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609" w:rsidRPr="00CA7609" w:rsidRDefault="00CA7609" w:rsidP="00CA7609">
      <w:pPr>
        <w:ind w:left="720" w:firstLine="7785"/>
        <w:contextualSpacing/>
        <w:jc w:val="center"/>
        <w:rPr>
          <w:lang w:val="ru-RU"/>
        </w:rPr>
      </w:pPr>
      <w:r w:rsidRPr="00CA7609">
        <w:rPr>
          <w:lang w:val="ru-RU"/>
        </w:rPr>
        <w:t>Приложение № 2</w:t>
      </w:r>
    </w:p>
    <w:p w:rsidR="00CA7609" w:rsidRPr="00CA7609" w:rsidRDefault="00CA7609" w:rsidP="00CA7609">
      <w:pPr>
        <w:ind w:left="720" w:firstLine="8069"/>
        <w:contextualSpacing/>
        <w:jc w:val="center"/>
        <w:rPr>
          <w:lang w:val="ru-RU"/>
        </w:rPr>
      </w:pPr>
    </w:p>
    <w:p w:rsidR="00CA7609" w:rsidRPr="00CA7609" w:rsidRDefault="00CA7609" w:rsidP="00CA7609">
      <w:pPr>
        <w:ind w:left="720" w:firstLine="8069"/>
        <w:contextualSpacing/>
        <w:jc w:val="center"/>
        <w:rPr>
          <w:lang w:val="ru-RU"/>
        </w:rPr>
      </w:pPr>
      <w:r w:rsidRPr="00CA7609">
        <w:rPr>
          <w:lang w:val="ru-RU"/>
        </w:rPr>
        <w:t>Форма</w:t>
      </w:r>
    </w:p>
    <w:p w:rsidR="00CA7609" w:rsidRDefault="00CA7609" w:rsidP="003D0835">
      <w:pPr>
        <w:ind w:left="720" w:hanging="360"/>
        <w:contextualSpacing/>
        <w:jc w:val="center"/>
        <w:rPr>
          <w:b/>
          <w:bCs/>
          <w:lang w:val="ru-RU"/>
        </w:rPr>
      </w:pPr>
    </w:p>
    <w:p w:rsidR="003D0835" w:rsidRDefault="003D0835" w:rsidP="003D0835">
      <w:pPr>
        <w:ind w:left="720" w:hanging="360"/>
        <w:contextualSpacing/>
        <w:jc w:val="center"/>
        <w:rPr>
          <w:b/>
          <w:bCs/>
          <w:lang w:val="ru-RU"/>
        </w:rPr>
      </w:pPr>
      <w:r w:rsidRPr="003D0835">
        <w:rPr>
          <w:b/>
          <w:bCs/>
          <w:lang w:val="ru-RU"/>
        </w:rPr>
        <w:t>ФИНАНСОВО-ЭКОНОМИЧЕСКОЕ ОБОСНОВАНИЕ</w:t>
      </w:r>
    </w:p>
    <w:p w:rsidR="003D0835" w:rsidRPr="003D0835" w:rsidRDefault="003D0835" w:rsidP="003D0835">
      <w:pPr>
        <w:ind w:left="720" w:hanging="360"/>
        <w:contextualSpacing/>
        <w:jc w:val="center"/>
        <w:rPr>
          <w:b/>
          <w:bCs/>
          <w:lang w:val="ru-RU"/>
        </w:rPr>
      </w:pPr>
    </w:p>
    <w:p w:rsidR="008272DA" w:rsidRDefault="004E6BE1" w:rsidP="004E6BE1">
      <w:pPr>
        <w:pStyle w:val="a4"/>
        <w:numPr>
          <w:ilvl w:val="0"/>
          <w:numId w:val="21"/>
        </w:numPr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>Инициатор Проекта</w:t>
      </w:r>
    </w:p>
    <w:p w:rsidR="004E6BE1" w:rsidRPr="004E6BE1" w:rsidRDefault="004E6BE1" w:rsidP="004E6BE1">
      <w:pPr>
        <w:pStyle w:val="a4"/>
        <w:ind w:left="720"/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tbl>
      <w:tblPr>
        <w:tblStyle w:val="12"/>
        <w:tblW w:w="5082" w:type="pct"/>
        <w:tblLook w:val="04A0"/>
      </w:tblPr>
      <w:tblGrid>
        <w:gridCol w:w="571"/>
        <w:gridCol w:w="2128"/>
        <w:gridCol w:w="8158"/>
      </w:tblGrid>
      <w:tr w:rsidR="008272DA" w:rsidRPr="000046C5" w:rsidTr="00CA7609">
        <w:trPr>
          <w:trHeight w:val="256"/>
        </w:trPr>
        <w:tc>
          <w:tcPr>
            <w:tcW w:w="263" w:type="pct"/>
            <w:shd w:val="clear" w:color="auto" w:fill="D5DCE4" w:themeFill="text2" w:themeFillTint="33"/>
            <w:vAlign w:val="center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/>
                <w:lang w:val="ru-RU"/>
              </w:rPr>
            </w:pPr>
            <w:r w:rsidRPr="002F27A3">
              <w:rPr>
                <w:rFonts w:eastAsia="Calibri"/>
                <w:b/>
                <w:lang w:val="ru-RU"/>
              </w:rPr>
              <w:t>№</w:t>
            </w:r>
          </w:p>
        </w:tc>
        <w:tc>
          <w:tcPr>
            <w:tcW w:w="980" w:type="pct"/>
            <w:shd w:val="clear" w:color="auto" w:fill="D5DCE4" w:themeFill="text2" w:themeFillTint="33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/>
                <w:bCs/>
                <w:lang w:val="ru-RU"/>
              </w:rPr>
            </w:pPr>
            <w:r w:rsidRPr="002F27A3">
              <w:rPr>
                <w:rFonts w:eastAsia="Calibri"/>
                <w:b/>
                <w:bCs/>
                <w:lang w:val="ru-RU"/>
              </w:rPr>
              <w:t>Параметр</w:t>
            </w:r>
          </w:p>
        </w:tc>
        <w:tc>
          <w:tcPr>
            <w:tcW w:w="3757" w:type="pct"/>
            <w:shd w:val="clear" w:color="auto" w:fill="D5DCE4" w:themeFill="text2" w:themeFillTint="33"/>
            <w:vAlign w:val="center"/>
          </w:tcPr>
          <w:p w:rsidR="008272DA" w:rsidRPr="002F27A3" w:rsidRDefault="002F27A3" w:rsidP="00796BAA">
            <w:pPr>
              <w:spacing w:after="0" w:line="240" w:lineRule="auto"/>
              <w:contextualSpacing/>
              <w:rPr>
                <w:rFonts w:eastAsia="Calibri"/>
                <w:b/>
                <w:bCs/>
                <w:lang w:val="ru-RU"/>
              </w:rPr>
            </w:pPr>
            <w:r>
              <w:rPr>
                <w:rFonts w:eastAsia="Calibri"/>
                <w:b/>
                <w:bCs/>
                <w:lang w:val="ru-RU"/>
              </w:rPr>
              <w:t>Описание</w:t>
            </w:r>
          </w:p>
        </w:tc>
      </w:tr>
      <w:tr w:rsidR="008272DA" w:rsidRPr="00EB4D26" w:rsidTr="00CA7609">
        <w:trPr>
          <w:trHeight w:val="256"/>
        </w:trPr>
        <w:tc>
          <w:tcPr>
            <w:tcW w:w="263" w:type="pct"/>
            <w:vAlign w:val="center"/>
          </w:tcPr>
          <w:p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980" w:type="pct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2F27A3">
              <w:rPr>
                <w:rFonts w:eastAsia="Calibri"/>
                <w:lang w:val="ru-RU"/>
              </w:rPr>
              <w:t>Инициатор проекта</w:t>
            </w:r>
          </w:p>
        </w:tc>
        <w:tc>
          <w:tcPr>
            <w:tcW w:w="3757" w:type="pct"/>
            <w:vAlign w:val="center"/>
          </w:tcPr>
          <w:p w:rsidR="008272DA" w:rsidRPr="0087724D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8272DA" w:rsidRPr="000046C5" w:rsidTr="00CA7609">
        <w:trPr>
          <w:trHeight w:val="256"/>
        </w:trPr>
        <w:tc>
          <w:tcPr>
            <w:tcW w:w="263" w:type="pct"/>
            <w:vAlign w:val="center"/>
          </w:tcPr>
          <w:p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980" w:type="pct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2F27A3">
              <w:rPr>
                <w:rFonts w:eastAsia="Calibri"/>
                <w:lang w:val="ru-RU"/>
              </w:rPr>
              <w:t>ОГРН</w:t>
            </w:r>
          </w:p>
        </w:tc>
        <w:tc>
          <w:tcPr>
            <w:tcW w:w="3757" w:type="pct"/>
            <w:vAlign w:val="center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8272DA" w:rsidRPr="000046C5" w:rsidTr="00CA7609">
        <w:trPr>
          <w:trHeight w:val="256"/>
        </w:trPr>
        <w:tc>
          <w:tcPr>
            <w:tcW w:w="263" w:type="pct"/>
            <w:vAlign w:val="center"/>
          </w:tcPr>
          <w:p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980" w:type="pct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2F27A3">
              <w:rPr>
                <w:rFonts w:eastAsia="Calibri"/>
                <w:lang w:val="ru-RU"/>
              </w:rPr>
              <w:t>ИНН</w:t>
            </w:r>
          </w:p>
        </w:tc>
        <w:tc>
          <w:tcPr>
            <w:tcW w:w="3757" w:type="pct"/>
            <w:vAlign w:val="center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8272DA" w:rsidRPr="000046C5" w:rsidTr="00CA7609">
        <w:trPr>
          <w:trHeight w:val="256"/>
        </w:trPr>
        <w:tc>
          <w:tcPr>
            <w:tcW w:w="263" w:type="pct"/>
            <w:vAlign w:val="center"/>
          </w:tcPr>
          <w:p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980" w:type="pct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2F27A3">
              <w:rPr>
                <w:rFonts w:eastAsia="Calibri"/>
                <w:lang w:val="ru-RU"/>
              </w:rPr>
              <w:t>Дата регистрации</w:t>
            </w:r>
          </w:p>
        </w:tc>
        <w:tc>
          <w:tcPr>
            <w:tcW w:w="3757" w:type="pct"/>
            <w:vAlign w:val="center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8272DA" w:rsidRPr="00617956" w:rsidTr="00CA7609">
        <w:trPr>
          <w:trHeight w:val="256"/>
        </w:trPr>
        <w:tc>
          <w:tcPr>
            <w:tcW w:w="263" w:type="pct"/>
            <w:vAlign w:val="center"/>
          </w:tcPr>
          <w:p w:rsidR="008272DA" w:rsidRPr="002F27A3" w:rsidRDefault="008272DA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980" w:type="pct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2F27A3">
              <w:rPr>
                <w:rFonts w:eastAsia="Calibri"/>
                <w:lang w:val="ru-RU"/>
              </w:rPr>
              <w:t>Место регистрации</w:t>
            </w:r>
          </w:p>
        </w:tc>
        <w:tc>
          <w:tcPr>
            <w:tcW w:w="3757" w:type="pct"/>
            <w:vAlign w:val="center"/>
          </w:tcPr>
          <w:p w:rsidR="008272DA" w:rsidRPr="002F27A3" w:rsidRDefault="008272DA" w:rsidP="00796BAA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CA7609" w:rsidRPr="00617956" w:rsidTr="00CA7609">
        <w:trPr>
          <w:trHeight w:val="256"/>
        </w:trPr>
        <w:tc>
          <w:tcPr>
            <w:tcW w:w="263" w:type="pct"/>
            <w:vAlign w:val="center"/>
          </w:tcPr>
          <w:p w:rsidR="00CA7609" w:rsidRPr="002F27A3" w:rsidRDefault="00CA7609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980" w:type="pct"/>
          </w:tcPr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ОКВЭД</w:t>
            </w:r>
          </w:p>
        </w:tc>
        <w:tc>
          <w:tcPr>
            <w:tcW w:w="3757" w:type="pct"/>
            <w:vAlign w:val="center"/>
          </w:tcPr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CA7609" w:rsidRPr="008007E9" w:rsidTr="00CA7609">
        <w:trPr>
          <w:trHeight w:val="256"/>
        </w:trPr>
        <w:tc>
          <w:tcPr>
            <w:tcW w:w="263" w:type="pct"/>
            <w:vAlign w:val="center"/>
          </w:tcPr>
          <w:p w:rsidR="00CA7609" w:rsidRPr="002F27A3" w:rsidRDefault="00CA7609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980" w:type="pct"/>
          </w:tcPr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530304">
              <w:rPr>
                <w:rFonts w:eastAsia="Calibri"/>
                <w:lang w:val="ru-RU"/>
              </w:rPr>
              <w:t>Актуальность реализации инвестиционного проекта на заявленной территории:</w:t>
            </w:r>
          </w:p>
        </w:tc>
        <w:tc>
          <w:tcPr>
            <w:tcW w:w="3757" w:type="pct"/>
            <w:vAlign w:val="center"/>
          </w:tcPr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CA7609" w:rsidRPr="00530304" w:rsidTr="00CA7609">
        <w:trPr>
          <w:trHeight w:val="256"/>
        </w:trPr>
        <w:tc>
          <w:tcPr>
            <w:tcW w:w="263" w:type="pct"/>
            <w:vAlign w:val="center"/>
          </w:tcPr>
          <w:p w:rsidR="00CA7609" w:rsidRPr="002F27A3" w:rsidRDefault="00CA7609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980" w:type="pct"/>
          </w:tcPr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530304">
              <w:rPr>
                <w:rFonts w:eastAsia="Calibri"/>
                <w:lang w:val="ru-RU"/>
              </w:rPr>
              <w:t>Краткое описание инвестиционного проекта:</w:t>
            </w:r>
          </w:p>
        </w:tc>
        <w:tc>
          <w:tcPr>
            <w:tcW w:w="3757" w:type="pct"/>
            <w:vAlign w:val="center"/>
          </w:tcPr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CA7609" w:rsidRPr="002F27A3" w:rsidTr="00CA7609">
        <w:trPr>
          <w:trHeight w:val="256"/>
        </w:trPr>
        <w:tc>
          <w:tcPr>
            <w:tcW w:w="263" w:type="pct"/>
            <w:vAlign w:val="center"/>
          </w:tcPr>
          <w:p w:rsidR="00CA7609" w:rsidRPr="002F27A3" w:rsidRDefault="00CA7609" w:rsidP="00CA7609">
            <w:pPr>
              <w:pStyle w:val="a4"/>
              <w:numPr>
                <w:ilvl w:val="0"/>
                <w:numId w:val="9"/>
              </w:numPr>
              <w:ind w:left="0" w:firstLine="22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980" w:type="pct"/>
          </w:tcPr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2F27A3">
              <w:rPr>
                <w:rFonts w:eastAsia="Calibri"/>
                <w:lang w:val="ru-RU"/>
              </w:rPr>
              <w:t>Контактное лицо по вопросам взаимодействия</w:t>
            </w:r>
          </w:p>
        </w:tc>
        <w:tc>
          <w:tcPr>
            <w:tcW w:w="3757" w:type="pct"/>
            <w:vAlign w:val="center"/>
          </w:tcPr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154"/>
              <w:gridCol w:w="2454"/>
              <w:gridCol w:w="1401"/>
              <w:gridCol w:w="1923"/>
            </w:tblGrid>
            <w:tr w:rsidR="00CA7609" w:rsidRPr="00886FDD" w:rsidTr="002F27A3">
              <w:trPr>
                <w:trHeight w:val="56"/>
              </w:trPr>
              <w:tc>
                <w:tcPr>
                  <w:tcW w:w="1358" w:type="pct"/>
                  <w:shd w:val="clear" w:color="000000" w:fill="D5DCE4"/>
                  <w:noWrap/>
                  <w:vAlign w:val="center"/>
                  <w:hideMark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886F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ФИО (полностью)</w:t>
                  </w:r>
                </w:p>
              </w:tc>
              <w:tc>
                <w:tcPr>
                  <w:tcW w:w="1547" w:type="pct"/>
                  <w:shd w:val="clear" w:color="000000" w:fill="D5DCE4"/>
                  <w:vAlign w:val="center"/>
                  <w:hideMark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886F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Должность</w:t>
                  </w:r>
                </w:p>
              </w:tc>
              <w:tc>
                <w:tcPr>
                  <w:tcW w:w="883" w:type="pct"/>
                  <w:shd w:val="clear" w:color="000000" w:fill="D5DCE4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886F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Телефон</w:t>
                  </w:r>
                </w:p>
              </w:tc>
              <w:tc>
                <w:tcPr>
                  <w:tcW w:w="1213" w:type="pct"/>
                  <w:shd w:val="clear" w:color="000000" w:fill="D5DCE4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86FDD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  <w:t>e-mail</w:t>
                  </w:r>
                </w:p>
              </w:tc>
            </w:tr>
            <w:tr w:rsidR="00CA7609" w:rsidRPr="00886FDD" w:rsidTr="002F27A3">
              <w:trPr>
                <w:trHeight w:val="56"/>
              </w:trPr>
              <w:tc>
                <w:tcPr>
                  <w:tcW w:w="1358" w:type="pct"/>
                  <w:shd w:val="clear" w:color="auto" w:fill="auto"/>
                  <w:noWrap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547" w:type="pct"/>
                  <w:shd w:val="clear" w:color="auto" w:fill="auto"/>
                  <w:vAlign w:val="center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83" w:type="pct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3" w:type="pct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CA7609" w:rsidRPr="00886FDD" w:rsidTr="002F27A3">
              <w:trPr>
                <w:trHeight w:val="56"/>
              </w:trPr>
              <w:tc>
                <w:tcPr>
                  <w:tcW w:w="1358" w:type="pct"/>
                  <w:shd w:val="clear" w:color="auto" w:fill="auto"/>
                  <w:noWrap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547" w:type="pct"/>
                  <w:shd w:val="clear" w:color="auto" w:fill="auto"/>
                  <w:vAlign w:val="center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83" w:type="pct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3" w:type="pct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CA7609" w:rsidRPr="00886FDD" w:rsidTr="002F27A3">
              <w:trPr>
                <w:trHeight w:val="56"/>
              </w:trPr>
              <w:tc>
                <w:tcPr>
                  <w:tcW w:w="1358" w:type="pct"/>
                  <w:shd w:val="clear" w:color="auto" w:fill="auto"/>
                  <w:noWrap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547" w:type="pct"/>
                  <w:shd w:val="clear" w:color="auto" w:fill="auto"/>
                  <w:vAlign w:val="center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883" w:type="pct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13" w:type="pct"/>
                </w:tcPr>
                <w:p w:rsidR="00CA7609" w:rsidRPr="00886FDD" w:rsidRDefault="00CA7609" w:rsidP="00CA7609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:rsidR="00CA7609" w:rsidRPr="002F27A3" w:rsidRDefault="00CA7609" w:rsidP="00CA7609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</w:tbl>
    <w:p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:rsidR="005E42E6" w:rsidRDefault="005E42E6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:rsidR="005E42E6" w:rsidRDefault="005E42E6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:rsidR="005E42E6" w:rsidRDefault="005E42E6" w:rsidP="002F27A3">
      <w:pPr>
        <w:spacing w:after="0" w:line="240" w:lineRule="auto"/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  <w:sectPr w:rsidR="005E42E6" w:rsidSect="00170B37">
          <w:headerReference w:type="default" r:id="rId7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8272DA" w:rsidRDefault="008272DA" w:rsidP="008272DA">
      <w:pPr>
        <w:spacing w:after="0" w:line="240" w:lineRule="auto"/>
        <w:contextualSpacing/>
        <w:jc w:val="right"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:rsidR="0001451A" w:rsidRPr="004E6BE1" w:rsidRDefault="004E6BE1" w:rsidP="004E6BE1">
      <w:pPr>
        <w:pStyle w:val="a4"/>
        <w:numPr>
          <w:ilvl w:val="0"/>
          <w:numId w:val="21"/>
        </w:numPr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>Инвестиционный проект</w:t>
      </w:r>
    </w:p>
    <w:p w:rsidR="005A1010" w:rsidRPr="005A1010" w:rsidRDefault="005A1010" w:rsidP="005A1010">
      <w:pPr>
        <w:pStyle w:val="a4"/>
        <w:ind w:left="360"/>
        <w:contextualSpacing/>
        <w:rPr>
          <w:rFonts w:eastAsia="Calibri"/>
          <w:b/>
          <w:color w:val="000000" w:themeColor="text1"/>
          <w:sz w:val="22"/>
          <w:szCs w:val="22"/>
        </w:rPr>
      </w:pPr>
    </w:p>
    <w:tbl>
      <w:tblPr>
        <w:tblStyle w:val="12"/>
        <w:tblW w:w="5000" w:type="pct"/>
        <w:tblLook w:val="04A0"/>
      </w:tblPr>
      <w:tblGrid>
        <w:gridCol w:w="452"/>
        <w:gridCol w:w="3299"/>
        <w:gridCol w:w="12169"/>
      </w:tblGrid>
      <w:tr w:rsidR="00AA1A84" w:rsidRPr="00617956" w:rsidTr="00C86390">
        <w:trPr>
          <w:trHeight w:val="256"/>
        </w:trPr>
        <w:tc>
          <w:tcPr>
            <w:tcW w:w="142" w:type="pct"/>
            <w:shd w:val="clear" w:color="auto" w:fill="D5DCE4" w:themeFill="text2" w:themeFillTint="33"/>
            <w:vAlign w:val="center"/>
          </w:tcPr>
          <w:p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/>
                <w:lang w:val="ru-RU"/>
              </w:rPr>
            </w:pPr>
            <w:r w:rsidRPr="004E6BE1">
              <w:rPr>
                <w:rFonts w:eastAsia="Calibri"/>
                <w:b/>
                <w:lang w:val="ru-RU"/>
              </w:rPr>
              <w:t>№</w:t>
            </w:r>
          </w:p>
        </w:tc>
        <w:tc>
          <w:tcPr>
            <w:tcW w:w="1036" w:type="pct"/>
            <w:shd w:val="clear" w:color="auto" w:fill="D5DCE4" w:themeFill="text2" w:themeFillTint="33"/>
          </w:tcPr>
          <w:p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/>
                <w:bCs/>
                <w:lang w:val="ru-RU"/>
              </w:rPr>
            </w:pPr>
            <w:r w:rsidRPr="004E6BE1">
              <w:rPr>
                <w:rFonts w:eastAsia="Calibri"/>
                <w:b/>
                <w:bCs/>
                <w:lang w:val="ru-RU"/>
              </w:rPr>
              <w:t>Параметр</w:t>
            </w:r>
          </w:p>
        </w:tc>
        <w:tc>
          <w:tcPr>
            <w:tcW w:w="3822" w:type="pct"/>
            <w:shd w:val="clear" w:color="auto" w:fill="D5DCE4" w:themeFill="text2" w:themeFillTint="33"/>
            <w:vAlign w:val="center"/>
          </w:tcPr>
          <w:p w:rsidR="005A1010" w:rsidRPr="004E6BE1" w:rsidRDefault="00AA1A84" w:rsidP="005A1010">
            <w:pPr>
              <w:spacing w:after="0" w:line="240" w:lineRule="auto"/>
              <w:contextualSpacing/>
              <w:rPr>
                <w:rFonts w:eastAsia="Calibri"/>
                <w:b/>
                <w:bCs/>
                <w:lang w:val="ru-RU"/>
              </w:rPr>
            </w:pPr>
            <w:r w:rsidRPr="004E6BE1">
              <w:rPr>
                <w:rFonts w:eastAsia="Calibri"/>
                <w:b/>
                <w:bCs/>
                <w:lang w:val="ru-RU"/>
              </w:rPr>
              <w:t>Описание</w:t>
            </w:r>
          </w:p>
        </w:tc>
      </w:tr>
      <w:tr w:rsidR="00AA1A84" w:rsidRPr="00617956" w:rsidTr="00C86390">
        <w:trPr>
          <w:trHeight w:val="256"/>
        </w:trPr>
        <w:tc>
          <w:tcPr>
            <w:tcW w:w="142" w:type="pct"/>
            <w:vAlign w:val="center"/>
          </w:tcPr>
          <w:p w:rsidR="005A1010" w:rsidRPr="004E6BE1" w:rsidRDefault="005A1010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5A1010" w:rsidRPr="004E6BE1" w:rsidRDefault="002C37BD" w:rsidP="002C37BD">
            <w:pPr>
              <w:spacing w:after="0" w:line="240" w:lineRule="auto"/>
              <w:contextualSpacing/>
              <w:rPr>
                <w:rFonts w:eastAsia="Calibri"/>
                <w:bCs/>
              </w:rPr>
            </w:pPr>
            <w:r>
              <w:rPr>
                <w:rFonts w:eastAsia="Calibri"/>
                <w:lang w:val="ru-RU"/>
              </w:rPr>
              <w:t>Название</w:t>
            </w:r>
            <w:r w:rsidR="005A1010" w:rsidRPr="004E6BE1">
              <w:rPr>
                <w:rFonts w:eastAsia="Calibri"/>
                <w:lang w:val="ru-RU"/>
              </w:rPr>
              <w:t xml:space="preserve"> проекта</w:t>
            </w:r>
          </w:p>
        </w:tc>
        <w:tc>
          <w:tcPr>
            <w:tcW w:w="3822" w:type="pct"/>
            <w:vAlign w:val="center"/>
          </w:tcPr>
          <w:p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5F1E18" w:rsidRPr="00BE73E2" w:rsidTr="005F1E18">
        <w:trPr>
          <w:trHeight w:val="56"/>
        </w:trPr>
        <w:tc>
          <w:tcPr>
            <w:tcW w:w="142" w:type="pct"/>
            <w:vAlign w:val="center"/>
          </w:tcPr>
          <w:p w:rsidR="005F1E18" w:rsidRPr="00C31BBB" w:rsidRDefault="005F1E18" w:rsidP="00C31BBB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5F1E18" w:rsidRDefault="005F1E18" w:rsidP="00A476F2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Создаваемый объект</w:t>
            </w:r>
          </w:p>
        </w:tc>
        <w:tc>
          <w:tcPr>
            <w:tcW w:w="3822" w:type="pct"/>
            <w:vAlign w:val="center"/>
          </w:tcPr>
          <w:p w:rsidR="005F1E18" w:rsidRDefault="005F1E18" w:rsidP="00A476F2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AA1A84" w:rsidRPr="008007E9" w:rsidTr="00C86390">
        <w:trPr>
          <w:trHeight w:val="256"/>
        </w:trPr>
        <w:tc>
          <w:tcPr>
            <w:tcW w:w="142" w:type="pct"/>
            <w:vAlign w:val="center"/>
          </w:tcPr>
          <w:p w:rsidR="005A1010" w:rsidRPr="004E6BE1" w:rsidRDefault="005A1010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5A1010" w:rsidRPr="004E6BE1" w:rsidRDefault="004E6BE1" w:rsidP="005A101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Краткое описание</w:t>
            </w:r>
          </w:p>
        </w:tc>
        <w:tc>
          <w:tcPr>
            <w:tcW w:w="3822" w:type="pct"/>
            <w:vAlign w:val="center"/>
          </w:tcPr>
          <w:p w:rsidR="005A1010" w:rsidRPr="00CA7609" w:rsidRDefault="0087724D" w:rsidP="005A1010">
            <w:pPr>
              <w:spacing w:after="0" w:line="240" w:lineRule="auto"/>
              <w:contextualSpacing/>
              <w:rPr>
                <w:rFonts w:eastAsia="Calibri"/>
                <w:bCs/>
                <w:i/>
                <w:iCs/>
                <w:lang w:val="ru-RU"/>
              </w:rPr>
            </w:pPr>
            <w:r w:rsidRPr="00CA7609">
              <w:rPr>
                <w:rFonts w:eastAsia="Calibri"/>
                <w:bCs/>
                <w:i/>
                <w:iCs/>
                <w:lang w:val="ru-RU"/>
              </w:rPr>
              <w:t>Суть проекта - производимый продукт (оказываемая услуга), запланированные объемные показатели, рынок сбыта</w:t>
            </w:r>
            <w:r w:rsidR="00AE1183" w:rsidRPr="00CA7609">
              <w:rPr>
                <w:rFonts w:eastAsia="Calibri"/>
                <w:bCs/>
                <w:i/>
                <w:iCs/>
                <w:lang w:val="ru-RU"/>
              </w:rPr>
              <w:t>, конкурентное окружение</w:t>
            </w:r>
            <w:r w:rsidRPr="00CA7609">
              <w:rPr>
                <w:rFonts w:eastAsia="Calibri"/>
                <w:bCs/>
                <w:i/>
                <w:iCs/>
                <w:lang w:val="ru-RU"/>
              </w:rPr>
              <w:t xml:space="preserve"> и пр.</w:t>
            </w:r>
          </w:p>
        </w:tc>
      </w:tr>
      <w:tr w:rsidR="00AA1A84" w:rsidRPr="00617956" w:rsidTr="00C86390">
        <w:trPr>
          <w:trHeight w:val="256"/>
        </w:trPr>
        <w:tc>
          <w:tcPr>
            <w:tcW w:w="142" w:type="pct"/>
            <w:vAlign w:val="center"/>
          </w:tcPr>
          <w:p w:rsidR="005A1010" w:rsidRPr="004E6BE1" w:rsidRDefault="005A1010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4E6BE1">
              <w:rPr>
                <w:rFonts w:eastAsia="Calibri"/>
                <w:lang w:val="ru-RU"/>
              </w:rPr>
              <w:t>Место реализации</w:t>
            </w:r>
          </w:p>
        </w:tc>
        <w:tc>
          <w:tcPr>
            <w:tcW w:w="3822" w:type="pct"/>
            <w:vAlign w:val="center"/>
          </w:tcPr>
          <w:p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3B1077" w:rsidRPr="008272DA" w:rsidTr="00C86390">
        <w:trPr>
          <w:trHeight w:val="256"/>
        </w:trPr>
        <w:tc>
          <w:tcPr>
            <w:tcW w:w="142" w:type="pct"/>
            <w:vAlign w:val="center"/>
          </w:tcPr>
          <w:p w:rsidR="003B1077" w:rsidRPr="004E6BE1" w:rsidRDefault="003B1077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3B1077" w:rsidRPr="004E6BE1" w:rsidRDefault="004E6BE1" w:rsidP="005A101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Команда</w:t>
            </w:r>
            <w:r w:rsidR="003B1077" w:rsidRPr="004E6BE1">
              <w:rPr>
                <w:rFonts w:eastAsia="Calibri"/>
                <w:lang w:val="ru-RU"/>
              </w:rPr>
              <w:t xml:space="preserve"> проекта</w:t>
            </w:r>
          </w:p>
        </w:tc>
        <w:tc>
          <w:tcPr>
            <w:tcW w:w="3822" w:type="pct"/>
            <w:vAlign w:val="center"/>
          </w:tcPr>
          <w:p w:rsidR="003B1077" w:rsidRPr="004E6BE1" w:rsidRDefault="003B1077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tbl>
            <w:tblPr>
              <w:tblStyle w:val="a6"/>
              <w:tblW w:w="5000" w:type="pct"/>
              <w:tblLook w:val="04A0"/>
            </w:tblPr>
            <w:tblGrid>
              <w:gridCol w:w="3084"/>
              <w:gridCol w:w="3296"/>
              <w:gridCol w:w="5563"/>
            </w:tblGrid>
            <w:tr w:rsidR="003B1077" w:rsidRPr="004E6BE1" w:rsidTr="003B1077">
              <w:tc>
                <w:tcPr>
                  <w:tcW w:w="1291" w:type="pct"/>
                  <w:shd w:val="clear" w:color="auto" w:fill="D5DCE4" w:themeFill="text2" w:themeFillTint="33"/>
                  <w:vAlign w:val="center"/>
                </w:tcPr>
                <w:p w:rsidR="003B1077" w:rsidRPr="004E6BE1" w:rsidRDefault="004E6BE1" w:rsidP="003B1077">
                  <w:pPr>
                    <w:pStyle w:val="Table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Должность</w:t>
                  </w:r>
                </w:p>
              </w:tc>
              <w:tc>
                <w:tcPr>
                  <w:tcW w:w="1380" w:type="pct"/>
                  <w:shd w:val="clear" w:color="auto" w:fill="D5DCE4" w:themeFill="text2" w:themeFillTint="33"/>
                </w:tcPr>
                <w:p w:rsidR="003B1077" w:rsidRPr="004E6BE1" w:rsidRDefault="008272DA" w:rsidP="008272DA">
                  <w:pPr>
                    <w:pStyle w:val="TableParagraph"/>
                    <w:ind w:left="0"/>
                    <w:rPr>
                      <w:b/>
                    </w:rPr>
                  </w:pPr>
                  <w:r w:rsidRPr="004E6BE1">
                    <w:rPr>
                      <w:b/>
                    </w:rPr>
                    <w:t>Курируемое направление</w:t>
                  </w:r>
                </w:p>
              </w:tc>
              <w:tc>
                <w:tcPr>
                  <w:tcW w:w="2329" w:type="pct"/>
                  <w:shd w:val="clear" w:color="auto" w:fill="D5DCE4" w:themeFill="text2" w:themeFillTint="33"/>
                </w:tcPr>
                <w:p w:rsidR="003B1077" w:rsidRPr="004E6BE1" w:rsidRDefault="008272DA" w:rsidP="00AE1183">
                  <w:pPr>
                    <w:pStyle w:val="TableParagraph"/>
                    <w:ind w:left="0"/>
                    <w:jc w:val="center"/>
                    <w:rPr>
                      <w:b/>
                    </w:rPr>
                  </w:pPr>
                  <w:r w:rsidRPr="004E6BE1">
                    <w:rPr>
                      <w:b/>
                    </w:rPr>
                    <w:t>Опыт и квалификация</w:t>
                  </w:r>
                </w:p>
              </w:tc>
            </w:tr>
            <w:tr w:rsidR="003B1077" w:rsidRPr="004E6BE1" w:rsidTr="003B1077">
              <w:tc>
                <w:tcPr>
                  <w:tcW w:w="1291" w:type="pct"/>
                  <w:vAlign w:val="center"/>
                </w:tcPr>
                <w:p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  <w:tc>
                <w:tcPr>
                  <w:tcW w:w="1380" w:type="pct"/>
                </w:tcPr>
                <w:p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  <w:tc>
                <w:tcPr>
                  <w:tcW w:w="2329" w:type="pct"/>
                </w:tcPr>
                <w:p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</w:tr>
            <w:tr w:rsidR="003B1077" w:rsidRPr="004E6BE1" w:rsidTr="003B1077">
              <w:tc>
                <w:tcPr>
                  <w:tcW w:w="1291" w:type="pct"/>
                  <w:vAlign w:val="center"/>
                </w:tcPr>
                <w:p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  <w:tc>
                <w:tcPr>
                  <w:tcW w:w="1380" w:type="pct"/>
                </w:tcPr>
                <w:p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  <w:tc>
                <w:tcPr>
                  <w:tcW w:w="2329" w:type="pct"/>
                </w:tcPr>
                <w:p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</w:tr>
            <w:tr w:rsidR="003B1077" w:rsidRPr="004E6BE1" w:rsidTr="003B1077">
              <w:tc>
                <w:tcPr>
                  <w:tcW w:w="1291" w:type="pct"/>
                  <w:vAlign w:val="center"/>
                </w:tcPr>
                <w:p w:rsidR="003B1077" w:rsidRPr="004E6BE1" w:rsidRDefault="008272DA" w:rsidP="003B1077">
                  <w:pPr>
                    <w:pStyle w:val="TableParagraph"/>
                    <w:ind w:left="0"/>
                  </w:pPr>
                  <w:r w:rsidRPr="004E6BE1">
                    <w:t>…</w:t>
                  </w:r>
                </w:p>
              </w:tc>
              <w:tc>
                <w:tcPr>
                  <w:tcW w:w="1380" w:type="pct"/>
                </w:tcPr>
                <w:p w:rsidR="003B1077" w:rsidRPr="004E6BE1" w:rsidRDefault="008272DA" w:rsidP="003B1077">
                  <w:pPr>
                    <w:pStyle w:val="TableParagraph"/>
                    <w:ind w:left="0"/>
                  </w:pPr>
                  <w:r w:rsidRPr="004E6BE1">
                    <w:t>….</w:t>
                  </w:r>
                </w:p>
              </w:tc>
              <w:tc>
                <w:tcPr>
                  <w:tcW w:w="2329" w:type="pct"/>
                </w:tcPr>
                <w:p w:rsidR="003B1077" w:rsidRPr="004E6BE1" w:rsidRDefault="003B1077" w:rsidP="003B1077">
                  <w:pPr>
                    <w:pStyle w:val="TableParagraph"/>
                    <w:ind w:left="0"/>
                  </w:pPr>
                </w:p>
              </w:tc>
            </w:tr>
          </w:tbl>
          <w:p w:rsidR="003B1077" w:rsidRPr="004E6BE1" w:rsidRDefault="003B1077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AA1A84" w:rsidRPr="00EC51DC" w:rsidTr="00C86390">
        <w:trPr>
          <w:trHeight w:val="256"/>
        </w:trPr>
        <w:tc>
          <w:tcPr>
            <w:tcW w:w="142" w:type="pct"/>
            <w:vAlign w:val="center"/>
          </w:tcPr>
          <w:p w:rsidR="00BD4F17" w:rsidRPr="004E6BE1" w:rsidRDefault="00BD4F17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BD4F17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 w:rsidRPr="004E6BE1">
              <w:rPr>
                <w:rFonts w:eastAsia="Calibri"/>
                <w:lang w:val="ru-RU"/>
              </w:rPr>
              <w:t>Бюджет проекта</w:t>
            </w:r>
          </w:p>
        </w:tc>
        <w:tc>
          <w:tcPr>
            <w:tcW w:w="3822" w:type="pct"/>
            <w:vAlign w:val="center"/>
          </w:tcPr>
          <w:p w:rsidR="00BD4F17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tbl>
            <w:tblPr>
              <w:tblW w:w="499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8"/>
              <w:gridCol w:w="3343"/>
              <w:gridCol w:w="1919"/>
              <w:gridCol w:w="1956"/>
              <w:gridCol w:w="1885"/>
              <w:gridCol w:w="2400"/>
            </w:tblGrid>
            <w:tr w:rsidR="00530304" w:rsidRPr="004E6BE1" w:rsidTr="00530304">
              <w:trPr>
                <w:trHeight w:val="229"/>
              </w:trPr>
              <w:tc>
                <w:tcPr>
                  <w:tcW w:w="176" w:type="pct"/>
                  <w:shd w:val="clear" w:color="auto" w:fill="D5DCE4" w:themeFill="text2" w:themeFillTint="33"/>
                  <w:vAlign w:val="center"/>
                  <w:hideMark/>
                </w:tcPr>
                <w:p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№</w:t>
                  </w:r>
                </w:p>
              </w:tc>
              <w:tc>
                <w:tcPr>
                  <w:tcW w:w="1549" w:type="pct"/>
                  <w:shd w:val="clear" w:color="auto" w:fill="D5DCE4" w:themeFill="text2" w:themeFillTint="33"/>
                  <w:vAlign w:val="center"/>
                </w:tcPr>
                <w:p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Статья затрат</w:t>
                  </w:r>
                </w:p>
              </w:tc>
              <w:tc>
                <w:tcPr>
                  <w:tcW w:w="954" w:type="pct"/>
                  <w:shd w:val="clear" w:color="auto" w:fill="D5DCE4" w:themeFill="text2" w:themeFillTint="33"/>
                  <w:vAlign w:val="center"/>
                </w:tcPr>
                <w:p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Общая стоимость, рублей</w:t>
                  </w:r>
                </w:p>
              </w:tc>
              <w:tc>
                <w:tcPr>
                  <w:tcW w:w="954" w:type="pct"/>
                  <w:shd w:val="clear" w:color="auto" w:fill="D5DCE4" w:themeFill="text2" w:themeFillTint="33"/>
                  <w:vAlign w:val="center"/>
                </w:tcPr>
                <w:p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За счет средств субсидии, ру</w:t>
                  </w:r>
                  <w:r w:rsidR="00473CE3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б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лей (но не более 1,5 млн на 1 номер и не боле</w:t>
                  </w:r>
                  <w:r w:rsidR="00473CE3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е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 xml:space="preserve"> 50% от общей стоимости инвестиционного проекта)</w:t>
                  </w:r>
                </w:p>
              </w:tc>
              <w:tc>
                <w:tcPr>
                  <w:tcW w:w="955" w:type="pct"/>
                  <w:shd w:val="clear" w:color="auto" w:fill="D5DCE4" w:themeFill="text2" w:themeFillTint="33"/>
                  <w:vAlign w:val="center"/>
                  <w:hideMark/>
                </w:tcPr>
                <w:p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За счет собственных средств, рублей</w:t>
                  </w:r>
                </w:p>
              </w:tc>
              <w:tc>
                <w:tcPr>
                  <w:tcW w:w="411" w:type="pct"/>
                  <w:shd w:val="clear" w:color="auto" w:fill="D5DCE4" w:themeFill="text2" w:themeFillTint="33"/>
                  <w:vAlign w:val="center"/>
                  <w:hideMark/>
                </w:tcPr>
                <w:p w:rsidR="00530304" w:rsidRPr="004E6BE1" w:rsidRDefault="00530304" w:rsidP="00530304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Доля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 xml:space="preserve"> софинансирования</w:t>
                  </w: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,%</w:t>
                  </w:r>
                </w:p>
              </w:tc>
            </w:tr>
            <w:tr w:rsidR="00C86390" w:rsidRPr="004E6BE1" w:rsidTr="00530304">
              <w:trPr>
                <w:trHeight w:val="229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C86390" w:rsidRPr="004E6BE1" w:rsidTr="00530304">
              <w:trPr>
                <w:trHeight w:val="76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:rsidR="00530304" w:rsidRPr="004E6BE1" w:rsidRDefault="00530304" w:rsidP="002C37BD">
                  <w:pPr>
                    <w:spacing w:after="0" w:line="240" w:lineRule="auto"/>
                    <w:contextualSpacing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C86390" w:rsidRPr="004E6BE1" w:rsidTr="00530304">
              <w:trPr>
                <w:trHeight w:val="76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C86390" w:rsidRPr="004E6BE1" w:rsidTr="00530304">
              <w:trPr>
                <w:trHeight w:val="229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4E6BE1" w:rsidTr="00530304">
              <w:trPr>
                <w:trHeight w:val="229"/>
              </w:trPr>
              <w:tc>
                <w:tcPr>
                  <w:tcW w:w="176" w:type="pct"/>
                  <w:shd w:val="clear" w:color="auto" w:fill="auto"/>
                  <w:vAlign w:val="center"/>
                </w:tcPr>
                <w:p w:rsidR="00530304" w:rsidRPr="004E6BE1" w:rsidRDefault="00530304" w:rsidP="00512594">
                  <w:pPr>
                    <w:pStyle w:val="a4"/>
                    <w:numPr>
                      <w:ilvl w:val="0"/>
                      <w:numId w:val="6"/>
                    </w:numPr>
                    <w:contextualSpacing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49" w:type="pct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Default="00530304" w:rsidP="007125E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</w:tcPr>
                <w:p w:rsidR="00530304" w:rsidRDefault="00530304" w:rsidP="007125E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auto"/>
                  <w:vAlign w:val="center"/>
                </w:tcPr>
                <w:p w:rsidR="00530304" w:rsidRPr="004E6BE1" w:rsidRDefault="00530304" w:rsidP="007125E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11" w:type="pct"/>
                  <w:shd w:val="clear" w:color="auto" w:fill="auto"/>
                  <w:vAlign w:val="center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52790" w:rsidRPr="004E6BE1" w:rsidTr="00530304">
              <w:trPr>
                <w:trHeight w:val="229"/>
              </w:trPr>
              <w:tc>
                <w:tcPr>
                  <w:tcW w:w="1726" w:type="pct"/>
                  <w:gridSpan w:val="2"/>
                  <w:shd w:val="clear" w:color="auto" w:fill="D5DCE4" w:themeFill="text2" w:themeFillTint="33"/>
                  <w:vAlign w:val="center"/>
                  <w:hideMark/>
                </w:tcPr>
                <w:p w:rsidR="00530304" w:rsidRPr="004E6BE1" w:rsidRDefault="00530304" w:rsidP="00E65D38">
                  <w:pPr>
                    <w:spacing w:after="0" w:line="240" w:lineRule="auto"/>
                    <w:contextualSpacing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Итог</w:t>
                  </w:r>
                </w:p>
              </w:tc>
              <w:tc>
                <w:tcPr>
                  <w:tcW w:w="954" w:type="pct"/>
                  <w:shd w:val="clear" w:color="auto" w:fill="D5DCE4" w:themeFill="text2" w:themeFillTint="33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4" w:type="pct"/>
                  <w:shd w:val="clear" w:color="auto" w:fill="D5DCE4" w:themeFill="text2" w:themeFillTint="33"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955" w:type="pct"/>
                  <w:shd w:val="clear" w:color="auto" w:fill="D5DCE4" w:themeFill="text2" w:themeFillTint="33"/>
                  <w:vAlign w:val="center"/>
                  <w:hideMark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100</w:t>
                  </w:r>
                </w:p>
              </w:tc>
              <w:tc>
                <w:tcPr>
                  <w:tcW w:w="411" w:type="pct"/>
                  <w:shd w:val="clear" w:color="auto" w:fill="D5DCE4" w:themeFill="text2" w:themeFillTint="33"/>
                  <w:vAlign w:val="center"/>
                  <w:hideMark/>
                </w:tcPr>
                <w:p w:rsidR="00530304" w:rsidRPr="004E6BE1" w:rsidRDefault="00530304" w:rsidP="00BD4F17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BD4F17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71014B" w:rsidRPr="00EC51DC" w:rsidTr="00C86390">
        <w:trPr>
          <w:trHeight w:val="256"/>
        </w:trPr>
        <w:tc>
          <w:tcPr>
            <w:tcW w:w="142" w:type="pct"/>
            <w:vAlign w:val="center"/>
          </w:tcPr>
          <w:p w:rsidR="0071014B" w:rsidRPr="004E6BE1" w:rsidRDefault="0071014B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71014B" w:rsidRPr="004E6BE1" w:rsidRDefault="0071014B" w:rsidP="005A101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Проектная документация</w:t>
            </w:r>
            <w:r w:rsidR="00530304">
              <w:rPr>
                <w:rFonts w:eastAsia="Calibri"/>
                <w:lang w:val="ru-RU"/>
              </w:rPr>
              <w:t>, документы, подтверждающие п</w:t>
            </w:r>
            <w:r w:rsidR="00530304" w:rsidRPr="00530304">
              <w:rPr>
                <w:rFonts w:eastAsia="Calibri"/>
                <w:lang w:val="ru-RU"/>
              </w:rPr>
              <w:t>одключение</w:t>
            </w:r>
            <w:r w:rsidR="00530304" w:rsidRPr="00530304">
              <w:rPr>
                <w:rFonts w:eastAsia="Calibri"/>
              </w:rPr>
              <w:t> </w:t>
            </w:r>
            <w:r w:rsidR="00530304" w:rsidRPr="00530304">
              <w:rPr>
                <w:rFonts w:eastAsia="Calibri"/>
                <w:lang w:val="ru-RU"/>
              </w:rPr>
              <w:t>(технологическое присоединение) к сетям инженерно-технического обеспечения</w:t>
            </w:r>
          </w:p>
        </w:tc>
        <w:tc>
          <w:tcPr>
            <w:tcW w:w="3822" w:type="pct"/>
            <w:vAlign w:val="center"/>
          </w:tcPr>
          <w:p w:rsidR="0071014B" w:rsidRDefault="0071014B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tbl>
            <w:tblPr>
              <w:tblW w:w="499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85"/>
              <w:gridCol w:w="3613"/>
              <w:gridCol w:w="4003"/>
              <w:gridCol w:w="1920"/>
              <w:gridCol w:w="1920"/>
            </w:tblGrid>
            <w:tr w:rsidR="0071014B" w:rsidRPr="004E6BE1" w:rsidTr="0071014B">
              <w:trPr>
                <w:trHeight w:val="229"/>
              </w:trPr>
              <w:tc>
                <w:tcPr>
                  <w:tcW w:w="203" w:type="pct"/>
                  <w:shd w:val="clear" w:color="auto" w:fill="D5DCE4" w:themeFill="text2" w:themeFillTint="33"/>
                  <w:vAlign w:val="center"/>
                  <w:hideMark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 w:rsidRPr="004E6BE1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№</w:t>
                  </w:r>
                </w:p>
              </w:tc>
              <w:tc>
                <w:tcPr>
                  <w:tcW w:w="1513" w:type="pct"/>
                  <w:shd w:val="clear" w:color="auto" w:fill="D5DCE4" w:themeFill="text2" w:themeFillTint="33"/>
                  <w:vAlign w:val="center"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Наименование документа</w:t>
                  </w:r>
                </w:p>
              </w:tc>
              <w:tc>
                <w:tcPr>
                  <w:tcW w:w="1676" w:type="pct"/>
                  <w:shd w:val="clear" w:color="auto" w:fill="D5DCE4" w:themeFill="text2" w:themeFillTint="33"/>
                  <w:vAlign w:val="center"/>
                  <w:hideMark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Реквизиты</w:t>
                  </w:r>
                </w:p>
              </w:tc>
              <w:tc>
                <w:tcPr>
                  <w:tcW w:w="804" w:type="pct"/>
                  <w:shd w:val="clear" w:color="auto" w:fill="D5DCE4" w:themeFill="text2" w:themeFillTint="33"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Срок действия</w:t>
                  </w:r>
                </w:p>
              </w:tc>
              <w:tc>
                <w:tcPr>
                  <w:tcW w:w="804" w:type="pct"/>
                  <w:shd w:val="clear" w:color="auto" w:fill="D5DCE4" w:themeFill="text2" w:themeFillTint="33"/>
                </w:tcPr>
                <w:p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Примечание</w:t>
                  </w:r>
                </w:p>
              </w:tc>
            </w:tr>
            <w:tr w:rsidR="0071014B" w:rsidRPr="004E6BE1" w:rsidTr="0071014B">
              <w:trPr>
                <w:trHeight w:val="229"/>
              </w:trPr>
              <w:tc>
                <w:tcPr>
                  <w:tcW w:w="203" w:type="pct"/>
                  <w:shd w:val="clear" w:color="auto" w:fill="auto"/>
                  <w:vAlign w:val="center"/>
                </w:tcPr>
                <w:p w:rsidR="0071014B" w:rsidRPr="004E6BE1" w:rsidRDefault="0071014B" w:rsidP="0071014B">
                  <w:pPr>
                    <w:pStyle w:val="a4"/>
                    <w:numPr>
                      <w:ilvl w:val="0"/>
                      <w:numId w:val="23"/>
                    </w:numPr>
                    <w:contextualSpacing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13" w:type="pct"/>
                  <w:vAlign w:val="center"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676" w:type="pct"/>
                  <w:shd w:val="clear" w:color="auto" w:fill="auto"/>
                  <w:vAlign w:val="center"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1014B" w:rsidRPr="004E6BE1" w:rsidTr="0071014B">
              <w:trPr>
                <w:trHeight w:val="76"/>
              </w:trPr>
              <w:tc>
                <w:tcPr>
                  <w:tcW w:w="203" w:type="pct"/>
                  <w:shd w:val="clear" w:color="auto" w:fill="auto"/>
                  <w:vAlign w:val="center"/>
                </w:tcPr>
                <w:p w:rsidR="0071014B" w:rsidRPr="004E6BE1" w:rsidRDefault="0071014B" w:rsidP="0071014B">
                  <w:pPr>
                    <w:pStyle w:val="a4"/>
                    <w:numPr>
                      <w:ilvl w:val="0"/>
                      <w:numId w:val="23"/>
                    </w:numPr>
                    <w:contextualSpacing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13" w:type="pct"/>
                  <w:vAlign w:val="center"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676" w:type="pct"/>
                  <w:shd w:val="clear" w:color="auto" w:fill="auto"/>
                  <w:vAlign w:val="center"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71014B" w:rsidRPr="004E6BE1" w:rsidTr="0071014B">
              <w:trPr>
                <w:trHeight w:val="76"/>
              </w:trPr>
              <w:tc>
                <w:tcPr>
                  <w:tcW w:w="203" w:type="pct"/>
                  <w:shd w:val="clear" w:color="auto" w:fill="auto"/>
                  <w:vAlign w:val="center"/>
                </w:tcPr>
                <w:p w:rsidR="0071014B" w:rsidRPr="004E6BE1" w:rsidRDefault="0071014B" w:rsidP="0071014B">
                  <w:pPr>
                    <w:pStyle w:val="a4"/>
                    <w:numPr>
                      <w:ilvl w:val="0"/>
                      <w:numId w:val="23"/>
                    </w:numPr>
                    <w:contextualSpacing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513" w:type="pct"/>
                  <w:vAlign w:val="center"/>
                </w:tcPr>
                <w:p w:rsidR="0071014B" w:rsidRDefault="0071014B" w:rsidP="0071014B">
                  <w:pPr>
                    <w:spacing w:after="0" w:line="240" w:lineRule="auto"/>
                    <w:contextualSpacing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676" w:type="pct"/>
                  <w:shd w:val="clear" w:color="auto" w:fill="auto"/>
                  <w:vAlign w:val="center"/>
                </w:tcPr>
                <w:p w:rsidR="0071014B" w:rsidRPr="004E6BE1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804" w:type="pct"/>
                </w:tcPr>
                <w:p w:rsidR="0071014B" w:rsidRDefault="0071014B" w:rsidP="0071014B">
                  <w:pPr>
                    <w:spacing w:after="0" w:line="240" w:lineRule="auto"/>
                    <w:contextualSpacing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71014B" w:rsidRPr="004E6BE1" w:rsidRDefault="0071014B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EC6E73" w:rsidRPr="00EC51DC" w:rsidTr="00C86390">
        <w:trPr>
          <w:trHeight w:val="256"/>
        </w:trPr>
        <w:tc>
          <w:tcPr>
            <w:tcW w:w="142" w:type="pct"/>
            <w:vAlign w:val="center"/>
          </w:tcPr>
          <w:p w:rsidR="00BD4F17" w:rsidRPr="002C37BD" w:rsidRDefault="00BD4F17" w:rsidP="002C37BD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C86390" w:rsidRPr="00BE73E2" w:rsidRDefault="0011030F" w:rsidP="00C86390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Обоснование бюджета (с</w:t>
            </w:r>
            <w:r w:rsidR="002C37BD">
              <w:rPr>
                <w:rFonts w:eastAsia="Calibri"/>
                <w:lang w:val="ru-RU"/>
              </w:rPr>
              <w:t>труктура поставщиков (подрядчиков)</w:t>
            </w:r>
            <w:r>
              <w:rPr>
                <w:rFonts w:eastAsia="Calibri"/>
                <w:lang w:val="ru-RU"/>
              </w:rPr>
              <w:t>)</w:t>
            </w:r>
            <w:r w:rsidR="00C86390">
              <w:rPr>
                <w:rFonts w:eastAsia="Calibri"/>
                <w:lang w:val="ru-RU"/>
              </w:rPr>
              <w:t>(по каждому направлению затрат необходимо представить не менее 3 коммерческих предложений)</w:t>
            </w:r>
          </w:p>
          <w:p w:rsidR="00BE73E2" w:rsidRPr="00BE73E2" w:rsidRDefault="00BE73E2" w:rsidP="00BE73E2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3822" w:type="pct"/>
            <w:vAlign w:val="center"/>
          </w:tcPr>
          <w:p w:rsidR="00BD4F17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tbl>
            <w:tblPr>
              <w:tblStyle w:val="a6"/>
              <w:tblW w:w="0" w:type="auto"/>
              <w:tblLook w:val="04A0"/>
            </w:tblPr>
            <w:tblGrid>
              <w:gridCol w:w="1997"/>
              <w:gridCol w:w="1418"/>
              <w:gridCol w:w="1417"/>
              <w:gridCol w:w="1276"/>
              <w:gridCol w:w="1701"/>
              <w:gridCol w:w="1701"/>
              <w:gridCol w:w="2260"/>
            </w:tblGrid>
            <w:tr w:rsidR="00473CE3" w:rsidTr="00473CE3">
              <w:tc>
                <w:tcPr>
                  <w:tcW w:w="1997" w:type="dxa"/>
                  <w:shd w:val="clear" w:color="auto" w:fill="D5DCE4" w:themeFill="text2" w:themeFillTint="33"/>
                </w:tcPr>
                <w:p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lang w:val="ru-RU"/>
                    </w:rPr>
                  </w:pPr>
                  <w:r>
                    <w:rPr>
                      <w:rFonts w:eastAsia="Calibri"/>
                      <w:b/>
                      <w:lang w:val="ru-RU"/>
                    </w:rPr>
                    <w:t>Наименование</w:t>
                  </w:r>
                </w:p>
              </w:tc>
              <w:tc>
                <w:tcPr>
                  <w:tcW w:w="1418" w:type="dxa"/>
                  <w:shd w:val="clear" w:color="auto" w:fill="D5DCE4" w:themeFill="text2" w:themeFillTint="33"/>
                  <w:vAlign w:val="center"/>
                </w:tcPr>
                <w:p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lang w:val="ru-RU"/>
                    </w:rPr>
                    <w:t>КП № 1</w:t>
                  </w:r>
                </w:p>
              </w:tc>
              <w:tc>
                <w:tcPr>
                  <w:tcW w:w="1417" w:type="dxa"/>
                  <w:shd w:val="clear" w:color="auto" w:fill="D5DCE4" w:themeFill="text2" w:themeFillTint="33"/>
                  <w:vAlign w:val="center"/>
                </w:tcPr>
                <w:p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lang w:val="ru-RU"/>
                    </w:rPr>
                    <w:t>КП № 2</w:t>
                  </w:r>
                </w:p>
              </w:tc>
              <w:tc>
                <w:tcPr>
                  <w:tcW w:w="1276" w:type="dxa"/>
                  <w:shd w:val="clear" w:color="auto" w:fill="D5DCE4" w:themeFill="text2" w:themeFillTint="33"/>
                  <w:vAlign w:val="center"/>
                </w:tcPr>
                <w:p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lang w:val="ru-RU"/>
                    </w:rPr>
                    <w:t>КП № 3</w:t>
                  </w:r>
                </w:p>
              </w:tc>
              <w:tc>
                <w:tcPr>
                  <w:tcW w:w="1701" w:type="dxa"/>
                  <w:shd w:val="clear" w:color="auto" w:fill="D5DCE4" w:themeFill="text2" w:themeFillTint="33"/>
                  <w:vAlign w:val="center"/>
                </w:tcPr>
                <w:p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lang w:val="ru-RU"/>
                    </w:rPr>
                    <w:t>Средняя стоимость</w:t>
                  </w:r>
                </w:p>
              </w:tc>
              <w:tc>
                <w:tcPr>
                  <w:tcW w:w="1701" w:type="dxa"/>
                  <w:shd w:val="clear" w:color="auto" w:fill="D5DCE4" w:themeFill="text2" w:themeFillTint="33"/>
                  <w:vAlign w:val="center"/>
                </w:tcPr>
                <w:p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lang w:val="ru-RU"/>
                    </w:rPr>
                    <w:t>Количество</w:t>
                  </w:r>
                </w:p>
              </w:tc>
              <w:tc>
                <w:tcPr>
                  <w:tcW w:w="2260" w:type="dxa"/>
                  <w:shd w:val="clear" w:color="auto" w:fill="D5DCE4" w:themeFill="text2" w:themeFillTint="33"/>
                  <w:vAlign w:val="center"/>
                </w:tcPr>
                <w:p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lang w:val="ru-RU"/>
                    </w:rPr>
                    <w:t>Всего</w:t>
                  </w:r>
                </w:p>
                <w:p w:rsidR="00473CE3" w:rsidRPr="00473CE3" w:rsidRDefault="00473CE3" w:rsidP="00473CE3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lang w:val="ru-RU"/>
                    </w:rPr>
                    <w:t>сумма</w:t>
                  </w:r>
                </w:p>
              </w:tc>
            </w:tr>
            <w:tr w:rsidR="00473CE3" w:rsidTr="00473CE3">
              <w:tc>
                <w:tcPr>
                  <w:tcW w:w="1997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18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17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276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2260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473CE3" w:rsidTr="00473CE3">
              <w:tc>
                <w:tcPr>
                  <w:tcW w:w="1997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18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17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276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2260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473CE3" w:rsidTr="00473CE3">
              <w:tc>
                <w:tcPr>
                  <w:tcW w:w="1997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18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17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276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2260" w:type="dxa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473CE3" w:rsidTr="00473CE3">
              <w:tc>
                <w:tcPr>
                  <w:tcW w:w="1997" w:type="dxa"/>
                  <w:shd w:val="clear" w:color="auto" w:fill="D5DCE4" w:themeFill="text2" w:themeFillTint="33"/>
                </w:tcPr>
                <w:p w:rsidR="00473CE3" w:rsidRP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lang w:val="ru-RU"/>
                    </w:rPr>
                  </w:pPr>
                  <w:r w:rsidRPr="00473CE3">
                    <w:rPr>
                      <w:rFonts w:eastAsia="Calibri"/>
                      <w:b/>
                      <w:lang w:val="ru-RU"/>
                    </w:rPr>
                    <w:t>ИТОГО:</w:t>
                  </w:r>
                </w:p>
              </w:tc>
              <w:tc>
                <w:tcPr>
                  <w:tcW w:w="1418" w:type="dxa"/>
                  <w:shd w:val="clear" w:color="auto" w:fill="D5DCE4" w:themeFill="text2" w:themeFillTint="33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17" w:type="dxa"/>
                  <w:shd w:val="clear" w:color="auto" w:fill="D5DCE4" w:themeFill="text2" w:themeFillTint="33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276" w:type="dxa"/>
                  <w:shd w:val="clear" w:color="auto" w:fill="D5DCE4" w:themeFill="text2" w:themeFillTint="33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701" w:type="dxa"/>
                  <w:shd w:val="clear" w:color="auto" w:fill="D5DCE4" w:themeFill="text2" w:themeFillTint="33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701" w:type="dxa"/>
                  <w:shd w:val="clear" w:color="auto" w:fill="D5DCE4" w:themeFill="text2" w:themeFillTint="33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2260" w:type="dxa"/>
                  <w:shd w:val="clear" w:color="auto" w:fill="D5DCE4" w:themeFill="text2" w:themeFillTint="33"/>
                </w:tcPr>
                <w:p w:rsidR="00473CE3" w:rsidRDefault="00473CE3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</w:tbl>
          <w:p w:rsidR="00BD4F17" w:rsidRPr="004E6BE1" w:rsidRDefault="00BD4F17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87724D" w:rsidRPr="00BD4F17" w:rsidTr="00C86390">
        <w:trPr>
          <w:trHeight w:val="256"/>
        </w:trPr>
        <w:tc>
          <w:tcPr>
            <w:tcW w:w="142" w:type="pct"/>
            <w:vAlign w:val="center"/>
          </w:tcPr>
          <w:p w:rsidR="0087724D" w:rsidRPr="004E6BE1" w:rsidRDefault="0087724D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87724D" w:rsidRPr="004E6BE1" w:rsidRDefault="0087724D" w:rsidP="009470BC">
            <w:pPr>
              <w:spacing w:after="0" w:line="240" w:lineRule="auto"/>
              <w:contextualSpacing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Структура </w:t>
            </w:r>
            <w:r w:rsidR="009470BC">
              <w:rPr>
                <w:rFonts w:eastAsia="Calibri"/>
                <w:lang w:val="ru-RU"/>
              </w:rPr>
              <w:t>собственных средств</w:t>
            </w:r>
          </w:p>
        </w:tc>
        <w:tc>
          <w:tcPr>
            <w:tcW w:w="3822" w:type="pct"/>
            <w:vAlign w:val="center"/>
          </w:tcPr>
          <w:p w:rsidR="0087724D" w:rsidRDefault="0087724D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tbl>
            <w:tblPr>
              <w:tblStyle w:val="a6"/>
              <w:tblW w:w="4952" w:type="pct"/>
              <w:tblLook w:val="04A0"/>
            </w:tblPr>
            <w:tblGrid>
              <w:gridCol w:w="5292"/>
              <w:gridCol w:w="1138"/>
              <w:gridCol w:w="2699"/>
              <w:gridCol w:w="2699"/>
            </w:tblGrid>
            <w:tr w:rsidR="009470BC" w:rsidRPr="009470BC" w:rsidTr="009470BC">
              <w:trPr>
                <w:trHeight w:val="442"/>
              </w:trPr>
              <w:tc>
                <w:tcPr>
                  <w:tcW w:w="2237" w:type="pct"/>
                  <w:shd w:val="clear" w:color="auto" w:fill="D5DCE4" w:themeFill="text2" w:themeFillTint="33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b/>
                      <w:lang w:val="ru-RU"/>
                    </w:rPr>
                  </w:pPr>
                  <w:r w:rsidRPr="004E6BE1">
                    <w:rPr>
                      <w:b/>
                      <w:lang w:val="ru-RU"/>
                    </w:rPr>
                    <w:t>Вид источника</w:t>
                  </w:r>
                </w:p>
              </w:tc>
              <w:tc>
                <w:tcPr>
                  <w:tcW w:w="481" w:type="pct"/>
                  <w:shd w:val="clear" w:color="auto" w:fill="D5DCE4" w:themeFill="text2" w:themeFillTint="33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lang w:val="ru-RU"/>
                    </w:rPr>
                  </w:pPr>
                  <w:r w:rsidRPr="004E6BE1">
                    <w:rPr>
                      <w:b/>
                      <w:lang w:val="ru-RU"/>
                    </w:rPr>
                    <w:t>Сумма, млн. руб.</w:t>
                  </w:r>
                </w:p>
              </w:tc>
              <w:tc>
                <w:tcPr>
                  <w:tcW w:w="1141" w:type="pct"/>
                  <w:shd w:val="clear" w:color="auto" w:fill="D5DCE4" w:themeFill="text2" w:themeFillTint="33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lang w:val="ru-RU"/>
                    </w:rPr>
                  </w:pPr>
                  <w:r w:rsidRPr="004E6BE1">
                    <w:rPr>
                      <w:b/>
                      <w:lang w:val="ru-RU"/>
                    </w:rPr>
                    <w:t>Доля</w:t>
                  </w:r>
                  <w:r>
                    <w:rPr>
                      <w:b/>
                      <w:lang w:val="ru-RU"/>
                    </w:rPr>
                    <w:t xml:space="preserve"> в структуре собственных средств</w:t>
                  </w:r>
                  <w:r w:rsidRPr="004E6BE1">
                    <w:rPr>
                      <w:b/>
                      <w:lang w:val="ru-RU"/>
                    </w:rPr>
                    <w:t>, %</w:t>
                  </w:r>
                </w:p>
              </w:tc>
              <w:tc>
                <w:tcPr>
                  <w:tcW w:w="1141" w:type="pct"/>
                  <w:shd w:val="clear" w:color="auto" w:fill="D5DCE4" w:themeFill="text2" w:themeFillTint="33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Примечание</w:t>
                  </w:r>
                </w:p>
              </w:tc>
            </w:tr>
            <w:tr w:rsidR="009470BC" w:rsidRPr="00CA7609" w:rsidTr="009470BC">
              <w:trPr>
                <w:trHeight w:val="216"/>
              </w:trPr>
              <w:tc>
                <w:tcPr>
                  <w:tcW w:w="2237" w:type="pct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481" w:type="pct"/>
                  <w:vAlign w:val="center"/>
                </w:tcPr>
                <w:p w:rsidR="009470BC" w:rsidRPr="004E6BE1" w:rsidRDefault="009470BC" w:rsidP="0087724D">
                  <w:pPr>
                    <w:pStyle w:val="Default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41" w:type="pct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141" w:type="pct"/>
                </w:tcPr>
                <w:p w:rsidR="009470BC" w:rsidRDefault="009470BC" w:rsidP="009470BC">
                  <w:pPr>
                    <w:pStyle w:val="a4"/>
                    <w:ind w:left="0"/>
                    <w:contextualSpacing/>
                    <w:rPr>
                      <w:lang w:val="ru-RU"/>
                    </w:rPr>
                  </w:pPr>
                </w:p>
              </w:tc>
            </w:tr>
            <w:tr w:rsidR="009470BC" w:rsidRPr="00CA7609" w:rsidTr="009470BC">
              <w:trPr>
                <w:trHeight w:val="226"/>
              </w:trPr>
              <w:tc>
                <w:tcPr>
                  <w:tcW w:w="2237" w:type="pct"/>
                  <w:vAlign w:val="center"/>
                </w:tcPr>
                <w:p w:rsidR="009470BC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481" w:type="pct"/>
                  <w:vAlign w:val="center"/>
                </w:tcPr>
                <w:p w:rsidR="009470BC" w:rsidRPr="004E6BE1" w:rsidRDefault="009470BC" w:rsidP="0087724D">
                  <w:pPr>
                    <w:pStyle w:val="Default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41" w:type="pct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141" w:type="pct"/>
                </w:tcPr>
                <w:p w:rsidR="009470BC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9470BC" w:rsidRPr="00CA7609" w:rsidTr="009470BC">
              <w:trPr>
                <w:trHeight w:val="216"/>
              </w:trPr>
              <w:tc>
                <w:tcPr>
                  <w:tcW w:w="2237" w:type="pct"/>
                  <w:vAlign w:val="center"/>
                </w:tcPr>
                <w:p w:rsidR="009470BC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481" w:type="pct"/>
                  <w:vAlign w:val="center"/>
                </w:tcPr>
                <w:p w:rsidR="009470BC" w:rsidRPr="004E6BE1" w:rsidRDefault="009470BC" w:rsidP="0087724D">
                  <w:pPr>
                    <w:pStyle w:val="Default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41" w:type="pct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141" w:type="pct"/>
                </w:tcPr>
                <w:p w:rsidR="009470BC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C86390" w:rsidRPr="0087724D" w:rsidTr="009470BC">
              <w:trPr>
                <w:trHeight w:val="216"/>
              </w:trPr>
              <w:tc>
                <w:tcPr>
                  <w:tcW w:w="2237" w:type="pct"/>
                  <w:vAlign w:val="center"/>
                </w:tcPr>
                <w:p w:rsidR="00C86390" w:rsidRDefault="00C86390" w:rsidP="0087724D">
                  <w:pPr>
                    <w:pStyle w:val="a4"/>
                    <w:ind w:left="0"/>
                    <w:contextualSpacing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481" w:type="pct"/>
                  <w:vAlign w:val="center"/>
                </w:tcPr>
                <w:p w:rsidR="00C86390" w:rsidRDefault="00C86390" w:rsidP="0087724D">
                  <w:pPr>
                    <w:pStyle w:val="Default"/>
                    <w:contextualSpacing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41" w:type="pct"/>
                  <w:vAlign w:val="center"/>
                </w:tcPr>
                <w:p w:rsidR="00C86390" w:rsidRDefault="00C86390" w:rsidP="0087724D">
                  <w:pPr>
                    <w:pStyle w:val="a4"/>
                    <w:ind w:left="0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141" w:type="pct"/>
                </w:tcPr>
                <w:p w:rsidR="00C86390" w:rsidRDefault="00C86390" w:rsidP="0087724D">
                  <w:pPr>
                    <w:pStyle w:val="a4"/>
                    <w:ind w:left="0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9470BC" w:rsidRPr="004E6BE1" w:rsidTr="009470BC">
              <w:trPr>
                <w:trHeight w:val="226"/>
              </w:trPr>
              <w:tc>
                <w:tcPr>
                  <w:tcW w:w="2237" w:type="pct"/>
                  <w:shd w:val="clear" w:color="auto" w:fill="D5DCE4" w:themeFill="text2" w:themeFillTint="33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both"/>
                    <w:rPr>
                      <w:b/>
                      <w:lang w:val="ru-RU"/>
                    </w:rPr>
                  </w:pPr>
                  <w:r w:rsidRPr="004E6BE1">
                    <w:rPr>
                      <w:b/>
                      <w:lang w:val="ru-RU"/>
                    </w:rPr>
                    <w:t>Итого</w:t>
                  </w:r>
                </w:p>
              </w:tc>
              <w:tc>
                <w:tcPr>
                  <w:tcW w:w="481" w:type="pct"/>
                  <w:shd w:val="clear" w:color="auto" w:fill="D5DCE4" w:themeFill="text2" w:themeFillTint="33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1141" w:type="pct"/>
                  <w:shd w:val="clear" w:color="auto" w:fill="D5DCE4" w:themeFill="text2" w:themeFillTint="33"/>
                  <w:vAlign w:val="center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lang w:val="ru-RU"/>
                    </w:rPr>
                  </w:pPr>
                  <w:r w:rsidRPr="004E6BE1">
                    <w:rPr>
                      <w:b/>
                      <w:lang w:val="ru-RU"/>
                    </w:rPr>
                    <w:t>100</w:t>
                  </w:r>
                </w:p>
              </w:tc>
              <w:tc>
                <w:tcPr>
                  <w:tcW w:w="1141" w:type="pct"/>
                  <w:shd w:val="clear" w:color="auto" w:fill="D5DCE4" w:themeFill="text2" w:themeFillTint="33"/>
                </w:tcPr>
                <w:p w:rsidR="009470BC" w:rsidRPr="004E6BE1" w:rsidRDefault="009470BC" w:rsidP="0087724D">
                  <w:pPr>
                    <w:pStyle w:val="a4"/>
                    <w:ind w:left="0"/>
                    <w:contextualSpacing/>
                    <w:jc w:val="center"/>
                    <w:rPr>
                      <w:b/>
                      <w:lang w:val="ru-RU"/>
                    </w:rPr>
                  </w:pPr>
                </w:p>
              </w:tc>
            </w:tr>
          </w:tbl>
          <w:p w:rsidR="0087724D" w:rsidRPr="004E6BE1" w:rsidRDefault="0087724D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AA1A84" w:rsidRPr="00CA7609" w:rsidTr="00C86390">
        <w:trPr>
          <w:trHeight w:val="256"/>
        </w:trPr>
        <w:tc>
          <w:tcPr>
            <w:tcW w:w="142" w:type="pct"/>
            <w:vAlign w:val="center"/>
          </w:tcPr>
          <w:p w:rsidR="005A1010" w:rsidRPr="004E6BE1" w:rsidRDefault="005A1010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5A1010" w:rsidRPr="004E6BE1" w:rsidRDefault="00FF4A2E" w:rsidP="009470BC">
            <w:pPr>
              <w:spacing w:after="0" w:line="240" w:lineRule="auto"/>
              <w:contextualSpacing/>
              <w:jc w:val="both"/>
              <w:rPr>
                <w:rFonts w:eastAsia="Cambria"/>
                <w:lang w:val="ru-RU"/>
              </w:rPr>
            </w:pPr>
            <w:r w:rsidRPr="004E6BE1">
              <w:rPr>
                <w:rFonts w:eastAsia="Cambria"/>
                <w:lang w:val="ru-RU"/>
              </w:rPr>
              <w:t>Основные фонды проекта</w:t>
            </w:r>
            <w:r w:rsidR="002C37BD">
              <w:rPr>
                <w:rFonts w:eastAsia="Cambria"/>
                <w:lang w:val="ru-RU"/>
              </w:rPr>
              <w:t xml:space="preserve"> (</w:t>
            </w:r>
            <w:r w:rsidR="009470BC">
              <w:rPr>
                <w:rFonts w:eastAsia="Cambria"/>
                <w:lang w:val="ru-RU"/>
              </w:rPr>
              <w:t>объекты недвижимости</w:t>
            </w:r>
            <w:r w:rsidR="002C37BD">
              <w:rPr>
                <w:rFonts w:eastAsia="Cambria"/>
                <w:lang w:val="ru-RU"/>
              </w:rPr>
              <w:t>)</w:t>
            </w:r>
          </w:p>
        </w:tc>
        <w:tc>
          <w:tcPr>
            <w:tcW w:w="3822" w:type="pct"/>
            <w:vAlign w:val="center"/>
          </w:tcPr>
          <w:p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tbl>
            <w:tblPr>
              <w:tblStyle w:val="a6"/>
              <w:tblW w:w="5000" w:type="pct"/>
              <w:tblLook w:val="04A0"/>
            </w:tblPr>
            <w:tblGrid>
              <w:gridCol w:w="515"/>
              <w:gridCol w:w="1288"/>
              <w:gridCol w:w="1579"/>
              <w:gridCol w:w="1104"/>
              <w:gridCol w:w="1144"/>
              <w:gridCol w:w="1739"/>
              <w:gridCol w:w="1211"/>
              <w:gridCol w:w="3363"/>
            </w:tblGrid>
            <w:tr w:rsidR="009470BC" w:rsidRPr="004E6BE1" w:rsidTr="00C86390">
              <w:tc>
                <w:tcPr>
                  <w:tcW w:w="232" w:type="pct"/>
                  <w:shd w:val="clear" w:color="auto" w:fill="D5DCE4" w:themeFill="text2" w:themeFillTint="33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№</w:t>
                  </w:r>
                </w:p>
              </w:tc>
              <w:tc>
                <w:tcPr>
                  <w:tcW w:w="555" w:type="pct"/>
                  <w:shd w:val="clear" w:color="auto" w:fill="D5DCE4" w:themeFill="text2" w:themeFillTint="33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lang w:val="ru-RU"/>
                    </w:rPr>
                    <w:t>Вид</w:t>
                  </w:r>
                </w:p>
              </w:tc>
              <w:tc>
                <w:tcPr>
                  <w:tcW w:w="677" w:type="pct"/>
                  <w:shd w:val="clear" w:color="auto" w:fill="D5DCE4" w:themeFill="text2" w:themeFillTint="33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Кадастровый номер</w:t>
                  </w:r>
                </w:p>
              </w:tc>
              <w:tc>
                <w:tcPr>
                  <w:tcW w:w="478" w:type="pct"/>
                  <w:shd w:val="clear" w:color="auto" w:fill="D5DCE4" w:themeFill="text2" w:themeFillTint="33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Адрес</w:t>
                  </w:r>
                </w:p>
              </w:tc>
              <w:tc>
                <w:tcPr>
                  <w:tcW w:w="366" w:type="pct"/>
                  <w:shd w:val="clear" w:color="auto" w:fill="D5DCE4" w:themeFill="text2" w:themeFillTint="33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Площадь</w:t>
                  </w:r>
                </w:p>
              </w:tc>
              <w:tc>
                <w:tcPr>
                  <w:tcW w:w="744" w:type="pct"/>
                  <w:shd w:val="clear" w:color="auto" w:fill="D5DCE4" w:themeFill="text2" w:themeFillTint="33"/>
                </w:tcPr>
                <w:p w:rsidR="009470BC" w:rsidRPr="004E6BE1" w:rsidRDefault="009470BC" w:rsidP="004E6BE1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lang w:val="ru-RU"/>
                    </w:rPr>
                    <w:t>Вид права использования</w:t>
                  </w:r>
                </w:p>
              </w:tc>
              <w:tc>
                <w:tcPr>
                  <w:tcW w:w="523" w:type="pct"/>
                  <w:shd w:val="clear" w:color="auto" w:fill="D5DCE4" w:themeFill="text2" w:themeFillTint="33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Срок</w:t>
                  </w:r>
                </w:p>
              </w:tc>
              <w:tc>
                <w:tcPr>
                  <w:tcW w:w="1424" w:type="pct"/>
                  <w:shd w:val="clear" w:color="auto" w:fill="D5DCE4" w:themeFill="text2" w:themeFillTint="33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Примечание</w:t>
                  </w:r>
                </w:p>
              </w:tc>
            </w:tr>
            <w:tr w:rsidR="009470BC" w:rsidRPr="00CA7609" w:rsidTr="00C86390">
              <w:tc>
                <w:tcPr>
                  <w:tcW w:w="232" w:type="pct"/>
                </w:tcPr>
                <w:p w:rsidR="009470BC" w:rsidRPr="004E6BE1" w:rsidRDefault="009470BC" w:rsidP="00512594">
                  <w:pPr>
                    <w:pStyle w:val="a4"/>
                    <w:numPr>
                      <w:ilvl w:val="0"/>
                      <w:numId w:val="4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555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7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478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366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744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523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24" w:type="pct"/>
                </w:tcPr>
                <w:p w:rsidR="009470BC" w:rsidRPr="004E6BE1" w:rsidRDefault="009470BC" w:rsidP="009470BC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9470BC" w:rsidRPr="00CA7609" w:rsidTr="00C86390">
              <w:tc>
                <w:tcPr>
                  <w:tcW w:w="232" w:type="pct"/>
                </w:tcPr>
                <w:p w:rsidR="009470BC" w:rsidRPr="004E6BE1" w:rsidRDefault="009470BC" w:rsidP="00512594">
                  <w:pPr>
                    <w:pStyle w:val="a4"/>
                    <w:numPr>
                      <w:ilvl w:val="0"/>
                      <w:numId w:val="4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555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7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478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366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744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523" w:type="pct"/>
                </w:tcPr>
                <w:p w:rsidR="009470BC" w:rsidRPr="004E6BE1" w:rsidRDefault="009470BC" w:rsidP="005A101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24" w:type="pct"/>
                </w:tcPr>
                <w:p w:rsidR="009470BC" w:rsidRPr="004E6BE1" w:rsidRDefault="009470BC" w:rsidP="009470BC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</w:tbl>
          <w:p w:rsidR="005A1010" w:rsidRPr="004E6BE1" w:rsidRDefault="005A1010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  <w:tr w:rsidR="00FF4A2E" w:rsidRPr="008007E9" w:rsidTr="00C86390">
        <w:trPr>
          <w:trHeight w:val="256"/>
        </w:trPr>
        <w:tc>
          <w:tcPr>
            <w:tcW w:w="142" w:type="pct"/>
            <w:vAlign w:val="center"/>
          </w:tcPr>
          <w:p w:rsidR="00FF4A2E" w:rsidRPr="004E6BE1" w:rsidRDefault="00FF4A2E" w:rsidP="00512594">
            <w:pPr>
              <w:pStyle w:val="a4"/>
              <w:numPr>
                <w:ilvl w:val="0"/>
                <w:numId w:val="2"/>
              </w:numPr>
              <w:contextualSpacing/>
              <w:rPr>
                <w:rFonts w:eastAsia="Calibri"/>
                <w:lang w:val="ru-RU"/>
              </w:rPr>
            </w:pPr>
          </w:p>
        </w:tc>
        <w:tc>
          <w:tcPr>
            <w:tcW w:w="1036" w:type="pct"/>
          </w:tcPr>
          <w:p w:rsidR="00FF4A2E" w:rsidRPr="004E6BE1" w:rsidRDefault="005B27CA" w:rsidP="005B27CA">
            <w:pPr>
              <w:spacing w:after="0" w:line="240" w:lineRule="auto"/>
              <w:contextualSpacing/>
              <w:jc w:val="both"/>
              <w:rPr>
                <w:rFonts w:eastAsia="Cambria"/>
                <w:lang w:val="ru-RU"/>
              </w:rPr>
            </w:pPr>
            <w:r>
              <w:rPr>
                <w:rFonts w:eastAsia="Cambria"/>
                <w:lang w:val="ru-RU"/>
              </w:rPr>
              <w:t>Планируемый г</w:t>
            </w:r>
            <w:r w:rsidR="00FF4A2E" w:rsidRPr="004E6BE1">
              <w:rPr>
                <w:rFonts w:eastAsia="Cambria"/>
                <w:lang w:val="ru-RU"/>
              </w:rPr>
              <w:t>рафик выполнения работ</w:t>
            </w:r>
            <w:r w:rsidR="001D4790">
              <w:rPr>
                <w:rFonts w:eastAsia="Cambria"/>
                <w:lang w:val="ru-RU"/>
              </w:rPr>
              <w:t xml:space="preserve"> (сроки ввода номеров в МНСР необходимо указать </w:t>
            </w:r>
            <w:r w:rsidR="00252790">
              <w:rPr>
                <w:rFonts w:eastAsia="Cambria"/>
                <w:lang w:val="ru-RU"/>
              </w:rPr>
              <w:t>поэтапно на протяжении всего срока реализации проекта, ввод номеров в эксплуатацию в декабре не допускается)</w:t>
            </w:r>
          </w:p>
        </w:tc>
        <w:tc>
          <w:tcPr>
            <w:tcW w:w="3822" w:type="pct"/>
            <w:vAlign w:val="center"/>
          </w:tcPr>
          <w:p w:rsidR="00FF4A2E" w:rsidRPr="004E6BE1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2025 год</w:t>
            </w:r>
          </w:p>
          <w:tbl>
            <w:tblPr>
              <w:tblStyle w:val="a6"/>
              <w:tblW w:w="4404" w:type="pct"/>
              <w:jc w:val="center"/>
              <w:tblLook w:val="04A0"/>
            </w:tblPr>
            <w:tblGrid>
              <w:gridCol w:w="455"/>
              <w:gridCol w:w="3123"/>
              <w:gridCol w:w="1243"/>
              <w:gridCol w:w="1422"/>
              <w:gridCol w:w="1422"/>
              <w:gridCol w:w="1428"/>
              <w:gridCol w:w="1426"/>
            </w:tblGrid>
            <w:tr w:rsidR="00252790" w:rsidRPr="004E6BE1" w:rsidTr="00252790">
              <w:trPr>
                <w:trHeight w:val="249"/>
                <w:jc w:val="center"/>
              </w:trPr>
              <w:tc>
                <w:tcPr>
                  <w:tcW w:w="216" w:type="pct"/>
                  <w:shd w:val="clear" w:color="auto" w:fill="D5DCE4" w:themeFill="text2" w:themeFillTint="33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№</w:t>
                  </w:r>
                </w:p>
              </w:tc>
              <w:tc>
                <w:tcPr>
                  <w:tcW w:w="1484" w:type="pct"/>
                  <w:shd w:val="clear" w:color="auto" w:fill="D5DCE4" w:themeFill="text2" w:themeFillTint="33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Наименование</w:t>
                  </w:r>
                </w:p>
              </w:tc>
              <w:tc>
                <w:tcPr>
                  <w:tcW w:w="591" w:type="pct"/>
                  <w:shd w:val="clear" w:color="auto" w:fill="D5DCE4" w:themeFill="text2" w:themeFillTint="33"/>
                </w:tcPr>
                <w:p w:rsidR="00252790" w:rsidRPr="00252790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:rsidR="00252790" w:rsidRPr="00252790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II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:rsidR="00252790" w:rsidRPr="00252790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III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:rsidR="00252790" w:rsidRPr="00252790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IV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lang w:val="ru-RU"/>
                    </w:rPr>
                    <w:t>Всего за год</w:t>
                  </w:r>
                </w:p>
              </w:tc>
            </w:tr>
            <w:tr w:rsidR="00252790" w:rsidRPr="008007E9" w:rsidTr="00252790">
              <w:trPr>
                <w:trHeight w:val="249"/>
                <w:jc w:val="center"/>
              </w:trPr>
              <w:tc>
                <w:tcPr>
                  <w:tcW w:w="216" w:type="pct"/>
                </w:tcPr>
                <w:p w:rsidR="00252790" w:rsidRPr="004E6BE1" w:rsidRDefault="00252790" w:rsidP="00512594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  <w:r>
                    <w:rPr>
                      <w:rFonts w:eastAsia="Calibri"/>
                      <w:bCs/>
                      <w:lang w:val="ru-RU"/>
                    </w:rPr>
                    <w:t>Ввод номеров в модульных некапитальных средствах размещения в эксплуатацию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252790" w:rsidRPr="008007E9" w:rsidTr="00252790">
              <w:trPr>
                <w:trHeight w:val="249"/>
                <w:jc w:val="center"/>
              </w:trPr>
              <w:tc>
                <w:tcPr>
                  <w:tcW w:w="216" w:type="pct"/>
                </w:tcPr>
                <w:p w:rsidR="00252790" w:rsidRPr="004E6BE1" w:rsidRDefault="00252790" w:rsidP="00512594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  <w:r>
                    <w:rPr>
                      <w:rFonts w:eastAsia="Calibri"/>
                      <w:bCs/>
                      <w:lang w:val="ru-RU"/>
                    </w:rPr>
                    <w:t>Работы по обустройству прилегающей территории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252790" w:rsidRPr="008007E9" w:rsidTr="00252790">
              <w:trPr>
                <w:trHeight w:val="249"/>
                <w:jc w:val="center"/>
              </w:trPr>
              <w:tc>
                <w:tcPr>
                  <w:tcW w:w="216" w:type="pct"/>
                </w:tcPr>
                <w:p w:rsidR="00252790" w:rsidRPr="004E6BE1" w:rsidRDefault="00252790" w:rsidP="00512594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:rsidR="00252790" w:rsidRPr="004E6BE1" w:rsidRDefault="000134A9" w:rsidP="00FF4A2E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  <w:r>
                    <w:rPr>
                      <w:rFonts w:eastAsia="Calibri"/>
                      <w:bCs/>
                      <w:lang w:val="ru-RU"/>
                    </w:rPr>
                    <w:t>Работы по обеспечению инженерн</w:t>
                  </w:r>
                  <w:r w:rsidR="00D6197F">
                    <w:rPr>
                      <w:rFonts w:eastAsia="Calibri"/>
                      <w:bCs/>
                      <w:lang w:val="ru-RU"/>
                    </w:rPr>
                    <w:t xml:space="preserve">ыми сетями 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FF4A2E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</w:tbl>
          <w:p w:rsidR="00FF4A2E" w:rsidRDefault="00FF4A2E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p w:rsidR="001D4790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2026 год</w:t>
            </w:r>
          </w:p>
          <w:tbl>
            <w:tblPr>
              <w:tblStyle w:val="a6"/>
              <w:tblW w:w="4404" w:type="pct"/>
              <w:jc w:val="center"/>
              <w:tblLook w:val="04A0"/>
            </w:tblPr>
            <w:tblGrid>
              <w:gridCol w:w="455"/>
              <w:gridCol w:w="3123"/>
              <w:gridCol w:w="1243"/>
              <w:gridCol w:w="1422"/>
              <w:gridCol w:w="1422"/>
              <w:gridCol w:w="1428"/>
              <w:gridCol w:w="1426"/>
            </w:tblGrid>
            <w:tr w:rsidR="00252790" w:rsidRPr="004E6BE1" w:rsidTr="00B22F8E">
              <w:trPr>
                <w:trHeight w:val="249"/>
                <w:jc w:val="center"/>
              </w:trPr>
              <w:tc>
                <w:tcPr>
                  <w:tcW w:w="216" w:type="pct"/>
                  <w:shd w:val="clear" w:color="auto" w:fill="D5DCE4" w:themeFill="text2" w:themeFillTint="33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№</w:t>
                  </w:r>
                </w:p>
              </w:tc>
              <w:tc>
                <w:tcPr>
                  <w:tcW w:w="1484" w:type="pct"/>
                  <w:shd w:val="clear" w:color="auto" w:fill="D5DCE4" w:themeFill="text2" w:themeFillTint="33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Наименование</w:t>
                  </w:r>
                </w:p>
              </w:tc>
              <w:tc>
                <w:tcPr>
                  <w:tcW w:w="591" w:type="pct"/>
                  <w:shd w:val="clear" w:color="auto" w:fill="D5DCE4" w:themeFill="text2" w:themeFillTint="33"/>
                </w:tcPr>
                <w:p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II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III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IV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lang w:val="ru-RU"/>
                    </w:rPr>
                    <w:t>Всего за год</w:t>
                  </w:r>
                </w:p>
              </w:tc>
            </w:tr>
            <w:tr w:rsidR="00252790" w:rsidRPr="008007E9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  <w:r>
                    <w:rPr>
                      <w:rFonts w:eastAsia="Calibri"/>
                      <w:bCs/>
                      <w:lang w:val="ru-RU"/>
                    </w:rPr>
                    <w:t>Ввод номеров в модульных некапитальных средствах размещения в эксплуатацию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252790" w:rsidRPr="008007E9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  <w:r>
                    <w:rPr>
                      <w:rFonts w:eastAsia="Calibri"/>
                      <w:bCs/>
                      <w:lang w:val="ru-RU"/>
                    </w:rPr>
                    <w:t>Работы по обустройству прилегающей территории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252790" w:rsidRPr="008007E9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:rsidR="00252790" w:rsidRPr="004E6BE1" w:rsidRDefault="00D6197F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  <w:r>
                    <w:rPr>
                      <w:rFonts w:eastAsia="Calibri"/>
                      <w:bCs/>
                      <w:lang w:val="ru-RU"/>
                    </w:rPr>
                    <w:t>Работы по обеспечению инженерными сетями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</w:tbl>
          <w:p w:rsidR="001D4790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  <w:p w:rsidR="001D4790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2027 год</w:t>
            </w:r>
          </w:p>
          <w:tbl>
            <w:tblPr>
              <w:tblStyle w:val="a6"/>
              <w:tblW w:w="4404" w:type="pct"/>
              <w:jc w:val="center"/>
              <w:tblLook w:val="04A0"/>
            </w:tblPr>
            <w:tblGrid>
              <w:gridCol w:w="455"/>
              <w:gridCol w:w="3123"/>
              <w:gridCol w:w="1243"/>
              <w:gridCol w:w="1422"/>
              <w:gridCol w:w="1422"/>
              <w:gridCol w:w="1428"/>
              <w:gridCol w:w="1426"/>
            </w:tblGrid>
            <w:tr w:rsidR="00252790" w:rsidRPr="004E6BE1" w:rsidTr="00B22F8E">
              <w:trPr>
                <w:trHeight w:val="249"/>
                <w:jc w:val="center"/>
              </w:trPr>
              <w:tc>
                <w:tcPr>
                  <w:tcW w:w="216" w:type="pct"/>
                  <w:shd w:val="clear" w:color="auto" w:fill="D5DCE4" w:themeFill="text2" w:themeFillTint="33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№</w:t>
                  </w:r>
                </w:p>
              </w:tc>
              <w:tc>
                <w:tcPr>
                  <w:tcW w:w="1484" w:type="pct"/>
                  <w:shd w:val="clear" w:color="auto" w:fill="D5DCE4" w:themeFill="text2" w:themeFillTint="33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/>
                      <w:bCs/>
                      <w:lang w:val="ru-RU"/>
                    </w:rPr>
                  </w:pPr>
                  <w:r w:rsidRPr="004E6BE1">
                    <w:rPr>
                      <w:rFonts w:eastAsia="Calibri"/>
                      <w:b/>
                      <w:bCs/>
                      <w:lang w:val="ru-RU"/>
                    </w:rPr>
                    <w:t>Наименование</w:t>
                  </w:r>
                </w:p>
              </w:tc>
              <w:tc>
                <w:tcPr>
                  <w:tcW w:w="591" w:type="pct"/>
                  <w:shd w:val="clear" w:color="auto" w:fill="D5DCE4" w:themeFill="text2" w:themeFillTint="33"/>
                </w:tcPr>
                <w:p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II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6" w:type="pct"/>
                  <w:shd w:val="clear" w:color="auto" w:fill="D5DCE4" w:themeFill="text2" w:themeFillTint="33"/>
                </w:tcPr>
                <w:p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III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:rsidR="00252790" w:rsidRPr="00252790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IV</w:t>
                  </w:r>
                  <w:r>
                    <w:rPr>
                      <w:rFonts w:eastAsia="Calibri"/>
                      <w:b/>
                      <w:bCs/>
                      <w:lang w:val="ru-RU"/>
                    </w:rPr>
                    <w:t xml:space="preserve"> квартал</w:t>
                  </w:r>
                </w:p>
              </w:tc>
              <w:tc>
                <w:tcPr>
                  <w:tcW w:w="679" w:type="pct"/>
                  <w:shd w:val="clear" w:color="auto" w:fill="D5DCE4" w:themeFill="text2" w:themeFillTint="33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/>
                      <w:bCs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lang w:val="ru-RU"/>
                    </w:rPr>
                    <w:t>Всего за год</w:t>
                  </w:r>
                </w:p>
              </w:tc>
            </w:tr>
            <w:tr w:rsidR="00252790" w:rsidRPr="008007E9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  <w:r>
                    <w:rPr>
                      <w:rFonts w:eastAsia="Calibri"/>
                      <w:bCs/>
                      <w:lang w:val="ru-RU"/>
                    </w:rPr>
                    <w:t>Ввод номеров в модульных некапитальных средствах размещения в эксплуатацию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252790" w:rsidRPr="008007E9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  <w:r>
                    <w:rPr>
                      <w:rFonts w:eastAsia="Calibri"/>
                      <w:bCs/>
                      <w:lang w:val="ru-RU"/>
                    </w:rPr>
                    <w:t>Работы по обустройству прилегающей территории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  <w:tr w:rsidR="00252790" w:rsidRPr="008007E9" w:rsidTr="00B22F8E">
              <w:trPr>
                <w:trHeight w:val="249"/>
                <w:jc w:val="center"/>
              </w:trPr>
              <w:tc>
                <w:tcPr>
                  <w:tcW w:w="216" w:type="pct"/>
                </w:tcPr>
                <w:p w:rsidR="00252790" w:rsidRPr="004E6BE1" w:rsidRDefault="00252790" w:rsidP="00252790">
                  <w:pPr>
                    <w:pStyle w:val="a4"/>
                    <w:numPr>
                      <w:ilvl w:val="0"/>
                      <w:numId w:val="8"/>
                    </w:numPr>
                    <w:contextualSpacing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1484" w:type="pct"/>
                </w:tcPr>
                <w:p w:rsidR="00252790" w:rsidRPr="004E6BE1" w:rsidRDefault="00D6197F" w:rsidP="00252790">
                  <w:pPr>
                    <w:spacing w:after="0" w:line="240" w:lineRule="auto"/>
                    <w:contextualSpacing/>
                    <w:rPr>
                      <w:rFonts w:eastAsia="Calibri"/>
                      <w:bCs/>
                      <w:lang w:val="ru-RU"/>
                    </w:rPr>
                  </w:pPr>
                  <w:r>
                    <w:rPr>
                      <w:rFonts w:eastAsia="Calibri"/>
                      <w:bCs/>
                      <w:lang w:val="ru-RU"/>
                    </w:rPr>
                    <w:t>Работы по обеспечению инженерными сетями</w:t>
                  </w:r>
                </w:p>
              </w:tc>
              <w:tc>
                <w:tcPr>
                  <w:tcW w:w="591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6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  <w:tc>
                <w:tcPr>
                  <w:tcW w:w="679" w:type="pct"/>
                  <w:shd w:val="clear" w:color="auto" w:fill="FFFFFF" w:themeFill="background1"/>
                </w:tcPr>
                <w:p w:rsidR="00252790" w:rsidRPr="004E6BE1" w:rsidRDefault="00252790" w:rsidP="00252790">
                  <w:pPr>
                    <w:spacing w:after="0" w:line="240" w:lineRule="auto"/>
                    <w:contextualSpacing/>
                    <w:jc w:val="center"/>
                    <w:rPr>
                      <w:rFonts w:eastAsia="Calibri"/>
                      <w:bCs/>
                      <w:lang w:val="ru-RU"/>
                    </w:rPr>
                  </w:pPr>
                </w:p>
              </w:tc>
            </w:tr>
          </w:tbl>
          <w:p w:rsidR="001D4790" w:rsidRPr="004E6BE1" w:rsidRDefault="001D4790" w:rsidP="005A1010">
            <w:pPr>
              <w:spacing w:after="0" w:line="240" w:lineRule="auto"/>
              <w:contextualSpacing/>
              <w:rPr>
                <w:rFonts w:eastAsia="Calibri"/>
                <w:bCs/>
                <w:lang w:val="ru-RU"/>
              </w:rPr>
            </w:pPr>
          </w:p>
        </w:tc>
      </w:tr>
    </w:tbl>
    <w:p w:rsidR="005A1010" w:rsidRDefault="005A1010" w:rsidP="005A1010">
      <w:pPr>
        <w:pStyle w:val="a4"/>
        <w:ind w:left="360"/>
        <w:contextualSpacing/>
        <w:rPr>
          <w:rFonts w:eastAsia="Calibri"/>
          <w:b/>
          <w:color w:val="000000" w:themeColor="text1"/>
          <w:sz w:val="22"/>
          <w:szCs w:val="22"/>
          <w:lang w:val="ru-RU"/>
        </w:rPr>
      </w:pPr>
    </w:p>
    <w:p w:rsidR="008007E9" w:rsidRDefault="008007E9" w:rsidP="0092712B">
      <w:pPr>
        <w:pStyle w:val="a4"/>
        <w:ind w:left="360" w:firstLine="633"/>
        <w:contextualSpacing/>
        <w:jc w:val="both"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Приложение: 1. Коммерческое предложение </w:t>
      </w:r>
      <w:r w:rsidR="00875C24" w:rsidRPr="00875C24">
        <w:rPr>
          <w:rFonts w:eastAsia="Calibri"/>
          <w:bCs/>
          <w:i/>
          <w:iCs/>
          <w:color w:val="000000" w:themeColor="text1"/>
          <w:sz w:val="22"/>
          <w:szCs w:val="22"/>
          <w:u w:val="single"/>
          <w:lang w:val="ru-RU"/>
        </w:rPr>
        <w:t>(наименование организации)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с приложением </w:t>
      </w:r>
      <w:r w:rsidR="00875C24"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сертификата соответствия на модульное некапитальное средство размещения, подтверждающего </w:t>
      </w:r>
      <w:r w:rsidR="0092712B"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заводское производство модульных некапитальных средств размещения, а также </w:t>
      </w:r>
      <w:r w:rsidR="0092712B"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минимальных габаритов и площадей помещений, организации доступамаломобильных групп населения, материалов строительства,противопожарных и дополнительных требований</w:t>
      </w:r>
      <w:r w:rsidR="0092712B"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на ___ л. в 1 экз.;</w:t>
      </w:r>
    </w:p>
    <w:p w:rsidR="0092712B" w:rsidRDefault="0092712B" w:rsidP="0092712B">
      <w:pPr>
        <w:pStyle w:val="a4"/>
        <w:ind w:left="360" w:firstLine="633"/>
        <w:contextualSpacing/>
        <w:jc w:val="both"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2. Коммерческое предложение </w:t>
      </w:r>
      <w:r w:rsidRPr="00875C24">
        <w:rPr>
          <w:rFonts w:eastAsia="Calibri"/>
          <w:bCs/>
          <w:i/>
          <w:iCs/>
          <w:color w:val="000000" w:themeColor="text1"/>
          <w:sz w:val="22"/>
          <w:szCs w:val="22"/>
          <w:u w:val="single"/>
          <w:lang w:val="ru-RU"/>
        </w:rPr>
        <w:t>(наименование организации)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с приложением сертификата соответствия на модульное некапитальное средство размещения, подтверждающего заводское производство модульных некапитальных средств размещения, а также </w:t>
      </w:r>
      <w:r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минимальных габаритов и площадей помещений, организации доступамаломобильных групп населения, материалов строительства,противопожарных и дополнительных требований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br/>
        <w:t>на ___ л. в 1 экз.;</w:t>
      </w:r>
    </w:p>
    <w:p w:rsidR="0092712B" w:rsidRDefault="0092712B" w:rsidP="0092712B">
      <w:pPr>
        <w:pStyle w:val="a4"/>
        <w:ind w:left="360" w:firstLine="633"/>
        <w:contextualSpacing/>
        <w:jc w:val="both"/>
        <w:rPr>
          <w:rFonts w:eastAsia="Calibri"/>
          <w:b/>
          <w:color w:val="000000" w:themeColor="text1"/>
          <w:sz w:val="22"/>
          <w:szCs w:val="22"/>
          <w:lang w:val="ru-RU"/>
        </w:rPr>
      </w:pP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3. Коммерческое предложение </w:t>
      </w:r>
      <w:r w:rsidRPr="00875C24">
        <w:rPr>
          <w:rFonts w:eastAsia="Calibri"/>
          <w:bCs/>
          <w:i/>
          <w:iCs/>
          <w:color w:val="000000" w:themeColor="text1"/>
          <w:sz w:val="22"/>
          <w:szCs w:val="22"/>
          <w:u w:val="single"/>
          <w:lang w:val="ru-RU"/>
        </w:rPr>
        <w:t>(наименование организации)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t xml:space="preserve"> с приложением сертификата соответствия на модульное некапитальное средство размещения, подтверждающего заводское производство модульных некапитальных средств размещения, а также </w:t>
      </w:r>
      <w:r w:rsidRPr="0092712B">
        <w:rPr>
          <w:rFonts w:eastAsia="Calibri"/>
          <w:b/>
          <w:color w:val="000000" w:themeColor="text1"/>
          <w:sz w:val="22"/>
          <w:szCs w:val="22"/>
          <w:lang w:val="ru-RU"/>
        </w:rPr>
        <w:t>минимальных габаритов и площадей помещений, организации доступамаломобильных групп населения, материалов строительства,противопожарных и дополнительных требований</w:t>
      </w:r>
      <w:r>
        <w:rPr>
          <w:rFonts w:eastAsia="Calibri"/>
          <w:b/>
          <w:color w:val="000000" w:themeColor="text1"/>
          <w:sz w:val="22"/>
          <w:szCs w:val="22"/>
          <w:lang w:val="ru-RU"/>
        </w:rPr>
        <w:br/>
        <w:t>на ___ л. в 1 экз.</w:t>
      </w:r>
    </w:p>
    <w:p w:rsidR="0092712B" w:rsidRDefault="0092712B" w:rsidP="00C51231">
      <w:pPr>
        <w:rPr>
          <w:lang w:val="ru-RU"/>
        </w:rPr>
      </w:pPr>
    </w:p>
    <w:p w:rsidR="00C51231" w:rsidRPr="00C51231" w:rsidRDefault="00C51231" w:rsidP="00C51231">
      <w:pPr>
        <w:rPr>
          <w:lang w:val="ru-RU"/>
        </w:rPr>
      </w:pPr>
      <w:r w:rsidRPr="00C51231">
        <w:rPr>
          <w:lang w:val="ru-RU"/>
        </w:rPr>
        <w:t>От юридического лица/индивидуального предпринимателя (ИП):</w:t>
      </w:r>
    </w:p>
    <w:p w:rsidR="00C51231" w:rsidRPr="00C51231" w:rsidRDefault="00C51231" w:rsidP="0092712B">
      <w:pPr>
        <w:spacing w:after="0" w:line="200" w:lineRule="exact"/>
        <w:rPr>
          <w:lang w:val="ru-RU"/>
        </w:rPr>
      </w:pPr>
      <w:r w:rsidRPr="00C51231">
        <w:rPr>
          <w:lang w:val="ru-RU"/>
        </w:rPr>
        <w:t>______________________________________________________</w:t>
      </w:r>
      <w:r w:rsidR="0092712B">
        <w:rPr>
          <w:lang w:val="ru-RU"/>
        </w:rPr>
        <w:t>____</w:t>
      </w:r>
    </w:p>
    <w:p w:rsidR="00C51231" w:rsidRPr="00473CE3" w:rsidRDefault="00C51231" w:rsidP="0092712B">
      <w:pPr>
        <w:spacing w:after="0" w:line="200" w:lineRule="exact"/>
        <w:rPr>
          <w:vertAlign w:val="superscript"/>
          <w:lang w:val="ru-RU"/>
        </w:rPr>
      </w:pPr>
      <w:r w:rsidRPr="00473CE3">
        <w:rPr>
          <w:vertAlign w:val="superscript"/>
          <w:lang w:val="ru-RU"/>
        </w:rPr>
        <w:t xml:space="preserve">(полное наименование организации – юридического лица/индивидуального предпринимателя (ИП)) </w:t>
      </w:r>
    </w:p>
    <w:p w:rsidR="00C51231" w:rsidRPr="00C51231" w:rsidRDefault="00C51231" w:rsidP="00C51231">
      <w:pPr>
        <w:rPr>
          <w:lang w:val="ru-RU"/>
        </w:rPr>
      </w:pPr>
      <w:r w:rsidRPr="00C51231">
        <w:rPr>
          <w:lang w:val="ru-RU"/>
        </w:rPr>
        <w:t>Генеральный директор/Директор</w:t>
      </w:r>
      <w:r w:rsidR="00252790">
        <w:rPr>
          <w:lang w:val="ru-RU"/>
        </w:rPr>
        <w:t>/Индивидуальный предприниматель</w:t>
      </w:r>
    </w:p>
    <w:p w:rsidR="00C51231" w:rsidRPr="00C51231" w:rsidRDefault="00C51231" w:rsidP="0092712B">
      <w:pPr>
        <w:spacing w:after="0" w:line="240" w:lineRule="auto"/>
        <w:rPr>
          <w:lang w:val="ru-RU"/>
        </w:rPr>
      </w:pPr>
      <w:r w:rsidRPr="00C51231">
        <w:rPr>
          <w:lang w:val="ru-RU"/>
        </w:rPr>
        <w:t>_____________________ (_______________________________)</w:t>
      </w:r>
    </w:p>
    <w:p w:rsidR="009470BC" w:rsidRDefault="00C51231" w:rsidP="0092712B">
      <w:pPr>
        <w:spacing w:after="0" w:line="240" w:lineRule="auto"/>
        <w:rPr>
          <w:lang w:val="ru-RU"/>
        </w:rPr>
      </w:pPr>
      <w:r w:rsidRPr="00C51231">
        <w:rPr>
          <w:lang w:val="ru-RU"/>
        </w:rPr>
        <w:t>м.п.</w:t>
      </w:r>
    </w:p>
    <w:sectPr w:rsidR="009470BC" w:rsidSect="00170B37"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66B" w:rsidRDefault="002D466B" w:rsidP="00963B3E">
      <w:pPr>
        <w:spacing w:after="0" w:line="240" w:lineRule="auto"/>
      </w:pPr>
      <w:r>
        <w:separator/>
      </w:r>
    </w:p>
  </w:endnote>
  <w:endnote w:type="continuationSeparator" w:id="1">
    <w:p w:rsidR="002D466B" w:rsidRDefault="002D466B" w:rsidP="0096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reta Sans Pro 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66B" w:rsidRDefault="002D466B" w:rsidP="00963B3E">
      <w:pPr>
        <w:spacing w:after="0" w:line="240" w:lineRule="auto"/>
      </w:pPr>
      <w:r>
        <w:separator/>
      </w:r>
    </w:p>
  </w:footnote>
  <w:footnote w:type="continuationSeparator" w:id="1">
    <w:p w:rsidR="002D466B" w:rsidRDefault="002D466B" w:rsidP="0096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1427052"/>
      <w:docPartObj>
        <w:docPartGallery w:val="Page Numbers (Top of Page)"/>
        <w:docPartUnique/>
      </w:docPartObj>
    </w:sdtPr>
    <w:sdtContent>
      <w:p w:rsidR="00170B37" w:rsidRDefault="005F3DB5">
        <w:pPr>
          <w:pStyle w:val="a7"/>
          <w:jc w:val="right"/>
        </w:pPr>
        <w:r>
          <w:fldChar w:fldCharType="begin"/>
        </w:r>
        <w:r w:rsidR="00170B37">
          <w:instrText>PAGE   \* MERGEFORMAT</w:instrText>
        </w:r>
        <w:r>
          <w:fldChar w:fldCharType="separate"/>
        </w:r>
        <w:r w:rsidR="00A7393A" w:rsidRPr="00A7393A">
          <w:rPr>
            <w:noProof/>
            <w:lang w:val="ru-RU"/>
          </w:rPr>
          <w:t>4</w:t>
        </w:r>
        <w:r>
          <w:fldChar w:fldCharType="end"/>
        </w:r>
      </w:p>
    </w:sdtContent>
  </w:sdt>
  <w:p w:rsidR="00170B37" w:rsidRDefault="00170B3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08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4D42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A4F349E"/>
    <w:multiLevelType w:val="hybridMultilevel"/>
    <w:tmpl w:val="9182D65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AC09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455D92"/>
    <w:multiLevelType w:val="hybridMultilevel"/>
    <w:tmpl w:val="C29C6702"/>
    <w:lvl w:ilvl="0" w:tplc="DD6E80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290D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0947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AD7587"/>
    <w:multiLevelType w:val="hybridMultilevel"/>
    <w:tmpl w:val="1B8A074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4B18A4"/>
    <w:multiLevelType w:val="hybridMultilevel"/>
    <w:tmpl w:val="F5AEB8F0"/>
    <w:lvl w:ilvl="0" w:tplc="DD6E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A91526"/>
    <w:multiLevelType w:val="hybridMultilevel"/>
    <w:tmpl w:val="46C8D9AA"/>
    <w:lvl w:ilvl="0" w:tplc="844CDF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7038F"/>
    <w:multiLevelType w:val="hybridMultilevel"/>
    <w:tmpl w:val="5A7CD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009F3"/>
    <w:multiLevelType w:val="hybridMultilevel"/>
    <w:tmpl w:val="DFD46ED2"/>
    <w:lvl w:ilvl="0" w:tplc="DD6E80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A133B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A24617"/>
    <w:multiLevelType w:val="hybridMultilevel"/>
    <w:tmpl w:val="A4164E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0B5657"/>
    <w:multiLevelType w:val="hybridMultilevel"/>
    <w:tmpl w:val="661A4F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BC3E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4001A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C8666A"/>
    <w:multiLevelType w:val="hybridMultilevel"/>
    <w:tmpl w:val="88DE501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130163D"/>
    <w:multiLevelType w:val="hybridMultilevel"/>
    <w:tmpl w:val="E30CC0B0"/>
    <w:lvl w:ilvl="0" w:tplc="DD6E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443BBB"/>
    <w:multiLevelType w:val="hybridMultilevel"/>
    <w:tmpl w:val="D80829C8"/>
    <w:lvl w:ilvl="0" w:tplc="0419000F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CB611F"/>
    <w:multiLevelType w:val="hybridMultilevel"/>
    <w:tmpl w:val="A4B65CE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C843529"/>
    <w:multiLevelType w:val="hybridMultilevel"/>
    <w:tmpl w:val="5A329FDC"/>
    <w:lvl w:ilvl="0" w:tplc="DD6E80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1E6DC4"/>
    <w:multiLevelType w:val="hybridMultilevel"/>
    <w:tmpl w:val="717C3AFA"/>
    <w:lvl w:ilvl="0" w:tplc="DD6E8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"/>
  </w:num>
  <w:num w:numId="4">
    <w:abstractNumId w:val="12"/>
  </w:num>
  <w:num w:numId="5">
    <w:abstractNumId w:val="3"/>
  </w:num>
  <w:num w:numId="6">
    <w:abstractNumId w:val="5"/>
  </w:num>
  <w:num w:numId="7">
    <w:abstractNumId w:val="0"/>
  </w:num>
  <w:num w:numId="8">
    <w:abstractNumId w:val="16"/>
  </w:num>
  <w:num w:numId="9">
    <w:abstractNumId w:val="14"/>
  </w:num>
  <w:num w:numId="10">
    <w:abstractNumId w:val="18"/>
  </w:num>
  <w:num w:numId="11">
    <w:abstractNumId w:val="4"/>
  </w:num>
  <w:num w:numId="12">
    <w:abstractNumId w:val="17"/>
  </w:num>
  <w:num w:numId="13">
    <w:abstractNumId w:val="20"/>
  </w:num>
  <w:num w:numId="14">
    <w:abstractNumId w:val="8"/>
  </w:num>
  <w:num w:numId="15">
    <w:abstractNumId w:val="7"/>
  </w:num>
  <w:num w:numId="16">
    <w:abstractNumId w:val="11"/>
  </w:num>
  <w:num w:numId="17">
    <w:abstractNumId w:val="9"/>
  </w:num>
  <w:num w:numId="18">
    <w:abstractNumId w:val="2"/>
  </w:num>
  <w:num w:numId="19">
    <w:abstractNumId w:val="22"/>
  </w:num>
  <w:num w:numId="20">
    <w:abstractNumId w:val="21"/>
  </w:num>
  <w:num w:numId="21">
    <w:abstractNumId w:val="10"/>
  </w:num>
  <w:num w:numId="22">
    <w:abstractNumId w:val="6"/>
  </w:num>
  <w:num w:numId="23">
    <w:abstractNumId w:val="1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08"/>
  <w:stylePaneSortMethod w:val="00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2DD8"/>
    <w:rsid w:val="000046C5"/>
    <w:rsid w:val="000128A6"/>
    <w:rsid w:val="000134A9"/>
    <w:rsid w:val="00013E75"/>
    <w:rsid w:val="0001451A"/>
    <w:rsid w:val="00015DB2"/>
    <w:rsid w:val="00037DC7"/>
    <w:rsid w:val="000444D8"/>
    <w:rsid w:val="000462BF"/>
    <w:rsid w:val="000557AC"/>
    <w:rsid w:val="000621A3"/>
    <w:rsid w:val="000647F6"/>
    <w:rsid w:val="00066773"/>
    <w:rsid w:val="000759B8"/>
    <w:rsid w:val="00076CD2"/>
    <w:rsid w:val="000840EB"/>
    <w:rsid w:val="000949AC"/>
    <w:rsid w:val="00095371"/>
    <w:rsid w:val="000A14F3"/>
    <w:rsid w:val="000A21F9"/>
    <w:rsid w:val="000A3FAE"/>
    <w:rsid w:val="000A784C"/>
    <w:rsid w:val="000C4CE1"/>
    <w:rsid w:val="000C503D"/>
    <w:rsid w:val="000D3837"/>
    <w:rsid w:val="000E5287"/>
    <w:rsid w:val="000E738A"/>
    <w:rsid w:val="0010351D"/>
    <w:rsid w:val="00107B02"/>
    <w:rsid w:val="0011030F"/>
    <w:rsid w:val="00116B85"/>
    <w:rsid w:val="00136A42"/>
    <w:rsid w:val="00137991"/>
    <w:rsid w:val="00140975"/>
    <w:rsid w:val="00140A6A"/>
    <w:rsid w:val="00144912"/>
    <w:rsid w:val="00146FE7"/>
    <w:rsid w:val="00147CFD"/>
    <w:rsid w:val="00156BA9"/>
    <w:rsid w:val="00163E7E"/>
    <w:rsid w:val="00166D08"/>
    <w:rsid w:val="00170B37"/>
    <w:rsid w:val="00172B7A"/>
    <w:rsid w:val="001A0B54"/>
    <w:rsid w:val="001A5881"/>
    <w:rsid w:val="001A659F"/>
    <w:rsid w:val="001C1431"/>
    <w:rsid w:val="001D2357"/>
    <w:rsid w:val="001D4790"/>
    <w:rsid w:val="001D605F"/>
    <w:rsid w:val="001D6798"/>
    <w:rsid w:val="001E7B96"/>
    <w:rsid w:val="001F0A55"/>
    <w:rsid w:val="001F295D"/>
    <w:rsid w:val="001F5F0A"/>
    <w:rsid w:val="00200B50"/>
    <w:rsid w:val="00204C3C"/>
    <w:rsid w:val="00205624"/>
    <w:rsid w:val="002113D9"/>
    <w:rsid w:val="0021215F"/>
    <w:rsid w:val="002176D0"/>
    <w:rsid w:val="0022788C"/>
    <w:rsid w:val="002345F8"/>
    <w:rsid w:val="00241AC1"/>
    <w:rsid w:val="00242276"/>
    <w:rsid w:val="00252790"/>
    <w:rsid w:val="00252EAC"/>
    <w:rsid w:val="0025679A"/>
    <w:rsid w:val="0026057D"/>
    <w:rsid w:val="00260593"/>
    <w:rsid w:val="00262136"/>
    <w:rsid w:val="0026446B"/>
    <w:rsid w:val="002700F9"/>
    <w:rsid w:val="00276BAC"/>
    <w:rsid w:val="00276D70"/>
    <w:rsid w:val="002857B2"/>
    <w:rsid w:val="00287D6D"/>
    <w:rsid w:val="002B3E0F"/>
    <w:rsid w:val="002B47FE"/>
    <w:rsid w:val="002B6D83"/>
    <w:rsid w:val="002B7150"/>
    <w:rsid w:val="002C37BD"/>
    <w:rsid w:val="002C3D19"/>
    <w:rsid w:val="002C57BB"/>
    <w:rsid w:val="002D1D5C"/>
    <w:rsid w:val="002D3D6A"/>
    <w:rsid w:val="002D466B"/>
    <w:rsid w:val="002E2DD8"/>
    <w:rsid w:val="002F27A3"/>
    <w:rsid w:val="002F3580"/>
    <w:rsid w:val="002F54AC"/>
    <w:rsid w:val="002F56F8"/>
    <w:rsid w:val="00303FDE"/>
    <w:rsid w:val="0030518D"/>
    <w:rsid w:val="003144CA"/>
    <w:rsid w:val="00316DEC"/>
    <w:rsid w:val="00322A6A"/>
    <w:rsid w:val="00324069"/>
    <w:rsid w:val="00324369"/>
    <w:rsid w:val="003263FE"/>
    <w:rsid w:val="003415C2"/>
    <w:rsid w:val="00347A49"/>
    <w:rsid w:val="003557D9"/>
    <w:rsid w:val="0036225A"/>
    <w:rsid w:val="003845B7"/>
    <w:rsid w:val="00392FBE"/>
    <w:rsid w:val="003B1077"/>
    <w:rsid w:val="003B126A"/>
    <w:rsid w:val="003B5ED4"/>
    <w:rsid w:val="003C6D2E"/>
    <w:rsid w:val="003D0835"/>
    <w:rsid w:val="003E4A34"/>
    <w:rsid w:val="003F457D"/>
    <w:rsid w:val="00414452"/>
    <w:rsid w:val="004172CB"/>
    <w:rsid w:val="004263F4"/>
    <w:rsid w:val="004345BE"/>
    <w:rsid w:val="00435CA6"/>
    <w:rsid w:val="004646A9"/>
    <w:rsid w:val="00470A43"/>
    <w:rsid w:val="00473CE3"/>
    <w:rsid w:val="004774B9"/>
    <w:rsid w:val="00477D87"/>
    <w:rsid w:val="004805E3"/>
    <w:rsid w:val="00485B57"/>
    <w:rsid w:val="00486841"/>
    <w:rsid w:val="004A15A5"/>
    <w:rsid w:val="004B0315"/>
    <w:rsid w:val="004B29EA"/>
    <w:rsid w:val="004B4C5B"/>
    <w:rsid w:val="004B52AC"/>
    <w:rsid w:val="004C2387"/>
    <w:rsid w:val="004C25FE"/>
    <w:rsid w:val="004C75A5"/>
    <w:rsid w:val="004D4BF8"/>
    <w:rsid w:val="004D6FEE"/>
    <w:rsid w:val="004E3319"/>
    <w:rsid w:val="004E6BE1"/>
    <w:rsid w:val="004F22D5"/>
    <w:rsid w:val="004F2859"/>
    <w:rsid w:val="004F4A41"/>
    <w:rsid w:val="004F561E"/>
    <w:rsid w:val="004F6023"/>
    <w:rsid w:val="00512594"/>
    <w:rsid w:val="00517AFF"/>
    <w:rsid w:val="00523300"/>
    <w:rsid w:val="0052663B"/>
    <w:rsid w:val="00530304"/>
    <w:rsid w:val="00532D73"/>
    <w:rsid w:val="0053538C"/>
    <w:rsid w:val="00540717"/>
    <w:rsid w:val="00541B77"/>
    <w:rsid w:val="005435AB"/>
    <w:rsid w:val="00547279"/>
    <w:rsid w:val="00557580"/>
    <w:rsid w:val="00562DBF"/>
    <w:rsid w:val="00566FFE"/>
    <w:rsid w:val="0056785F"/>
    <w:rsid w:val="00567893"/>
    <w:rsid w:val="00572BAC"/>
    <w:rsid w:val="005800E5"/>
    <w:rsid w:val="00580FD8"/>
    <w:rsid w:val="005859AD"/>
    <w:rsid w:val="005A1010"/>
    <w:rsid w:val="005A338E"/>
    <w:rsid w:val="005B27CA"/>
    <w:rsid w:val="005D082C"/>
    <w:rsid w:val="005D7387"/>
    <w:rsid w:val="005E2117"/>
    <w:rsid w:val="005E42E6"/>
    <w:rsid w:val="005F1E18"/>
    <w:rsid w:val="005F3188"/>
    <w:rsid w:val="005F3DB5"/>
    <w:rsid w:val="00612F7C"/>
    <w:rsid w:val="006159D1"/>
    <w:rsid w:val="00617131"/>
    <w:rsid w:val="00617956"/>
    <w:rsid w:val="006317AE"/>
    <w:rsid w:val="006331A1"/>
    <w:rsid w:val="006339A6"/>
    <w:rsid w:val="00656B57"/>
    <w:rsid w:val="00661684"/>
    <w:rsid w:val="00663FAD"/>
    <w:rsid w:val="00667CE8"/>
    <w:rsid w:val="00667FF8"/>
    <w:rsid w:val="006708FC"/>
    <w:rsid w:val="0068560E"/>
    <w:rsid w:val="00691DD1"/>
    <w:rsid w:val="00696D76"/>
    <w:rsid w:val="006B392A"/>
    <w:rsid w:val="006B40D4"/>
    <w:rsid w:val="006B5848"/>
    <w:rsid w:val="006C5AF3"/>
    <w:rsid w:val="006D7C9A"/>
    <w:rsid w:val="006E4F72"/>
    <w:rsid w:val="0070621D"/>
    <w:rsid w:val="0071014B"/>
    <w:rsid w:val="007125E0"/>
    <w:rsid w:val="007147D0"/>
    <w:rsid w:val="00733305"/>
    <w:rsid w:val="007523FF"/>
    <w:rsid w:val="007636EE"/>
    <w:rsid w:val="00774088"/>
    <w:rsid w:val="00780EE7"/>
    <w:rsid w:val="00787928"/>
    <w:rsid w:val="00796BAA"/>
    <w:rsid w:val="00797EC5"/>
    <w:rsid w:val="007A1EF9"/>
    <w:rsid w:val="007A6582"/>
    <w:rsid w:val="007B53B9"/>
    <w:rsid w:val="007C419E"/>
    <w:rsid w:val="007D4851"/>
    <w:rsid w:val="007D63BF"/>
    <w:rsid w:val="007E07F0"/>
    <w:rsid w:val="007E5737"/>
    <w:rsid w:val="007E71A3"/>
    <w:rsid w:val="007F5603"/>
    <w:rsid w:val="008007E9"/>
    <w:rsid w:val="0082419A"/>
    <w:rsid w:val="008272DA"/>
    <w:rsid w:val="00827C8E"/>
    <w:rsid w:val="00832960"/>
    <w:rsid w:val="00835136"/>
    <w:rsid w:val="00835EFE"/>
    <w:rsid w:val="008415EC"/>
    <w:rsid w:val="00853CCB"/>
    <w:rsid w:val="00854F97"/>
    <w:rsid w:val="00864341"/>
    <w:rsid w:val="008670E9"/>
    <w:rsid w:val="00872923"/>
    <w:rsid w:val="00875C24"/>
    <w:rsid w:val="00875CE2"/>
    <w:rsid w:val="008769E0"/>
    <w:rsid w:val="0087724D"/>
    <w:rsid w:val="00881CEB"/>
    <w:rsid w:val="00886FDD"/>
    <w:rsid w:val="00887CCE"/>
    <w:rsid w:val="00891ABF"/>
    <w:rsid w:val="00891AF9"/>
    <w:rsid w:val="0089266A"/>
    <w:rsid w:val="00894777"/>
    <w:rsid w:val="00895493"/>
    <w:rsid w:val="008977C9"/>
    <w:rsid w:val="008A7302"/>
    <w:rsid w:val="008B7374"/>
    <w:rsid w:val="008C2C3D"/>
    <w:rsid w:val="008D1031"/>
    <w:rsid w:val="008D62A7"/>
    <w:rsid w:val="008E3D7E"/>
    <w:rsid w:val="008F03A0"/>
    <w:rsid w:val="008F1BF6"/>
    <w:rsid w:val="008F4ACA"/>
    <w:rsid w:val="00901F09"/>
    <w:rsid w:val="00915859"/>
    <w:rsid w:val="0092712B"/>
    <w:rsid w:val="00927920"/>
    <w:rsid w:val="00932EDD"/>
    <w:rsid w:val="0093499D"/>
    <w:rsid w:val="00942937"/>
    <w:rsid w:val="009458E4"/>
    <w:rsid w:val="009470BC"/>
    <w:rsid w:val="009623D9"/>
    <w:rsid w:val="00963B3E"/>
    <w:rsid w:val="00964F0D"/>
    <w:rsid w:val="0096713B"/>
    <w:rsid w:val="009828DA"/>
    <w:rsid w:val="00995A55"/>
    <w:rsid w:val="009A0347"/>
    <w:rsid w:val="009A3791"/>
    <w:rsid w:val="009A494D"/>
    <w:rsid w:val="009A5A42"/>
    <w:rsid w:val="009B0D08"/>
    <w:rsid w:val="009B6FDD"/>
    <w:rsid w:val="009E2804"/>
    <w:rsid w:val="009E64F0"/>
    <w:rsid w:val="009E67C3"/>
    <w:rsid w:val="009F45C9"/>
    <w:rsid w:val="009F585D"/>
    <w:rsid w:val="00A02832"/>
    <w:rsid w:val="00A053DB"/>
    <w:rsid w:val="00A078E3"/>
    <w:rsid w:val="00A14D70"/>
    <w:rsid w:val="00A23F64"/>
    <w:rsid w:val="00A25826"/>
    <w:rsid w:val="00A45A43"/>
    <w:rsid w:val="00A516B9"/>
    <w:rsid w:val="00A56ACD"/>
    <w:rsid w:val="00A63219"/>
    <w:rsid w:val="00A7393A"/>
    <w:rsid w:val="00A73C1B"/>
    <w:rsid w:val="00A74A6F"/>
    <w:rsid w:val="00A75CC3"/>
    <w:rsid w:val="00A8016A"/>
    <w:rsid w:val="00A9125A"/>
    <w:rsid w:val="00A97F0E"/>
    <w:rsid w:val="00AA1A84"/>
    <w:rsid w:val="00AA1BAB"/>
    <w:rsid w:val="00AA2585"/>
    <w:rsid w:val="00AA3DD0"/>
    <w:rsid w:val="00AA43CD"/>
    <w:rsid w:val="00AB0444"/>
    <w:rsid w:val="00AB085A"/>
    <w:rsid w:val="00AB48DF"/>
    <w:rsid w:val="00AB6FD2"/>
    <w:rsid w:val="00AC349A"/>
    <w:rsid w:val="00AD2847"/>
    <w:rsid w:val="00AD38C5"/>
    <w:rsid w:val="00AE0A36"/>
    <w:rsid w:val="00AE1183"/>
    <w:rsid w:val="00AF6776"/>
    <w:rsid w:val="00B11F61"/>
    <w:rsid w:val="00B14803"/>
    <w:rsid w:val="00B21060"/>
    <w:rsid w:val="00B215A7"/>
    <w:rsid w:val="00B25DEF"/>
    <w:rsid w:val="00B4259F"/>
    <w:rsid w:val="00B5190B"/>
    <w:rsid w:val="00B76A08"/>
    <w:rsid w:val="00B81766"/>
    <w:rsid w:val="00B9015B"/>
    <w:rsid w:val="00B90D38"/>
    <w:rsid w:val="00B93EE4"/>
    <w:rsid w:val="00B94433"/>
    <w:rsid w:val="00B95EE0"/>
    <w:rsid w:val="00BB103E"/>
    <w:rsid w:val="00BB390A"/>
    <w:rsid w:val="00BC33F5"/>
    <w:rsid w:val="00BC384C"/>
    <w:rsid w:val="00BD4F17"/>
    <w:rsid w:val="00BD67F7"/>
    <w:rsid w:val="00BD6E8E"/>
    <w:rsid w:val="00BE1941"/>
    <w:rsid w:val="00BE1A73"/>
    <w:rsid w:val="00BE3744"/>
    <w:rsid w:val="00BE39DD"/>
    <w:rsid w:val="00BE6B91"/>
    <w:rsid w:val="00BE73E2"/>
    <w:rsid w:val="00BF71D2"/>
    <w:rsid w:val="00C1271B"/>
    <w:rsid w:val="00C1436A"/>
    <w:rsid w:val="00C26FE5"/>
    <w:rsid w:val="00C275E3"/>
    <w:rsid w:val="00C31BBB"/>
    <w:rsid w:val="00C4330B"/>
    <w:rsid w:val="00C51231"/>
    <w:rsid w:val="00C55528"/>
    <w:rsid w:val="00C7692C"/>
    <w:rsid w:val="00C82124"/>
    <w:rsid w:val="00C8258F"/>
    <w:rsid w:val="00C85C3B"/>
    <w:rsid w:val="00C86390"/>
    <w:rsid w:val="00C86BE7"/>
    <w:rsid w:val="00C91F6E"/>
    <w:rsid w:val="00C925A0"/>
    <w:rsid w:val="00C973CA"/>
    <w:rsid w:val="00C97FD1"/>
    <w:rsid w:val="00CA3A7F"/>
    <w:rsid w:val="00CA7609"/>
    <w:rsid w:val="00CC09B1"/>
    <w:rsid w:val="00CC26D9"/>
    <w:rsid w:val="00CD3B4A"/>
    <w:rsid w:val="00CE19B5"/>
    <w:rsid w:val="00D005F6"/>
    <w:rsid w:val="00D017E4"/>
    <w:rsid w:val="00D07930"/>
    <w:rsid w:val="00D272D3"/>
    <w:rsid w:val="00D31FBE"/>
    <w:rsid w:val="00D44922"/>
    <w:rsid w:val="00D475F5"/>
    <w:rsid w:val="00D6197F"/>
    <w:rsid w:val="00D7519E"/>
    <w:rsid w:val="00D7751C"/>
    <w:rsid w:val="00D82626"/>
    <w:rsid w:val="00D9692D"/>
    <w:rsid w:val="00DB001D"/>
    <w:rsid w:val="00DC3B96"/>
    <w:rsid w:val="00DC5394"/>
    <w:rsid w:val="00DD6811"/>
    <w:rsid w:val="00E1517E"/>
    <w:rsid w:val="00E300DC"/>
    <w:rsid w:val="00E36B67"/>
    <w:rsid w:val="00E45AC4"/>
    <w:rsid w:val="00E47B15"/>
    <w:rsid w:val="00E60FCA"/>
    <w:rsid w:val="00E657F9"/>
    <w:rsid w:val="00E65D38"/>
    <w:rsid w:val="00E7027D"/>
    <w:rsid w:val="00E74A08"/>
    <w:rsid w:val="00E80F61"/>
    <w:rsid w:val="00E91E9F"/>
    <w:rsid w:val="00E9439F"/>
    <w:rsid w:val="00E95854"/>
    <w:rsid w:val="00EA294D"/>
    <w:rsid w:val="00EB4D26"/>
    <w:rsid w:val="00EB5A14"/>
    <w:rsid w:val="00EC51DC"/>
    <w:rsid w:val="00EC6E73"/>
    <w:rsid w:val="00ED329B"/>
    <w:rsid w:val="00EE3CD5"/>
    <w:rsid w:val="00EF27D8"/>
    <w:rsid w:val="00EF3A0C"/>
    <w:rsid w:val="00F00634"/>
    <w:rsid w:val="00F01966"/>
    <w:rsid w:val="00F045DB"/>
    <w:rsid w:val="00F10EBF"/>
    <w:rsid w:val="00F13F42"/>
    <w:rsid w:val="00F40DCA"/>
    <w:rsid w:val="00F823D0"/>
    <w:rsid w:val="00F9393E"/>
    <w:rsid w:val="00F93AD0"/>
    <w:rsid w:val="00F97D8B"/>
    <w:rsid w:val="00FA13E7"/>
    <w:rsid w:val="00FA3C7A"/>
    <w:rsid w:val="00FA5746"/>
    <w:rsid w:val="00FC6D42"/>
    <w:rsid w:val="00FD1782"/>
    <w:rsid w:val="00FD2781"/>
    <w:rsid w:val="00FD67D4"/>
    <w:rsid w:val="00FE32FE"/>
    <w:rsid w:val="00FF4A2E"/>
    <w:rsid w:val="00FF55C4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12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2DD8"/>
    <w:pPr>
      <w:spacing w:after="200" w:line="276" w:lineRule="auto"/>
      <w:ind w:firstLine="0"/>
      <w:jc w:val="left"/>
    </w:pPr>
    <w:rPr>
      <w:rFonts w:eastAsiaTheme="minorEastAsia" w:cs="Times New Roman"/>
      <w:sz w:val="24"/>
      <w:szCs w:val="24"/>
      <w:lang w:val="en-US" w:eastAsia="ru-RU"/>
    </w:rPr>
  </w:style>
  <w:style w:type="paragraph" w:styleId="2">
    <w:name w:val="heading 2"/>
    <w:aliases w:val="Мой заголовок"/>
    <w:basedOn w:val="a"/>
    <w:next w:val="a0"/>
    <w:link w:val="20"/>
    <w:uiPriority w:val="9"/>
    <w:qFormat/>
    <w:rsid w:val="002E2DD8"/>
    <w:pPr>
      <w:keepNext/>
      <w:numPr>
        <w:numId w:val="0"/>
      </w:numPr>
      <w:spacing w:after="0" w:line="240" w:lineRule="auto"/>
      <w:outlineLvl w:val="1"/>
    </w:pPr>
    <w:rPr>
      <w:rFonts w:eastAsia="Times New Roman"/>
      <w:b/>
      <w:bCs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Мой заголовок Знак"/>
    <w:basedOn w:val="a1"/>
    <w:link w:val="2"/>
    <w:uiPriority w:val="9"/>
    <w:rsid w:val="002E2DD8"/>
    <w:rPr>
      <w:rFonts w:eastAsia="Times New Roman" w:cs="Times New Roman"/>
      <w:b/>
      <w:bCs/>
      <w:iCs/>
      <w:sz w:val="24"/>
      <w:szCs w:val="24"/>
      <w:lang w:val="en-US" w:eastAsia="ru-RU"/>
    </w:rPr>
  </w:style>
  <w:style w:type="paragraph" w:styleId="a4">
    <w:name w:val="List Paragraph"/>
    <w:aliases w:val="UL,Абзац маркированнный,Содержание. 2 уровень,Абзац списка для документа,Список с узором,1,Нумерованый список,List Paragraph1,Маркер,Bullet Number,Bullet List,FooterText,numbered,lp1,f_Абзац 1,ПАРАГРАФ,Цветной список - Акцент 11,мой"/>
    <w:basedOn w:val="a0"/>
    <w:link w:val="a5"/>
    <w:uiPriority w:val="34"/>
    <w:qFormat/>
    <w:rsid w:val="002E2DD8"/>
    <w:pPr>
      <w:spacing w:after="0" w:line="240" w:lineRule="auto"/>
      <w:ind w:left="708"/>
    </w:pPr>
    <w:rPr>
      <w:rFonts w:eastAsia="Times New Roman"/>
    </w:rPr>
  </w:style>
  <w:style w:type="table" w:styleId="a6">
    <w:name w:val="Table Grid"/>
    <w:basedOn w:val="a2"/>
    <w:uiPriority w:val="39"/>
    <w:rsid w:val="002E2DD8"/>
    <w:pPr>
      <w:spacing w:line="240" w:lineRule="auto"/>
      <w:ind w:firstLine="0"/>
      <w:jc w:val="left"/>
    </w:pPr>
    <w:rPr>
      <w:rFonts w:eastAsia="Times New Roman" w:cs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2"/>
    <w:next w:val="a6"/>
    <w:uiPriority w:val="59"/>
    <w:rsid w:val="002E2DD8"/>
    <w:pPr>
      <w:spacing w:line="240" w:lineRule="auto"/>
      <w:ind w:firstLine="0"/>
      <w:jc w:val="left"/>
    </w:pPr>
    <w:rPr>
      <w:rFonts w:eastAsia="Times New Roman" w:cs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aliases w:val="UL Знак,Абзац маркированнный Знак,Содержание. 2 уровень Знак,Абзац списка для документа Знак,Список с узором Знак,1 Знак,Нумерованый список Знак,List Paragraph1 Знак,Маркер Знак,Bullet Number Знак,Bullet List Знак,FooterText Знак"/>
    <w:link w:val="a4"/>
    <w:uiPriority w:val="34"/>
    <w:rsid w:val="002E2DD8"/>
    <w:rPr>
      <w:rFonts w:eastAsia="Times New Roman" w:cs="Times New Roman"/>
      <w:sz w:val="24"/>
      <w:szCs w:val="24"/>
      <w:lang w:val="en-US" w:eastAsia="ru-RU"/>
    </w:rPr>
  </w:style>
  <w:style w:type="paragraph" w:styleId="a">
    <w:name w:val="List Number"/>
    <w:basedOn w:val="a0"/>
    <w:uiPriority w:val="99"/>
    <w:semiHidden/>
    <w:unhideWhenUsed/>
    <w:rsid w:val="002E2DD8"/>
    <w:pPr>
      <w:numPr>
        <w:numId w:val="1"/>
      </w:numPr>
      <w:contextualSpacing/>
    </w:pPr>
  </w:style>
  <w:style w:type="paragraph" w:styleId="a7">
    <w:name w:val="header"/>
    <w:basedOn w:val="a0"/>
    <w:link w:val="a8"/>
    <w:uiPriority w:val="99"/>
    <w:unhideWhenUsed/>
    <w:rsid w:val="00963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963B3E"/>
    <w:rPr>
      <w:rFonts w:eastAsiaTheme="minorEastAsia" w:cs="Times New Roman"/>
      <w:sz w:val="24"/>
      <w:szCs w:val="24"/>
      <w:lang w:val="en-US" w:eastAsia="ru-RU"/>
    </w:rPr>
  </w:style>
  <w:style w:type="paragraph" w:styleId="a9">
    <w:name w:val="footer"/>
    <w:basedOn w:val="a0"/>
    <w:link w:val="aa"/>
    <w:uiPriority w:val="99"/>
    <w:unhideWhenUsed/>
    <w:rsid w:val="00963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963B3E"/>
    <w:rPr>
      <w:rFonts w:eastAsiaTheme="minorEastAsia" w:cs="Times New Roman"/>
      <w:sz w:val="24"/>
      <w:szCs w:val="24"/>
      <w:lang w:val="en-US" w:eastAsia="ru-RU"/>
    </w:rPr>
  </w:style>
  <w:style w:type="paragraph" w:customStyle="1" w:styleId="Default">
    <w:name w:val="Default"/>
    <w:rsid w:val="00435CA6"/>
    <w:pPr>
      <w:autoSpaceDE w:val="0"/>
      <w:autoSpaceDN w:val="0"/>
      <w:adjustRightInd w:val="0"/>
      <w:spacing w:line="240" w:lineRule="auto"/>
      <w:ind w:firstLine="0"/>
      <w:jc w:val="left"/>
    </w:pPr>
    <w:rPr>
      <w:rFonts w:cs="Times New Roman"/>
      <w:color w:val="000000"/>
      <w:sz w:val="24"/>
      <w:szCs w:val="24"/>
    </w:rPr>
  </w:style>
  <w:style w:type="character" w:styleId="ab">
    <w:name w:val="Hyperlink"/>
    <w:basedOn w:val="a1"/>
    <w:uiPriority w:val="99"/>
    <w:semiHidden/>
    <w:unhideWhenUsed/>
    <w:rsid w:val="00C85C3B"/>
    <w:rPr>
      <w:color w:val="0000FF"/>
      <w:u w:val="single"/>
    </w:rPr>
  </w:style>
  <w:style w:type="paragraph" w:styleId="ac">
    <w:name w:val="footnote text"/>
    <w:basedOn w:val="a0"/>
    <w:link w:val="ad"/>
    <w:uiPriority w:val="99"/>
    <w:semiHidden/>
    <w:unhideWhenUsed/>
    <w:rsid w:val="0056789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1"/>
    <w:link w:val="ac"/>
    <w:uiPriority w:val="99"/>
    <w:semiHidden/>
    <w:rsid w:val="00567893"/>
    <w:rPr>
      <w:rFonts w:eastAsiaTheme="minorEastAsia" w:cs="Times New Roman"/>
      <w:sz w:val="20"/>
      <w:szCs w:val="20"/>
      <w:lang w:val="en-US" w:eastAsia="ru-RU"/>
    </w:rPr>
  </w:style>
  <w:style w:type="character" w:styleId="ae">
    <w:name w:val="footnote reference"/>
    <w:basedOn w:val="a1"/>
    <w:uiPriority w:val="99"/>
    <w:semiHidden/>
    <w:unhideWhenUsed/>
    <w:rsid w:val="00567893"/>
    <w:rPr>
      <w:vertAlign w:val="superscript"/>
    </w:rPr>
  </w:style>
  <w:style w:type="character" w:customStyle="1" w:styleId="text">
    <w:name w:val="text"/>
    <w:basedOn w:val="a1"/>
    <w:rsid w:val="00617956"/>
  </w:style>
  <w:style w:type="character" w:customStyle="1" w:styleId="white-space-normal">
    <w:name w:val="white-space-normal"/>
    <w:basedOn w:val="a1"/>
    <w:rsid w:val="00617956"/>
  </w:style>
  <w:style w:type="character" w:customStyle="1" w:styleId="anyCharacter">
    <w:name w:val="any Character"/>
    <w:basedOn w:val="a1"/>
    <w:rsid w:val="00617956"/>
    <w:rPr>
      <w:rFonts w:ascii="Greta Sans Pro Reg" w:eastAsia="Greta Sans Pro Reg" w:hAnsi="Greta Sans Pro Reg" w:cs="Greta Sans Pro Reg"/>
    </w:rPr>
  </w:style>
  <w:style w:type="paragraph" w:customStyle="1" w:styleId="new-tabletbodytrtdnew-tablecontent-td-wrap">
    <w:name w:val="new-table &gt; tbody &gt; tr &gt; td_new-table__content-td-wrap"/>
    <w:basedOn w:val="a0"/>
    <w:rsid w:val="00617956"/>
    <w:pPr>
      <w:pBdr>
        <w:top w:val="none" w:sz="0" w:space="6" w:color="auto"/>
        <w:bottom w:val="none" w:sz="0" w:space="6" w:color="auto"/>
      </w:pBdr>
      <w:spacing w:after="0" w:line="270" w:lineRule="atLeast"/>
    </w:pPr>
    <w:rPr>
      <w:rFonts w:ascii="Arial" w:eastAsia="Arial" w:hAnsi="Arial" w:cs="Arial"/>
      <w:sz w:val="23"/>
      <w:szCs w:val="23"/>
      <w:lang w:val="ru-RU"/>
    </w:rPr>
  </w:style>
  <w:style w:type="table" w:customStyle="1" w:styleId="classificator-table">
    <w:name w:val="classificator-table"/>
    <w:basedOn w:val="a2"/>
    <w:rsid w:val="00617956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0"/>
    <w:uiPriority w:val="1"/>
    <w:qFormat/>
    <w:rsid w:val="003B1077"/>
    <w:pPr>
      <w:widowControl w:val="0"/>
      <w:autoSpaceDE w:val="0"/>
      <w:autoSpaceDN w:val="0"/>
      <w:spacing w:after="0" w:line="240" w:lineRule="auto"/>
      <w:ind w:left="108"/>
    </w:pPr>
    <w:rPr>
      <w:rFonts w:eastAsia="Times New Roman"/>
      <w:sz w:val="22"/>
      <w:szCs w:val="22"/>
      <w:lang w:val="ru-RU" w:eastAsia="en-US"/>
    </w:rPr>
  </w:style>
  <w:style w:type="character" w:styleId="af">
    <w:name w:val="Placeholder Text"/>
    <w:basedOn w:val="a1"/>
    <w:uiPriority w:val="99"/>
    <w:semiHidden/>
    <w:rsid w:val="0026057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 Ирина Изяславовна</dc:creator>
  <cp:lastModifiedBy>Пользователь Windows</cp:lastModifiedBy>
  <cp:revision>2</cp:revision>
  <cp:lastPrinted>2025-01-13T15:27:00Z</cp:lastPrinted>
  <dcterms:created xsi:type="dcterms:W3CDTF">2025-01-21T10:22:00Z</dcterms:created>
  <dcterms:modified xsi:type="dcterms:W3CDTF">2025-01-21T10:22:00Z</dcterms:modified>
</cp:coreProperties>
</file>