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D79" w:rsidRPr="008F5D34" w:rsidRDefault="00DB1538" w:rsidP="00F17BA6">
      <w:pPr>
        <w:pStyle w:val="20"/>
        <w:jc w:val="center"/>
        <w:rPr>
          <w:b/>
          <w:szCs w:val="28"/>
        </w:rPr>
      </w:pPr>
      <w:r w:rsidRPr="008F5D34">
        <w:rPr>
          <w:b/>
          <w:szCs w:val="28"/>
        </w:rPr>
        <w:t xml:space="preserve">Годовой отчет </w:t>
      </w:r>
      <w:r w:rsidR="004F29C1" w:rsidRPr="008F5D34">
        <w:rPr>
          <w:b/>
          <w:szCs w:val="28"/>
        </w:rPr>
        <w:t xml:space="preserve">о ходе </w:t>
      </w:r>
      <w:r w:rsidR="00794492" w:rsidRPr="008F5D34">
        <w:rPr>
          <w:b/>
          <w:szCs w:val="28"/>
        </w:rPr>
        <w:t>реализации</w:t>
      </w:r>
      <w:bookmarkStart w:id="0" w:name="_GoBack"/>
      <w:bookmarkEnd w:id="0"/>
    </w:p>
    <w:p w:rsidR="00CE3D79" w:rsidRPr="008F5D34" w:rsidRDefault="008F7551">
      <w:pPr>
        <w:pStyle w:val="20"/>
        <w:jc w:val="center"/>
        <w:rPr>
          <w:b/>
          <w:szCs w:val="28"/>
        </w:rPr>
      </w:pPr>
      <w:r w:rsidRPr="008F5D34">
        <w:rPr>
          <w:b/>
          <w:szCs w:val="28"/>
        </w:rPr>
        <w:t>муниципальной программы «Развитие экономики, малого и среднего бизн</w:t>
      </w:r>
      <w:r w:rsidRPr="008F5D34">
        <w:rPr>
          <w:b/>
          <w:szCs w:val="28"/>
        </w:rPr>
        <w:t>е</w:t>
      </w:r>
      <w:r w:rsidRPr="008F5D34">
        <w:rPr>
          <w:b/>
          <w:szCs w:val="28"/>
        </w:rPr>
        <w:t>са, потребительского рынка и улуч</w:t>
      </w:r>
      <w:r w:rsidR="008D6948" w:rsidRPr="008F5D34">
        <w:rPr>
          <w:b/>
          <w:szCs w:val="28"/>
        </w:rPr>
        <w:t xml:space="preserve">шение инвестиционного климата </w:t>
      </w:r>
      <w:r w:rsidRPr="008F5D34">
        <w:rPr>
          <w:b/>
          <w:szCs w:val="28"/>
        </w:rPr>
        <w:t>в</w:t>
      </w:r>
      <w:r w:rsidR="009C75D0" w:rsidRPr="008F5D34">
        <w:rPr>
          <w:b/>
          <w:szCs w:val="28"/>
        </w:rPr>
        <w:t xml:space="preserve"> </w:t>
      </w:r>
      <w:proofErr w:type="spellStart"/>
      <w:r w:rsidR="008D6948" w:rsidRPr="008F5D34">
        <w:rPr>
          <w:b/>
          <w:szCs w:val="28"/>
        </w:rPr>
        <w:t>Ип</w:t>
      </w:r>
      <w:r w:rsidR="008D6948" w:rsidRPr="008F5D34">
        <w:rPr>
          <w:b/>
          <w:szCs w:val="28"/>
        </w:rPr>
        <w:t>а</w:t>
      </w:r>
      <w:r w:rsidR="008D6948" w:rsidRPr="008F5D34">
        <w:rPr>
          <w:b/>
          <w:szCs w:val="28"/>
        </w:rPr>
        <w:t>товском</w:t>
      </w:r>
      <w:proofErr w:type="spellEnd"/>
      <w:r w:rsidR="008D6948" w:rsidRPr="008F5D34">
        <w:rPr>
          <w:b/>
          <w:szCs w:val="28"/>
        </w:rPr>
        <w:t xml:space="preserve"> </w:t>
      </w:r>
      <w:r w:rsidR="008F5D34" w:rsidRPr="008F5D34">
        <w:rPr>
          <w:b/>
          <w:szCs w:val="28"/>
        </w:rPr>
        <w:t>муниципальном</w:t>
      </w:r>
      <w:r w:rsidR="008D6948" w:rsidRPr="008F5D34">
        <w:rPr>
          <w:b/>
          <w:szCs w:val="28"/>
        </w:rPr>
        <w:t xml:space="preserve"> округ</w:t>
      </w:r>
      <w:r w:rsidR="008F5D34" w:rsidRPr="008F5D34">
        <w:rPr>
          <w:b/>
          <w:szCs w:val="28"/>
        </w:rPr>
        <w:t>е</w:t>
      </w:r>
      <w:r w:rsidRPr="008F5D34">
        <w:rPr>
          <w:b/>
          <w:szCs w:val="28"/>
        </w:rPr>
        <w:t xml:space="preserve"> Ставропольского края»</w:t>
      </w:r>
      <w:r w:rsidR="008D6948" w:rsidRPr="008F5D34">
        <w:rPr>
          <w:b/>
          <w:szCs w:val="28"/>
        </w:rPr>
        <w:t xml:space="preserve"> за 20</w:t>
      </w:r>
      <w:r w:rsidR="00AC6809" w:rsidRPr="008F5D34">
        <w:rPr>
          <w:b/>
          <w:szCs w:val="28"/>
        </w:rPr>
        <w:t>2</w:t>
      </w:r>
      <w:r w:rsidR="008F5D34" w:rsidRPr="008F5D34">
        <w:rPr>
          <w:b/>
          <w:szCs w:val="28"/>
        </w:rPr>
        <w:t>4</w:t>
      </w:r>
      <w:r w:rsidR="00794492" w:rsidRPr="008F5D34">
        <w:rPr>
          <w:b/>
          <w:szCs w:val="28"/>
        </w:rPr>
        <w:t xml:space="preserve"> год</w:t>
      </w:r>
    </w:p>
    <w:p w:rsidR="00CE3D79" w:rsidRPr="008F5D34" w:rsidRDefault="00CE3D79">
      <w:pPr>
        <w:pStyle w:val="20"/>
        <w:jc w:val="center"/>
        <w:rPr>
          <w:b/>
          <w:szCs w:val="28"/>
        </w:rPr>
      </w:pPr>
    </w:p>
    <w:p w:rsidR="00CE3D79" w:rsidRPr="00372305" w:rsidRDefault="008F7551" w:rsidP="00F633CA">
      <w:pPr>
        <w:pStyle w:val="20"/>
        <w:ind w:firstLine="567"/>
        <w:rPr>
          <w:szCs w:val="28"/>
        </w:rPr>
      </w:pPr>
      <w:r w:rsidRPr="00372305">
        <w:rPr>
          <w:szCs w:val="28"/>
        </w:rPr>
        <w:t>Муниципальная программа «Развитие экономики, малого и среднего бизн</w:t>
      </w:r>
      <w:r w:rsidRPr="00372305">
        <w:rPr>
          <w:szCs w:val="28"/>
        </w:rPr>
        <w:t>е</w:t>
      </w:r>
      <w:r w:rsidRPr="00372305">
        <w:rPr>
          <w:szCs w:val="28"/>
        </w:rPr>
        <w:t>са, потребительского рынка и улучшение инвестиционного климата   в</w:t>
      </w:r>
      <w:r w:rsidR="009C75D0" w:rsidRPr="00372305">
        <w:rPr>
          <w:szCs w:val="28"/>
        </w:rPr>
        <w:t xml:space="preserve"> </w:t>
      </w:r>
      <w:proofErr w:type="spellStart"/>
      <w:r w:rsidR="008D6948" w:rsidRPr="00372305">
        <w:rPr>
          <w:szCs w:val="28"/>
        </w:rPr>
        <w:t>Ипато</w:t>
      </w:r>
      <w:r w:rsidR="008D6948" w:rsidRPr="00372305">
        <w:rPr>
          <w:szCs w:val="28"/>
        </w:rPr>
        <w:t>в</w:t>
      </w:r>
      <w:r w:rsidR="008D6948" w:rsidRPr="00372305">
        <w:rPr>
          <w:szCs w:val="28"/>
        </w:rPr>
        <w:t>ском</w:t>
      </w:r>
      <w:proofErr w:type="spellEnd"/>
      <w:r w:rsidR="008D6948" w:rsidRPr="00372305">
        <w:rPr>
          <w:szCs w:val="28"/>
        </w:rPr>
        <w:t xml:space="preserve"> </w:t>
      </w:r>
      <w:r w:rsidR="008F5D34" w:rsidRPr="00372305">
        <w:rPr>
          <w:szCs w:val="28"/>
        </w:rPr>
        <w:t>муниципальном</w:t>
      </w:r>
      <w:r w:rsidR="008D6948" w:rsidRPr="00372305">
        <w:rPr>
          <w:szCs w:val="28"/>
        </w:rPr>
        <w:t xml:space="preserve"> округе</w:t>
      </w:r>
      <w:r w:rsidRPr="00372305">
        <w:rPr>
          <w:szCs w:val="28"/>
        </w:rPr>
        <w:t xml:space="preserve"> Ставропольского края» (дале</w:t>
      </w:r>
      <w:r w:rsidR="008D6948" w:rsidRPr="00372305">
        <w:rPr>
          <w:szCs w:val="28"/>
        </w:rPr>
        <w:t>е – Программа) вкл</w:t>
      </w:r>
      <w:r w:rsidR="008D6948" w:rsidRPr="00372305">
        <w:rPr>
          <w:szCs w:val="28"/>
        </w:rPr>
        <w:t>ю</w:t>
      </w:r>
      <w:r w:rsidR="008D6948" w:rsidRPr="00372305">
        <w:rPr>
          <w:szCs w:val="28"/>
        </w:rPr>
        <w:t xml:space="preserve">чает в себя </w:t>
      </w:r>
      <w:r w:rsidR="00FA67F2" w:rsidRPr="00372305">
        <w:rPr>
          <w:szCs w:val="28"/>
        </w:rPr>
        <w:t>6</w:t>
      </w:r>
      <w:r w:rsidRPr="00372305">
        <w:rPr>
          <w:szCs w:val="28"/>
        </w:rPr>
        <w:t xml:space="preserve"> подпрограмм: </w:t>
      </w:r>
    </w:p>
    <w:p w:rsidR="00CE3D79" w:rsidRPr="00372305" w:rsidRDefault="007C2DBC" w:rsidP="00F633CA">
      <w:pPr>
        <w:pStyle w:val="20"/>
        <w:ind w:firstLine="567"/>
        <w:rPr>
          <w:szCs w:val="28"/>
        </w:rPr>
      </w:pPr>
      <w:r w:rsidRPr="00372305">
        <w:rPr>
          <w:b/>
          <w:szCs w:val="28"/>
        </w:rPr>
        <w:t>-</w:t>
      </w:r>
      <w:r w:rsidR="008F7551" w:rsidRPr="00372305">
        <w:rPr>
          <w:b/>
          <w:szCs w:val="28"/>
        </w:rPr>
        <w:t xml:space="preserve"> </w:t>
      </w:r>
      <w:r w:rsidR="008F7551" w:rsidRPr="00372305">
        <w:rPr>
          <w:szCs w:val="28"/>
        </w:rPr>
        <w:t xml:space="preserve">Развитие малого и среднего предпринимательства на территории </w:t>
      </w:r>
      <w:proofErr w:type="spellStart"/>
      <w:r w:rsidR="008F7551" w:rsidRPr="00372305">
        <w:rPr>
          <w:szCs w:val="28"/>
        </w:rPr>
        <w:t>И</w:t>
      </w:r>
      <w:r w:rsidR="008D6948" w:rsidRPr="00372305">
        <w:rPr>
          <w:szCs w:val="28"/>
        </w:rPr>
        <w:t>пато</w:t>
      </w:r>
      <w:r w:rsidR="008D6948" w:rsidRPr="00372305">
        <w:rPr>
          <w:szCs w:val="28"/>
        </w:rPr>
        <w:t>в</w:t>
      </w:r>
      <w:r w:rsidR="008D6948" w:rsidRPr="00372305">
        <w:rPr>
          <w:szCs w:val="28"/>
        </w:rPr>
        <w:t>ского</w:t>
      </w:r>
      <w:proofErr w:type="spellEnd"/>
      <w:r w:rsidR="008D6948" w:rsidRPr="00372305">
        <w:rPr>
          <w:szCs w:val="28"/>
        </w:rPr>
        <w:t xml:space="preserve"> </w:t>
      </w:r>
      <w:r w:rsidR="00371776" w:rsidRPr="00372305">
        <w:rPr>
          <w:szCs w:val="28"/>
        </w:rPr>
        <w:t>муниципального</w:t>
      </w:r>
      <w:r w:rsidR="008D6948" w:rsidRPr="00372305">
        <w:rPr>
          <w:szCs w:val="28"/>
        </w:rPr>
        <w:t xml:space="preserve"> округа</w:t>
      </w:r>
      <w:r w:rsidR="008F7551" w:rsidRPr="00372305">
        <w:rPr>
          <w:szCs w:val="28"/>
        </w:rPr>
        <w:t xml:space="preserve"> Ставропольского края</w:t>
      </w:r>
      <w:r w:rsidR="00331674" w:rsidRPr="00372305">
        <w:rPr>
          <w:szCs w:val="28"/>
        </w:rPr>
        <w:t xml:space="preserve"> (далее - Подпрограмма </w:t>
      </w:r>
      <w:r w:rsidR="00881B47" w:rsidRPr="00372305">
        <w:rPr>
          <w:szCs w:val="28"/>
        </w:rPr>
        <w:t>ра</w:t>
      </w:r>
      <w:r w:rsidR="00881B47" w:rsidRPr="00372305">
        <w:rPr>
          <w:szCs w:val="28"/>
        </w:rPr>
        <w:t>з</w:t>
      </w:r>
      <w:r w:rsidR="00881B47" w:rsidRPr="00372305">
        <w:rPr>
          <w:szCs w:val="28"/>
        </w:rPr>
        <w:t>вития малого и среднего предпринимательства)</w:t>
      </w:r>
      <w:r w:rsidR="008F7551" w:rsidRPr="00372305">
        <w:rPr>
          <w:szCs w:val="28"/>
        </w:rPr>
        <w:t>;</w:t>
      </w:r>
    </w:p>
    <w:p w:rsidR="00CE3D79" w:rsidRPr="00372305" w:rsidRDefault="008F7551" w:rsidP="00F633CA">
      <w:pPr>
        <w:pStyle w:val="20"/>
        <w:ind w:firstLine="567"/>
        <w:rPr>
          <w:szCs w:val="28"/>
        </w:rPr>
      </w:pPr>
      <w:r w:rsidRPr="00372305">
        <w:rPr>
          <w:szCs w:val="28"/>
        </w:rPr>
        <w:t>- Развитие потребительского рынка в</w:t>
      </w:r>
      <w:r w:rsidR="00B57C2F" w:rsidRPr="00372305">
        <w:rPr>
          <w:szCs w:val="28"/>
        </w:rPr>
        <w:t xml:space="preserve"> </w:t>
      </w:r>
      <w:proofErr w:type="spellStart"/>
      <w:r w:rsidR="008D6948" w:rsidRPr="00372305">
        <w:rPr>
          <w:szCs w:val="28"/>
        </w:rPr>
        <w:t>Ипатовском</w:t>
      </w:r>
      <w:proofErr w:type="spellEnd"/>
      <w:r w:rsidR="008D6948" w:rsidRPr="00372305">
        <w:rPr>
          <w:szCs w:val="28"/>
        </w:rPr>
        <w:t xml:space="preserve"> </w:t>
      </w:r>
      <w:r w:rsidR="00371776" w:rsidRPr="00372305">
        <w:rPr>
          <w:szCs w:val="28"/>
        </w:rPr>
        <w:t>муниципальном</w:t>
      </w:r>
      <w:r w:rsidR="008D6948" w:rsidRPr="00372305">
        <w:rPr>
          <w:szCs w:val="28"/>
        </w:rPr>
        <w:t xml:space="preserve"> округе</w:t>
      </w:r>
      <w:r w:rsidRPr="00372305">
        <w:rPr>
          <w:szCs w:val="28"/>
        </w:rPr>
        <w:t xml:space="preserve"> Ставропольского края</w:t>
      </w:r>
      <w:r w:rsidR="009C75D0" w:rsidRPr="00372305">
        <w:rPr>
          <w:szCs w:val="28"/>
        </w:rPr>
        <w:t xml:space="preserve"> </w:t>
      </w:r>
      <w:r w:rsidR="00881B47" w:rsidRPr="00372305">
        <w:rPr>
          <w:szCs w:val="28"/>
        </w:rPr>
        <w:t>(далее - Подпрограмма развития потребительского ры</w:t>
      </w:r>
      <w:r w:rsidR="00881B47" w:rsidRPr="00372305">
        <w:rPr>
          <w:szCs w:val="28"/>
        </w:rPr>
        <w:t>н</w:t>
      </w:r>
      <w:r w:rsidR="00881B47" w:rsidRPr="00372305">
        <w:rPr>
          <w:szCs w:val="28"/>
        </w:rPr>
        <w:t>ка)</w:t>
      </w:r>
      <w:r w:rsidRPr="00372305">
        <w:rPr>
          <w:szCs w:val="28"/>
        </w:rPr>
        <w:t>;</w:t>
      </w:r>
    </w:p>
    <w:p w:rsidR="00CE3D79" w:rsidRPr="00372305" w:rsidRDefault="008F7551" w:rsidP="00F633CA">
      <w:pPr>
        <w:pStyle w:val="20"/>
        <w:ind w:firstLine="567"/>
        <w:rPr>
          <w:szCs w:val="28"/>
        </w:rPr>
      </w:pPr>
      <w:r w:rsidRPr="00372305">
        <w:rPr>
          <w:szCs w:val="28"/>
        </w:rPr>
        <w:t>- Формирование благоприятного инвестиционного климата и положител</w:t>
      </w:r>
      <w:r w:rsidRPr="00372305">
        <w:rPr>
          <w:szCs w:val="28"/>
        </w:rPr>
        <w:t>ь</w:t>
      </w:r>
      <w:r w:rsidRPr="00372305">
        <w:rPr>
          <w:szCs w:val="28"/>
        </w:rPr>
        <w:t xml:space="preserve">ного имиджа </w:t>
      </w:r>
      <w:proofErr w:type="spellStart"/>
      <w:r w:rsidRPr="00372305">
        <w:rPr>
          <w:szCs w:val="28"/>
        </w:rPr>
        <w:t>И</w:t>
      </w:r>
      <w:r w:rsidR="00EB11DB" w:rsidRPr="00372305">
        <w:rPr>
          <w:szCs w:val="28"/>
        </w:rPr>
        <w:t>патовского</w:t>
      </w:r>
      <w:proofErr w:type="spellEnd"/>
      <w:r w:rsidR="00EB11DB" w:rsidRPr="00372305">
        <w:rPr>
          <w:szCs w:val="28"/>
        </w:rPr>
        <w:t xml:space="preserve"> </w:t>
      </w:r>
      <w:r w:rsidR="00371776" w:rsidRPr="00372305">
        <w:rPr>
          <w:szCs w:val="28"/>
        </w:rPr>
        <w:t>муниципального</w:t>
      </w:r>
      <w:r w:rsidR="00EB11DB" w:rsidRPr="00372305">
        <w:rPr>
          <w:szCs w:val="28"/>
        </w:rPr>
        <w:t xml:space="preserve"> округа</w:t>
      </w:r>
      <w:r w:rsidRPr="00372305">
        <w:rPr>
          <w:szCs w:val="28"/>
        </w:rPr>
        <w:t xml:space="preserve"> Ставропольского края</w:t>
      </w:r>
      <w:r w:rsidR="009C75D0" w:rsidRPr="00372305">
        <w:rPr>
          <w:szCs w:val="28"/>
        </w:rPr>
        <w:t xml:space="preserve"> </w:t>
      </w:r>
      <w:r w:rsidR="00881B47" w:rsidRPr="00372305">
        <w:rPr>
          <w:szCs w:val="28"/>
        </w:rPr>
        <w:t>(далее - Подпрограмма формировани</w:t>
      </w:r>
      <w:r w:rsidR="00C12FC7" w:rsidRPr="00372305">
        <w:rPr>
          <w:szCs w:val="28"/>
        </w:rPr>
        <w:t>я</w:t>
      </w:r>
      <w:r w:rsidR="00881B47" w:rsidRPr="00372305">
        <w:rPr>
          <w:szCs w:val="28"/>
        </w:rPr>
        <w:t xml:space="preserve"> благоприятного инвестиционного климата</w:t>
      </w:r>
      <w:r w:rsidR="00B57C2F" w:rsidRPr="00372305">
        <w:rPr>
          <w:szCs w:val="28"/>
        </w:rPr>
        <w:t xml:space="preserve"> </w:t>
      </w:r>
      <w:proofErr w:type="spellStart"/>
      <w:r w:rsidR="00EB11DB" w:rsidRPr="00372305">
        <w:rPr>
          <w:szCs w:val="28"/>
        </w:rPr>
        <w:t>Ип</w:t>
      </w:r>
      <w:r w:rsidR="00EB11DB" w:rsidRPr="00372305">
        <w:rPr>
          <w:szCs w:val="28"/>
        </w:rPr>
        <w:t>а</w:t>
      </w:r>
      <w:r w:rsidR="00EB11DB" w:rsidRPr="00372305">
        <w:rPr>
          <w:szCs w:val="28"/>
        </w:rPr>
        <w:t>товского</w:t>
      </w:r>
      <w:proofErr w:type="spellEnd"/>
      <w:r w:rsidR="00EB11DB" w:rsidRPr="00372305">
        <w:rPr>
          <w:szCs w:val="28"/>
        </w:rPr>
        <w:t xml:space="preserve"> округа</w:t>
      </w:r>
      <w:r w:rsidR="00881B47" w:rsidRPr="00372305">
        <w:rPr>
          <w:szCs w:val="28"/>
        </w:rPr>
        <w:t>);</w:t>
      </w:r>
    </w:p>
    <w:p w:rsidR="006B7643" w:rsidRPr="00372305" w:rsidRDefault="008F7551" w:rsidP="00F633CA">
      <w:pPr>
        <w:pStyle w:val="20"/>
        <w:ind w:firstLine="567"/>
        <w:rPr>
          <w:szCs w:val="28"/>
        </w:rPr>
      </w:pPr>
      <w:r w:rsidRPr="00372305">
        <w:rPr>
          <w:szCs w:val="28"/>
        </w:rPr>
        <w:t>- Снижение административных барьеров, оптимизация и повышение кач</w:t>
      </w:r>
      <w:r w:rsidRPr="00372305">
        <w:rPr>
          <w:szCs w:val="28"/>
        </w:rPr>
        <w:t>е</w:t>
      </w:r>
      <w:r w:rsidRPr="00372305">
        <w:rPr>
          <w:szCs w:val="28"/>
        </w:rPr>
        <w:t>ства предоставления государственных и муниципальных услуг в</w:t>
      </w:r>
      <w:r w:rsidR="009C75D0" w:rsidRPr="00372305">
        <w:rPr>
          <w:szCs w:val="28"/>
        </w:rPr>
        <w:t xml:space="preserve"> </w:t>
      </w:r>
      <w:proofErr w:type="spellStart"/>
      <w:r w:rsidR="00EB11DB" w:rsidRPr="00372305">
        <w:rPr>
          <w:szCs w:val="28"/>
        </w:rPr>
        <w:t>Ипатовском</w:t>
      </w:r>
      <w:proofErr w:type="spellEnd"/>
      <w:r w:rsidR="00EB11DB" w:rsidRPr="00372305">
        <w:rPr>
          <w:szCs w:val="28"/>
        </w:rPr>
        <w:t xml:space="preserve"> </w:t>
      </w:r>
      <w:r w:rsidR="00371776" w:rsidRPr="00372305">
        <w:rPr>
          <w:szCs w:val="28"/>
        </w:rPr>
        <w:t>муниципальном</w:t>
      </w:r>
      <w:r w:rsidR="00EB11DB" w:rsidRPr="00372305">
        <w:rPr>
          <w:szCs w:val="28"/>
        </w:rPr>
        <w:t xml:space="preserve"> округе</w:t>
      </w:r>
      <w:r w:rsidRPr="00372305">
        <w:rPr>
          <w:szCs w:val="28"/>
        </w:rPr>
        <w:t xml:space="preserve"> Ставропольского края, в том числе на базе многофун</w:t>
      </w:r>
      <w:r w:rsidRPr="00372305">
        <w:rPr>
          <w:szCs w:val="28"/>
        </w:rPr>
        <w:t>к</w:t>
      </w:r>
      <w:r w:rsidRPr="00372305">
        <w:rPr>
          <w:szCs w:val="28"/>
        </w:rPr>
        <w:t>ционального центра предоставления государственных и муниципальных услуг в</w:t>
      </w:r>
      <w:r w:rsidR="00DD070B" w:rsidRPr="00372305">
        <w:rPr>
          <w:szCs w:val="28"/>
        </w:rPr>
        <w:t xml:space="preserve"> </w:t>
      </w:r>
      <w:proofErr w:type="spellStart"/>
      <w:r w:rsidR="00EB11DB" w:rsidRPr="00372305">
        <w:rPr>
          <w:szCs w:val="28"/>
        </w:rPr>
        <w:t>Ипатовском</w:t>
      </w:r>
      <w:proofErr w:type="spellEnd"/>
      <w:r w:rsidR="00EB11DB" w:rsidRPr="00372305">
        <w:rPr>
          <w:szCs w:val="28"/>
        </w:rPr>
        <w:t xml:space="preserve"> </w:t>
      </w:r>
      <w:r w:rsidR="00371776" w:rsidRPr="00372305">
        <w:rPr>
          <w:szCs w:val="28"/>
        </w:rPr>
        <w:t>муниципальном</w:t>
      </w:r>
      <w:r w:rsidR="00EB11DB" w:rsidRPr="00372305">
        <w:rPr>
          <w:szCs w:val="28"/>
        </w:rPr>
        <w:t xml:space="preserve"> округе</w:t>
      </w:r>
      <w:r w:rsidRPr="00372305">
        <w:rPr>
          <w:szCs w:val="28"/>
        </w:rPr>
        <w:t xml:space="preserve"> Ставропольского края</w:t>
      </w:r>
      <w:r w:rsidR="009C75D0" w:rsidRPr="00372305">
        <w:rPr>
          <w:szCs w:val="28"/>
        </w:rPr>
        <w:t xml:space="preserve"> </w:t>
      </w:r>
      <w:r w:rsidR="00881B47" w:rsidRPr="00372305">
        <w:rPr>
          <w:szCs w:val="28"/>
        </w:rPr>
        <w:t>(далее - Подпрогра</w:t>
      </w:r>
      <w:r w:rsidR="00881B47" w:rsidRPr="00372305">
        <w:rPr>
          <w:szCs w:val="28"/>
        </w:rPr>
        <w:t>м</w:t>
      </w:r>
      <w:r w:rsidR="00881B47" w:rsidRPr="00372305">
        <w:rPr>
          <w:szCs w:val="28"/>
        </w:rPr>
        <w:t>ма снижения административных барьеров);</w:t>
      </w:r>
    </w:p>
    <w:p w:rsidR="006B7643" w:rsidRPr="00372305" w:rsidRDefault="008F7551" w:rsidP="00F633CA">
      <w:pPr>
        <w:pStyle w:val="20"/>
        <w:ind w:firstLine="567"/>
        <w:rPr>
          <w:szCs w:val="28"/>
        </w:rPr>
      </w:pPr>
      <w:r w:rsidRPr="00372305">
        <w:rPr>
          <w:szCs w:val="28"/>
        </w:rPr>
        <w:t xml:space="preserve">- Обеспечение реализации программы администрации </w:t>
      </w:r>
      <w:proofErr w:type="spellStart"/>
      <w:r w:rsidRPr="00372305">
        <w:rPr>
          <w:szCs w:val="28"/>
        </w:rPr>
        <w:t>Ипатовского</w:t>
      </w:r>
      <w:proofErr w:type="spellEnd"/>
      <w:r w:rsidRPr="00372305">
        <w:rPr>
          <w:szCs w:val="28"/>
        </w:rPr>
        <w:t xml:space="preserve"> </w:t>
      </w:r>
      <w:r w:rsidR="00371776" w:rsidRPr="00372305">
        <w:rPr>
          <w:szCs w:val="28"/>
        </w:rPr>
        <w:t>мун</w:t>
      </w:r>
      <w:r w:rsidR="00371776" w:rsidRPr="00372305">
        <w:rPr>
          <w:szCs w:val="28"/>
        </w:rPr>
        <w:t>и</w:t>
      </w:r>
      <w:r w:rsidR="00371776" w:rsidRPr="00372305">
        <w:rPr>
          <w:szCs w:val="28"/>
        </w:rPr>
        <w:t>ципального</w:t>
      </w:r>
      <w:r w:rsidR="00BC1F6C" w:rsidRPr="00372305">
        <w:rPr>
          <w:szCs w:val="28"/>
        </w:rPr>
        <w:t xml:space="preserve"> округа </w:t>
      </w:r>
      <w:r w:rsidRPr="00372305">
        <w:rPr>
          <w:szCs w:val="28"/>
        </w:rPr>
        <w:t>Ставропольского края и иных мероприя</w:t>
      </w:r>
      <w:r w:rsidR="00FA67F2" w:rsidRPr="00372305">
        <w:rPr>
          <w:szCs w:val="28"/>
        </w:rPr>
        <w:t>тий;</w:t>
      </w:r>
    </w:p>
    <w:p w:rsidR="00CE3D79" w:rsidRPr="00372305" w:rsidRDefault="00FA67F2" w:rsidP="00F633CA">
      <w:pPr>
        <w:pStyle w:val="20"/>
        <w:ind w:firstLine="567"/>
        <w:rPr>
          <w:szCs w:val="28"/>
        </w:rPr>
      </w:pPr>
      <w:r w:rsidRPr="00372305">
        <w:rPr>
          <w:szCs w:val="28"/>
        </w:rPr>
        <w:t>- Поддержка социально ориентированных некоммерческих организаций.</w:t>
      </w:r>
      <w:r w:rsidR="008F7551" w:rsidRPr="00372305">
        <w:rPr>
          <w:szCs w:val="28"/>
        </w:rPr>
        <w:t xml:space="preserve"> </w:t>
      </w:r>
    </w:p>
    <w:p w:rsidR="00272D25" w:rsidRPr="00372305" w:rsidRDefault="00272D25" w:rsidP="00F633CA">
      <w:pPr>
        <w:pStyle w:val="20"/>
        <w:ind w:firstLine="567"/>
        <w:rPr>
          <w:szCs w:val="28"/>
        </w:rPr>
      </w:pPr>
    </w:p>
    <w:p w:rsidR="00AC6809" w:rsidRPr="00372305" w:rsidRDefault="00AC6809" w:rsidP="00F633CA">
      <w:pPr>
        <w:pStyle w:val="af0"/>
        <w:ind w:left="0" w:firstLine="567"/>
        <w:jc w:val="both"/>
        <w:rPr>
          <w:sz w:val="28"/>
          <w:szCs w:val="28"/>
        </w:rPr>
      </w:pPr>
      <w:proofErr w:type="gramStart"/>
      <w:r w:rsidRPr="00372305">
        <w:rPr>
          <w:sz w:val="28"/>
          <w:szCs w:val="28"/>
        </w:rPr>
        <w:t>С учетом внесенных изменений, на реализацию Программы в 202</w:t>
      </w:r>
      <w:r w:rsidR="00371776" w:rsidRPr="00372305">
        <w:rPr>
          <w:sz w:val="28"/>
          <w:szCs w:val="28"/>
        </w:rPr>
        <w:t>4</w:t>
      </w:r>
      <w:r w:rsidRPr="00372305">
        <w:rPr>
          <w:sz w:val="28"/>
          <w:szCs w:val="28"/>
        </w:rPr>
        <w:t xml:space="preserve"> году  предусмотрено финансирование в объеме </w:t>
      </w:r>
      <w:r w:rsidR="00371776" w:rsidRPr="00372305">
        <w:rPr>
          <w:sz w:val="28"/>
          <w:szCs w:val="28"/>
        </w:rPr>
        <w:t xml:space="preserve">5 848 481,86 </w:t>
      </w:r>
      <w:r w:rsidRPr="00372305">
        <w:rPr>
          <w:sz w:val="28"/>
          <w:szCs w:val="28"/>
        </w:rPr>
        <w:t xml:space="preserve">тысяч рублей, в том числе </w:t>
      </w:r>
      <w:r w:rsidRPr="00372305">
        <w:rPr>
          <w:color w:val="000000"/>
          <w:sz w:val="28"/>
          <w:szCs w:val="28"/>
        </w:rPr>
        <w:t xml:space="preserve">за счет средств федерального бюджета- </w:t>
      </w:r>
      <w:r w:rsidR="001029AC" w:rsidRPr="00372305">
        <w:rPr>
          <w:color w:val="000000"/>
          <w:sz w:val="28"/>
          <w:szCs w:val="28"/>
        </w:rPr>
        <w:t>1</w:t>
      </w:r>
      <w:r w:rsidR="00371776" w:rsidRPr="00372305">
        <w:rPr>
          <w:color w:val="000000"/>
          <w:sz w:val="28"/>
          <w:szCs w:val="28"/>
        </w:rPr>
        <w:t> 534,82</w:t>
      </w:r>
      <w:r w:rsidRPr="00372305">
        <w:rPr>
          <w:color w:val="000000"/>
          <w:sz w:val="28"/>
          <w:szCs w:val="28"/>
        </w:rPr>
        <w:t xml:space="preserve"> тысяч рублей, за счет средств  бюджета Ставропольского края (далее - краевой бюджет) – </w:t>
      </w:r>
      <w:r w:rsidR="00344C6B" w:rsidRPr="00372305">
        <w:rPr>
          <w:color w:val="000000"/>
          <w:sz w:val="28"/>
          <w:szCs w:val="28"/>
        </w:rPr>
        <w:t>4</w:t>
      </w:r>
      <w:r w:rsidR="00371776" w:rsidRPr="00372305">
        <w:rPr>
          <w:color w:val="000000"/>
          <w:sz w:val="28"/>
          <w:szCs w:val="28"/>
        </w:rPr>
        <w:t> 922,11</w:t>
      </w:r>
      <w:r w:rsidRPr="00372305">
        <w:rPr>
          <w:color w:val="000000"/>
          <w:sz w:val="28"/>
          <w:szCs w:val="28"/>
        </w:rPr>
        <w:t xml:space="preserve"> тысяч ру</w:t>
      </w:r>
      <w:r w:rsidRPr="00372305">
        <w:rPr>
          <w:color w:val="000000"/>
          <w:sz w:val="28"/>
          <w:szCs w:val="28"/>
        </w:rPr>
        <w:t>б</w:t>
      </w:r>
      <w:r w:rsidRPr="00372305">
        <w:rPr>
          <w:color w:val="000000"/>
          <w:sz w:val="28"/>
          <w:szCs w:val="28"/>
        </w:rPr>
        <w:t xml:space="preserve">лей, </w:t>
      </w:r>
      <w:r w:rsidRPr="00372305">
        <w:rPr>
          <w:sz w:val="28"/>
          <w:szCs w:val="28"/>
        </w:rPr>
        <w:t xml:space="preserve">за счет средств бюджета </w:t>
      </w:r>
      <w:proofErr w:type="spellStart"/>
      <w:r w:rsidRPr="00372305">
        <w:rPr>
          <w:sz w:val="28"/>
          <w:szCs w:val="28"/>
        </w:rPr>
        <w:t>Ипатовского</w:t>
      </w:r>
      <w:proofErr w:type="spellEnd"/>
      <w:r w:rsidRPr="00372305">
        <w:rPr>
          <w:sz w:val="28"/>
          <w:szCs w:val="28"/>
        </w:rPr>
        <w:t xml:space="preserve"> </w:t>
      </w:r>
      <w:r w:rsidR="00371776" w:rsidRPr="00372305">
        <w:rPr>
          <w:sz w:val="28"/>
          <w:szCs w:val="28"/>
        </w:rPr>
        <w:t>муниципального</w:t>
      </w:r>
      <w:r w:rsidRPr="00372305">
        <w:rPr>
          <w:sz w:val="28"/>
          <w:szCs w:val="28"/>
        </w:rPr>
        <w:t xml:space="preserve"> округа Ставропол</w:t>
      </w:r>
      <w:r w:rsidRPr="00372305">
        <w:rPr>
          <w:sz w:val="28"/>
          <w:szCs w:val="28"/>
        </w:rPr>
        <w:t>ь</w:t>
      </w:r>
      <w:r w:rsidRPr="00372305">
        <w:rPr>
          <w:sz w:val="28"/>
          <w:szCs w:val="28"/>
        </w:rPr>
        <w:t xml:space="preserve">ского края (далее - местный бюджет) – </w:t>
      </w:r>
      <w:r w:rsidR="00371776" w:rsidRPr="00372305">
        <w:rPr>
          <w:sz w:val="28"/>
          <w:szCs w:val="28"/>
        </w:rPr>
        <w:t>213 866,93</w:t>
      </w:r>
      <w:r w:rsidRPr="00372305">
        <w:rPr>
          <w:sz w:val="28"/>
          <w:szCs w:val="28"/>
        </w:rPr>
        <w:t xml:space="preserve"> тысяч рублей</w:t>
      </w:r>
      <w:proofErr w:type="gramEnd"/>
      <w:r w:rsidRPr="00372305">
        <w:rPr>
          <w:sz w:val="28"/>
          <w:szCs w:val="28"/>
        </w:rPr>
        <w:t>, за счет средств организаций (учреждений), а так же индивидуальных предпринимателей и физ</w:t>
      </w:r>
      <w:r w:rsidRPr="00372305">
        <w:rPr>
          <w:sz w:val="28"/>
          <w:szCs w:val="28"/>
        </w:rPr>
        <w:t>и</w:t>
      </w:r>
      <w:r w:rsidRPr="00372305">
        <w:rPr>
          <w:sz w:val="28"/>
          <w:szCs w:val="28"/>
        </w:rPr>
        <w:t>ческих лиц, участвующих в реализации Программы (дале</w:t>
      </w:r>
      <w:proofErr w:type="gramStart"/>
      <w:r w:rsidRPr="00372305">
        <w:rPr>
          <w:sz w:val="28"/>
          <w:szCs w:val="28"/>
        </w:rPr>
        <w:t>е-</w:t>
      </w:r>
      <w:proofErr w:type="gramEnd"/>
      <w:r w:rsidRPr="00372305">
        <w:rPr>
          <w:sz w:val="28"/>
          <w:szCs w:val="28"/>
        </w:rPr>
        <w:t xml:space="preserve"> средства участников </w:t>
      </w:r>
      <w:proofErr w:type="gramStart"/>
      <w:r w:rsidRPr="00372305">
        <w:rPr>
          <w:sz w:val="28"/>
          <w:szCs w:val="28"/>
        </w:rPr>
        <w:t xml:space="preserve">Программы) – </w:t>
      </w:r>
      <w:r w:rsidR="00371776" w:rsidRPr="00372305">
        <w:rPr>
          <w:sz w:val="28"/>
          <w:szCs w:val="28"/>
        </w:rPr>
        <w:t>5 628 158,00</w:t>
      </w:r>
      <w:r w:rsidRPr="00372305">
        <w:rPr>
          <w:sz w:val="28"/>
          <w:szCs w:val="28"/>
        </w:rPr>
        <w:t xml:space="preserve"> тысяч рублей. </w:t>
      </w:r>
      <w:proofErr w:type="gramEnd"/>
    </w:p>
    <w:p w:rsidR="00E91886" w:rsidRPr="00372305" w:rsidRDefault="008F7551" w:rsidP="00F633CA">
      <w:pPr>
        <w:pStyle w:val="20"/>
        <w:ind w:firstLine="567"/>
        <w:rPr>
          <w:szCs w:val="28"/>
        </w:rPr>
      </w:pPr>
      <w:proofErr w:type="gramStart"/>
      <w:r w:rsidRPr="00372305">
        <w:rPr>
          <w:szCs w:val="28"/>
        </w:rPr>
        <w:t xml:space="preserve">Фактическое освоение денежных средств </w:t>
      </w:r>
      <w:r w:rsidR="005258F6" w:rsidRPr="00372305">
        <w:rPr>
          <w:szCs w:val="28"/>
        </w:rPr>
        <w:t>за счет всех источников финанс</w:t>
      </w:r>
      <w:r w:rsidR="005258F6" w:rsidRPr="00372305">
        <w:rPr>
          <w:szCs w:val="28"/>
        </w:rPr>
        <w:t>и</w:t>
      </w:r>
      <w:r w:rsidR="005258F6" w:rsidRPr="00372305">
        <w:rPr>
          <w:szCs w:val="28"/>
        </w:rPr>
        <w:t xml:space="preserve">рования </w:t>
      </w:r>
      <w:r w:rsidRPr="00372305">
        <w:rPr>
          <w:szCs w:val="28"/>
        </w:rPr>
        <w:t xml:space="preserve">сложилось </w:t>
      </w:r>
      <w:r w:rsidR="00E45527" w:rsidRPr="00372305">
        <w:rPr>
          <w:szCs w:val="28"/>
        </w:rPr>
        <w:t xml:space="preserve">в </w:t>
      </w:r>
      <w:r w:rsidRPr="00372305">
        <w:rPr>
          <w:szCs w:val="28"/>
        </w:rPr>
        <w:t xml:space="preserve">объеме </w:t>
      </w:r>
      <w:r w:rsidR="00344C6B" w:rsidRPr="00372305">
        <w:rPr>
          <w:szCs w:val="28"/>
        </w:rPr>
        <w:t>5</w:t>
      </w:r>
      <w:r w:rsidR="00371776" w:rsidRPr="00372305">
        <w:rPr>
          <w:szCs w:val="28"/>
        </w:rPr>
        <w:t xml:space="preserve"> 779 693,79 </w:t>
      </w:r>
      <w:r w:rsidRPr="00372305">
        <w:rPr>
          <w:szCs w:val="28"/>
        </w:rPr>
        <w:t>тысяч рублей</w:t>
      </w:r>
      <w:r w:rsidR="005258F6" w:rsidRPr="00372305">
        <w:rPr>
          <w:szCs w:val="28"/>
        </w:rPr>
        <w:t>,</w:t>
      </w:r>
      <w:r w:rsidRPr="00372305">
        <w:rPr>
          <w:szCs w:val="28"/>
        </w:rPr>
        <w:t xml:space="preserve"> или </w:t>
      </w:r>
      <w:r w:rsidR="00371776" w:rsidRPr="00372305">
        <w:rPr>
          <w:szCs w:val="28"/>
        </w:rPr>
        <w:t>98,8</w:t>
      </w:r>
      <w:r w:rsidR="001029AC" w:rsidRPr="00372305">
        <w:rPr>
          <w:szCs w:val="28"/>
        </w:rPr>
        <w:t xml:space="preserve"> </w:t>
      </w:r>
      <w:r w:rsidRPr="00372305">
        <w:rPr>
          <w:szCs w:val="28"/>
        </w:rPr>
        <w:t>процент</w:t>
      </w:r>
      <w:r w:rsidR="001029AC" w:rsidRPr="00372305">
        <w:rPr>
          <w:szCs w:val="28"/>
        </w:rPr>
        <w:t>ов</w:t>
      </w:r>
      <w:r w:rsidRPr="00372305">
        <w:rPr>
          <w:szCs w:val="28"/>
        </w:rPr>
        <w:t xml:space="preserve"> к план</w:t>
      </w:r>
      <w:r w:rsidR="005258F6" w:rsidRPr="00372305">
        <w:rPr>
          <w:szCs w:val="28"/>
        </w:rPr>
        <w:t>у</w:t>
      </w:r>
      <w:r w:rsidR="00F91E00" w:rsidRPr="00372305">
        <w:rPr>
          <w:szCs w:val="28"/>
        </w:rPr>
        <w:t xml:space="preserve">, в том числе </w:t>
      </w:r>
      <w:r w:rsidR="00711CF5" w:rsidRPr="00372305">
        <w:rPr>
          <w:szCs w:val="28"/>
        </w:rPr>
        <w:t xml:space="preserve">за счет средств федерального бюджета- </w:t>
      </w:r>
      <w:r w:rsidR="00344C6B" w:rsidRPr="00372305">
        <w:rPr>
          <w:szCs w:val="28"/>
        </w:rPr>
        <w:t>1</w:t>
      </w:r>
      <w:r w:rsidR="00371776" w:rsidRPr="00372305">
        <w:rPr>
          <w:szCs w:val="28"/>
        </w:rPr>
        <w:t> 522,16</w:t>
      </w:r>
      <w:r w:rsidR="00711CF5" w:rsidRPr="00372305">
        <w:rPr>
          <w:szCs w:val="28"/>
        </w:rPr>
        <w:t xml:space="preserve"> тысяч руб</w:t>
      </w:r>
      <w:r w:rsidR="0035006A" w:rsidRPr="00372305">
        <w:rPr>
          <w:szCs w:val="28"/>
        </w:rPr>
        <w:t>лей (</w:t>
      </w:r>
      <w:r w:rsidR="001029AC" w:rsidRPr="00372305">
        <w:rPr>
          <w:szCs w:val="28"/>
        </w:rPr>
        <w:t>99,</w:t>
      </w:r>
      <w:r w:rsidR="00371776" w:rsidRPr="00372305">
        <w:rPr>
          <w:szCs w:val="28"/>
        </w:rPr>
        <w:t>2</w:t>
      </w:r>
      <w:r w:rsidR="001029AC" w:rsidRPr="00372305">
        <w:rPr>
          <w:szCs w:val="28"/>
        </w:rPr>
        <w:t xml:space="preserve">  процент</w:t>
      </w:r>
      <w:r w:rsidR="00371776" w:rsidRPr="00372305">
        <w:rPr>
          <w:szCs w:val="28"/>
        </w:rPr>
        <w:t xml:space="preserve">а </w:t>
      </w:r>
      <w:r w:rsidR="00711CF5" w:rsidRPr="00372305">
        <w:rPr>
          <w:szCs w:val="28"/>
        </w:rPr>
        <w:t xml:space="preserve">к бюджетной росписи), за счет средств краевого бюджета- </w:t>
      </w:r>
      <w:r w:rsidR="00344C6B" w:rsidRPr="00372305">
        <w:rPr>
          <w:szCs w:val="28"/>
        </w:rPr>
        <w:t>4</w:t>
      </w:r>
      <w:r w:rsidR="00371776" w:rsidRPr="00372305">
        <w:rPr>
          <w:szCs w:val="28"/>
        </w:rPr>
        <w:t> 791,20</w:t>
      </w:r>
      <w:r w:rsidR="0035006A" w:rsidRPr="00372305">
        <w:rPr>
          <w:szCs w:val="28"/>
        </w:rPr>
        <w:t xml:space="preserve"> тысяч рублей (</w:t>
      </w:r>
      <w:r w:rsidR="00371776" w:rsidRPr="00372305">
        <w:rPr>
          <w:szCs w:val="28"/>
        </w:rPr>
        <w:t>97,3</w:t>
      </w:r>
      <w:r w:rsidR="00711CF5" w:rsidRPr="00372305">
        <w:rPr>
          <w:szCs w:val="28"/>
        </w:rPr>
        <w:t xml:space="preserve"> процент</w:t>
      </w:r>
      <w:r w:rsidR="00371776" w:rsidRPr="00372305">
        <w:rPr>
          <w:szCs w:val="28"/>
        </w:rPr>
        <w:t>а</w:t>
      </w:r>
      <w:r w:rsidR="00711CF5" w:rsidRPr="00372305">
        <w:rPr>
          <w:szCs w:val="28"/>
        </w:rPr>
        <w:t xml:space="preserve"> к бюджетной росписи), </w:t>
      </w:r>
      <w:r w:rsidR="00F91E00" w:rsidRPr="00372305">
        <w:rPr>
          <w:szCs w:val="28"/>
        </w:rPr>
        <w:t>за счет средств м</w:t>
      </w:r>
      <w:r w:rsidR="00F91E00" w:rsidRPr="00372305">
        <w:rPr>
          <w:szCs w:val="28"/>
        </w:rPr>
        <w:t>е</w:t>
      </w:r>
      <w:r w:rsidR="00F91E00" w:rsidRPr="00372305">
        <w:rPr>
          <w:szCs w:val="28"/>
        </w:rPr>
        <w:t>с</w:t>
      </w:r>
      <w:r w:rsidR="009C75D0" w:rsidRPr="00372305">
        <w:rPr>
          <w:szCs w:val="28"/>
        </w:rPr>
        <w:t xml:space="preserve">тного бюджета- </w:t>
      </w:r>
      <w:r w:rsidR="00371776" w:rsidRPr="00372305">
        <w:rPr>
          <w:szCs w:val="28"/>
        </w:rPr>
        <w:t>206 938,13</w:t>
      </w:r>
      <w:proofErr w:type="gramEnd"/>
      <w:r w:rsidR="009C75D0" w:rsidRPr="00372305">
        <w:rPr>
          <w:szCs w:val="28"/>
        </w:rPr>
        <w:t xml:space="preserve"> тысяч</w:t>
      </w:r>
      <w:r w:rsidR="001029AC" w:rsidRPr="00372305">
        <w:rPr>
          <w:szCs w:val="28"/>
        </w:rPr>
        <w:t xml:space="preserve"> рублей (</w:t>
      </w:r>
      <w:r w:rsidR="00371776" w:rsidRPr="00372305">
        <w:rPr>
          <w:szCs w:val="28"/>
        </w:rPr>
        <w:t>96,8</w:t>
      </w:r>
      <w:r w:rsidR="00F91E00" w:rsidRPr="00372305">
        <w:rPr>
          <w:szCs w:val="28"/>
        </w:rPr>
        <w:t xml:space="preserve"> процентов к бюджетной росп</w:t>
      </w:r>
      <w:r w:rsidR="00F91E00" w:rsidRPr="00372305">
        <w:rPr>
          <w:szCs w:val="28"/>
        </w:rPr>
        <w:t>и</w:t>
      </w:r>
      <w:r w:rsidR="00F91E00" w:rsidRPr="00372305">
        <w:rPr>
          <w:szCs w:val="28"/>
        </w:rPr>
        <w:t xml:space="preserve">си), средства участников Программы освоены на </w:t>
      </w:r>
      <w:r w:rsidR="00371776" w:rsidRPr="00372305">
        <w:rPr>
          <w:szCs w:val="28"/>
        </w:rPr>
        <w:t>98,9</w:t>
      </w:r>
      <w:r w:rsidR="00F91E00" w:rsidRPr="00372305">
        <w:rPr>
          <w:szCs w:val="28"/>
        </w:rPr>
        <w:t xml:space="preserve"> процен</w:t>
      </w:r>
      <w:r w:rsidR="00FF7EF6" w:rsidRPr="00372305">
        <w:rPr>
          <w:szCs w:val="28"/>
        </w:rPr>
        <w:t>т</w:t>
      </w:r>
      <w:r w:rsidR="00371776" w:rsidRPr="00372305">
        <w:rPr>
          <w:szCs w:val="28"/>
        </w:rPr>
        <w:t>ов</w:t>
      </w:r>
      <w:r w:rsidR="00711CF5" w:rsidRPr="00372305">
        <w:rPr>
          <w:szCs w:val="28"/>
        </w:rPr>
        <w:t xml:space="preserve"> (</w:t>
      </w:r>
      <w:r w:rsidR="00371776" w:rsidRPr="00372305">
        <w:rPr>
          <w:szCs w:val="28"/>
        </w:rPr>
        <w:t>5 566 442,30</w:t>
      </w:r>
      <w:r w:rsidR="00711CF5" w:rsidRPr="00372305">
        <w:rPr>
          <w:szCs w:val="28"/>
        </w:rPr>
        <w:t xml:space="preserve"> тысяч рублей)</w:t>
      </w:r>
      <w:r w:rsidRPr="00372305">
        <w:rPr>
          <w:szCs w:val="28"/>
        </w:rPr>
        <w:t>.</w:t>
      </w:r>
    </w:p>
    <w:p w:rsidR="00CE3D79" w:rsidRPr="00372305" w:rsidRDefault="008F7551" w:rsidP="00F633CA">
      <w:pPr>
        <w:pStyle w:val="20"/>
        <w:ind w:firstLine="567"/>
        <w:rPr>
          <w:szCs w:val="28"/>
        </w:rPr>
      </w:pPr>
      <w:r w:rsidRPr="00372305">
        <w:rPr>
          <w:szCs w:val="28"/>
        </w:rPr>
        <w:t>Выполнение подпрограмм сложилось следующим образом.</w:t>
      </w:r>
    </w:p>
    <w:p w:rsidR="00F17BA6" w:rsidRPr="00372305" w:rsidRDefault="00F17BA6" w:rsidP="00F633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3D79" w:rsidRPr="00372305" w:rsidRDefault="003D7C92" w:rsidP="00F633CA">
      <w:pPr>
        <w:spacing w:after="0" w:line="240" w:lineRule="auto"/>
        <w:ind w:firstLine="567"/>
        <w:jc w:val="both"/>
        <w:rPr>
          <w:rStyle w:val="FontStyle29"/>
          <w:rFonts w:eastAsia="Times New Roman"/>
          <w:sz w:val="28"/>
          <w:szCs w:val="28"/>
        </w:rPr>
      </w:pPr>
      <w:r w:rsidRPr="00372305">
        <w:rPr>
          <w:rFonts w:ascii="Times New Roman" w:eastAsia="Times New Roman" w:hAnsi="Times New Roman" w:cs="Times New Roman"/>
          <w:sz w:val="28"/>
          <w:szCs w:val="28"/>
        </w:rPr>
        <w:t>На реализацию Подпрограммы р</w:t>
      </w:r>
      <w:r w:rsidR="008F7551" w:rsidRPr="00372305">
        <w:rPr>
          <w:rFonts w:ascii="Times New Roman" w:eastAsia="Times New Roman" w:hAnsi="Times New Roman" w:cs="Times New Roman"/>
          <w:sz w:val="28"/>
          <w:szCs w:val="28"/>
        </w:rPr>
        <w:t>азвити</w:t>
      </w:r>
      <w:r w:rsidRPr="0037230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8F7551" w:rsidRPr="00372305">
        <w:rPr>
          <w:rFonts w:ascii="Times New Roman" w:eastAsia="Times New Roman" w:hAnsi="Times New Roman" w:cs="Times New Roman"/>
          <w:sz w:val="28"/>
          <w:szCs w:val="28"/>
        </w:rPr>
        <w:t xml:space="preserve"> малого и среднего предприним</w:t>
      </w:r>
      <w:r w:rsidR="008F7551" w:rsidRPr="0037230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F7551" w:rsidRPr="00372305">
        <w:rPr>
          <w:rFonts w:ascii="Times New Roman" w:eastAsia="Times New Roman" w:hAnsi="Times New Roman" w:cs="Times New Roman"/>
          <w:sz w:val="28"/>
          <w:szCs w:val="28"/>
        </w:rPr>
        <w:t xml:space="preserve">тельства в </w:t>
      </w:r>
      <w:r w:rsidR="008F7551" w:rsidRPr="00372305">
        <w:rPr>
          <w:rStyle w:val="FontStyle29"/>
          <w:rFonts w:eastAsia="Times New Roman"/>
          <w:sz w:val="28"/>
          <w:szCs w:val="28"/>
        </w:rPr>
        <w:t>20</w:t>
      </w:r>
      <w:r w:rsidR="001B2347" w:rsidRPr="00372305">
        <w:rPr>
          <w:rStyle w:val="FontStyle29"/>
          <w:rFonts w:eastAsia="Times New Roman"/>
          <w:sz w:val="28"/>
          <w:szCs w:val="28"/>
        </w:rPr>
        <w:t>2</w:t>
      </w:r>
      <w:r w:rsidR="00371776" w:rsidRPr="00372305">
        <w:rPr>
          <w:rStyle w:val="FontStyle29"/>
          <w:rFonts w:eastAsia="Times New Roman"/>
          <w:sz w:val="28"/>
          <w:szCs w:val="28"/>
        </w:rPr>
        <w:t>4</w:t>
      </w:r>
      <w:r w:rsidR="008F7551" w:rsidRPr="00372305">
        <w:rPr>
          <w:rStyle w:val="FontStyle29"/>
          <w:rFonts w:eastAsia="Times New Roman"/>
          <w:sz w:val="28"/>
          <w:szCs w:val="28"/>
        </w:rPr>
        <w:t xml:space="preserve"> году предусмотрено финансирование из </w:t>
      </w:r>
      <w:r w:rsidRPr="00372305">
        <w:rPr>
          <w:rStyle w:val="FontStyle29"/>
          <w:rFonts w:eastAsia="Times New Roman"/>
          <w:sz w:val="28"/>
          <w:szCs w:val="28"/>
        </w:rPr>
        <w:t xml:space="preserve">местного </w:t>
      </w:r>
      <w:r w:rsidR="008F7551" w:rsidRPr="00372305">
        <w:rPr>
          <w:rStyle w:val="FontStyle29"/>
          <w:rFonts w:eastAsia="Times New Roman"/>
          <w:sz w:val="28"/>
          <w:szCs w:val="28"/>
        </w:rPr>
        <w:t xml:space="preserve">бюджета в объеме </w:t>
      </w:r>
      <w:r w:rsidR="00371776" w:rsidRPr="00372305">
        <w:rPr>
          <w:rStyle w:val="FontStyle29"/>
          <w:rFonts w:eastAsia="Times New Roman"/>
          <w:sz w:val="28"/>
          <w:szCs w:val="28"/>
        </w:rPr>
        <w:t>90,00</w:t>
      </w:r>
      <w:r w:rsidR="008F7551" w:rsidRPr="00372305">
        <w:rPr>
          <w:rStyle w:val="FontStyle29"/>
          <w:rFonts w:eastAsia="Times New Roman"/>
          <w:sz w:val="28"/>
          <w:szCs w:val="28"/>
        </w:rPr>
        <w:t xml:space="preserve"> тысяч рублей.  Кассовое исполнение составило </w:t>
      </w:r>
      <w:r w:rsidR="00371776" w:rsidRPr="00372305">
        <w:rPr>
          <w:rStyle w:val="FontStyle29"/>
          <w:rFonts w:eastAsia="Times New Roman"/>
          <w:sz w:val="28"/>
          <w:szCs w:val="28"/>
        </w:rPr>
        <w:t>89,97 тысяч рублей, или 99,97</w:t>
      </w:r>
      <w:r w:rsidR="008F7551" w:rsidRPr="00372305">
        <w:rPr>
          <w:rStyle w:val="FontStyle29"/>
          <w:rFonts w:eastAsia="Times New Roman"/>
          <w:sz w:val="28"/>
          <w:szCs w:val="28"/>
        </w:rPr>
        <w:t xml:space="preserve"> процентов к предусмотренному годовому финансированию. </w:t>
      </w:r>
    </w:p>
    <w:p w:rsidR="00371776" w:rsidRPr="00372305" w:rsidRDefault="008F7551" w:rsidP="00F633C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305">
        <w:rPr>
          <w:rFonts w:ascii="Times New Roman" w:hAnsi="Times New Roman" w:cs="Times New Roman"/>
          <w:sz w:val="28"/>
          <w:szCs w:val="28"/>
        </w:rPr>
        <w:t>В</w:t>
      </w:r>
      <w:r w:rsidR="003D7C92" w:rsidRPr="00372305">
        <w:rPr>
          <w:rFonts w:ascii="Times New Roman" w:hAnsi="Times New Roman" w:cs="Times New Roman"/>
          <w:sz w:val="28"/>
          <w:szCs w:val="28"/>
        </w:rPr>
        <w:t xml:space="preserve"> рамках основного мероприятия «</w:t>
      </w:r>
      <w:r w:rsidRPr="00372305">
        <w:rPr>
          <w:rFonts w:ascii="Times New Roman" w:hAnsi="Times New Roman" w:cs="Times New Roman"/>
          <w:sz w:val="28"/>
          <w:szCs w:val="28"/>
        </w:rPr>
        <w:t>Совершенствование деятельности орг</w:t>
      </w:r>
      <w:r w:rsidRPr="00372305">
        <w:rPr>
          <w:rFonts w:ascii="Times New Roman" w:hAnsi="Times New Roman" w:cs="Times New Roman"/>
          <w:sz w:val="28"/>
          <w:szCs w:val="28"/>
        </w:rPr>
        <w:t>а</w:t>
      </w:r>
      <w:r w:rsidRPr="00372305">
        <w:rPr>
          <w:rFonts w:ascii="Times New Roman" w:hAnsi="Times New Roman" w:cs="Times New Roman"/>
          <w:sz w:val="28"/>
          <w:szCs w:val="28"/>
        </w:rPr>
        <w:t xml:space="preserve">нов местного самоуправления </w:t>
      </w:r>
      <w:proofErr w:type="spellStart"/>
      <w:r w:rsidRPr="00372305">
        <w:rPr>
          <w:rFonts w:ascii="Times New Roman" w:hAnsi="Times New Roman" w:cs="Times New Roman"/>
          <w:sz w:val="28"/>
          <w:szCs w:val="28"/>
        </w:rPr>
        <w:t>И</w:t>
      </w:r>
      <w:r w:rsidR="00B105B9" w:rsidRPr="00372305">
        <w:rPr>
          <w:rFonts w:ascii="Times New Roman" w:hAnsi="Times New Roman" w:cs="Times New Roman"/>
          <w:sz w:val="28"/>
          <w:szCs w:val="28"/>
        </w:rPr>
        <w:t>патовского</w:t>
      </w:r>
      <w:proofErr w:type="spellEnd"/>
      <w:r w:rsidR="00B105B9" w:rsidRPr="00372305">
        <w:rPr>
          <w:rFonts w:ascii="Times New Roman" w:hAnsi="Times New Roman" w:cs="Times New Roman"/>
          <w:sz w:val="28"/>
          <w:szCs w:val="28"/>
        </w:rPr>
        <w:t xml:space="preserve"> </w:t>
      </w:r>
      <w:r w:rsidR="00F624F9" w:rsidRPr="00372305">
        <w:rPr>
          <w:rFonts w:ascii="Times New Roman" w:hAnsi="Times New Roman" w:cs="Times New Roman"/>
          <w:sz w:val="28"/>
          <w:szCs w:val="28"/>
        </w:rPr>
        <w:t>муниципального</w:t>
      </w:r>
      <w:r w:rsidR="00B105B9" w:rsidRPr="00372305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72305">
        <w:rPr>
          <w:rFonts w:ascii="Times New Roman" w:hAnsi="Times New Roman" w:cs="Times New Roman"/>
          <w:sz w:val="28"/>
          <w:szCs w:val="28"/>
        </w:rPr>
        <w:t xml:space="preserve"> Ставропол</w:t>
      </w:r>
      <w:r w:rsidRPr="00372305">
        <w:rPr>
          <w:rFonts w:ascii="Times New Roman" w:hAnsi="Times New Roman" w:cs="Times New Roman"/>
          <w:sz w:val="28"/>
          <w:szCs w:val="28"/>
        </w:rPr>
        <w:t>ь</w:t>
      </w:r>
      <w:r w:rsidRPr="00372305">
        <w:rPr>
          <w:rFonts w:ascii="Times New Roman" w:hAnsi="Times New Roman" w:cs="Times New Roman"/>
          <w:sz w:val="28"/>
          <w:szCs w:val="28"/>
        </w:rPr>
        <w:t>ского края по поддержке малого и среднего предпринимательства»</w:t>
      </w:r>
      <w:r w:rsidR="003E4957" w:rsidRPr="00372305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F624F9" w:rsidRPr="00372305">
        <w:rPr>
          <w:rFonts w:ascii="Times New Roman" w:hAnsi="Times New Roman" w:cs="Times New Roman"/>
          <w:sz w:val="28"/>
          <w:szCs w:val="28"/>
        </w:rPr>
        <w:t>о</w:t>
      </w:r>
      <w:r w:rsidR="003E4957" w:rsidRPr="00372305">
        <w:rPr>
          <w:rFonts w:ascii="Times New Roman" w:hAnsi="Times New Roman" w:cs="Times New Roman"/>
          <w:sz w:val="28"/>
          <w:szCs w:val="28"/>
        </w:rPr>
        <w:t xml:space="preserve"> </w:t>
      </w:r>
      <w:r w:rsidR="00F624F9" w:rsidRPr="00372305">
        <w:rPr>
          <w:rFonts w:ascii="Times New Roman" w:hAnsi="Times New Roman" w:cs="Times New Roman"/>
          <w:sz w:val="28"/>
          <w:szCs w:val="28"/>
        </w:rPr>
        <w:t xml:space="preserve">торжественное мероприятие, посвященное празднованию «Дня российского предпринимательства» </w:t>
      </w:r>
      <w:r w:rsidR="00371776" w:rsidRPr="00372305">
        <w:rPr>
          <w:rFonts w:ascii="Times New Roman" w:hAnsi="Times New Roman" w:cs="Times New Roman"/>
          <w:sz w:val="28"/>
          <w:szCs w:val="28"/>
        </w:rPr>
        <w:t>в котором приняли участие субъекты малого и среднего бизнеса. В рамках проводимого мероприятия</w:t>
      </w:r>
      <w:r w:rsidR="00F624F9" w:rsidRPr="00372305">
        <w:rPr>
          <w:rFonts w:ascii="Times New Roman" w:hAnsi="Times New Roman" w:cs="Times New Roman"/>
          <w:sz w:val="28"/>
          <w:szCs w:val="28"/>
        </w:rPr>
        <w:t xml:space="preserve"> подведены</w:t>
      </w:r>
      <w:r w:rsidR="00371776" w:rsidRPr="00372305">
        <w:rPr>
          <w:rFonts w:ascii="Times New Roman" w:hAnsi="Times New Roman" w:cs="Times New Roman"/>
          <w:sz w:val="28"/>
          <w:szCs w:val="28"/>
        </w:rPr>
        <w:t xml:space="preserve"> итоги конкурса «Пре</w:t>
      </w:r>
      <w:r w:rsidR="00371776" w:rsidRPr="00372305">
        <w:rPr>
          <w:rFonts w:ascii="Times New Roman" w:hAnsi="Times New Roman" w:cs="Times New Roman"/>
          <w:sz w:val="28"/>
          <w:szCs w:val="28"/>
        </w:rPr>
        <w:t>д</w:t>
      </w:r>
      <w:r w:rsidR="00371776" w:rsidRPr="00372305">
        <w:rPr>
          <w:rFonts w:ascii="Times New Roman" w:hAnsi="Times New Roman" w:cs="Times New Roman"/>
          <w:sz w:val="28"/>
          <w:szCs w:val="28"/>
        </w:rPr>
        <w:t>приниматель года»</w:t>
      </w:r>
      <w:r w:rsidR="00F624F9" w:rsidRPr="00372305">
        <w:rPr>
          <w:rFonts w:ascii="Times New Roman" w:hAnsi="Times New Roman" w:cs="Times New Roman"/>
          <w:sz w:val="28"/>
          <w:szCs w:val="28"/>
        </w:rPr>
        <w:t>, в котором</w:t>
      </w:r>
      <w:r w:rsidR="00371776" w:rsidRPr="00372305">
        <w:rPr>
          <w:rFonts w:ascii="Times New Roman" w:hAnsi="Times New Roman" w:cs="Times New Roman"/>
          <w:sz w:val="28"/>
          <w:szCs w:val="28"/>
        </w:rPr>
        <w:t xml:space="preserve"> признаны </w:t>
      </w:r>
      <w:r w:rsidR="00F624F9" w:rsidRPr="00372305">
        <w:rPr>
          <w:rFonts w:ascii="Times New Roman" w:hAnsi="Times New Roman" w:cs="Times New Roman"/>
          <w:sz w:val="28"/>
          <w:szCs w:val="28"/>
        </w:rPr>
        <w:t xml:space="preserve">победителями </w:t>
      </w:r>
      <w:r w:rsidR="00371776" w:rsidRPr="00372305">
        <w:rPr>
          <w:rFonts w:ascii="Times New Roman" w:hAnsi="Times New Roman" w:cs="Times New Roman"/>
          <w:sz w:val="28"/>
          <w:szCs w:val="28"/>
        </w:rPr>
        <w:t>4 субъекта предприним</w:t>
      </w:r>
      <w:r w:rsidR="00371776" w:rsidRPr="00372305">
        <w:rPr>
          <w:rFonts w:ascii="Times New Roman" w:hAnsi="Times New Roman" w:cs="Times New Roman"/>
          <w:sz w:val="28"/>
          <w:szCs w:val="28"/>
        </w:rPr>
        <w:t>а</w:t>
      </w:r>
      <w:r w:rsidR="00371776" w:rsidRPr="00372305">
        <w:rPr>
          <w:rFonts w:ascii="Times New Roman" w:hAnsi="Times New Roman" w:cs="Times New Roman"/>
          <w:sz w:val="28"/>
          <w:szCs w:val="28"/>
        </w:rPr>
        <w:t xml:space="preserve">тельства в двух номинациях «Лучшее малое предприятие в </w:t>
      </w:r>
      <w:proofErr w:type="spellStart"/>
      <w:r w:rsidR="00371776" w:rsidRPr="00372305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="00371776" w:rsidRPr="00372305">
        <w:rPr>
          <w:rFonts w:ascii="Times New Roman" w:hAnsi="Times New Roman" w:cs="Times New Roman"/>
          <w:sz w:val="28"/>
          <w:szCs w:val="28"/>
        </w:rPr>
        <w:t xml:space="preserve"> округе» и «Женщина – руководитель», 16 субъектов предпринимательства награждены Почетной грамотой администрации </w:t>
      </w:r>
      <w:proofErr w:type="spellStart"/>
      <w:r w:rsidR="00371776" w:rsidRPr="00372305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371776" w:rsidRPr="00372305">
        <w:rPr>
          <w:rFonts w:ascii="Times New Roman" w:hAnsi="Times New Roman" w:cs="Times New Roman"/>
          <w:sz w:val="28"/>
          <w:szCs w:val="28"/>
        </w:rPr>
        <w:t xml:space="preserve"> муниципального округа Ста</w:t>
      </w:r>
      <w:r w:rsidR="00371776" w:rsidRPr="00372305">
        <w:rPr>
          <w:rFonts w:ascii="Times New Roman" w:hAnsi="Times New Roman" w:cs="Times New Roman"/>
          <w:sz w:val="28"/>
          <w:szCs w:val="28"/>
        </w:rPr>
        <w:t>в</w:t>
      </w:r>
      <w:r w:rsidR="00371776" w:rsidRPr="00372305">
        <w:rPr>
          <w:rFonts w:ascii="Times New Roman" w:hAnsi="Times New Roman" w:cs="Times New Roman"/>
          <w:sz w:val="28"/>
          <w:szCs w:val="28"/>
        </w:rPr>
        <w:t>ропольского края. Два субъекта предпринимательства награждены Почетной грамотой министерства экономического развития Ставропольского края и П</w:t>
      </w:r>
      <w:r w:rsidR="00371776" w:rsidRPr="00372305">
        <w:rPr>
          <w:rFonts w:ascii="Times New Roman" w:hAnsi="Times New Roman" w:cs="Times New Roman"/>
          <w:sz w:val="28"/>
          <w:szCs w:val="28"/>
        </w:rPr>
        <w:t>о</w:t>
      </w:r>
      <w:r w:rsidR="00371776" w:rsidRPr="00372305">
        <w:rPr>
          <w:rFonts w:ascii="Times New Roman" w:hAnsi="Times New Roman" w:cs="Times New Roman"/>
          <w:sz w:val="28"/>
          <w:szCs w:val="28"/>
        </w:rPr>
        <w:t>четной грамотой Губернатора Ставропольского края.</w:t>
      </w:r>
    </w:p>
    <w:p w:rsidR="00AB7E5E" w:rsidRPr="00372305" w:rsidRDefault="00A03EE9" w:rsidP="00F633C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305">
        <w:rPr>
          <w:rFonts w:ascii="Times New Roman" w:hAnsi="Times New Roman" w:cs="Times New Roman"/>
          <w:sz w:val="28"/>
          <w:szCs w:val="28"/>
        </w:rPr>
        <w:t>В рамках основного мероприятия по созданию условий доступа субъектов малого и среднего предпринимательства к финансовым ресурсам</w:t>
      </w:r>
      <w:r w:rsidR="003D7C92" w:rsidRPr="00372305">
        <w:rPr>
          <w:rFonts w:ascii="Times New Roman" w:hAnsi="Times New Roman" w:cs="Times New Roman"/>
          <w:sz w:val="28"/>
          <w:szCs w:val="28"/>
        </w:rPr>
        <w:t>, при первон</w:t>
      </w:r>
      <w:r w:rsidR="003D7C92" w:rsidRPr="00372305">
        <w:rPr>
          <w:rFonts w:ascii="Times New Roman" w:hAnsi="Times New Roman" w:cs="Times New Roman"/>
          <w:sz w:val="28"/>
          <w:szCs w:val="28"/>
        </w:rPr>
        <w:t>а</w:t>
      </w:r>
      <w:r w:rsidR="003D7C92" w:rsidRPr="00372305">
        <w:rPr>
          <w:rFonts w:ascii="Times New Roman" w:hAnsi="Times New Roman" w:cs="Times New Roman"/>
          <w:sz w:val="28"/>
          <w:szCs w:val="28"/>
        </w:rPr>
        <w:t>чально предусмотренном финан</w:t>
      </w:r>
      <w:r w:rsidR="00E91886" w:rsidRPr="00372305">
        <w:rPr>
          <w:rFonts w:ascii="Times New Roman" w:hAnsi="Times New Roman" w:cs="Times New Roman"/>
          <w:sz w:val="28"/>
          <w:szCs w:val="28"/>
        </w:rPr>
        <w:t>сировании в 300,00 тысяч рублей</w:t>
      </w:r>
      <w:r w:rsidRPr="00372305">
        <w:rPr>
          <w:rFonts w:ascii="Times New Roman" w:hAnsi="Times New Roman" w:cs="Times New Roman"/>
          <w:sz w:val="28"/>
          <w:szCs w:val="28"/>
        </w:rPr>
        <w:t xml:space="preserve"> </w:t>
      </w:r>
      <w:r w:rsidR="003D7C92" w:rsidRPr="00372305">
        <w:rPr>
          <w:rFonts w:ascii="Times New Roman" w:hAnsi="Times New Roman" w:cs="Times New Roman"/>
          <w:sz w:val="28"/>
          <w:szCs w:val="28"/>
        </w:rPr>
        <w:t>в</w:t>
      </w:r>
      <w:r w:rsidR="00BF6DCA" w:rsidRPr="00372305">
        <w:rPr>
          <w:rFonts w:ascii="Times New Roman" w:hAnsi="Times New Roman" w:cs="Times New Roman"/>
          <w:sz w:val="28"/>
          <w:szCs w:val="28"/>
        </w:rPr>
        <w:t xml:space="preserve"> районной г</w:t>
      </w:r>
      <w:r w:rsidR="00BF6DCA" w:rsidRPr="00372305">
        <w:rPr>
          <w:rFonts w:ascii="Times New Roman" w:hAnsi="Times New Roman" w:cs="Times New Roman"/>
          <w:sz w:val="28"/>
          <w:szCs w:val="28"/>
        </w:rPr>
        <w:t>а</w:t>
      </w:r>
      <w:r w:rsidR="00BF6DCA" w:rsidRPr="00372305">
        <w:rPr>
          <w:rFonts w:ascii="Times New Roman" w:hAnsi="Times New Roman" w:cs="Times New Roman"/>
          <w:sz w:val="28"/>
          <w:szCs w:val="28"/>
        </w:rPr>
        <w:t>зете «Степные зори»</w:t>
      </w:r>
      <w:r w:rsidR="00FE0DB9" w:rsidRPr="00372305">
        <w:rPr>
          <w:rFonts w:ascii="Times New Roman" w:hAnsi="Times New Roman" w:cs="Times New Roman"/>
          <w:sz w:val="28"/>
          <w:szCs w:val="28"/>
        </w:rPr>
        <w:t xml:space="preserve"> </w:t>
      </w:r>
      <w:r w:rsidR="00F624F9" w:rsidRPr="00372305">
        <w:rPr>
          <w:rFonts w:ascii="Times New Roman" w:hAnsi="Times New Roman" w:cs="Times New Roman"/>
          <w:bCs/>
          <w:iCs/>
          <w:sz w:val="28"/>
          <w:szCs w:val="28"/>
        </w:rPr>
        <w:t>дважды</w:t>
      </w:r>
      <w:r w:rsidR="003E4957" w:rsidRPr="00372305">
        <w:rPr>
          <w:rFonts w:ascii="Times New Roman" w:hAnsi="Times New Roman" w:cs="Times New Roman"/>
          <w:bCs/>
          <w:iCs/>
          <w:sz w:val="28"/>
          <w:szCs w:val="28"/>
        </w:rPr>
        <w:t xml:space="preserve"> были объявлены конкурсы на получение финанс</w:t>
      </w:r>
      <w:r w:rsidR="003E4957" w:rsidRPr="00372305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="003E4957" w:rsidRPr="00372305">
        <w:rPr>
          <w:rFonts w:ascii="Times New Roman" w:hAnsi="Times New Roman" w:cs="Times New Roman"/>
          <w:bCs/>
          <w:iCs/>
          <w:sz w:val="28"/>
          <w:szCs w:val="28"/>
        </w:rPr>
        <w:t>вой поддержки в виде субсидий и  грантов в форме субсидий за счет средств м</w:t>
      </w:r>
      <w:r w:rsidR="003E4957" w:rsidRPr="00372305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="003E4957" w:rsidRPr="00372305">
        <w:rPr>
          <w:rFonts w:ascii="Times New Roman" w:hAnsi="Times New Roman" w:cs="Times New Roman"/>
          <w:bCs/>
          <w:iCs/>
          <w:sz w:val="28"/>
          <w:szCs w:val="28"/>
        </w:rPr>
        <w:t>стного бюджета.</w:t>
      </w:r>
      <w:r w:rsidR="003E4957" w:rsidRPr="00372305">
        <w:rPr>
          <w:rFonts w:ascii="Times New Roman" w:hAnsi="Times New Roman" w:cs="Times New Roman"/>
          <w:sz w:val="28"/>
          <w:szCs w:val="28"/>
        </w:rPr>
        <w:t xml:space="preserve"> </w:t>
      </w:r>
      <w:r w:rsidR="00E91886" w:rsidRPr="00372305">
        <w:rPr>
          <w:rFonts w:ascii="Times New Roman" w:hAnsi="Times New Roman" w:cs="Times New Roman"/>
          <w:sz w:val="28"/>
          <w:szCs w:val="28"/>
        </w:rPr>
        <w:t xml:space="preserve">Освоения средств не было из-за отсутствия заявок на участие в конкурсах. </w:t>
      </w:r>
    </w:p>
    <w:p w:rsidR="00AB7E5E" w:rsidRPr="00372305" w:rsidRDefault="00FF7EF6" w:rsidP="00F633C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305">
        <w:rPr>
          <w:rFonts w:ascii="Times New Roman" w:hAnsi="Times New Roman" w:cs="Times New Roman"/>
          <w:sz w:val="28"/>
          <w:szCs w:val="28"/>
        </w:rPr>
        <w:t>В целях информационно - консультационной поддержки за счет средств м</w:t>
      </w:r>
      <w:r w:rsidRPr="00372305">
        <w:rPr>
          <w:rFonts w:ascii="Times New Roman" w:hAnsi="Times New Roman" w:cs="Times New Roman"/>
          <w:sz w:val="28"/>
          <w:szCs w:val="28"/>
        </w:rPr>
        <w:t>е</w:t>
      </w:r>
      <w:r w:rsidRPr="00372305">
        <w:rPr>
          <w:rFonts w:ascii="Times New Roman" w:hAnsi="Times New Roman" w:cs="Times New Roman"/>
          <w:sz w:val="28"/>
          <w:szCs w:val="28"/>
        </w:rPr>
        <w:t xml:space="preserve">стного бюджета в сумме </w:t>
      </w:r>
      <w:r w:rsidR="00F624F9" w:rsidRPr="00372305">
        <w:rPr>
          <w:rFonts w:ascii="Times New Roman" w:hAnsi="Times New Roman" w:cs="Times New Roman"/>
          <w:sz w:val="28"/>
          <w:szCs w:val="28"/>
        </w:rPr>
        <w:t>63,54</w:t>
      </w:r>
      <w:r w:rsidRPr="00372305">
        <w:rPr>
          <w:rFonts w:ascii="Times New Roman" w:hAnsi="Times New Roman" w:cs="Times New Roman"/>
          <w:sz w:val="28"/>
          <w:szCs w:val="28"/>
        </w:rPr>
        <w:t xml:space="preserve"> тысяч рублей (100,0 процентов к плану) в райо</w:t>
      </w:r>
      <w:r w:rsidRPr="00372305">
        <w:rPr>
          <w:rFonts w:ascii="Times New Roman" w:hAnsi="Times New Roman" w:cs="Times New Roman"/>
          <w:sz w:val="28"/>
          <w:szCs w:val="28"/>
        </w:rPr>
        <w:t>н</w:t>
      </w:r>
      <w:r w:rsidRPr="00372305">
        <w:rPr>
          <w:rFonts w:ascii="Times New Roman" w:hAnsi="Times New Roman" w:cs="Times New Roman"/>
          <w:sz w:val="28"/>
          <w:szCs w:val="28"/>
        </w:rPr>
        <w:t>ной газете «Степные зори»  был</w:t>
      </w:r>
      <w:r w:rsidR="00F624F9" w:rsidRPr="00372305">
        <w:rPr>
          <w:rFonts w:ascii="Times New Roman" w:hAnsi="Times New Roman" w:cs="Times New Roman"/>
          <w:sz w:val="28"/>
          <w:szCs w:val="28"/>
        </w:rPr>
        <w:t>о</w:t>
      </w:r>
      <w:r w:rsidRPr="00372305">
        <w:rPr>
          <w:rFonts w:ascii="Times New Roman" w:hAnsi="Times New Roman" w:cs="Times New Roman"/>
          <w:sz w:val="28"/>
          <w:szCs w:val="28"/>
        </w:rPr>
        <w:t xml:space="preserve"> опубликован</w:t>
      </w:r>
      <w:r w:rsidR="00F624F9" w:rsidRPr="00372305">
        <w:rPr>
          <w:rFonts w:ascii="Times New Roman" w:hAnsi="Times New Roman" w:cs="Times New Roman"/>
          <w:sz w:val="28"/>
          <w:szCs w:val="28"/>
        </w:rPr>
        <w:t>о 6</w:t>
      </w:r>
      <w:r w:rsidRPr="00372305">
        <w:rPr>
          <w:rFonts w:ascii="Times New Roman" w:hAnsi="Times New Roman" w:cs="Times New Roman"/>
          <w:sz w:val="28"/>
          <w:szCs w:val="28"/>
        </w:rPr>
        <w:t xml:space="preserve"> статей по поддержке субъе</w:t>
      </w:r>
      <w:r w:rsidRPr="00372305">
        <w:rPr>
          <w:rFonts w:ascii="Times New Roman" w:hAnsi="Times New Roman" w:cs="Times New Roman"/>
          <w:sz w:val="28"/>
          <w:szCs w:val="28"/>
        </w:rPr>
        <w:t>к</w:t>
      </w:r>
      <w:r w:rsidRPr="00372305">
        <w:rPr>
          <w:rFonts w:ascii="Times New Roman" w:hAnsi="Times New Roman" w:cs="Times New Roman"/>
          <w:sz w:val="28"/>
          <w:szCs w:val="28"/>
        </w:rPr>
        <w:t xml:space="preserve">тов малого и среднего предпринимательства. </w:t>
      </w:r>
      <w:r w:rsidR="00372305" w:rsidRPr="00372305">
        <w:rPr>
          <w:rFonts w:ascii="Times New Roman" w:hAnsi="Times New Roman" w:cs="Times New Roman"/>
          <w:sz w:val="28"/>
          <w:szCs w:val="28"/>
        </w:rPr>
        <w:t xml:space="preserve">Кроме того, было изготовлено 4 </w:t>
      </w:r>
      <w:proofErr w:type="gramStart"/>
      <w:r w:rsidR="00372305" w:rsidRPr="00372305">
        <w:rPr>
          <w:rFonts w:ascii="Times New Roman" w:hAnsi="Times New Roman" w:cs="Times New Roman"/>
          <w:sz w:val="28"/>
          <w:szCs w:val="28"/>
        </w:rPr>
        <w:t>информационных</w:t>
      </w:r>
      <w:proofErr w:type="gramEnd"/>
      <w:r w:rsidR="00372305" w:rsidRPr="00372305">
        <w:rPr>
          <w:rFonts w:ascii="Times New Roman" w:hAnsi="Times New Roman" w:cs="Times New Roman"/>
          <w:sz w:val="28"/>
          <w:szCs w:val="28"/>
        </w:rPr>
        <w:t xml:space="preserve"> материала по поддержке малого и среднего бизнеса.</w:t>
      </w:r>
    </w:p>
    <w:p w:rsidR="00E91886" w:rsidRPr="00372305" w:rsidRDefault="00032461" w:rsidP="003470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72305">
        <w:rPr>
          <w:rFonts w:ascii="Times New Roman" w:hAnsi="Times New Roman" w:cs="Times New Roman"/>
          <w:bCs/>
          <w:sz w:val="28"/>
          <w:szCs w:val="28"/>
        </w:rPr>
        <w:t>При администрации округа в течение 202</w:t>
      </w:r>
      <w:r w:rsidR="00F624F9" w:rsidRPr="00372305">
        <w:rPr>
          <w:rFonts w:ascii="Times New Roman" w:hAnsi="Times New Roman" w:cs="Times New Roman"/>
          <w:bCs/>
          <w:sz w:val="28"/>
          <w:szCs w:val="28"/>
        </w:rPr>
        <w:t>4</w:t>
      </w:r>
      <w:r w:rsidRPr="00372305">
        <w:rPr>
          <w:rFonts w:ascii="Times New Roman" w:hAnsi="Times New Roman" w:cs="Times New Roman"/>
          <w:bCs/>
          <w:sz w:val="28"/>
          <w:szCs w:val="28"/>
        </w:rPr>
        <w:t xml:space="preserve"> года продолжил свою работу </w:t>
      </w:r>
      <w:r w:rsidRPr="00372305">
        <w:rPr>
          <w:rFonts w:ascii="Times New Roman" w:hAnsi="Times New Roman" w:cs="Times New Roman"/>
          <w:sz w:val="28"/>
          <w:szCs w:val="28"/>
        </w:rPr>
        <w:t>Координационный с</w:t>
      </w:r>
      <w:r w:rsidRPr="00372305">
        <w:rPr>
          <w:rFonts w:ascii="Times New Roman" w:hAnsi="Times New Roman" w:cs="Times New Roman"/>
          <w:bCs/>
          <w:sz w:val="28"/>
          <w:szCs w:val="28"/>
        </w:rPr>
        <w:t>овет по содействию развитию малого и среднего предпр</w:t>
      </w:r>
      <w:r w:rsidRPr="00372305">
        <w:rPr>
          <w:rFonts w:ascii="Times New Roman" w:hAnsi="Times New Roman" w:cs="Times New Roman"/>
          <w:bCs/>
          <w:sz w:val="28"/>
          <w:szCs w:val="28"/>
        </w:rPr>
        <w:t>и</w:t>
      </w:r>
      <w:r w:rsidRPr="00372305">
        <w:rPr>
          <w:rFonts w:ascii="Times New Roman" w:hAnsi="Times New Roman" w:cs="Times New Roman"/>
          <w:bCs/>
          <w:sz w:val="28"/>
          <w:szCs w:val="28"/>
        </w:rPr>
        <w:t xml:space="preserve">нимательства на территории округа. </w:t>
      </w:r>
      <w:proofErr w:type="gramStart"/>
      <w:r w:rsidRPr="00372305">
        <w:rPr>
          <w:rFonts w:ascii="Times New Roman" w:hAnsi="Times New Roman" w:cs="Times New Roman"/>
          <w:sz w:val="28"/>
          <w:szCs w:val="28"/>
        </w:rPr>
        <w:t xml:space="preserve">В частности, состоялось </w:t>
      </w:r>
      <w:r w:rsidR="000304CA" w:rsidRPr="00372305">
        <w:rPr>
          <w:rFonts w:ascii="Times New Roman" w:hAnsi="Times New Roman" w:cs="Times New Roman"/>
          <w:sz w:val="28"/>
          <w:szCs w:val="28"/>
        </w:rPr>
        <w:t>пять</w:t>
      </w:r>
      <w:r w:rsidRPr="00372305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0304CA" w:rsidRPr="00372305">
        <w:rPr>
          <w:rFonts w:ascii="Times New Roman" w:hAnsi="Times New Roman" w:cs="Times New Roman"/>
          <w:sz w:val="28"/>
          <w:szCs w:val="28"/>
        </w:rPr>
        <w:t>й</w:t>
      </w:r>
      <w:r w:rsidRPr="00372305">
        <w:rPr>
          <w:rFonts w:ascii="Times New Roman" w:hAnsi="Times New Roman" w:cs="Times New Roman"/>
          <w:sz w:val="28"/>
          <w:szCs w:val="28"/>
        </w:rPr>
        <w:t xml:space="preserve"> к</w:t>
      </w:r>
      <w:r w:rsidRPr="00372305">
        <w:rPr>
          <w:rFonts w:ascii="Times New Roman" w:hAnsi="Times New Roman" w:cs="Times New Roman"/>
          <w:sz w:val="28"/>
          <w:szCs w:val="28"/>
        </w:rPr>
        <w:t>о</w:t>
      </w:r>
      <w:r w:rsidRPr="00372305">
        <w:rPr>
          <w:rFonts w:ascii="Times New Roman" w:hAnsi="Times New Roman" w:cs="Times New Roman"/>
          <w:sz w:val="28"/>
          <w:szCs w:val="28"/>
        </w:rPr>
        <w:t>ординационного совета по содействию развитию малого и среднего предприн</w:t>
      </w:r>
      <w:r w:rsidRPr="00372305">
        <w:rPr>
          <w:rFonts w:ascii="Times New Roman" w:hAnsi="Times New Roman" w:cs="Times New Roman"/>
          <w:sz w:val="28"/>
          <w:szCs w:val="28"/>
        </w:rPr>
        <w:t>и</w:t>
      </w:r>
      <w:r w:rsidRPr="00372305">
        <w:rPr>
          <w:rFonts w:ascii="Times New Roman" w:hAnsi="Times New Roman" w:cs="Times New Roman"/>
          <w:sz w:val="28"/>
          <w:szCs w:val="28"/>
        </w:rPr>
        <w:t xml:space="preserve">мательства на территории </w:t>
      </w:r>
      <w:proofErr w:type="spellStart"/>
      <w:r w:rsidRPr="00372305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372305">
        <w:rPr>
          <w:rFonts w:ascii="Times New Roman" w:hAnsi="Times New Roman" w:cs="Times New Roman"/>
          <w:sz w:val="28"/>
          <w:szCs w:val="28"/>
        </w:rPr>
        <w:t xml:space="preserve"> </w:t>
      </w:r>
      <w:r w:rsidR="00F624F9" w:rsidRPr="00372305">
        <w:rPr>
          <w:rFonts w:ascii="Times New Roman" w:hAnsi="Times New Roman" w:cs="Times New Roman"/>
          <w:sz w:val="28"/>
          <w:szCs w:val="28"/>
        </w:rPr>
        <w:t>муниципального</w:t>
      </w:r>
      <w:r w:rsidRPr="0037230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</w:t>
      </w:r>
      <w:r w:rsidR="000304CA" w:rsidRPr="0037230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в том числе </w:t>
      </w:r>
      <w:r w:rsidR="00372305" w:rsidRPr="0037230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два</w:t>
      </w:r>
      <w:r w:rsidR="000304CA" w:rsidRPr="0037230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заседани</w:t>
      </w:r>
      <w:r w:rsidR="00372305" w:rsidRPr="0037230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я</w:t>
      </w:r>
      <w:r w:rsidR="000304CA" w:rsidRPr="0037230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проведен</w:t>
      </w:r>
      <w:r w:rsidR="00372305" w:rsidRPr="0037230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ы</w:t>
      </w:r>
      <w:r w:rsidR="000304CA" w:rsidRPr="0037230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 </w:t>
      </w:r>
      <w:r w:rsidR="000304CA" w:rsidRPr="003723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участием</w:t>
      </w:r>
      <w:r w:rsidR="000304CA" w:rsidRPr="0037230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 </w:t>
      </w:r>
      <w:r w:rsidR="003470D0" w:rsidRPr="00372305">
        <w:rPr>
          <w:rFonts w:ascii="Times New Roman" w:hAnsi="Times New Roman" w:cs="Times New Roman"/>
          <w:color w:val="000000"/>
          <w:sz w:val="28"/>
          <w:szCs w:val="28"/>
        </w:rPr>
        <w:t>представителей исполн</w:t>
      </w:r>
      <w:r w:rsidR="003470D0" w:rsidRPr="0037230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3470D0" w:rsidRPr="00372305">
        <w:rPr>
          <w:rFonts w:ascii="Times New Roman" w:hAnsi="Times New Roman" w:cs="Times New Roman"/>
          <w:color w:val="000000"/>
          <w:sz w:val="28"/>
          <w:szCs w:val="28"/>
        </w:rPr>
        <w:t xml:space="preserve">тельных органов Ставропольского края, а также краевого фонда «Фонд развития промышленности Ставропольского края», </w:t>
      </w:r>
      <w:proofErr w:type="spellStart"/>
      <w:r w:rsidR="003470D0" w:rsidRPr="00372305">
        <w:rPr>
          <w:rFonts w:ascii="Times New Roman" w:hAnsi="Times New Roman" w:cs="Times New Roman"/>
          <w:color w:val="000000"/>
          <w:sz w:val="28"/>
          <w:szCs w:val="28"/>
        </w:rPr>
        <w:t>микрокредитной</w:t>
      </w:r>
      <w:proofErr w:type="spellEnd"/>
      <w:r w:rsidR="003470D0" w:rsidRPr="00372305">
        <w:rPr>
          <w:rFonts w:ascii="Times New Roman" w:hAnsi="Times New Roman" w:cs="Times New Roman"/>
          <w:color w:val="000000"/>
          <w:sz w:val="28"/>
          <w:szCs w:val="28"/>
        </w:rPr>
        <w:t xml:space="preserve"> компании «Фонд </w:t>
      </w:r>
      <w:proofErr w:type="spellStart"/>
      <w:r w:rsidR="003470D0" w:rsidRPr="00372305">
        <w:rPr>
          <w:rFonts w:ascii="Times New Roman" w:hAnsi="Times New Roman" w:cs="Times New Roman"/>
          <w:color w:val="000000"/>
          <w:sz w:val="28"/>
          <w:szCs w:val="28"/>
        </w:rPr>
        <w:t>микрофинансирования</w:t>
      </w:r>
      <w:proofErr w:type="spellEnd"/>
      <w:r w:rsidR="003470D0" w:rsidRPr="00372305">
        <w:rPr>
          <w:rFonts w:ascii="Times New Roman" w:hAnsi="Times New Roman" w:cs="Times New Roman"/>
          <w:color w:val="000000"/>
          <w:sz w:val="28"/>
          <w:szCs w:val="28"/>
        </w:rPr>
        <w:t xml:space="preserve"> субъектов малого и среднего предпринимательства в Ставропольском крае», Некоммерческой организации «Фонд поддержки пре</w:t>
      </w:r>
      <w:r w:rsidR="003470D0" w:rsidRPr="00372305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3470D0" w:rsidRPr="00372305">
        <w:rPr>
          <w:rFonts w:ascii="Times New Roman" w:hAnsi="Times New Roman" w:cs="Times New Roman"/>
          <w:color w:val="000000"/>
          <w:sz w:val="28"/>
          <w:szCs w:val="28"/>
        </w:rPr>
        <w:t>принимательства</w:t>
      </w:r>
      <w:proofErr w:type="gramEnd"/>
      <w:r w:rsidR="003470D0" w:rsidRPr="00372305">
        <w:rPr>
          <w:rFonts w:ascii="Times New Roman" w:hAnsi="Times New Roman" w:cs="Times New Roman"/>
          <w:color w:val="000000"/>
          <w:sz w:val="28"/>
          <w:szCs w:val="28"/>
        </w:rPr>
        <w:t xml:space="preserve"> в Ставропольском крае» и с участием представителей</w:t>
      </w:r>
      <w:r w:rsidR="003470D0" w:rsidRPr="00372305">
        <w:rPr>
          <w:rFonts w:ascii="Times New Roman" w:hAnsi="Times New Roman" w:cs="Times New Roman"/>
          <w:sz w:val="28"/>
          <w:szCs w:val="28"/>
        </w:rPr>
        <w:t xml:space="preserve"> Межра</w:t>
      </w:r>
      <w:r w:rsidR="003470D0" w:rsidRPr="00372305">
        <w:rPr>
          <w:rFonts w:ascii="Times New Roman" w:hAnsi="Times New Roman" w:cs="Times New Roman"/>
          <w:sz w:val="28"/>
          <w:szCs w:val="28"/>
        </w:rPr>
        <w:t>й</w:t>
      </w:r>
      <w:r w:rsidR="003470D0" w:rsidRPr="00372305">
        <w:rPr>
          <w:rFonts w:ascii="Times New Roman" w:hAnsi="Times New Roman" w:cs="Times New Roman"/>
          <w:sz w:val="28"/>
          <w:szCs w:val="28"/>
        </w:rPr>
        <w:t>онной инспекции федеральной налоговой службы России №5 по Ставропол</w:t>
      </w:r>
      <w:r w:rsidR="003470D0" w:rsidRPr="00372305">
        <w:rPr>
          <w:rFonts w:ascii="Times New Roman" w:hAnsi="Times New Roman" w:cs="Times New Roman"/>
          <w:sz w:val="28"/>
          <w:szCs w:val="28"/>
        </w:rPr>
        <w:t>ь</w:t>
      </w:r>
      <w:r w:rsidR="003470D0" w:rsidRPr="00372305">
        <w:rPr>
          <w:rFonts w:ascii="Times New Roman" w:hAnsi="Times New Roman" w:cs="Times New Roman"/>
          <w:sz w:val="28"/>
          <w:szCs w:val="28"/>
        </w:rPr>
        <w:t xml:space="preserve">скому краю. </w:t>
      </w:r>
      <w:r w:rsidR="000304CA" w:rsidRPr="003723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0304CA" w:rsidRPr="0037230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ротоколы по итогам проведенных заседаний размещены на оф</w:t>
      </w:r>
      <w:r w:rsidR="000304CA" w:rsidRPr="0037230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и</w:t>
      </w:r>
      <w:r w:rsidR="000304CA" w:rsidRPr="0037230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циальном сайте администрации округа </w:t>
      </w:r>
      <w:r w:rsidR="003470D0" w:rsidRPr="0037230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в разделе «Предпринимательство». Кр</w:t>
      </w:r>
      <w:r w:rsidR="003470D0" w:rsidRPr="0037230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о</w:t>
      </w:r>
      <w:r w:rsidR="003470D0" w:rsidRPr="0037230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ме того,</w:t>
      </w:r>
      <w:r w:rsidR="000304CA" w:rsidRPr="0037230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информация о состоявшихся заседаниях опубликована в районной газ</w:t>
      </w:r>
      <w:r w:rsidR="000304CA" w:rsidRPr="0037230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е</w:t>
      </w:r>
      <w:r w:rsidR="000304CA" w:rsidRPr="0037230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те «Степные зори».</w:t>
      </w:r>
      <w:r w:rsidR="0037230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Кроме того, проведена рабочая встреча с представителями </w:t>
      </w:r>
      <w:r w:rsidR="0037230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lastRenderedPageBreak/>
        <w:t xml:space="preserve">ФППП </w:t>
      </w:r>
      <w:r w:rsidR="00F327AE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по вопросу предоставления мер государственной поддержки субъектам малого и среднего бизнеса, где присутствовало порядка 50 человек.</w:t>
      </w:r>
    </w:p>
    <w:p w:rsidR="003470D0" w:rsidRPr="00F327AE" w:rsidRDefault="003470D0" w:rsidP="003470D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27AE">
        <w:rPr>
          <w:rFonts w:ascii="Times New Roman" w:hAnsi="Times New Roman" w:cs="Times New Roman"/>
          <w:sz w:val="28"/>
          <w:szCs w:val="28"/>
        </w:rPr>
        <w:t>По итогам проведенной информационной  работы, поддержкой краевых фондов, образующих инфраструктуру поддержки предпринимательства и орг</w:t>
      </w:r>
      <w:r w:rsidRPr="00F327AE">
        <w:rPr>
          <w:rFonts w:ascii="Times New Roman" w:hAnsi="Times New Roman" w:cs="Times New Roman"/>
          <w:sz w:val="28"/>
          <w:szCs w:val="28"/>
        </w:rPr>
        <w:t>а</w:t>
      </w:r>
      <w:r w:rsidRPr="00F327AE">
        <w:rPr>
          <w:rFonts w:ascii="Times New Roman" w:hAnsi="Times New Roman" w:cs="Times New Roman"/>
          <w:sz w:val="28"/>
          <w:szCs w:val="28"/>
        </w:rPr>
        <w:t>нов исполнительной власти Ставропольского края воспользовались 1</w:t>
      </w:r>
      <w:r w:rsidR="009F6A24" w:rsidRPr="00F327AE">
        <w:rPr>
          <w:rFonts w:ascii="Times New Roman" w:hAnsi="Times New Roman" w:cs="Times New Roman"/>
          <w:sz w:val="28"/>
          <w:szCs w:val="28"/>
        </w:rPr>
        <w:t>21</w:t>
      </w:r>
      <w:r w:rsidRPr="00F327AE">
        <w:rPr>
          <w:rFonts w:ascii="Times New Roman" w:hAnsi="Times New Roman" w:cs="Times New Roman"/>
          <w:sz w:val="28"/>
          <w:szCs w:val="28"/>
        </w:rPr>
        <w:t xml:space="preserve"> предст</w:t>
      </w:r>
      <w:r w:rsidRPr="00F327AE">
        <w:rPr>
          <w:rFonts w:ascii="Times New Roman" w:hAnsi="Times New Roman" w:cs="Times New Roman"/>
          <w:sz w:val="28"/>
          <w:szCs w:val="28"/>
        </w:rPr>
        <w:t>а</w:t>
      </w:r>
      <w:r w:rsidRPr="00F327AE">
        <w:rPr>
          <w:rFonts w:ascii="Times New Roman" w:hAnsi="Times New Roman" w:cs="Times New Roman"/>
          <w:sz w:val="28"/>
          <w:szCs w:val="28"/>
        </w:rPr>
        <w:t>вител</w:t>
      </w:r>
      <w:r w:rsidR="009F6A24" w:rsidRPr="00F327AE">
        <w:rPr>
          <w:rFonts w:ascii="Times New Roman" w:hAnsi="Times New Roman" w:cs="Times New Roman"/>
          <w:sz w:val="28"/>
          <w:szCs w:val="28"/>
        </w:rPr>
        <w:t>ь</w:t>
      </w:r>
      <w:r w:rsidRPr="00F327AE">
        <w:rPr>
          <w:rFonts w:ascii="Times New Roman" w:hAnsi="Times New Roman" w:cs="Times New Roman"/>
          <w:sz w:val="28"/>
          <w:szCs w:val="28"/>
        </w:rPr>
        <w:t xml:space="preserve"> бизнес - сообщества </w:t>
      </w:r>
      <w:proofErr w:type="spellStart"/>
      <w:r w:rsidRPr="00F327A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F327AE">
        <w:rPr>
          <w:rFonts w:ascii="Times New Roman" w:hAnsi="Times New Roman" w:cs="Times New Roman"/>
          <w:sz w:val="28"/>
          <w:szCs w:val="28"/>
        </w:rPr>
        <w:t xml:space="preserve"> округа, в том числе 51 субъект малого и среднего предпринимательства получил финансовую поддержку в размере 794,85 миллионов рублей, в частности: </w:t>
      </w:r>
    </w:p>
    <w:p w:rsidR="003470D0" w:rsidRPr="00F327AE" w:rsidRDefault="003470D0" w:rsidP="003470D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27AE">
        <w:rPr>
          <w:rFonts w:ascii="Times New Roman" w:hAnsi="Times New Roman"/>
          <w:sz w:val="28"/>
          <w:szCs w:val="28"/>
        </w:rPr>
        <w:t xml:space="preserve">через Некоммерческую организацию </w:t>
      </w:r>
      <w:proofErr w:type="spellStart"/>
      <w:r w:rsidRPr="00F327AE">
        <w:rPr>
          <w:rFonts w:ascii="Times New Roman" w:hAnsi="Times New Roman"/>
          <w:sz w:val="28"/>
          <w:szCs w:val="28"/>
        </w:rPr>
        <w:t>микрокредитную</w:t>
      </w:r>
      <w:proofErr w:type="spellEnd"/>
      <w:r w:rsidRPr="00F327AE">
        <w:rPr>
          <w:rFonts w:ascii="Times New Roman" w:hAnsi="Times New Roman"/>
          <w:sz w:val="28"/>
          <w:szCs w:val="28"/>
        </w:rPr>
        <w:t xml:space="preserve"> компанию «Фонд </w:t>
      </w:r>
      <w:proofErr w:type="spellStart"/>
      <w:r w:rsidRPr="00F327AE">
        <w:rPr>
          <w:rFonts w:ascii="Times New Roman" w:hAnsi="Times New Roman"/>
          <w:sz w:val="28"/>
          <w:szCs w:val="28"/>
        </w:rPr>
        <w:t>микрофинансирования</w:t>
      </w:r>
      <w:proofErr w:type="spellEnd"/>
      <w:r w:rsidRPr="00F327AE">
        <w:rPr>
          <w:rFonts w:ascii="Times New Roman" w:hAnsi="Times New Roman"/>
          <w:color w:val="000000"/>
          <w:sz w:val="28"/>
          <w:szCs w:val="28"/>
        </w:rPr>
        <w:t xml:space="preserve"> субъектов малого и среднего предпринимательства в Ставропольском крае» выдано 3 </w:t>
      </w:r>
      <w:proofErr w:type="spellStart"/>
      <w:r w:rsidRPr="00F327AE">
        <w:rPr>
          <w:rFonts w:ascii="Times New Roman" w:hAnsi="Times New Roman"/>
          <w:color w:val="000000"/>
          <w:sz w:val="28"/>
          <w:szCs w:val="28"/>
        </w:rPr>
        <w:t>микрозайма</w:t>
      </w:r>
      <w:proofErr w:type="spellEnd"/>
      <w:r w:rsidRPr="00F327AE">
        <w:rPr>
          <w:rFonts w:ascii="Times New Roman" w:hAnsi="Times New Roman"/>
          <w:color w:val="000000"/>
          <w:sz w:val="28"/>
          <w:szCs w:val="28"/>
        </w:rPr>
        <w:t xml:space="preserve"> на сумму 3,7 миллионов рублей;</w:t>
      </w:r>
    </w:p>
    <w:p w:rsidR="003470D0" w:rsidRPr="00F327AE" w:rsidRDefault="003470D0" w:rsidP="003470D0">
      <w:pPr>
        <w:pStyle w:val="a9"/>
        <w:spacing w:after="0"/>
        <w:ind w:firstLine="567"/>
        <w:jc w:val="both"/>
        <w:rPr>
          <w:sz w:val="28"/>
          <w:szCs w:val="28"/>
        </w:rPr>
      </w:pPr>
      <w:r w:rsidRPr="00F327AE">
        <w:rPr>
          <w:color w:val="000000"/>
          <w:sz w:val="28"/>
          <w:szCs w:val="28"/>
        </w:rPr>
        <w:t>через министерство сельского хозяйства Ставропольского края поддержку получили 25 субъектов предпринимательства в размере 783,7 миллионов рублей;</w:t>
      </w:r>
    </w:p>
    <w:p w:rsidR="003470D0" w:rsidRPr="00F327AE" w:rsidRDefault="003470D0" w:rsidP="003470D0">
      <w:pPr>
        <w:pStyle w:val="a9"/>
        <w:spacing w:after="0"/>
        <w:ind w:firstLine="567"/>
        <w:jc w:val="both"/>
        <w:rPr>
          <w:sz w:val="28"/>
          <w:szCs w:val="28"/>
        </w:rPr>
      </w:pPr>
      <w:r w:rsidRPr="00F327AE">
        <w:rPr>
          <w:sz w:val="28"/>
          <w:szCs w:val="28"/>
        </w:rPr>
        <w:t xml:space="preserve">через ГУП СК «Гарантийный фонд поддержки субъектов малого и среднего предпринимательства в Ставропольском крае» поручительство получил субъект предпринимательства </w:t>
      </w:r>
      <w:proofErr w:type="spellStart"/>
      <w:r w:rsidRPr="00F327AE">
        <w:rPr>
          <w:sz w:val="28"/>
          <w:szCs w:val="28"/>
        </w:rPr>
        <w:t>Ипатовского</w:t>
      </w:r>
      <w:proofErr w:type="spellEnd"/>
      <w:r w:rsidRPr="00F327AE">
        <w:rPr>
          <w:sz w:val="28"/>
          <w:szCs w:val="28"/>
        </w:rPr>
        <w:t xml:space="preserve"> округа на сумму 0,26 миллионов рублей.</w:t>
      </w:r>
    </w:p>
    <w:p w:rsidR="003470D0" w:rsidRPr="00F327AE" w:rsidRDefault="003470D0" w:rsidP="003470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327AE">
        <w:rPr>
          <w:rFonts w:ascii="Times New Roman" w:hAnsi="Times New Roman" w:cs="Times New Roman"/>
          <w:sz w:val="28"/>
          <w:szCs w:val="28"/>
        </w:rPr>
        <w:t xml:space="preserve">      Через </w:t>
      </w:r>
      <w:r w:rsidRPr="00F327AE">
        <w:rPr>
          <w:rFonts w:ascii="Times New Roman" w:eastAsia="Calibri" w:hAnsi="Times New Roman" w:cs="Times New Roman"/>
          <w:sz w:val="28"/>
          <w:szCs w:val="28"/>
        </w:rPr>
        <w:t xml:space="preserve">ГКУ СЗН СК «Краевой кадровый центр» </w:t>
      </w:r>
      <w:r w:rsidRPr="00F327AE">
        <w:rPr>
          <w:rFonts w:ascii="Times New Roman" w:hAnsi="Times New Roman" w:cs="Times New Roman"/>
          <w:sz w:val="28"/>
          <w:szCs w:val="28"/>
        </w:rPr>
        <w:t>единовременной финансовой помощью на общую сумму 0,</w:t>
      </w:r>
      <w:r w:rsidR="008D335E" w:rsidRPr="00F327AE">
        <w:rPr>
          <w:rFonts w:ascii="Times New Roman" w:hAnsi="Times New Roman" w:cs="Times New Roman"/>
          <w:sz w:val="28"/>
          <w:szCs w:val="28"/>
        </w:rPr>
        <w:t>2 миллиона</w:t>
      </w:r>
      <w:r w:rsidRPr="00F327AE">
        <w:rPr>
          <w:rFonts w:ascii="Times New Roman" w:hAnsi="Times New Roman" w:cs="Times New Roman"/>
          <w:sz w:val="28"/>
          <w:szCs w:val="28"/>
        </w:rPr>
        <w:t xml:space="preserve"> рублей для открытия собственного дела воспользовались 2 хозяйствующих субъекта (</w:t>
      </w:r>
      <w:proofErr w:type="spellStart"/>
      <w:r w:rsidRPr="00F327AE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Pr="00F327AE">
        <w:rPr>
          <w:rFonts w:ascii="Times New Roman" w:hAnsi="Times New Roman" w:cs="Times New Roman"/>
          <w:sz w:val="28"/>
          <w:szCs w:val="28"/>
        </w:rPr>
        <w:t xml:space="preserve"> по оказанию «Пари</w:t>
      </w:r>
      <w:r w:rsidRPr="00F327AE">
        <w:rPr>
          <w:rFonts w:ascii="Times New Roman" w:hAnsi="Times New Roman" w:cs="Times New Roman"/>
          <w:sz w:val="28"/>
          <w:szCs w:val="28"/>
        </w:rPr>
        <w:t>к</w:t>
      </w:r>
      <w:r w:rsidRPr="00F327AE">
        <w:rPr>
          <w:rFonts w:ascii="Times New Roman" w:hAnsi="Times New Roman" w:cs="Times New Roman"/>
          <w:sz w:val="28"/>
          <w:szCs w:val="28"/>
        </w:rPr>
        <w:t>махерских услуг»).</w:t>
      </w:r>
    </w:p>
    <w:p w:rsidR="003470D0" w:rsidRPr="00F327AE" w:rsidRDefault="003470D0" w:rsidP="003470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327AE">
        <w:rPr>
          <w:rFonts w:ascii="Times New Roman" w:hAnsi="Times New Roman" w:cs="Times New Roman"/>
          <w:sz w:val="28"/>
          <w:szCs w:val="28"/>
        </w:rPr>
        <w:t xml:space="preserve">Управлением труда и социальной защиты населения администрации </w:t>
      </w:r>
      <w:proofErr w:type="spellStart"/>
      <w:r w:rsidRPr="00F327AE">
        <w:rPr>
          <w:rFonts w:ascii="Times New Roman" w:hAnsi="Times New Roman" w:cs="Times New Roman"/>
          <w:sz w:val="28"/>
          <w:szCs w:val="28"/>
        </w:rPr>
        <w:t>Ип</w:t>
      </w:r>
      <w:r w:rsidRPr="00F327AE">
        <w:rPr>
          <w:rFonts w:ascii="Times New Roman" w:hAnsi="Times New Roman" w:cs="Times New Roman"/>
          <w:sz w:val="28"/>
          <w:szCs w:val="28"/>
        </w:rPr>
        <w:t>а</w:t>
      </w:r>
      <w:r w:rsidRPr="00F327AE">
        <w:rPr>
          <w:rFonts w:ascii="Times New Roman" w:hAnsi="Times New Roman" w:cs="Times New Roman"/>
          <w:sz w:val="28"/>
          <w:szCs w:val="28"/>
        </w:rPr>
        <w:t>товского</w:t>
      </w:r>
      <w:proofErr w:type="spellEnd"/>
      <w:r w:rsidRPr="00F327AE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в соответствии с пост</w:t>
      </w:r>
      <w:r w:rsidRPr="00F327AE">
        <w:rPr>
          <w:rFonts w:ascii="Times New Roman" w:hAnsi="Times New Roman" w:cs="Times New Roman"/>
          <w:sz w:val="28"/>
          <w:szCs w:val="28"/>
        </w:rPr>
        <w:t>а</w:t>
      </w:r>
      <w:r w:rsidRPr="00F327AE">
        <w:rPr>
          <w:rFonts w:ascii="Times New Roman" w:hAnsi="Times New Roman" w:cs="Times New Roman"/>
          <w:sz w:val="28"/>
          <w:szCs w:val="28"/>
        </w:rPr>
        <w:t>новлением Правительства Российской Федерации от 31.12.2020 г. №2349 оказ</w:t>
      </w:r>
      <w:r w:rsidRPr="00F327AE">
        <w:rPr>
          <w:rFonts w:ascii="Times New Roman" w:hAnsi="Times New Roman" w:cs="Times New Roman"/>
          <w:sz w:val="28"/>
          <w:szCs w:val="28"/>
        </w:rPr>
        <w:t>ы</w:t>
      </w:r>
      <w:r w:rsidRPr="00F327AE">
        <w:rPr>
          <w:rFonts w:ascii="Times New Roman" w:hAnsi="Times New Roman" w:cs="Times New Roman"/>
          <w:sz w:val="28"/>
          <w:szCs w:val="28"/>
        </w:rPr>
        <w:t>вается государственная социальная помощь на основании социального контра</w:t>
      </w:r>
      <w:r w:rsidRPr="00F327AE">
        <w:rPr>
          <w:rFonts w:ascii="Times New Roman" w:hAnsi="Times New Roman" w:cs="Times New Roman"/>
          <w:sz w:val="28"/>
          <w:szCs w:val="28"/>
        </w:rPr>
        <w:t>к</w:t>
      </w:r>
      <w:r w:rsidRPr="00F327AE">
        <w:rPr>
          <w:rFonts w:ascii="Times New Roman" w:hAnsi="Times New Roman" w:cs="Times New Roman"/>
          <w:sz w:val="28"/>
          <w:szCs w:val="28"/>
        </w:rPr>
        <w:t xml:space="preserve">та. В настоящий момент всего заключено 20 социальных контрактов на </w:t>
      </w:r>
      <w:r w:rsidR="00F327AE" w:rsidRPr="00F327AE">
        <w:rPr>
          <w:rFonts w:ascii="Times New Roman" w:hAnsi="Times New Roman" w:cs="Times New Roman"/>
          <w:sz w:val="28"/>
          <w:szCs w:val="28"/>
        </w:rPr>
        <w:t>открытие личного дела на сумму 7,0</w:t>
      </w:r>
      <w:r w:rsidRPr="00F327AE">
        <w:rPr>
          <w:rFonts w:ascii="Times New Roman" w:hAnsi="Times New Roman" w:cs="Times New Roman"/>
          <w:sz w:val="28"/>
          <w:szCs w:val="28"/>
        </w:rPr>
        <w:t xml:space="preserve"> миллионов рублей.</w:t>
      </w:r>
    </w:p>
    <w:p w:rsidR="003470D0" w:rsidRPr="00F327AE" w:rsidRDefault="003470D0" w:rsidP="003470D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27AE">
        <w:rPr>
          <w:rFonts w:ascii="Times New Roman" w:hAnsi="Times New Roman" w:cs="Times New Roman"/>
          <w:sz w:val="28"/>
          <w:szCs w:val="28"/>
        </w:rPr>
        <w:t xml:space="preserve">Кроме того, информационно – консультационные услуги получили </w:t>
      </w:r>
      <w:r w:rsidR="009F6A24" w:rsidRPr="00F327AE">
        <w:rPr>
          <w:rFonts w:ascii="Times New Roman" w:hAnsi="Times New Roman" w:cs="Times New Roman"/>
          <w:sz w:val="28"/>
          <w:szCs w:val="28"/>
        </w:rPr>
        <w:t>70</w:t>
      </w:r>
      <w:r w:rsidRPr="00F327AE">
        <w:rPr>
          <w:rFonts w:ascii="Times New Roman" w:hAnsi="Times New Roman" w:cs="Times New Roman"/>
          <w:sz w:val="28"/>
          <w:szCs w:val="28"/>
        </w:rPr>
        <w:t xml:space="preserve"> суб</w:t>
      </w:r>
      <w:r w:rsidRPr="00F327AE">
        <w:rPr>
          <w:rFonts w:ascii="Times New Roman" w:hAnsi="Times New Roman" w:cs="Times New Roman"/>
          <w:sz w:val="28"/>
          <w:szCs w:val="28"/>
        </w:rPr>
        <w:t>ъ</w:t>
      </w:r>
      <w:r w:rsidRPr="00F327AE">
        <w:rPr>
          <w:rFonts w:ascii="Times New Roman" w:hAnsi="Times New Roman" w:cs="Times New Roman"/>
          <w:sz w:val="28"/>
          <w:szCs w:val="28"/>
        </w:rPr>
        <w:t xml:space="preserve">ектов предпринимательства </w:t>
      </w:r>
      <w:proofErr w:type="spellStart"/>
      <w:r w:rsidRPr="00F327A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F327AE">
        <w:rPr>
          <w:rFonts w:ascii="Times New Roman" w:hAnsi="Times New Roman" w:cs="Times New Roman"/>
          <w:sz w:val="28"/>
          <w:szCs w:val="28"/>
        </w:rPr>
        <w:t xml:space="preserve"> округа, в частности:</w:t>
      </w:r>
    </w:p>
    <w:p w:rsidR="003470D0" w:rsidRPr="00F327AE" w:rsidRDefault="003470D0" w:rsidP="003470D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27AE">
        <w:rPr>
          <w:rFonts w:ascii="Times New Roman" w:hAnsi="Times New Roman" w:cs="Times New Roman"/>
          <w:sz w:val="28"/>
          <w:szCs w:val="28"/>
        </w:rPr>
        <w:t>консультационную</w:t>
      </w:r>
      <w:proofErr w:type="gramEnd"/>
      <w:r w:rsidRPr="00F327AE">
        <w:rPr>
          <w:rFonts w:ascii="Times New Roman" w:hAnsi="Times New Roman" w:cs="Times New Roman"/>
          <w:sz w:val="28"/>
          <w:szCs w:val="28"/>
        </w:rPr>
        <w:t xml:space="preserve"> через НО «Фонд поддержки предпринимательства в Ставропольском кра</w:t>
      </w:r>
      <w:r w:rsidR="00F327AE" w:rsidRPr="00F327AE">
        <w:rPr>
          <w:rFonts w:ascii="Times New Roman" w:hAnsi="Times New Roman" w:cs="Times New Roman"/>
          <w:sz w:val="28"/>
          <w:szCs w:val="28"/>
        </w:rPr>
        <w:t>е» получили 48 субъектов</w:t>
      </w:r>
      <w:r w:rsidRPr="00F327AE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</w:t>
      </w:r>
      <w:r w:rsidRPr="00F327AE">
        <w:rPr>
          <w:rFonts w:ascii="Times New Roman" w:hAnsi="Times New Roman" w:cs="Times New Roman"/>
          <w:sz w:val="28"/>
          <w:szCs w:val="28"/>
        </w:rPr>
        <w:t>а</w:t>
      </w:r>
      <w:r w:rsidRPr="00F327AE">
        <w:rPr>
          <w:rFonts w:ascii="Times New Roman" w:hAnsi="Times New Roman" w:cs="Times New Roman"/>
          <w:sz w:val="28"/>
          <w:szCs w:val="28"/>
        </w:rPr>
        <w:t xml:space="preserve">тельства </w:t>
      </w:r>
      <w:proofErr w:type="spellStart"/>
      <w:r w:rsidRPr="00F327A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F327AE">
        <w:rPr>
          <w:rFonts w:ascii="Times New Roman" w:hAnsi="Times New Roman" w:cs="Times New Roman"/>
          <w:sz w:val="28"/>
          <w:szCs w:val="28"/>
        </w:rPr>
        <w:t xml:space="preserve"> округа и один субъект предпринимательства прошел об</w:t>
      </w:r>
      <w:r w:rsidRPr="00F327AE">
        <w:rPr>
          <w:rFonts w:ascii="Times New Roman" w:hAnsi="Times New Roman" w:cs="Times New Roman"/>
          <w:sz w:val="28"/>
          <w:szCs w:val="28"/>
        </w:rPr>
        <w:t>у</w:t>
      </w:r>
      <w:r w:rsidRPr="00F327AE">
        <w:rPr>
          <w:rFonts w:ascii="Times New Roman" w:hAnsi="Times New Roman" w:cs="Times New Roman"/>
          <w:sz w:val="28"/>
          <w:szCs w:val="28"/>
        </w:rPr>
        <w:t>чение по федеральным партнерским программам институтов развития акционе</w:t>
      </w:r>
      <w:r w:rsidRPr="00F327AE">
        <w:rPr>
          <w:rFonts w:ascii="Times New Roman" w:hAnsi="Times New Roman" w:cs="Times New Roman"/>
          <w:sz w:val="28"/>
          <w:szCs w:val="28"/>
        </w:rPr>
        <w:t>р</w:t>
      </w:r>
      <w:r w:rsidRPr="00F327AE">
        <w:rPr>
          <w:rFonts w:ascii="Times New Roman" w:hAnsi="Times New Roman" w:cs="Times New Roman"/>
          <w:sz w:val="28"/>
          <w:szCs w:val="28"/>
        </w:rPr>
        <w:t>ного общества «Федеральная корпорация по развитию малого и среднего пре</w:t>
      </w:r>
      <w:r w:rsidRPr="00F327AE">
        <w:rPr>
          <w:rFonts w:ascii="Times New Roman" w:hAnsi="Times New Roman" w:cs="Times New Roman"/>
          <w:sz w:val="28"/>
          <w:szCs w:val="28"/>
        </w:rPr>
        <w:t>д</w:t>
      </w:r>
      <w:r w:rsidRPr="00F327AE">
        <w:rPr>
          <w:rFonts w:ascii="Times New Roman" w:hAnsi="Times New Roman" w:cs="Times New Roman"/>
          <w:sz w:val="28"/>
          <w:szCs w:val="28"/>
        </w:rPr>
        <w:t>принимательства», акционерного общества «Деловая среда» и акционерного о</w:t>
      </w:r>
      <w:r w:rsidRPr="00F327AE">
        <w:rPr>
          <w:rFonts w:ascii="Times New Roman" w:hAnsi="Times New Roman" w:cs="Times New Roman"/>
          <w:sz w:val="28"/>
          <w:szCs w:val="28"/>
        </w:rPr>
        <w:t>б</w:t>
      </w:r>
      <w:r w:rsidR="00ED3FCC" w:rsidRPr="00F327AE">
        <w:rPr>
          <w:rFonts w:ascii="Times New Roman" w:hAnsi="Times New Roman" w:cs="Times New Roman"/>
          <w:sz w:val="28"/>
          <w:szCs w:val="28"/>
        </w:rPr>
        <w:t xml:space="preserve">щества </w:t>
      </w:r>
      <w:r w:rsidRPr="00F327AE">
        <w:rPr>
          <w:rFonts w:ascii="Times New Roman" w:hAnsi="Times New Roman" w:cs="Times New Roman"/>
          <w:sz w:val="28"/>
          <w:szCs w:val="28"/>
        </w:rPr>
        <w:t xml:space="preserve">«Российский экспортный центр»;  </w:t>
      </w:r>
    </w:p>
    <w:p w:rsidR="003470D0" w:rsidRPr="00F327AE" w:rsidRDefault="003470D0" w:rsidP="00347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327AE">
        <w:rPr>
          <w:rFonts w:ascii="Times New Roman" w:hAnsi="Times New Roman" w:cs="Times New Roman"/>
          <w:sz w:val="28"/>
          <w:szCs w:val="28"/>
        </w:rPr>
        <w:t xml:space="preserve"> «Экспресс-консультация» через Цифровую платформу «Мой бизнес» п</w:t>
      </w:r>
      <w:r w:rsidRPr="00F327AE">
        <w:rPr>
          <w:rFonts w:ascii="Times New Roman" w:hAnsi="Times New Roman" w:cs="Times New Roman"/>
          <w:sz w:val="28"/>
          <w:szCs w:val="28"/>
        </w:rPr>
        <w:t>о</w:t>
      </w:r>
      <w:r w:rsidRPr="00F327AE">
        <w:rPr>
          <w:rFonts w:ascii="Times New Roman" w:hAnsi="Times New Roman" w:cs="Times New Roman"/>
          <w:sz w:val="28"/>
          <w:szCs w:val="28"/>
        </w:rPr>
        <w:t>лучили 8 хозяйствующих субъектов;</w:t>
      </w:r>
    </w:p>
    <w:p w:rsidR="00AB7E5E" w:rsidRPr="00F327AE" w:rsidRDefault="000F33B4" w:rsidP="00F633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27AE">
        <w:rPr>
          <w:rFonts w:ascii="Times New Roman" w:hAnsi="Times New Roman" w:cs="Times New Roman"/>
          <w:sz w:val="28"/>
          <w:szCs w:val="28"/>
        </w:rPr>
        <w:t>М</w:t>
      </w:r>
      <w:r w:rsidR="00AB7E5E" w:rsidRPr="00F327AE">
        <w:rPr>
          <w:rFonts w:ascii="Times New Roman" w:hAnsi="Times New Roman" w:cs="Times New Roman"/>
          <w:sz w:val="28"/>
          <w:szCs w:val="28"/>
        </w:rPr>
        <w:t>униципальн</w:t>
      </w:r>
      <w:r w:rsidRPr="00F327AE">
        <w:rPr>
          <w:rFonts w:ascii="Times New Roman" w:hAnsi="Times New Roman" w:cs="Times New Roman"/>
          <w:sz w:val="28"/>
          <w:szCs w:val="28"/>
        </w:rPr>
        <w:t>ой</w:t>
      </w:r>
      <w:r w:rsidR="00AB7E5E" w:rsidRPr="00F327AE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F327AE">
        <w:rPr>
          <w:rFonts w:ascii="Times New Roman" w:hAnsi="Times New Roman" w:cs="Times New Roman"/>
          <w:sz w:val="28"/>
          <w:szCs w:val="28"/>
        </w:rPr>
        <w:t>ой</w:t>
      </w:r>
      <w:r w:rsidR="00AB7E5E" w:rsidRPr="00F327AE">
        <w:rPr>
          <w:rFonts w:ascii="Times New Roman" w:hAnsi="Times New Roman" w:cs="Times New Roman"/>
          <w:sz w:val="28"/>
          <w:szCs w:val="28"/>
        </w:rPr>
        <w:t xml:space="preserve"> «Консультационно-информационные услуги по вопросам поддержки малого и среднего предпринимательства» с предоставлен</w:t>
      </w:r>
      <w:r w:rsidR="00AB7E5E" w:rsidRPr="00F327AE">
        <w:rPr>
          <w:rFonts w:ascii="Times New Roman" w:hAnsi="Times New Roman" w:cs="Times New Roman"/>
          <w:sz w:val="28"/>
          <w:szCs w:val="28"/>
        </w:rPr>
        <w:t>и</w:t>
      </w:r>
      <w:r w:rsidR="00AB7E5E" w:rsidRPr="00F327AE">
        <w:rPr>
          <w:rFonts w:ascii="Times New Roman" w:hAnsi="Times New Roman" w:cs="Times New Roman"/>
          <w:sz w:val="28"/>
          <w:szCs w:val="28"/>
        </w:rPr>
        <w:t>ем пакета необходимых документов, в отчетном год</w:t>
      </w:r>
      <w:r w:rsidRPr="00F327AE">
        <w:rPr>
          <w:rFonts w:ascii="Times New Roman" w:hAnsi="Times New Roman" w:cs="Times New Roman"/>
          <w:sz w:val="28"/>
          <w:szCs w:val="28"/>
        </w:rPr>
        <w:t>у</w:t>
      </w:r>
      <w:r w:rsidR="00AB7E5E" w:rsidRPr="00F327AE">
        <w:rPr>
          <w:rFonts w:ascii="Times New Roman" w:hAnsi="Times New Roman" w:cs="Times New Roman"/>
          <w:sz w:val="28"/>
          <w:szCs w:val="28"/>
        </w:rPr>
        <w:t xml:space="preserve"> воспользовалось </w:t>
      </w:r>
      <w:r w:rsidR="00FB0BFD" w:rsidRPr="00F327AE">
        <w:rPr>
          <w:rFonts w:ascii="Times New Roman" w:hAnsi="Times New Roman" w:cs="Times New Roman"/>
          <w:sz w:val="28"/>
          <w:szCs w:val="28"/>
        </w:rPr>
        <w:t>1</w:t>
      </w:r>
      <w:r w:rsidR="00F633CA" w:rsidRPr="00F327AE">
        <w:rPr>
          <w:rFonts w:ascii="Times New Roman" w:hAnsi="Times New Roman" w:cs="Times New Roman"/>
          <w:sz w:val="28"/>
          <w:szCs w:val="28"/>
        </w:rPr>
        <w:t>3</w:t>
      </w:r>
      <w:r w:rsidR="00AB7E5E" w:rsidRPr="00F327AE">
        <w:rPr>
          <w:rFonts w:ascii="Times New Roman" w:hAnsi="Times New Roman" w:cs="Times New Roman"/>
          <w:sz w:val="28"/>
          <w:szCs w:val="28"/>
        </w:rPr>
        <w:t xml:space="preserve"> суб</w:t>
      </w:r>
      <w:r w:rsidR="00AB7E5E" w:rsidRPr="00F327AE">
        <w:rPr>
          <w:rFonts w:ascii="Times New Roman" w:hAnsi="Times New Roman" w:cs="Times New Roman"/>
          <w:sz w:val="28"/>
          <w:szCs w:val="28"/>
        </w:rPr>
        <w:t>ъ</w:t>
      </w:r>
      <w:r w:rsidR="00AB7E5E" w:rsidRPr="00F327AE">
        <w:rPr>
          <w:rFonts w:ascii="Times New Roman" w:hAnsi="Times New Roman" w:cs="Times New Roman"/>
          <w:sz w:val="28"/>
          <w:szCs w:val="28"/>
        </w:rPr>
        <w:t xml:space="preserve">ектов предпринимательства.  </w:t>
      </w:r>
    </w:p>
    <w:p w:rsidR="00E233EC" w:rsidRPr="00F327AE" w:rsidRDefault="00E233EC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27AE">
        <w:rPr>
          <w:rFonts w:ascii="Times New Roman" w:hAnsi="Times New Roman" w:cs="Times New Roman"/>
          <w:color w:val="auto"/>
          <w:sz w:val="28"/>
          <w:szCs w:val="28"/>
        </w:rPr>
        <w:t>Отчет об использовании средств местного бюджета на реализацию П</w:t>
      </w:r>
      <w:r w:rsidR="00D03444" w:rsidRPr="00F327AE">
        <w:rPr>
          <w:rFonts w:ascii="Times New Roman" w:hAnsi="Times New Roman" w:cs="Times New Roman"/>
          <w:color w:val="auto"/>
          <w:sz w:val="28"/>
          <w:szCs w:val="28"/>
        </w:rPr>
        <w:t>одп</w:t>
      </w:r>
      <w:r w:rsidRPr="00F327AE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F327AE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F327AE">
        <w:rPr>
          <w:rFonts w:ascii="Times New Roman" w:hAnsi="Times New Roman" w:cs="Times New Roman"/>
          <w:color w:val="auto"/>
          <w:sz w:val="28"/>
          <w:szCs w:val="28"/>
        </w:rPr>
        <w:t xml:space="preserve">граммы </w:t>
      </w:r>
      <w:r w:rsidR="00D03444" w:rsidRPr="00F327AE">
        <w:rPr>
          <w:rFonts w:ascii="Times New Roman" w:hAnsi="Times New Roman" w:cs="Times New Roman"/>
          <w:color w:val="auto"/>
          <w:sz w:val="28"/>
          <w:szCs w:val="28"/>
        </w:rPr>
        <w:t xml:space="preserve">развития малого и среднего предпринимательства </w:t>
      </w:r>
      <w:r w:rsidRPr="00F327AE">
        <w:rPr>
          <w:rFonts w:ascii="Times New Roman" w:hAnsi="Times New Roman" w:cs="Times New Roman"/>
          <w:color w:val="auto"/>
          <w:sz w:val="28"/>
          <w:szCs w:val="28"/>
        </w:rPr>
        <w:t>представлены в пр</w:t>
      </w:r>
      <w:r w:rsidRPr="00F327AE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F327AE">
        <w:rPr>
          <w:rFonts w:ascii="Times New Roman" w:hAnsi="Times New Roman" w:cs="Times New Roman"/>
          <w:color w:val="auto"/>
          <w:sz w:val="28"/>
          <w:szCs w:val="28"/>
        </w:rPr>
        <w:t xml:space="preserve">ложении 1 к годовому отчету о ходе реализации муниципальной программы «Развитие экономики, малого и среднего бизнеса, потребительского рынка и улучшение инвестиционного климата в </w:t>
      </w:r>
      <w:proofErr w:type="spellStart"/>
      <w:r w:rsidRPr="00F327AE">
        <w:rPr>
          <w:rFonts w:ascii="Times New Roman" w:hAnsi="Times New Roman" w:cs="Times New Roman"/>
          <w:color w:val="auto"/>
          <w:sz w:val="28"/>
          <w:szCs w:val="28"/>
        </w:rPr>
        <w:t>Ипатовском</w:t>
      </w:r>
      <w:proofErr w:type="spellEnd"/>
      <w:r w:rsidRPr="00F327A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633CA" w:rsidRPr="00F327AE">
        <w:rPr>
          <w:rFonts w:ascii="Times New Roman" w:hAnsi="Times New Roman" w:cs="Times New Roman"/>
          <w:color w:val="auto"/>
          <w:sz w:val="28"/>
          <w:szCs w:val="28"/>
        </w:rPr>
        <w:t>муниципальном</w:t>
      </w:r>
      <w:r w:rsidRPr="00F327AE">
        <w:rPr>
          <w:rFonts w:ascii="Times New Roman" w:hAnsi="Times New Roman" w:cs="Times New Roman"/>
          <w:color w:val="auto"/>
          <w:sz w:val="28"/>
          <w:szCs w:val="28"/>
        </w:rPr>
        <w:t xml:space="preserve"> округе Ставропольского края» за 20</w:t>
      </w:r>
      <w:r w:rsidR="00C97105" w:rsidRPr="00F327AE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F327AE" w:rsidRPr="00F327AE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F327AE">
        <w:rPr>
          <w:rFonts w:ascii="Times New Roman" w:hAnsi="Times New Roman" w:cs="Times New Roman"/>
          <w:color w:val="auto"/>
          <w:sz w:val="28"/>
          <w:szCs w:val="28"/>
        </w:rPr>
        <w:t xml:space="preserve"> год (дале</w:t>
      </w:r>
      <w:proofErr w:type="gramStart"/>
      <w:r w:rsidRPr="00F327AE">
        <w:rPr>
          <w:rFonts w:ascii="Times New Roman" w:hAnsi="Times New Roman" w:cs="Times New Roman"/>
          <w:color w:val="auto"/>
          <w:sz w:val="28"/>
          <w:szCs w:val="28"/>
        </w:rPr>
        <w:t>е-</w:t>
      </w:r>
      <w:proofErr w:type="gramEnd"/>
      <w:r w:rsidRPr="00F327AE">
        <w:rPr>
          <w:rFonts w:ascii="Times New Roman" w:hAnsi="Times New Roman" w:cs="Times New Roman"/>
          <w:color w:val="auto"/>
          <w:sz w:val="28"/>
          <w:szCs w:val="28"/>
        </w:rPr>
        <w:t xml:space="preserve"> Годовой отчет).</w:t>
      </w:r>
    </w:p>
    <w:p w:rsidR="00516813" w:rsidRPr="00F327AE" w:rsidRDefault="00E3527D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27AE">
        <w:rPr>
          <w:rFonts w:ascii="Times New Roman" w:hAnsi="Times New Roman" w:cs="Times New Roman"/>
          <w:color w:val="auto"/>
          <w:sz w:val="28"/>
          <w:szCs w:val="28"/>
        </w:rPr>
        <w:lastRenderedPageBreak/>
        <w:t>Информация о расходах всех уровней бюджетов, а также внебюджетных и</w:t>
      </w:r>
      <w:r w:rsidRPr="00F327AE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F327AE">
        <w:rPr>
          <w:rFonts w:ascii="Times New Roman" w:hAnsi="Times New Roman" w:cs="Times New Roman"/>
          <w:color w:val="auto"/>
          <w:sz w:val="28"/>
          <w:szCs w:val="28"/>
        </w:rPr>
        <w:t xml:space="preserve">точников финансирования на реализацию </w:t>
      </w:r>
      <w:r w:rsidRPr="00F327AE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F633CA" w:rsidRPr="00F327AE">
        <w:rPr>
          <w:rFonts w:ascii="Times New Roman" w:hAnsi="Times New Roman" w:cs="Times New Roman"/>
          <w:color w:val="auto"/>
          <w:sz w:val="28"/>
          <w:szCs w:val="28"/>
        </w:rPr>
        <w:t>развития малого и среднего предпринимательства</w:t>
      </w:r>
      <w:r w:rsidRPr="00F327AE">
        <w:rPr>
          <w:rFonts w:ascii="Times New Roman" w:hAnsi="Times New Roman" w:cs="Times New Roman"/>
          <w:color w:val="auto"/>
          <w:sz w:val="28"/>
          <w:szCs w:val="28"/>
        </w:rPr>
        <w:t xml:space="preserve"> представлена в приложении 2 к Годовому отчету.</w:t>
      </w:r>
    </w:p>
    <w:p w:rsidR="00E3527D" w:rsidRPr="00F327AE" w:rsidRDefault="00E3527D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27AE">
        <w:rPr>
          <w:rFonts w:ascii="Times New Roman" w:hAnsi="Times New Roman" w:cs="Times New Roman"/>
          <w:color w:val="auto"/>
          <w:sz w:val="28"/>
          <w:szCs w:val="28"/>
        </w:rPr>
        <w:t>Сведения о достижении значений индикаторов достижения целей и показ</w:t>
      </w:r>
      <w:r w:rsidRPr="00F327AE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F327AE">
        <w:rPr>
          <w:rFonts w:ascii="Times New Roman" w:hAnsi="Times New Roman" w:cs="Times New Roman"/>
          <w:color w:val="auto"/>
          <w:sz w:val="28"/>
          <w:szCs w:val="28"/>
        </w:rPr>
        <w:t xml:space="preserve">телей решения задач </w:t>
      </w:r>
      <w:r w:rsidRPr="00F327AE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F633CA" w:rsidRPr="00F327AE">
        <w:rPr>
          <w:rFonts w:ascii="Times New Roman" w:hAnsi="Times New Roman" w:cs="Times New Roman"/>
          <w:color w:val="auto"/>
          <w:sz w:val="28"/>
          <w:szCs w:val="28"/>
        </w:rPr>
        <w:t>развития малого и среднего предприним</w:t>
      </w:r>
      <w:r w:rsidR="00F633CA" w:rsidRPr="00F327AE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F633CA" w:rsidRPr="00F327AE">
        <w:rPr>
          <w:rFonts w:ascii="Times New Roman" w:hAnsi="Times New Roman" w:cs="Times New Roman"/>
          <w:color w:val="auto"/>
          <w:sz w:val="28"/>
          <w:szCs w:val="28"/>
        </w:rPr>
        <w:t>тельства</w:t>
      </w:r>
      <w:r w:rsidRPr="00F327AE">
        <w:rPr>
          <w:rFonts w:ascii="Times New Roman" w:hAnsi="Times New Roman" w:cs="Times New Roman"/>
          <w:color w:val="auto"/>
          <w:sz w:val="28"/>
          <w:szCs w:val="28"/>
        </w:rPr>
        <w:t xml:space="preserve"> представлены в приложении 3 к Годовому отчету.</w:t>
      </w:r>
    </w:p>
    <w:p w:rsidR="00E3527D" w:rsidRPr="00F327AE" w:rsidRDefault="00E3527D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327AE">
        <w:rPr>
          <w:rFonts w:ascii="Times New Roman" w:hAnsi="Times New Roman" w:cs="Times New Roman"/>
          <w:color w:val="auto"/>
          <w:sz w:val="28"/>
          <w:szCs w:val="28"/>
        </w:rPr>
        <w:t xml:space="preserve">Сведения о степени выполнения основных мероприятий, мероприятий и контрольных событий </w:t>
      </w:r>
      <w:r w:rsidRPr="00F327AE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F633CA" w:rsidRPr="00F327AE">
        <w:rPr>
          <w:rFonts w:ascii="Times New Roman" w:hAnsi="Times New Roman" w:cs="Times New Roman"/>
          <w:color w:val="auto"/>
          <w:sz w:val="28"/>
          <w:szCs w:val="28"/>
        </w:rPr>
        <w:t>развития малого и среднего предприним</w:t>
      </w:r>
      <w:r w:rsidR="00F633CA" w:rsidRPr="00F327AE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F633CA" w:rsidRPr="00F327AE">
        <w:rPr>
          <w:rFonts w:ascii="Times New Roman" w:hAnsi="Times New Roman" w:cs="Times New Roman"/>
          <w:color w:val="auto"/>
          <w:sz w:val="28"/>
          <w:szCs w:val="28"/>
        </w:rPr>
        <w:t>тельства</w:t>
      </w:r>
      <w:r w:rsidRPr="00F327AE">
        <w:rPr>
          <w:rFonts w:ascii="Times New Roman" w:hAnsi="Times New Roman" w:cs="Times New Roman"/>
          <w:color w:val="auto"/>
          <w:sz w:val="28"/>
          <w:szCs w:val="28"/>
        </w:rPr>
        <w:t xml:space="preserve">  представлены в приложении 4 к Годовому отчету.</w:t>
      </w:r>
    </w:p>
    <w:p w:rsidR="001151FD" w:rsidRPr="00F327AE" w:rsidRDefault="001151FD" w:rsidP="00F633CA">
      <w:pPr>
        <w:spacing w:after="0" w:line="240" w:lineRule="auto"/>
        <w:ind w:firstLine="567"/>
        <w:jc w:val="both"/>
      </w:pPr>
    </w:p>
    <w:p w:rsidR="00CE3D79" w:rsidRPr="00F327AE" w:rsidRDefault="008F7551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27AE">
        <w:rPr>
          <w:rFonts w:ascii="Times New Roman" w:hAnsi="Times New Roman" w:cs="Times New Roman"/>
          <w:sz w:val="28"/>
          <w:szCs w:val="28"/>
        </w:rPr>
        <w:t xml:space="preserve">На реализацию мероприятий </w:t>
      </w:r>
      <w:r w:rsidR="003D7C92" w:rsidRPr="00F327AE">
        <w:rPr>
          <w:rFonts w:ascii="Times New Roman" w:hAnsi="Times New Roman" w:cs="Times New Roman"/>
          <w:sz w:val="28"/>
          <w:szCs w:val="28"/>
        </w:rPr>
        <w:t>П</w:t>
      </w:r>
      <w:r w:rsidRPr="00F327AE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3D7C92" w:rsidRPr="00F327AE">
        <w:rPr>
          <w:rFonts w:ascii="Times New Roman" w:hAnsi="Times New Roman" w:cs="Times New Roman"/>
          <w:sz w:val="28"/>
          <w:szCs w:val="28"/>
        </w:rPr>
        <w:t>р</w:t>
      </w:r>
      <w:r w:rsidRPr="00F327AE">
        <w:rPr>
          <w:rFonts w:ascii="Times New Roman" w:hAnsi="Times New Roman" w:cs="Times New Roman"/>
          <w:sz w:val="28"/>
          <w:szCs w:val="28"/>
        </w:rPr>
        <w:t>азвитие потребительского рынка в 20</w:t>
      </w:r>
      <w:r w:rsidR="00C97105" w:rsidRPr="00F327AE">
        <w:rPr>
          <w:rFonts w:ascii="Times New Roman" w:hAnsi="Times New Roman" w:cs="Times New Roman"/>
          <w:sz w:val="28"/>
          <w:szCs w:val="28"/>
        </w:rPr>
        <w:t>2</w:t>
      </w:r>
      <w:r w:rsidR="00F633CA" w:rsidRPr="00F327AE">
        <w:rPr>
          <w:rFonts w:ascii="Times New Roman" w:hAnsi="Times New Roman" w:cs="Times New Roman"/>
          <w:sz w:val="28"/>
          <w:szCs w:val="28"/>
        </w:rPr>
        <w:t>4</w:t>
      </w:r>
      <w:r w:rsidRPr="00F327AE">
        <w:rPr>
          <w:rFonts w:ascii="Times New Roman" w:hAnsi="Times New Roman" w:cs="Times New Roman"/>
          <w:sz w:val="28"/>
          <w:szCs w:val="28"/>
        </w:rPr>
        <w:t xml:space="preserve"> году за счет всех источников </w:t>
      </w:r>
      <w:r w:rsidR="004941FC" w:rsidRPr="00F327AE">
        <w:rPr>
          <w:rFonts w:ascii="Times New Roman" w:hAnsi="Times New Roman" w:cs="Times New Roman"/>
          <w:sz w:val="28"/>
          <w:szCs w:val="28"/>
        </w:rPr>
        <w:t xml:space="preserve">финансирования </w:t>
      </w:r>
      <w:r w:rsidRPr="00F327AE">
        <w:rPr>
          <w:rFonts w:ascii="Times New Roman" w:hAnsi="Times New Roman" w:cs="Times New Roman"/>
          <w:sz w:val="28"/>
          <w:szCs w:val="28"/>
        </w:rPr>
        <w:t>предусмотрен</w:t>
      </w:r>
      <w:r w:rsidR="004941FC" w:rsidRPr="00F327AE">
        <w:rPr>
          <w:rFonts w:ascii="Times New Roman" w:hAnsi="Times New Roman" w:cs="Times New Roman"/>
          <w:sz w:val="28"/>
          <w:szCs w:val="28"/>
        </w:rPr>
        <w:t>ы</w:t>
      </w:r>
      <w:r w:rsidRPr="00F327AE">
        <w:rPr>
          <w:rFonts w:ascii="Times New Roman" w:hAnsi="Times New Roman" w:cs="Times New Roman"/>
          <w:sz w:val="28"/>
          <w:szCs w:val="28"/>
        </w:rPr>
        <w:t xml:space="preserve"> </w:t>
      </w:r>
      <w:r w:rsidR="004941FC" w:rsidRPr="00F327AE">
        <w:rPr>
          <w:rFonts w:ascii="Times New Roman" w:hAnsi="Times New Roman" w:cs="Times New Roman"/>
          <w:sz w:val="28"/>
          <w:szCs w:val="28"/>
        </w:rPr>
        <w:t>средства</w:t>
      </w:r>
      <w:r w:rsidRPr="00F327AE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633CA" w:rsidRPr="00F327AE">
        <w:rPr>
          <w:rFonts w:ascii="Times New Roman" w:hAnsi="Times New Roman" w:cs="Times New Roman"/>
          <w:sz w:val="28"/>
          <w:szCs w:val="28"/>
        </w:rPr>
        <w:t>21 735,00</w:t>
      </w:r>
      <w:r w:rsidRPr="00F327AE">
        <w:rPr>
          <w:rFonts w:ascii="Times New Roman" w:hAnsi="Times New Roman" w:cs="Times New Roman"/>
          <w:sz w:val="28"/>
          <w:szCs w:val="28"/>
        </w:rPr>
        <w:t xml:space="preserve"> тысяч рублей, в том числе за</w:t>
      </w:r>
      <w:r w:rsidR="00C3679F" w:rsidRPr="00F327AE">
        <w:rPr>
          <w:rFonts w:ascii="Times New Roman" w:hAnsi="Times New Roman" w:cs="Times New Roman"/>
          <w:sz w:val="28"/>
          <w:szCs w:val="28"/>
        </w:rPr>
        <w:t xml:space="preserve"> счет средств местного бюджета </w:t>
      </w:r>
      <w:r w:rsidRPr="00F327AE">
        <w:rPr>
          <w:rFonts w:ascii="Times New Roman" w:hAnsi="Times New Roman" w:cs="Times New Roman"/>
          <w:sz w:val="28"/>
          <w:szCs w:val="28"/>
        </w:rPr>
        <w:t xml:space="preserve">– </w:t>
      </w:r>
      <w:r w:rsidR="00F633CA" w:rsidRPr="00F327AE">
        <w:rPr>
          <w:rFonts w:ascii="Times New Roman" w:hAnsi="Times New Roman" w:cs="Times New Roman"/>
          <w:sz w:val="28"/>
          <w:szCs w:val="28"/>
        </w:rPr>
        <w:t>35,00</w:t>
      </w:r>
      <w:r w:rsidR="00C3679F" w:rsidRPr="00F327AE">
        <w:rPr>
          <w:rFonts w:ascii="Times New Roman" w:hAnsi="Times New Roman" w:cs="Times New Roman"/>
          <w:sz w:val="28"/>
          <w:szCs w:val="28"/>
        </w:rPr>
        <w:t xml:space="preserve"> тысяч рублей, за счет средств участников Программы</w:t>
      </w:r>
      <w:r w:rsidRPr="00F327AE">
        <w:rPr>
          <w:rFonts w:ascii="Times New Roman" w:hAnsi="Times New Roman" w:cs="Times New Roman"/>
          <w:sz w:val="28"/>
          <w:szCs w:val="28"/>
        </w:rPr>
        <w:t xml:space="preserve">– </w:t>
      </w:r>
      <w:r w:rsidR="00F633CA" w:rsidRPr="00F327AE">
        <w:rPr>
          <w:rFonts w:ascii="Times New Roman" w:hAnsi="Times New Roman" w:cs="Times New Roman"/>
          <w:sz w:val="28"/>
          <w:szCs w:val="28"/>
        </w:rPr>
        <w:t>21 70</w:t>
      </w:r>
      <w:r w:rsidR="00FB0BFD" w:rsidRPr="00F327AE">
        <w:rPr>
          <w:rFonts w:ascii="Times New Roman" w:hAnsi="Times New Roman" w:cs="Times New Roman"/>
          <w:sz w:val="28"/>
          <w:szCs w:val="28"/>
        </w:rPr>
        <w:t xml:space="preserve">0,00 </w:t>
      </w:r>
      <w:r w:rsidRPr="00F327AE">
        <w:rPr>
          <w:rFonts w:ascii="Times New Roman" w:hAnsi="Times New Roman" w:cs="Times New Roman"/>
          <w:sz w:val="28"/>
          <w:szCs w:val="28"/>
        </w:rPr>
        <w:t xml:space="preserve">тысяч рублей. Фактическое исполнение подпрограммы сложилось в </w:t>
      </w:r>
      <w:r w:rsidR="00505D34" w:rsidRPr="00F327AE">
        <w:rPr>
          <w:rFonts w:ascii="Times New Roman" w:hAnsi="Times New Roman" w:cs="Times New Roman"/>
          <w:sz w:val="28"/>
          <w:szCs w:val="28"/>
        </w:rPr>
        <w:t xml:space="preserve"> ст</w:t>
      </w:r>
      <w:r w:rsidR="00505D34" w:rsidRPr="00F327AE">
        <w:rPr>
          <w:rFonts w:ascii="Times New Roman" w:hAnsi="Times New Roman" w:cs="Times New Roman"/>
          <w:sz w:val="28"/>
          <w:szCs w:val="28"/>
        </w:rPr>
        <w:t>о</w:t>
      </w:r>
      <w:r w:rsidR="00505D34" w:rsidRPr="00F327AE">
        <w:rPr>
          <w:rFonts w:ascii="Times New Roman" w:hAnsi="Times New Roman" w:cs="Times New Roman"/>
          <w:sz w:val="28"/>
          <w:szCs w:val="28"/>
        </w:rPr>
        <w:t>процентном объеме</w:t>
      </w:r>
      <w:r w:rsidRPr="00F327AE">
        <w:rPr>
          <w:rFonts w:ascii="Times New Roman" w:hAnsi="Times New Roman" w:cs="Times New Roman"/>
          <w:sz w:val="28"/>
          <w:szCs w:val="28"/>
        </w:rPr>
        <w:t>.</w:t>
      </w:r>
    </w:p>
    <w:p w:rsidR="00F35971" w:rsidRPr="00F327AE" w:rsidRDefault="008F7551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27AE">
        <w:rPr>
          <w:rFonts w:ascii="Times New Roman" w:hAnsi="Times New Roman" w:cs="Times New Roman"/>
          <w:sz w:val="28"/>
          <w:szCs w:val="28"/>
        </w:rPr>
        <w:t>По мероприятию «</w:t>
      </w:r>
      <w:r w:rsidR="00C539D4" w:rsidRPr="00F327AE">
        <w:rPr>
          <w:rFonts w:ascii="Times New Roman" w:hAnsi="Times New Roman" w:cs="Times New Roman"/>
          <w:sz w:val="28"/>
          <w:szCs w:val="28"/>
        </w:rPr>
        <w:t xml:space="preserve">Создание комфортных условий населению </w:t>
      </w:r>
      <w:proofErr w:type="spellStart"/>
      <w:r w:rsidR="00C539D4" w:rsidRPr="00F327A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C539D4" w:rsidRPr="00F327AE">
        <w:rPr>
          <w:rFonts w:ascii="Times New Roman" w:hAnsi="Times New Roman" w:cs="Times New Roman"/>
          <w:sz w:val="28"/>
          <w:szCs w:val="28"/>
        </w:rPr>
        <w:t xml:space="preserve"> </w:t>
      </w:r>
      <w:r w:rsidR="009808AA">
        <w:rPr>
          <w:rFonts w:ascii="Times New Roman" w:hAnsi="Times New Roman" w:cs="Times New Roman"/>
          <w:sz w:val="28"/>
          <w:szCs w:val="28"/>
        </w:rPr>
        <w:t>муниципального</w:t>
      </w:r>
      <w:r w:rsidR="00C539D4" w:rsidRPr="00F327AE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для повышения качества и кул</w:t>
      </w:r>
      <w:r w:rsidR="00C539D4" w:rsidRPr="00F327AE">
        <w:rPr>
          <w:rFonts w:ascii="Times New Roman" w:hAnsi="Times New Roman" w:cs="Times New Roman"/>
          <w:sz w:val="28"/>
          <w:szCs w:val="28"/>
        </w:rPr>
        <w:t>ь</w:t>
      </w:r>
      <w:r w:rsidR="00C539D4" w:rsidRPr="00F327AE">
        <w:rPr>
          <w:rFonts w:ascii="Times New Roman" w:hAnsi="Times New Roman" w:cs="Times New Roman"/>
          <w:sz w:val="28"/>
          <w:szCs w:val="28"/>
        </w:rPr>
        <w:t>туры обслуживания в торговых объектах и объектах общественного питания и бытового обслуживания</w:t>
      </w:r>
      <w:r w:rsidRPr="00F327AE">
        <w:rPr>
          <w:rFonts w:ascii="Times New Roman" w:hAnsi="Times New Roman" w:cs="Times New Roman"/>
          <w:sz w:val="28"/>
          <w:szCs w:val="28"/>
        </w:rPr>
        <w:t>» Подпрограммы развития потребитель</w:t>
      </w:r>
      <w:r w:rsidR="00C539D4" w:rsidRPr="00F327AE">
        <w:rPr>
          <w:rFonts w:ascii="Times New Roman" w:hAnsi="Times New Roman" w:cs="Times New Roman"/>
          <w:sz w:val="28"/>
          <w:szCs w:val="28"/>
        </w:rPr>
        <w:t>ского рынка о</w:t>
      </w:r>
      <w:r w:rsidR="00C539D4" w:rsidRPr="00F327AE">
        <w:rPr>
          <w:rFonts w:ascii="Times New Roman" w:hAnsi="Times New Roman" w:cs="Times New Roman"/>
          <w:sz w:val="28"/>
          <w:szCs w:val="28"/>
        </w:rPr>
        <w:t>с</w:t>
      </w:r>
      <w:r w:rsidR="00C539D4" w:rsidRPr="00F327AE">
        <w:rPr>
          <w:rFonts w:ascii="Times New Roman" w:hAnsi="Times New Roman" w:cs="Times New Roman"/>
          <w:sz w:val="28"/>
          <w:szCs w:val="28"/>
        </w:rPr>
        <w:t>воены</w:t>
      </w:r>
      <w:r w:rsidRPr="00F327AE">
        <w:rPr>
          <w:rFonts w:ascii="Times New Roman" w:hAnsi="Times New Roman" w:cs="Times New Roman"/>
          <w:sz w:val="28"/>
          <w:szCs w:val="28"/>
        </w:rPr>
        <w:t xml:space="preserve"> </w:t>
      </w:r>
      <w:r w:rsidR="004941FC" w:rsidRPr="00F327AE">
        <w:rPr>
          <w:rFonts w:ascii="Times New Roman" w:hAnsi="Times New Roman" w:cs="Times New Roman"/>
          <w:sz w:val="28"/>
          <w:szCs w:val="28"/>
        </w:rPr>
        <w:t xml:space="preserve">собственные </w:t>
      </w:r>
      <w:r w:rsidRPr="00F327AE">
        <w:rPr>
          <w:rFonts w:ascii="Times New Roman" w:hAnsi="Times New Roman" w:cs="Times New Roman"/>
          <w:sz w:val="28"/>
          <w:szCs w:val="28"/>
        </w:rPr>
        <w:t>средств</w:t>
      </w:r>
      <w:r w:rsidR="004941FC" w:rsidRPr="00F327AE">
        <w:rPr>
          <w:rFonts w:ascii="Times New Roman" w:hAnsi="Times New Roman" w:cs="Times New Roman"/>
          <w:sz w:val="28"/>
          <w:szCs w:val="28"/>
        </w:rPr>
        <w:t>а</w:t>
      </w:r>
      <w:r w:rsidR="00C539D4" w:rsidRPr="00F327AE">
        <w:rPr>
          <w:rFonts w:ascii="Times New Roman" w:hAnsi="Times New Roman" w:cs="Times New Roman"/>
          <w:sz w:val="28"/>
          <w:szCs w:val="28"/>
        </w:rPr>
        <w:t xml:space="preserve"> участников П</w:t>
      </w:r>
      <w:r w:rsidR="004941FC" w:rsidRPr="00F327AE">
        <w:rPr>
          <w:rFonts w:ascii="Times New Roman" w:hAnsi="Times New Roman" w:cs="Times New Roman"/>
          <w:sz w:val="28"/>
          <w:szCs w:val="28"/>
        </w:rPr>
        <w:t>одп</w:t>
      </w:r>
      <w:r w:rsidR="00C539D4" w:rsidRPr="00F327AE">
        <w:rPr>
          <w:rFonts w:ascii="Times New Roman" w:hAnsi="Times New Roman" w:cs="Times New Roman"/>
          <w:sz w:val="28"/>
          <w:szCs w:val="28"/>
        </w:rPr>
        <w:t>рограммы</w:t>
      </w:r>
      <w:r w:rsidRPr="00F327AE">
        <w:rPr>
          <w:rFonts w:ascii="Times New Roman" w:hAnsi="Times New Roman" w:cs="Times New Roman"/>
          <w:sz w:val="28"/>
          <w:szCs w:val="28"/>
        </w:rPr>
        <w:t xml:space="preserve"> в объеме </w:t>
      </w:r>
      <w:r w:rsidR="00F633CA" w:rsidRPr="00F327AE">
        <w:rPr>
          <w:rFonts w:ascii="Times New Roman" w:hAnsi="Times New Roman" w:cs="Times New Roman"/>
          <w:sz w:val="28"/>
          <w:szCs w:val="28"/>
        </w:rPr>
        <w:t xml:space="preserve">21 700,00 </w:t>
      </w:r>
      <w:r w:rsidRPr="00F327AE">
        <w:rPr>
          <w:rFonts w:ascii="Times New Roman" w:hAnsi="Times New Roman" w:cs="Times New Roman"/>
          <w:sz w:val="28"/>
          <w:szCs w:val="28"/>
        </w:rPr>
        <w:t>т</w:t>
      </w:r>
      <w:r w:rsidRPr="00F327AE">
        <w:rPr>
          <w:rFonts w:ascii="Times New Roman" w:hAnsi="Times New Roman" w:cs="Times New Roman"/>
          <w:sz w:val="28"/>
          <w:szCs w:val="28"/>
        </w:rPr>
        <w:t>ы</w:t>
      </w:r>
      <w:r w:rsidRPr="00F327AE">
        <w:rPr>
          <w:rFonts w:ascii="Times New Roman" w:hAnsi="Times New Roman" w:cs="Times New Roman"/>
          <w:sz w:val="28"/>
          <w:szCs w:val="28"/>
        </w:rPr>
        <w:t>сяч рублей (100,0 процентов к плану)</w:t>
      </w:r>
      <w:r w:rsidR="00F35971" w:rsidRPr="00F327AE">
        <w:rPr>
          <w:rFonts w:ascii="Times New Roman" w:hAnsi="Times New Roman" w:cs="Times New Roman"/>
          <w:sz w:val="28"/>
          <w:szCs w:val="28"/>
        </w:rPr>
        <w:t>.</w:t>
      </w:r>
    </w:p>
    <w:p w:rsidR="00FB0BFD" w:rsidRPr="00F327AE" w:rsidRDefault="00F35971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27AE">
        <w:rPr>
          <w:rFonts w:ascii="Times New Roman" w:hAnsi="Times New Roman" w:cs="Times New Roman"/>
          <w:sz w:val="28"/>
          <w:szCs w:val="28"/>
        </w:rPr>
        <w:t xml:space="preserve">Денежные средства были направлены на </w:t>
      </w:r>
      <w:r w:rsidR="00FB0BFD" w:rsidRPr="00F327AE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="00F633CA" w:rsidRPr="00F327AE">
        <w:rPr>
          <w:rFonts w:ascii="Times New Roman" w:hAnsi="Times New Roman" w:cs="Times New Roman"/>
          <w:sz w:val="28"/>
          <w:szCs w:val="28"/>
        </w:rPr>
        <w:t>2 магазинов, реко</w:t>
      </w:r>
      <w:r w:rsidR="00F633CA" w:rsidRPr="00F327AE">
        <w:rPr>
          <w:rFonts w:ascii="Times New Roman" w:hAnsi="Times New Roman" w:cs="Times New Roman"/>
          <w:sz w:val="28"/>
          <w:szCs w:val="28"/>
        </w:rPr>
        <w:t>н</w:t>
      </w:r>
      <w:r w:rsidR="00F633CA" w:rsidRPr="00F327AE">
        <w:rPr>
          <w:rFonts w:ascii="Times New Roman" w:hAnsi="Times New Roman" w:cs="Times New Roman"/>
          <w:sz w:val="28"/>
          <w:szCs w:val="28"/>
        </w:rPr>
        <w:t xml:space="preserve">струкцию 2 объектов под магазин и пекарню. </w:t>
      </w:r>
    </w:p>
    <w:p w:rsidR="00F633CA" w:rsidRPr="00F327AE" w:rsidRDefault="007F03E0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27AE">
        <w:rPr>
          <w:rFonts w:ascii="Times New Roman" w:hAnsi="Times New Roman" w:cs="Times New Roman"/>
          <w:sz w:val="28"/>
          <w:szCs w:val="28"/>
        </w:rPr>
        <w:t xml:space="preserve">Средства местного бюджета в сумме </w:t>
      </w:r>
      <w:r w:rsidR="00F633CA" w:rsidRPr="00F327AE">
        <w:rPr>
          <w:rFonts w:ascii="Times New Roman" w:hAnsi="Times New Roman" w:cs="Times New Roman"/>
          <w:sz w:val="28"/>
          <w:szCs w:val="28"/>
        </w:rPr>
        <w:t>35,00</w:t>
      </w:r>
      <w:r w:rsidRPr="00F327AE">
        <w:rPr>
          <w:rFonts w:ascii="Times New Roman" w:hAnsi="Times New Roman" w:cs="Times New Roman"/>
          <w:sz w:val="28"/>
          <w:szCs w:val="28"/>
        </w:rPr>
        <w:t xml:space="preserve"> </w:t>
      </w:r>
      <w:r w:rsidR="00F633CA" w:rsidRPr="00F327AE">
        <w:rPr>
          <w:rFonts w:ascii="Times New Roman" w:hAnsi="Times New Roman" w:cs="Times New Roman"/>
          <w:sz w:val="28"/>
          <w:szCs w:val="28"/>
        </w:rPr>
        <w:t>были направлены на публикацию 2 информационных материалов в общественно - политической газете «Степные зори» по вопросам торгового и бытового обслуживания населения и защиты прав потребителей</w:t>
      </w:r>
      <w:r w:rsidR="00F327AE" w:rsidRPr="00F327AE">
        <w:rPr>
          <w:rFonts w:ascii="Times New Roman" w:hAnsi="Times New Roman" w:cs="Times New Roman"/>
          <w:sz w:val="28"/>
          <w:szCs w:val="28"/>
        </w:rPr>
        <w:t xml:space="preserve"> и изготовление баннера на ярмарку, организатором которой является администрация округа. Кроме того</w:t>
      </w:r>
      <w:r w:rsidR="00F633CA" w:rsidRPr="00F327AE">
        <w:rPr>
          <w:rFonts w:ascii="Times New Roman" w:hAnsi="Times New Roman" w:cs="Times New Roman"/>
          <w:sz w:val="28"/>
          <w:szCs w:val="28"/>
        </w:rPr>
        <w:t xml:space="preserve"> </w:t>
      </w:r>
      <w:r w:rsidR="00F327AE" w:rsidRPr="00F327AE">
        <w:rPr>
          <w:rFonts w:ascii="Times New Roman" w:hAnsi="Times New Roman" w:cs="Times New Roman"/>
          <w:sz w:val="28"/>
          <w:szCs w:val="28"/>
        </w:rPr>
        <w:t xml:space="preserve">изготовлено </w:t>
      </w:r>
      <w:r w:rsidR="00F633CA" w:rsidRPr="00F327AE">
        <w:rPr>
          <w:rFonts w:ascii="Times New Roman" w:hAnsi="Times New Roman" w:cs="Times New Roman"/>
          <w:sz w:val="28"/>
          <w:szCs w:val="28"/>
        </w:rPr>
        <w:t>2 буклет</w:t>
      </w:r>
      <w:r w:rsidR="00F327AE" w:rsidRPr="00F327AE">
        <w:rPr>
          <w:rFonts w:ascii="Times New Roman" w:hAnsi="Times New Roman" w:cs="Times New Roman"/>
          <w:sz w:val="28"/>
          <w:szCs w:val="28"/>
        </w:rPr>
        <w:t>а по вопросам осуществления торговой деятельности</w:t>
      </w:r>
      <w:r w:rsidR="00F633CA" w:rsidRPr="00F327AE">
        <w:rPr>
          <w:rFonts w:ascii="Times New Roman" w:hAnsi="Times New Roman" w:cs="Times New Roman"/>
          <w:sz w:val="28"/>
          <w:szCs w:val="28"/>
        </w:rPr>
        <w:t>.</w:t>
      </w:r>
    </w:p>
    <w:p w:rsidR="004941FC" w:rsidRPr="00F327AE" w:rsidRDefault="00894F3A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27AE">
        <w:rPr>
          <w:rFonts w:ascii="Times New Roman" w:hAnsi="Times New Roman" w:cs="Times New Roman"/>
          <w:sz w:val="28"/>
          <w:szCs w:val="28"/>
        </w:rPr>
        <w:t>В рамках выполнения</w:t>
      </w:r>
      <w:r w:rsidR="00DD070B" w:rsidRPr="00F327AE">
        <w:rPr>
          <w:rFonts w:ascii="Times New Roman" w:hAnsi="Times New Roman" w:cs="Times New Roman"/>
          <w:sz w:val="28"/>
          <w:szCs w:val="28"/>
        </w:rPr>
        <w:t xml:space="preserve"> </w:t>
      </w:r>
      <w:r w:rsidRPr="00F327AE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="00F756E9" w:rsidRPr="00F327AE">
        <w:rPr>
          <w:rFonts w:ascii="Times New Roman" w:hAnsi="Times New Roman" w:cs="Times New Roman"/>
          <w:sz w:val="28"/>
          <w:szCs w:val="28"/>
        </w:rPr>
        <w:t xml:space="preserve"> «</w:t>
      </w:r>
      <w:r w:rsidR="00F633CA" w:rsidRPr="00F327AE">
        <w:rPr>
          <w:rFonts w:ascii="Times New Roman" w:hAnsi="Times New Roman" w:cs="Times New Roman"/>
          <w:sz w:val="28"/>
          <w:szCs w:val="28"/>
        </w:rPr>
        <w:t>Повышение грамотности населения за счет мероприятий информационно-просветительского характера, направленных на просвещение и популяризацию вопросов защиты прав потр</w:t>
      </w:r>
      <w:r w:rsidR="00F633CA" w:rsidRPr="00F327AE">
        <w:rPr>
          <w:rFonts w:ascii="Times New Roman" w:hAnsi="Times New Roman" w:cs="Times New Roman"/>
          <w:sz w:val="28"/>
          <w:szCs w:val="28"/>
        </w:rPr>
        <w:t>е</w:t>
      </w:r>
      <w:r w:rsidR="00F633CA" w:rsidRPr="00F327AE">
        <w:rPr>
          <w:rFonts w:ascii="Times New Roman" w:hAnsi="Times New Roman" w:cs="Times New Roman"/>
          <w:sz w:val="28"/>
          <w:szCs w:val="28"/>
        </w:rPr>
        <w:t>бителей</w:t>
      </w:r>
      <w:r w:rsidR="00F756E9" w:rsidRPr="00F327AE">
        <w:rPr>
          <w:rFonts w:ascii="Times New Roman" w:hAnsi="Times New Roman" w:cs="Times New Roman"/>
          <w:sz w:val="28"/>
          <w:szCs w:val="28"/>
        </w:rPr>
        <w:t>» в 20</w:t>
      </w:r>
      <w:r w:rsidR="00D9634E" w:rsidRPr="00F327AE">
        <w:rPr>
          <w:rFonts w:ascii="Times New Roman" w:hAnsi="Times New Roman" w:cs="Times New Roman"/>
          <w:sz w:val="28"/>
          <w:szCs w:val="28"/>
        </w:rPr>
        <w:t>2</w:t>
      </w:r>
      <w:r w:rsidR="00F633CA" w:rsidRPr="00F327AE">
        <w:rPr>
          <w:rFonts w:ascii="Times New Roman" w:hAnsi="Times New Roman" w:cs="Times New Roman"/>
          <w:sz w:val="28"/>
          <w:szCs w:val="28"/>
        </w:rPr>
        <w:t>4</w:t>
      </w:r>
      <w:r w:rsidR="00F756E9" w:rsidRPr="00F327A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633CA" w:rsidRPr="00F327AE">
        <w:rPr>
          <w:rFonts w:ascii="Times New Roman" w:hAnsi="Times New Roman" w:cs="Times New Roman"/>
          <w:sz w:val="28"/>
          <w:szCs w:val="28"/>
        </w:rPr>
        <w:t>в районной газете «Степные зори» был опубликован и</w:t>
      </w:r>
      <w:r w:rsidR="00F633CA" w:rsidRPr="00F327AE">
        <w:rPr>
          <w:rFonts w:ascii="Times New Roman" w:hAnsi="Times New Roman" w:cs="Times New Roman"/>
          <w:sz w:val="28"/>
          <w:szCs w:val="28"/>
        </w:rPr>
        <w:t>н</w:t>
      </w:r>
      <w:r w:rsidR="00F633CA" w:rsidRPr="00F327AE">
        <w:rPr>
          <w:rFonts w:ascii="Times New Roman" w:hAnsi="Times New Roman" w:cs="Times New Roman"/>
          <w:sz w:val="28"/>
          <w:szCs w:val="28"/>
        </w:rPr>
        <w:t>формационный материал по вопросу прав потребителей</w:t>
      </w:r>
      <w:r w:rsidR="00F327AE" w:rsidRPr="00F327AE">
        <w:rPr>
          <w:rFonts w:ascii="Times New Roman" w:hAnsi="Times New Roman" w:cs="Times New Roman"/>
          <w:sz w:val="28"/>
          <w:szCs w:val="28"/>
        </w:rPr>
        <w:t xml:space="preserve"> и изготовлен</w:t>
      </w:r>
      <w:r w:rsidR="00F633CA" w:rsidRPr="00F327AE">
        <w:rPr>
          <w:rFonts w:ascii="Times New Roman" w:hAnsi="Times New Roman" w:cs="Times New Roman"/>
          <w:sz w:val="28"/>
          <w:szCs w:val="28"/>
        </w:rPr>
        <w:t xml:space="preserve"> информ</w:t>
      </w:r>
      <w:r w:rsidR="00F633CA" w:rsidRPr="00F327AE">
        <w:rPr>
          <w:rFonts w:ascii="Times New Roman" w:hAnsi="Times New Roman" w:cs="Times New Roman"/>
          <w:sz w:val="28"/>
          <w:szCs w:val="28"/>
        </w:rPr>
        <w:t>а</w:t>
      </w:r>
      <w:r w:rsidR="00F633CA" w:rsidRPr="00F327AE">
        <w:rPr>
          <w:rFonts w:ascii="Times New Roman" w:hAnsi="Times New Roman" w:cs="Times New Roman"/>
          <w:sz w:val="28"/>
          <w:szCs w:val="28"/>
        </w:rPr>
        <w:t>ционный материал</w:t>
      </w:r>
      <w:r w:rsidR="00F327AE" w:rsidRPr="00F327AE">
        <w:rPr>
          <w:rFonts w:ascii="Times New Roman" w:hAnsi="Times New Roman" w:cs="Times New Roman"/>
          <w:sz w:val="28"/>
          <w:szCs w:val="28"/>
        </w:rPr>
        <w:t>, который</w:t>
      </w:r>
      <w:r w:rsidR="00F633CA" w:rsidRPr="00F327AE">
        <w:rPr>
          <w:rFonts w:ascii="Times New Roman" w:hAnsi="Times New Roman" w:cs="Times New Roman"/>
          <w:sz w:val="28"/>
          <w:szCs w:val="28"/>
        </w:rPr>
        <w:t xml:space="preserve"> размещен на официальном сайте администр</w:t>
      </w:r>
      <w:r w:rsidR="00920D4D" w:rsidRPr="00F327AE">
        <w:rPr>
          <w:rFonts w:ascii="Times New Roman" w:hAnsi="Times New Roman" w:cs="Times New Roman"/>
          <w:sz w:val="28"/>
          <w:szCs w:val="28"/>
        </w:rPr>
        <w:t>а</w:t>
      </w:r>
      <w:r w:rsidR="00F633CA" w:rsidRPr="00F327AE">
        <w:rPr>
          <w:rFonts w:ascii="Times New Roman" w:hAnsi="Times New Roman" w:cs="Times New Roman"/>
          <w:sz w:val="28"/>
          <w:szCs w:val="28"/>
        </w:rPr>
        <w:t>ции округа</w:t>
      </w:r>
      <w:r w:rsidR="00F327AE" w:rsidRPr="00F327AE">
        <w:rPr>
          <w:rFonts w:ascii="Times New Roman" w:hAnsi="Times New Roman" w:cs="Times New Roman"/>
          <w:sz w:val="28"/>
          <w:szCs w:val="28"/>
        </w:rPr>
        <w:t xml:space="preserve">. Кроме того, </w:t>
      </w:r>
      <w:r w:rsidR="00F633CA" w:rsidRPr="00F327AE">
        <w:rPr>
          <w:rFonts w:ascii="Times New Roman" w:hAnsi="Times New Roman" w:cs="Times New Roman"/>
          <w:sz w:val="28"/>
          <w:szCs w:val="28"/>
        </w:rPr>
        <w:t xml:space="preserve"> изготовлено 2 буклета для распространения</w:t>
      </w:r>
      <w:r w:rsidR="00920D4D" w:rsidRPr="00F327AE">
        <w:rPr>
          <w:rFonts w:ascii="Times New Roman" w:hAnsi="Times New Roman" w:cs="Times New Roman"/>
          <w:sz w:val="28"/>
          <w:szCs w:val="28"/>
        </w:rPr>
        <w:t>.</w:t>
      </w:r>
    </w:p>
    <w:p w:rsidR="00B90BBF" w:rsidRPr="00F327AE" w:rsidRDefault="00F17BA6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27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34599" w:rsidRPr="00F327AE">
        <w:rPr>
          <w:rFonts w:ascii="Times New Roman" w:hAnsi="Times New Roman" w:cs="Times New Roman"/>
          <w:sz w:val="28"/>
          <w:szCs w:val="28"/>
        </w:rPr>
        <w:t>По мероприятию «</w:t>
      </w:r>
      <w:r w:rsidR="00920D4D" w:rsidRPr="00F327AE">
        <w:rPr>
          <w:rFonts w:ascii="Times New Roman" w:hAnsi="Times New Roman" w:cs="Times New Roman"/>
          <w:sz w:val="28"/>
          <w:szCs w:val="28"/>
        </w:rPr>
        <w:t>Снижение количества нарушений в сфере потребител</w:t>
      </w:r>
      <w:r w:rsidR="00920D4D" w:rsidRPr="00F327AE">
        <w:rPr>
          <w:rFonts w:ascii="Times New Roman" w:hAnsi="Times New Roman" w:cs="Times New Roman"/>
          <w:sz w:val="28"/>
          <w:szCs w:val="28"/>
        </w:rPr>
        <w:t>ь</w:t>
      </w:r>
      <w:r w:rsidR="00920D4D" w:rsidRPr="00F327AE">
        <w:rPr>
          <w:rFonts w:ascii="Times New Roman" w:hAnsi="Times New Roman" w:cs="Times New Roman"/>
          <w:sz w:val="28"/>
          <w:szCs w:val="28"/>
        </w:rPr>
        <w:t>ского рынка, повышение уровня защищенности потребителей от действий н</w:t>
      </w:r>
      <w:r w:rsidR="00920D4D" w:rsidRPr="00F327AE">
        <w:rPr>
          <w:rFonts w:ascii="Times New Roman" w:hAnsi="Times New Roman" w:cs="Times New Roman"/>
          <w:sz w:val="28"/>
          <w:szCs w:val="28"/>
        </w:rPr>
        <w:t>е</w:t>
      </w:r>
      <w:r w:rsidR="00920D4D" w:rsidRPr="00F327AE">
        <w:rPr>
          <w:rFonts w:ascii="Times New Roman" w:hAnsi="Times New Roman" w:cs="Times New Roman"/>
          <w:sz w:val="28"/>
          <w:szCs w:val="28"/>
        </w:rPr>
        <w:t>добросовестных продавцов, производителей товаров, исполнителей услуг (р</w:t>
      </w:r>
      <w:r w:rsidR="00920D4D" w:rsidRPr="00F327AE">
        <w:rPr>
          <w:rFonts w:ascii="Times New Roman" w:hAnsi="Times New Roman" w:cs="Times New Roman"/>
          <w:sz w:val="28"/>
          <w:szCs w:val="28"/>
        </w:rPr>
        <w:t>а</w:t>
      </w:r>
      <w:r w:rsidR="00920D4D" w:rsidRPr="00F327AE">
        <w:rPr>
          <w:rFonts w:ascii="Times New Roman" w:hAnsi="Times New Roman" w:cs="Times New Roman"/>
          <w:sz w:val="28"/>
          <w:szCs w:val="28"/>
        </w:rPr>
        <w:t>бот) посредством комплекса мер, направленных на предупреждение нарушений прав потребителей</w:t>
      </w:r>
      <w:r w:rsidR="00A34599" w:rsidRPr="00F327AE">
        <w:rPr>
          <w:rFonts w:ascii="Times New Roman" w:hAnsi="Times New Roman" w:cs="Times New Roman"/>
          <w:sz w:val="28"/>
          <w:szCs w:val="28"/>
        </w:rPr>
        <w:t>» за 20</w:t>
      </w:r>
      <w:r w:rsidR="00D9634E" w:rsidRPr="00F327AE">
        <w:rPr>
          <w:rFonts w:ascii="Times New Roman" w:hAnsi="Times New Roman" w:cs="Times New Roman"/>
          <w:sz w:val="28"/>
          <w:szCs w:val="28"/>
        </w:rPr>
        <w:t>2</w:t>
      </w:r>
      <w:r w:rsidR="00920D4D" w:rsidRPr="00F327AE">
        <w:rPr>
          <w:rFonts w:ascii="Times New Roman" w:hAnsi="Times New Roman" w:cs="Times New Roman"/>
          <w:sz w:val="28"/>
          <w:szCs w:val="28"/>
        </w:rPr>
        <w:t>4</w:t>
      </w:r>
      <w:r w:rsidR="00A34599" w:rsidRPr="00F327AE">
        <w:rPr>
          <w:rFonts w:ascii="Times New Roman" w:hAnsi="Times New Roman" w:cs="Times New Roman"/>
          <w:sz w:val="28"/>
          <w:szCs w:val="28"/>
        </w:rPr>
        <w:t xml:space="preserve"> </w:t>
      </w:r>
      <w:r w:rsidR="00920D4D" w:rsidRPr="00F327AE">
        <w:rPr>
          <w:rFonts w:ascii="Times New Roman" w:hAnsi="Times New Roman" w:cs="Times New Roman"/>
          <w:sz w:val="28"/>
          <w:szCs w:val="28"/>
        </w:rPr>
        <w:t>в адрес Управления Федеральной службы по надз</w:t>
      </w:r>
      <w:r w:rsidR="00920D4D" w:rsidRPr="00F327AE">
        <w:rPr>
          <w:rFonts w:ascii="Times New Roman" w:hAnsi="Times New Roman" w:cs="Times New Roman"/>
          <w:sz w:val="28"/>
          <w:szCs w:val="28"/>
        </w:rPr>
        <w:t>о</w:t>
      </w:r>
      <w:r w:rsidR="00920D4D" w:rsidRPr="00F327AE">
        <w:rPr>
          <w:rFonts w:ascii="Times New Roman" w:hAnsi="Times New Roman" w:cs="Times New Roman"/>
          <w:sz w:val="28"/>
          <w:szCs w:val="28"/>
        </w:rPr>
        <w:t>ру в сфере защиты прав потребителей и благополучия человека по Ставропол</w:t>
      </w:r>
      <w:r w:rsidR="00920D4D" w:rsidRPr="00F327AE">
        <w:rPr>
          <w:rFonts w:ascii="Times New Roman" w:hAnsi="Times New Roman" w:cs="Times New Roman"/>
          <w:sz w:val="28"/>
          <w:szCs w:val="28"/>
        </w:rPr>
        <w:t>ь</w:t>
      </w:r>
      <w:r w:rsidR="00920D4D" w:rsidRPr="00F327AE">
        <w:rPr>
          <w:rFonts w:ascii="Times New Roman" w:hAnsi="Times New Roman" w:cs="Times New Roman"/>
          <w:sz w:val="28"/>
          <w:szCs w:val="28"/>
        </w:rPr>
        <w:t xml:space="preserve">скому краю в </w:t>
      </w:r>
      <w:proofErr w:type="spellStart"/>
      <w:r w:rsidR="00920D4D" w:rsidRPr="00F327AE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="00920D4D" w:rsidRPr="00F327AE">
        <w:rPr>
          <w:rFonts w:ascii="Times New Roman" w:hAnsi="Times New Roman" w:cs="Times New Roman"/>
          <w:sz w:val="28"/>
          <w:szCs w:val="28"/>
        </w:rPr>
        <w:t xml:space="preserve"> округе поступило 162 обращения граждан, которые были</w:t>
      </w:r>
      <w:proofErr w:type="gramEnd"/>
      <w:r w:rsidR="00920D4D" w:rsidRPr="00F327AE">
        <w:rPr>
          <w:rFonts w:ascii="Times New Roman" w:hAnsi="Times New Roman" w:cs="Times New Roman"/>
          <w:sz w:val="28"/>
          <w:szCs w:val="28"/>
        </w:rPr>
        <w:t xml:space="preserve"> рассмотрены в установленные сроки и приняты соответствующие меры.  </w:t>
      </w:r>
      <w:r w:rsidR="00AA6B59" w:rsidRPr="00F327AE">
        <w:rPr>
          <w:rFonts w:ascii="Times New Roman" w:hAnsi="Times New Roman" w:cs="Times New Roman"/>
          <w:sz w:val="28"/>
          <w:szCs w:val="28"/>
        </w:rPr>
        <w:t xml:space="preserve"> </w:t>
      </w:r>
      <w:r w:rsidR="00A34599" w:rsidRPr="00F327AE">
        <w:rPr>
          <w:rFonts w:ascii="Times New Roman" w:hAnsi="Times New Roman" w:cs="Times New Roman"/>
          <w:sz w:val="28"/>
          <w:szCs w:val="28"/>
        </w:rPr>
        <w:t xml:space="preserve">Доля споров с участием потребителей, разрешенных в досудебном порядке, в </w:t>
      </w:r>
      <w:r w:rsidR="00A34599" w:rsidRPr="00F327AE">
        <w:rPr>
          <w:rFonts w:ascii="Times New Roman" w:hAnsi="Times New Roman" w:cs="Times New Roman"/>
          <w:sz w:val="28"/>
          <w:szCs w:val="28"/>
        </w:rPr>
        <w:lastRenderedPageBreak/>
        <w:t xml:space="preserve">общем количестве споров с участием потребителей на территории </w:t>
      </w:r>
      <w:proofErr w:type="spellStart"/>
      <w:r w:rsidR="00A34599" w:rsidRPr="00F327AE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A34599" w:rsidRPr="00F327AE">
        <w:rPr>
          <w:rFonts w:ascii="Times New Roman" w:hAnsi="Times New Roman" w:cs="Times New Roman"/>
          <w:sz w:val="28"/>
          <w:szCs w:val="28"/>
        </w:rPr>
        <w:t xml:space="preserve"> </w:t>
      </w:r>
      <w:r w:rsidR="00920D4D" w:rsidRPr="00F327AE">
        <w:rPr>
          <w:rFonts w:ascii="Times New Roman" w:hAnsi="Times New Roman" w:cs="Times New Roman"/>
          <w:sz w:val="28"/>
          <w:szCs w:val="28"/>
        </w:rPr>
        <w:t>муниципального</w:t>
      </w:r>
      <w:r w:rsidR="00A34599" w:rsidRPr="00F327AE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составила </w:t>
      </w:r>
      <w:r w:rsidR="00CD0835" w:rsidRPr="00F327AE">
        <w:rPr>
          <w:rFonts w:ascii="Times New Roman" w:hAnsi="Times New Roman" w:cs="Times New Roman"/>
          <w:sz w:val="28"/>
          <w:szCs w:val="28"/>
        </w:rPr>
        <w:t>100,0</w:t>
      </w:r>
      <w:r w:rsidR="00A34599" w:rsidRPr="00F327AE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CD0835" w:rsidRPr="00F327AE">
        <w:rPr>
          <w:rFonts w:ascii="Times New Roman" w:hAnsi="Times New Roman" w:cs="Times New Roman"/>
          <w:sz w:val="28"/>
          <w:szCs w:val="28"/>
        </w:rPr>
        <w:t>ов</w:t>
      </w:r>
      <w:r w:rsidR="00A34599" w:rsidRPr="00F327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527D" w:rsidRPr="00F327AE" w:rsidRDefault="00E3527D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27AE">
        <w:rPr>
          <w:rFonts w:ascii="Times New Roman" w:hAnsi="Times New Roman" w:cs="Times New Roman"/>
          <w:color w:val="auto"/>
          <w:sz w:val="28"/>
          <w:szCs w:val="28"/>
        </w:rPr>
        <w:t xml:space="preserve">Отчет об использовании средств местного бюджета на реализацию </w:t>
      </w:r>
      <w:r w:rsidR="00FB0BFD" w:rsidRPr="00F327AE">
        <w:rPr>
          <w:rFonts w:ascii="Times New Roman" w:hAnsi="Times New Roman" w:cs="Times New Roman"/>
          <w:sz w:val="28"/>
          <w:szCs w:val="28"/>
        </w:rPr>
        <w:t>Подпр</w:t>
      </w:r>
      <w:r w:rsidR="00FB0BFD" w:rsidRPr="00F327AE">
        <w:rPr>
          <w:rFonts w:ascii="Times New Roman" w:hAnsi="Times New Roman" w:cs="Times New Roman"/>
          <w:sz w:val="28"/>
          <w:szCs w:val="28"/>
        </w:rPr>
        <w:t>о</w:t>
      </w:r>
      <w:r w:rsidR="00FB0BFD" w:rsidRPr="00F327AE">
        <w:rPr>
          <w:rFonts w:ascii="Times New Roman" w:hAnsi="Times New Roman" w:cs="Times New Roman"/>
          <w:sz w:val="28"/>
          <w:szCs w:val="28"/>
        </w:rPr>
        <w:t>граммы развития потребительского рынка</w:t>
      </w:r>
      <w:r w:rsidR="00FB0BFD" w:rsidRPr="00F327A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327AE">
        <w:rPr>
          <w:rFonts w:ascii="Times New Roman" w:hAnsi="Times New Roman" w:cs="Times New Roman"/>
          <w:color w:val="auto"/>
          <w:sz w:val="28"/>
          <w:szCs w:val="28"/>
        </w:rPr>
        <w:t>представлены в приложении 1 к Год</w:t>
      </w:r>
      <w:r w:rsidRPr="00F327AE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F327AE">
        <w:rPr>
          <w:rFonts w:ascii="Times New Roman" w:hAnsi="Times New Roman" w:cs="Times New Roman"/>
          <w:color w:val="auto"/>
          <w:sz w:val="28"/>
          <w:szCs w:val="28"/>
        </w:rPr>
        <w:t>вому отчету.</w:t>
      </w:r>
    </w:p>
    <w:p w:rsidR="00E3527D" w:rsidRPr="00A57B52" w:rsidRDefault="00F17BA6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="00E3527D"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Информация о расходах всех уровней бюджетов, а также внебюджетных источников финансирования на реализацию </w:t>
      </w:r>
      <w:r w:rsidR="00E3527D" w:rsidRPr="00A57B52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FB0BFD" w:rsidRPr="00A57B52">
        <w:rPr>
          <w:rFonts w:ascii="Times New Roman" w:hAnsi="Times New Roman" w:cs="Times New Roman"/>
          <w:sz w:val="28"/>
          <w:szCs w:val="28"/>
        </w:rPr>
        <w:t>развития потреб</w:t>
      </w:r>
      <w:r w:rsidR="00FB0BFD" w:rsidRPr="00A57B52">
        <w:rPr>
          <w:rFonts w:ascii="Times New Roman" w:hAnsi="Times New Roman" w:cs="Times New Roman"/>
          <w:sz w:val="28"/>
          <w:szCs w:val="28"/>
        </w:rPr>
        <w:t>и</w:t>
      </w:r>
      <w:r w:rsidR="00FB0BFD" w:rsidRPr="00A57B52">
        <w:rPr>
          <w:rFonts w:ascii="Times New Roman" w:hAnsi="Times New Roman" w:cs="Times New Roman"/>
          <w:sz w:val="28"/>
          <w:szCs w:val="28"/>
        </w:rPr>
        <w:t>тельского рынка</w:t>
      </w:r>
      <w:r w:rsidR="00FB0BFD"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3527D" w:rsidRPr="00A57B52">
        <w:rPr>
          <w:rFonts w:ascii="Times New Roman" w:hAnsi="Times New Roman" w:cs="Times New Roman"/>
          <w:color w:val="auto"/>
          <w:sz w:val="28"/>
          <w:szCs w:val="28"/>
        </w:rPr>
        <w:t>представлена в приложении 2 к Годовому отчету.</w:t>
      </w:r>
    </w:p>
    <w:p w:rsidR="00E3527D" w:rsidRPr="00A57B52" w:rsidRDefault="00F17BA6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3527D" w:rsidRPr="00A57B52">
        <w:rPr>
          <w:rFonts w:ascii="Times New Roman" w:hAnsi="Times New Roman" w:cs="Times New Roman"/>
          <w:color w:val="auto"/>
          <w:sz w:val="28"/>
          <w:szCs w:val="28"/>
        </w:rPr>
        <w:t>Сведения о достижении значений индикаторов достижения целей и показ</w:t>
      </w:r>
      <w:r w:rsidR="00E3527D" w:rsidRPr="00A57B5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E3527D"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телей </w:t>
      </w:r>
      <w:proofErr w:type="gramStart"/>
      <w:r w:rsidR="00E3527D"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решения задач </w:t>
      </w:r>
      <w:r w:rsidR="00FB0BFD" w:rsidRPr="00A57B52">
        <w:rPr>
          <w:rFonts w:ascii="Times New Roman" w:hAnsi="Times New Roman" w:cs="Times New Roman"/>
          <w:sz w:val="28"/>
          <w:szCs w:val="28"/>
        </w:rPr>
        <w:t>Подпрограммы развития потребительского рынка</w:t>
      </w:r>
      <w:proofErr w:type="gramEnd"/>
      <w:r w:rsidR="00E3527D"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 пре</w:t>
      </w:r>
      <w:r w:rsidR="00E3527D" w:rsidRPr="00A57B52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E3527D" w:rsidRPr="00A57B52">
        <w:rPr>
          <w:rFonts w:ascii="Times New Roman" w:hAnsi="Times New Roman" w:cs="Times New Roman"/>
          <w:color w:val="auto"/>
          <w:sz w:val="28"/>
          <w:szCs w:val="28"/>
        </w:rPr>
        <w:t>ставлены в приложении 3 к Годовому отчету.</w:t>
      </w:r>
    </w:p>
    <w:p w:rsidR="00E3527D" w:rsidRPr="00A57B52" w:rsidRDefault="00E3527D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Сведения о степени выполнения основных мероприятий, мероприятий и контрольных событий </w:t>
      </w:r>
      <w:r w:rsidRPr="00A57B52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FB0BFD" w:rsidRPr="00A57B52">
        <w:rPr>
          <w:rFonts w:ascii="Times New Roman" w:hAnsi="Times New Roman" w:cs="Times New Roman"/>
          <w:sz w:val="28"/>
          <w:szCs w:val="28"/>
        </w:rPr>
        <w:t>развития потребительского рынка</w:t>
      </w:r>
      <w:r w:rsidR="00FB0BFD"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57B52">
        <w:rPr>
          <w:rFonts w:ascii="Times New Roman" w:hAnsi="Times New Roman" w:cs="Times New Roman"/>
          <w:color w:val="auto"/>
          <w:sz w:val="28"/>
          <w:szCs w:val="28"/>
        </w:rPr>
        <w:t>пре</w:t>
      </w:r>
      <w:r w:rsidRPr="00A57B52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Pr="00A57B52">
        <w:rPr>
          <w:rFonts w:ascii="Times New Roman" w:hAnsi="Times New Roman" w:cs="Times New Roman"/>
          <w:color w:val="auto"/>
          <w:sz w:val="28"/>
          <w:szCs w:val="28"/>
        </w:rPr>
        <w:t>ставлены в приложении 4 к Годовому отчету.</w:t>
      </w:r>
    </w:p>
    <w:p w:rsidR="000C7C67" w:rsidRPr="00A57B52" w:rsidRDefault="000C7C67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A6B59" w:rsidRPr="00A57B52" w:rsidRDefault="00984CAF" w:rsidP="00F633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B52">
        <w:rPr>
          <w:rFonts w:ascii="Times New Roman" w:hAnsi="Times New Roman" w:cs="Times New Roman"/>
          <w:sz w:val="28"/>
          <w:szCs w:val="28"/>
        </w:rPr>
        <w:t>В рамках По</w:t>
      </w:r>
      <w:r w:rsidR="008F7551" w:rsidRPr="00A57B52">
        <w:rPr>
          <w:rFonts w:ascii="Times New Roman" w:hAnsi="Times New Roman" w:cs="Times New Roman"/>
          <w:sz w:val="28"/>
          <w:szCs w:val="28"/>
        </w:rPr>
        <w:t xml:space="preserve">дпрограммы </w:t>
      </w:r>
      <w:r w:rsidRPr="00A57B52">
        <w:rPr>
          <w:rFonts w:ascii="Times New Roman" w:hAnsi="Times New Roman" w:cs="Times New Roman"/>
          <w:sz w:val="28"/>
          <w:szCs w:val="28"/>
        </w:rPr>
        <w:t>ф</w:t>
      </w:r>
      <w:r w:rsidR="008F7551" w:rsidRPr="00A57B52">
        <w:rPr>
          <w:rFonts w:ascii="Times New Roman" w:hAnsi="Times New Roman" w:cs="Times New Roman"/>
          <w:sz w:val="28"/>
          <w:szCs w:val="28"/>
        </w:rPr>
        <w:t>ормировани</w:t>
      </w:r>
      <w:r w:rsidR="00C12FC7" w:rsidRPr="00A57B52">
        <w:rPr>
          <w:rFonts w:ascii="Times New Roman" w:hAnsi="Times New Roman" w:cs="Times New Roman"/>
          <w:sz w:val="28"/>
          <w:szCs w:val="28"/>
        </w:rPr>
        <w:t>я</w:t>
      </w:r>
      <w:r w:rsidR="008F7551" w:rsidRPr="00A57B52">
        <w:rPr>
          <w:rFonts w:ascii="Times New Roman" w:hAnsi="Times New Roman" w:cs="Times New Roman"/>
          <w:sz w:val="28"/>
          <w:szCs w:val="28"/>
        </w:rPr>
        <w:t xml:space="preserve"> благоприятного инвестиционного климата </w:t>
      </w:r>
      <w:r w:rsidR="00DF5406" w:rsidRPr="00A57B52">
        <w:rPr>
          <w:rFonts w:ascii="Times New Roman" w:hAnsi="Times New Roman" w:cs="Times New Roman"/>
          <w:sz w:val="28"/>
          <w:szCs w:val="28"/>
        </w:rPr>
        <w:t xml:space="preserve">предусмотрено финансирование в сумме </w:t>
      </w:r>
      <w:r w:rsidR="00C45357" w:rsidRPr="00A57B52">
        <w:rPr>
          <w:rFonts w:ascii="Times New Roman" w:hAnsi="Times New Roman" w:cs="Times New Roman"/>
          <w:sz w:val="28"/>
          <w:szCs w:val="28"/>
        </w:rPr>
        <w:t>5 606 463,00</w:t>
      </w:r>
      <w:r w:rsidR="009F66CE" w:rsidRPr="00A57B52">
        <w:rPr>
          <w:rFonts w:ascii="Times New Roman" w:hAnsi="Times New Roman" w:cs="Times New Roman"/>
          <w:sz w:val="28"/>
          <w:szCs w:val="28"/>
        </w:rPr>
        <w:t xml:space="preserve"> </w:t>
      </w:r>
      <w:r w:rsidR="00DF5406" w:rsidRPr="00A57B52">
        <w:rPr>
          <w:rFonts w:ascii="Times New Roman" w:hAnsi="Times New Roman" w:cs="Times New Roman"/>
          <w:sz w:val="28"/>
          <w:szCs w:val="28"/>
        </w:rPr>
        <w:t xml:space="preserve">тысяч рублей, в том числе за счет средств местного бюджета- </w:t>
      </w:r>
      <w:r w:rsidR="00DA7D56" w:rsidRPr="00A57B52">
        <w:rPr>
          <w:rFonts w:ascii="Times New Roman" w:hAnsi="Times New Roman" w:cs="Times New Roman"/>
          <w:sz w:val="28"/>
          <w:szCs w:val="28"/>
        </w:rPr>
        <w:t>5</w:t>
      </w:r>
      <w:r w:rsidR="003F735E" w:rsidRPr="00A57B52">
        <w:rPr>
          <w:rFonts w:ascii="Times New Roman" w:hAnsi="Times New Roman" w:cs="Times New Roman"/>
          <w:sz w:val="28"/>
          <w:szCs w:val="28"/>
        </w:rPr>
        <w:t>,00</w:t>
      </w:r>
      <w:r w:rsidR="00AA6B59" w:rsidRPr="00A57B52">
        <w:rPr>
          <w:rFonts w:ascii="Times New Roman" w:hAnsi="Times New Roman" w:cs="Times New Roman"/>
          <w:sz w:val="28"/>
          <w:szCs w:val="28"/>
        </w:rPr>
        <w:t xml:space="preserve"> </w:t>
      </w:r>
      <w:r w:rsidR="00DF5406" w:rsidRPr="00A57B52">
        <w:rPr>
          <w:rFonts w:ascii="Times New Roman" w:hAnsi="Times New Roman" w:cs="Times New Roman"/>
          <w:sz w:val="28"/>
          <w:szCs w:val="28"/>
        </w:rPr>
        <w:t xml:space="preserve">тысяч рублей, за счет средств участников Программы- </w:t>
      </w:r>
      <w:r w:rsidR="00C45357" w:rsidRPr="00A57B52">
        <w:rPr>
          <w:rFonts w:ascii="Times New Roman" w:hAnsi="Times New Roman" w:cs="Times New Roman"/>
          <w:sz w:val="28"/>
          <w:szCs w:val="28"/>
        </w:rPr>
        <w:t>5 606 458,00</w:t>
      </w:r>
      <w:r w:rsidR="009F66CE" w:rsidRPr="00A57B52">
        <w:rPr>
          <w:rFonts w:ascii="Times New Roman" w:hAnsi="Times New Roman" w:cs="Times New Roman"/>
          <w:sz w:val="28"/>
          <w:szCs w:val="28"/>
        </w:rPr>
        <w:t xml:space="preserve"> </w:t>
      </w:r>
      <w:r w:rsidR="00DF5406" w:rsidRPr="00A57B52">
        <w:rPr>
          <w:rFonts w:ascii="Times New Roman" w:hAnsi="Times New Roman" w:cs="Times New Roman"/>
          <w:sz w:val="28"/>
          <w:szCs w:val="28"/>
        </w:rPr>
        <w:t>тысяч рубле</w:t>
      </w:r>
      <w:r w:rsidR="00DD070B" w:rsidRPr="00A57B52">
        <w:rPr>
          <w:rFonts w:ascii="Times New Roman" w:hAnsi="Times New Roman" w:cs="Times New Roman"/>
          <w:sz w:val="28"/>
          <w:szCs w:val="28"/>
        </w:rPr>
        <w:t>й</w:t>
      </w:r>
      <w:r w:rsidR="00DF5406" w:rsidRPr="00A57B52">
        <w:rPr>
          <w:rFonts w:ascii="Times New Roman" w:hAnsi="Times New Roman" w:cs="Times New Roman"/>
          <w:sz w:val="28"/>
          <w:szCs w:val="28"/>
        </w:rPr>
        <w:t xml:space="preserve">. </w:t>
      </w:r>
      <w:r w:rsidR="00AA6B59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Освоено – </w:t>
      </w:r>
      <w:r w:rsidR="00C45357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>5 544 747,30</w:t>
      </w:r>
      <w:r w:rsidR="00AA6B59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</w:t>
      </w:r>
      <w:r w:rsidR="00AA6B59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AA6B59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сяч рублей </w:t>
      </w:r>
      <w:r w:rsidR="00D16974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C45357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>98,9</w:t>
      </w:r>
      <w:r w:rsidR="005D3068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процент</w:t>
      </w:r>
      <w:r w:rsidR="00C45357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AA6B59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</w:t>
      </w:r>
      <w:r w:rsidR="00AA6B59" w:rsidRPr="00A57B52">
        <w:rPr>
          <w:rFonts w:ascii="Times New Roman" w:eastAsia="Times New Roman" w:hAnsi="Times New Roman" w:cs="Times New Roman"/>
          <w:sz w:val="28"/>
          <w:szCs w:val="28"/>
        </w:rPr>
        <w:t>плану).</w:t>
      </w:r>
    </w:p>
    <w:p w:rsidR="00226C63" w:rsidRPr="00A57B52" w:rsidRDefault="00AA6B59" w:rsidP="00F633C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Освоенные средства </w:t>
      </w:r>
      <w:r w:rsidR="003F735E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участников Программы в сумме </w:t>
      </w:r>
      <w:r w:rsidR="00C45357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>5 544 74</w:t>
      </w:r>
      <w:r w:rsidR="00383899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C45357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>,30</w:t>
      </w:r>
      <w:r w:rsidR="005D3068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F735E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>тысяч рублей (</w:t>
      </w:r>
      <w:r w:rsidR="00C45357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>99,9</w:t>
      </w:r>
      <w:r w:rsidR="005D3068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F735E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</w:t>
      </w:r>
      <w:r w:rsidR="00C45357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3F735E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плану) </w:t>
      </w:r>
      <w:r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направлены на реализацию </w:t>
      </w:r>
      <w:r w:rsidR="00995B1F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C45357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C75D0C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инвестиционн</w:t>
      </w:r>
      <w:r w:rsidR="00995B1F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C75D0C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проект</w:t>
      </w:r>
      <w:r w:rsidR="00995B1F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C75D0C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созданием </w:t>
      </w:r>
      <w:r w:rsidR="007F0C50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>69</w:t>
      </w:r>
      <w:r w:rsidR="0061727E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новых</w:t>
      </w:r>
      <w:r w:rsidR="00C75D0C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рабоч</w:t>
      </w:r>
      <w:r w:rsidR="0061727E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C75D0C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мест</w:t>
      </w:r>
      <w:r w:rsidR="000F33B4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сохранением 47</w:t>
      </w:r>
      <w:r w:rsidR="007F0C50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0F33B4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рабочих мест</w:t>
      </w:r>
      <w:r w:rsidR="00C75D0C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 том числе </w:t>
      </w:r>
      <w:r w:rsidR="0061727E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C75D0C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инвестиционных проектов включенных в многоуровневый перечень Ставрополья. </w:t>
      </w:r>
    </w:p>
    <w:p w:rsidR="00AA6B59" w:rsidRPr="00A57B52" w:rsidRDefault="00AA6B59" w:rsidP="00F633C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Средства местного бюджета в размере </w:t>
      </w:r>
      <w:r w:rsidR="0061727E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C75D0C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>,00</w:t>
      </w:r>
      <w:r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тысяч рублей </w:t>
      </w:r>
      <w:r w:rsidR="003F735E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C75D0C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>100,0</w:t>
      </w:r>
      <w:r w:rsidR="003F735E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процентов к бюджетной росписи) были направлены на </w:t>
      </w:r>
      <w:r w:rsidR="007F0C50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>публикацию в районной газете «Сте</w:t>
      </w:r>
      <w:r w:rsidR="007F0C50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7F0C50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>ные зори» информационного материала</w:t>
      </w:r>
      <w:r w:rsidR="00A57B52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>. Кроме того, в целях</w:t>
      </w:r>
      <w:r w:rsidR="007F0C50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позиционирования </w:t>
      </w:r>
      <w:proofErr w:type="spellStart"/>
      <w:r w:rsidR="007F0C50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>Ипатовского</w:t>
      </w:r>
      <w:proofErr w:type="spellEnd"/>
      <w:r w:rsidR="007F0C50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округа на инвестиционном форуме изготовлена брошюра «Инв</w:t>
      </w:r>
      <w:r w:rsidR="007F0C50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7F0C50" w:rsidRPr="00A57B52">
        <w:rPr>
          <w:rFonts w:ascii="Times New Roman" w:eastAsia="Times New Roman" w:hAnsi="Times New Roman" w:cs="Times New Roman"/>
          <w:color w:val="000000"/>
          <w:sz w:val="28"/>
          <w:szCs w:val="28"/>
        </w:rPr>
        <w:t>стиционная деятельность».</w:t>
      </w:r>
    </w:p>
    <w:p w:rsidR="00E3527D" w:rsidRPr="00A57B52" w:rsidRDefault="00E3527D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Отчет об использовании средств местного бюджета на реализацию </w:t>
      </w:r>
      <w:r w:rsidRPr="00A57B52">
        <w:rPr>
          <w:rFonts w:ascii="Times New Roman" w:hAnsi="Times New Roman" w:cs="Times New Roman"/>
          <w:sz w:val="28"/>
          <w:szCs w:val="28"/>
        </w:rPr>
        <w:t>Подпр</w:t>
      </w:r>
      <w:r w:rsidRPr="00A57B52">
        <w:rPr>
          <w:rFonts w:ascii="Times New Roman" w:hAnsi="Times New Roman" w:cs="Times New Roman"/>
          <w:sz w:val="28"/>
          <w:szCs w:val="28"/>
        </w:rPr>
        <w:t>о</w:t>
      </w:r>
      <w:r w:rsidRPr="00A57B52">
        <w:rPr>
          <w:rFonts w:ascii="Times New Roman" w:hAnsi="Times New Roman" w:cs="Times New Roman"/>
          <w:sz w:val="28"/>
          <w:szCs w:val="28"/>
        </w:rPr>
        <w:t xml:space="preserve">граммы </w:t>
      </w:r>
      <w:r w:rsidR="00FB0BFD" w:rsidRPr="00A57B52">
        <w:rPr>
          <w:rFonts w:ascii="Times New Roman" w:hAnsi="Times New Roman" w:cs="Times New Roman"/>
          <w:sz w:val="28"/>
          <w:szCs w:val="28"/>
        </w:rPr>
        <w:t xml:space="preserve">формирования благоприятного инвестиционного климата </w:t>
      </w:r>
      <w:proofErr w:type="spellStart"/>
      <w:r w:rsidR="00FB0BFD" w:rsidRPr="00A57B52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FB0BFD" w:rsidRPr="00A57B52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B0BFD"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57B52">
        <w:rPr>
          <w:rFonts w:ascii="Times New Roman" w:hAnsi="Times New Roman" w:cs="Times New Roman"/>
          <w:color w:val="auto"/>
          <w:sz w:val="28"/>
          <w:szCs w:val="28"/>
        </w:rPr>
        <w:t>представлены в приложении 1 к Годовому отчету.</w:t>
      </w:r>
    </w:p>
    <w:p w:rsidR="00E3527D" w:rsidRPr="00A57B52" w:rsidRDefault="00F17BA6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3527D"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Информация о расходах всех уровней бюджетов, а также внебюджетных источников финансирования на реализацию </w:t>
      </w:r>
      <w:r w:rsidR="00E3527D" w:rsidRPr="00A57B52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FB0BFD" w:rsidRPr="00A57B52">
        <w:rPr>
          <w:rFonts w:ascii="Times New Roman" w:hAnsi="Times New Roman" w:cs="Times New Roman"/>
          <w:sz w:val="28"/>
          <w:szCs w:val="28"/>
        </w:rPr>
        <w:t>формирования бл</w:t>
      </w:r>
      <w:r w:rsidR="00FB0BFD" w:rsidRPr="00A57B52">
        <w:rPr>
          <w:rFonts w:ascii="Times New Roman" w:hAnsi="Times New Roman" w:cs="Times New Roman"/>
          <w:sz w:val="28"/>
          <w:szCs w:val="28"/>
        </w:rPr>
        <w:t>а</w:t>
      </w:r>
      <w:r w:rsidR="00FB0BFD" w:rsidRPr="00A57B52">
        <w:rPr>
          <w:rFonts w:ascii="Times New Roman" w:hAnsi="Times New Roman" w:cs="Times New Roman"/>
          <w:sz w:val="28"/>
          <w:szCs w:val="28"/>
        </w:rPr>
        <w:t xml:space="preserve">гоприятного инвестиционного климата </w:t>
      </w:r>
      <w:proofErr w:type="spellStart"/>
      <w:r w:rsidR="00FB0BFD" w:rsidRPr="00A57B52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FB0BFD" w:rsidRPr="00A57B52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E3527D"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 представлена в пр</w:t>
      </w:r>
      <w:r w:rsidR="00E3527D" w:rsidRPr="00A57B5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E3527D" w:rsidRPr="00A57B52">
        <w:rPr>
          <w:rFonts w:ascii="Times New Roman" w:hAnsi="Times New Roman" w:cs="Times New Roman"/>
          <w:color w:val="auto"/>
          <w:sz w:val="28"/>
          <w:szCs w:val="28"/>
        </w:rPr>
        <w:t>ложении 2 к Годовому отчету.</w:t>
      </w:r>
    </w:p>
    <w:p w:rsidR="00E3527D" w:rsidRPr="00A57B52" w:rsidRDefault="00F17BA6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3527D" w:rsidRPr="00A57B52">
        <w:rPr>
          <w:rFonts w:ascii="Times New Roman" w:hAnsi="Times New Roman" w:cs="Times New Roman"/>
          <w:color w:val="auto"/>
          <w:sz w:val="28"/>
          <w:szCs w:val="28"/>
        </w:rPr>
        <w:t>Сведения о достижении значений индикаторов достижения целей и показ</w:t>
      </w:r>
      <w:r w:rsidR="00E3527D" w:rsidRPr="00A57B5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E3527D"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телей </w:t>
      </w:r>
      <w:proofErr w:type="gramStart"/>
      <w:r w:rsidR="00E3527D"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решения задач </w:t>
      </w:r>
      <w:r w:rsidR="00E3527D" w:rsidRPr="00A57B52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FB0BFD" w:rsidRPr="00A57B52">
        <w:rPr>
          <w:rFonts w:ascii="Times New Roman" w:hAnsi="Times New Roman" w:cs="Times New Roman"/>
          <w:sz w:val="28"/>
          <w:szCs w:val="28"/>
        </w:rPr>
        <w:t>формирования благоприятного инвестиц</w:t>
      </w:r>
      <w:r w:rsidR="00FB0BFD" w:rsidRPr="00A57B52">
        <w:rPr>
          <w:rFonts w:ascii="Times New Roman" w:hAnsi="Times New Roman" w:cs="Times New Roman"/>
          <w:sz w:val="28"/>
          <w:szCs w:val="28"/>
        </w:rPr>
        <w:t>и</w:t>
      </w:r>
      <w:r w:rsidR="00FB0BFD" w:rsidRPr="00A57B52">
        <w:rPr>
          <w:rFonts w:ascii="Times New Roman" w:hAnsi="Times New Roman" w:cs="Times New Roman"/>
          <w:sz w:val="28"/>
          <w:szCs w:val="28"/>
        </w:rPr>
        <w:t>онного климата</w:t>
      </w:r>
      <w:proofErr w:type="gramEnd"/>
      <w:r w:rsidR="00FB0BFD" w:rsidRPr="00A57B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0BFD" w:rsidRPr="00A57B52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FB0BFD" w:rsidRPr="00A57B52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E3527D"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 представлены в приложении 3 к Годовому отчету.</w:t>
      </w:r>
    </w:p>
    <w:p w:rsidR="00E3527D" w:rsidRPr="00A57B52" w:rsidRDefault="00E3527D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Сведения о степени выполнения основных мероприятий, мероприятий и контрольных событий </w:t>
      </w:r>
      <w:r w:rsidRPr="00A57B52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FB0BFD" w:rsidRPr="00A57B52">
        <w:rPr>
          <w:rFonts w:ascii="Times New Roman" w:hAnsi="Times New Roman" w:cs="Times New Roman"/>
          <w:sz w:val="28"/>
          <w:szCs w:val="28"/>
        </w:rPr>
        <w:t>формирования благоприятного инвест</w:t>
      </w:r>
      <w:r w:rsidR="00FB0BFD" w:rsidRPr="00A57B52">
        <w:rPr>
          <w:rFonts w:ascii="Times New Roman" w:hAnsi="Times New Roman" w:cs="Times New Roman"/>
          <w:sz w:val="28"/>
          <w:szCs w:val="28"/>
        </w:rPr>
        <w:t>и</w:t>
      </w:r>
      <w:r w:rsidR="00FB0BFD" w:rsidRPr="00A57B52">
        <w:rPr>
          <w:rFonts w:ascii="Times New Roman" w:hAnsi="Times New Roman" w:cs="Times New Roman"/>
          <w:sz w:val="28"/>
          <w:szCs w:val="28"/>
        </w:rPr>
        <w:t xml:space="preserve">ционного климата </w:t>
      </w:r>
      <w:proofErr w:type="spellStart"/>
      <w:r w:rsidR="00FB0BFD" w:rsidRPr="00A57B52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FB0BFD" w:rsidRPr="00A57B5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  представлены в приложении 4 к Годов</w:t>
      </w:r>
      <w:r w:rsidRPr="00A57B5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57B52">
        <w:rPr>
          <w:rFonts w:ascii="Times New Roman" w:hAnsi="Times New Roman" w:cs="Times New Roman"/>
          <w:color w:val="auto"/>
          <w:sz w:val="28"/>
          <w:szCs w:val="28"/>
        </w:rPr>
        <w:t>му отчету.</w:t>
      </w:r>
    </w:p>
    <w:p w:rsidR="00DD070B" w:rsidRPr="00A57B52" w:rsidRDefault="00DD070B" w:rsidP="00F633CA">
      <w:pPr>
        <w:spacing w:after="0" w:line="240" w:lineRule="auto"/>
        <w:ind w:firstLine="567"/>
        <w:jc w:val="both"/>
      </w:pPr>
    </w:p>
    <w:p w:rsidR="001F54F2" w:rsidRPr="00A57B52" w:rsidRDefault="008F7551" w:rsidP="00F633CA">
      <w:pPr>
        <w:pStyle w:val="20"/>
        <w:ind w:firstLine="567"/>
        <w:rPr>
          <w:color w:val="auto"/>
          <w:szCs w:val="28"/>
        </w:rPr>
      </w:pPr>
      <w:r w:rsidRPr="00A57B52">
        <w:rPr>
          <w:color w:val="auto"/>
          <w:szCs w:val="28"/>
        </w:rPr>
        <w:lastRenderedPageBreak/>
        <w:t>В ра</w:t>
      </w:r>
      <w:r w:rsidR="00DA44E6" w:rsidRPr="00A57B52">
        <w:rPr>
          <w:color w:val="auto"/>
          <w:szCs w:val="28"/>
        </w:rPr>
        <w:t>мках мероприятий Подпрограммы с</w:t>
      </w:r>
      <w:r w:rsidRPr="00A57B52">
        <w:rPr>
          <w:color w:val="auto"/>
          <w:szCs w:val="28"/>
        </w:rPr>
        <w:t>нижени</w:t>
      </w:r>
      <w:r w:rsidR="00DA44E6" w:rsidRPr="00A57B52">
        <w:rPr>
          <w:color w:val="auto"/>
          <w:szCs w:val="28"/>
        </w:rPr>
        <w:t>я</w:t>
      </w:r>
      <w:r w:rsidRPr="00A57B52">
        <w:rPr>
          <w:color w:val="auto"/>
          <w:szCs w:val="28"/>
        </w:rPr>
        <w:t xml:space="preserve"> административных барь</w:t>
      </w:r>
      <w:r w:rsidRPr="00A57B52">
        <w:rPr>
          <w:color w:val="auto"/>
          <w:szCs w:val="28"/>
        </w:rPr>
        <w:t>е</w:t>
      </w:r>
      <w:r w:rsidRPr="00A57B52">
        <w:rPr>
          <w:color w:val="auto"/>
          <w:szCs w:val="28"/>
        </w:rPr>
        <w:t>ров</w:t>
      </w:r>
      <w:r w:rsidR="00DD070B" w:rsidRPr="00A57B52">
        <w:rPr>
          <w:color w:val="auto"/>
          <w:szCs w:val="28"/>
        </w:rPr>
        <w:t xml:space="preserve"> </w:t>
      </w:r>
      <w:r w:rsidR="001E794A" w:rsidRPr="00A57B52">
        <w:rPr>
          <w:color w:val="auto"/>
          <w:szCs w:val="28"/>
        </w:rPr>
        <w:t>предусмотрены средства ме</w:t>
      </w:r>
      <w:r w:rsidR="0008231B" w:rsidRPr="00A57B52">
        <w:rPr>
          <w:color w:val="auto"/>
          <w:szCs w:val="28"/>
        </w:rPr>
        <w:t xml:space="preserve">стного бюджета в сумме </w:t>
      </w:r>
      <w:r w:rsidR="007F0C50" w:rsidRPr="00A57B52">
        <w:rPr>
          <w:color w:val="auto"/>
          <w:szCs w:val="28"/>
        </w:rPr>
        <w:t xml:space="preserve">16 560,48 </w:t>
      </w:r>
      <w:r w:rsidR="001E794A" w:rsidRPr="00A57B52">
        <w:rPr>
          <w:color w:val="auto"/>
          <w:szCs w:val="28"/>
        </w:rPr>
        <w:t>тысяч рублей. Кассово</w:t>
      </w:r>
      <w:r w:rsidR="0008231B" w:rsidRPr="00A57B52">
        <w:rPr>
          <w:color w:val="auto"/>
          <w:szCs w:val="28"/>
        </w:rPr>
        <w:t xml:space="preserve">е исполнение составило </w:t>
      </w:r>
      <w:r w:rsidR="007F0C50" w:rsidRPr="00A57B52">
        <w:rPr>
          <w:color w:val="auto"/>
          <w:szCs w:val="28"/>
        </w:rPr>
        <w:t>16 357,63</w:t>
      </w:r>
      <w:r w:rsidR="00DD070B" w:rsidRPr="00A57B52">
        <w:rPr>
          <w:color w:val="auto"/>
          <w:szCs w:val="28"/>
        </w:rPr>
        <w:t xml:space="preserve"> </w:t>
      </w:r>
      <w:r w:rsidRPr="00A57B52">
        <w:rPr>
          <w:color w:val="auto"/>
          <w:szCs w:val="28"/>
        </w:rPr>
        <w:t>тысяч руб</w:t>
      </w:r>
      <w:r w:rsidR="001E794A" w:rsidRPr="00A57B52">
        <w:rPr>
          <w:color w:val="auto"/>
          <w:szCs w:val="28"/>
        </w:rPr>
        <w:t xml:space="preserve">лей или </w:t>
      </w:r>
      <w:r w:rsidR="007F0C50" w:rsidRPr="00A57B52">
        <w:rPr>
          <w:color w:val="auto"/>
          <w:szCs w:val="28"/>
        </w:rPr>
        <w:t>98,8</w:t>
      </w:r>
      <w:r w:rsidRPr="00A57B52">
        <w:rPr>
          <w:color w:val="auto"/>
          <w:szCs w:val="28"/>
        </w:rPr>
        <w:t xml:space="preserve"> процен</w:t>
      </w:r>
      <w:r w:rsidR="00930E04" w:rsidRPr="00A57B52">
        <w:rPr>
          <w:color w:val="auto"/>
          <w:szCs w:val="28"/>
        </w:rPr>
        <w:t>т</w:t>
      </w:r>
      <w:r w:rsidR="007F0C50" w:rsidRPr="00A57B52">
        <w:rPr>
          <w:color w:val="auto"/>
          <w:szCs w:val="28"/>
        </w:rPr>
        <w:t>ов</w:t>
      </w:r>
      <w:r w:rsidRPr="00A57B52">
        <w:rPr>
          <w:color w:val="auto"/>
          <w:szCs w:val="28"/>
        </w:rPr>
        <w:t xml:space="preserve"> к плановой бюджетной росписи.</w:t>
      </w:r>
      <w:r w:rsidR="00DA44E6" w:rsidRPr="00A57B52">
        <w:rPr>
          <w:color w:val="auto"/>
          <w:szCs w:val="28"/>
        </w:rPr>
        <w:t xml:space="preserve"> </w:t>
      </w:r>
    </w:p>
    <w:p w:rsidR="00F00A61" w:rsidRPr="00A57B52" w:rsidRDefault="00F00A61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B52">
        <w:rPr>
          <w:rFonts w:ascii="Times New Roman" w:hAnsi="Times New Roman" w:cs="Times New Roman"/>
          <w:sz w:val="28"/>
          <w:szCs w:val="28"/>
        </w:rPr>
        <w:t xml:space="preserve">Денежные средства были направлены на </w:t>
      </w:r>
      <w:r w:rsidRPr="00A57B52">
        <w:rPr>
          <w:rFonts w:ascii="Times New Roman" w:hAnsi="Times New Roman" w:cs="Times New Roman"/>
          <w:color w:val="000000"/>
          <w:sz w:val="28"/>
          <w:szCs w:val="28"/>
        </w:rPr>
        <w:t>обеспечение деятельности мног</w:t>
      </w:r>
      <w:r w:rsidRPr="00A57B5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57B52">
        <w:rPr>
          <w:rFonts w:ascii="Times New Roman" w:hAnsi="Times New Roman" w:cs="Times New Roman"/>
          <w:color w:val="000000"/>
          <w:sz w:val="28"/>
          <w:szCs w:val="28"/>
        </w:rPr>
        <w:t xml:space="preserve">функционального центра предоставления государственных и муниципальных услуг </w:t>
      </w:r>
      <w:proofErr w:type="spellStart"/>
      <w:r w:rsidRPr="00A57B52">
        <w:rPr>
          <w:rFonts w:ascii="Times New Roman" w:hAnsi="Times New Roman" w:cs="Times New Roman"/>
          <w:color w:val="000000"/>
          <w:sz w:val="28"/>
          <w:szCs w:val="28"/>
        </w:rPr>
        <w:t>Ипатовского</w:t>
      </w:r>
      <w:proofErr w:type="spellEnd"/>
      <w:r w:rsidRPr="00A57B52">
        <w:rPr>
          <w:rFonts w:ascii="Times New Roman" w:hAnsi="Times New Roman" w:cs="Times New Roman"/>
          <w:color w:val="000000"/>
          <w:sz w:val="28"/>
          <w:szCs w:val="28"/>
        </w:rPr>
        <w:t xml:space="preserve"> района Ставропольского края.</w:t>
      </w:r>
    </w:p>
    <w:p w:rsidR="00F00A61" w:rsidRPr="00A57B52" w:rsidRDefault="00F00A61" w:rsidP="00F633CA">
      <w:pPr>
        <w:spacing w:after="0" w:line="240" w:lineRule="auto"/>
        <w:ind w:firstLine="567"/>
        <w:jc w:val="both"/>
        <w:rPr>
          <w:color w:val="auto"/>
        </w:rPr>
      </w:pPr>
      <w:r w:rsidRPr="00A57B52">
        <w:rPr>
          <w:rFonts w:ascii="Times New Roman" w:eastAsia="Times New Roman" w:hAnsi="Times New Roman" w:cs="Times New Roman"/>
          <w:sz w:val="28"/>
          <w:szCs w:val="28"/>
        </w:rPr>
        <w:t xml:space="preserve">Средства в размере </w:t>
      </w:r>
      <w:r w:rsidR="00FF503B" w:rsidRPr="00A57B52">
        <w:rPr>
          <w:rFonts w:ascii="Times New Roman" w:eastAsia="Times New Roman" w:hAnsi="Times New Roman" w:cs="Times New Roman"/>
          <w:sz w:val="28"/>
          <w:szCs w:val="28"/>
        </w:rPr>
        <w:t>202,85</w:t>
      </w:r>
      <w:r w:rsidRPr="00A57B52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рублей, </w:t>
      </w:r>
      <w:r w:rsidR="000F33B4" w:rsidRPr="00A57B52">
        <w:rPr>
          <w:rFonts w:ascii="Times New Roman" w:hAnsi="Times New Roman" w:cs="Times New Roman"/>
          <w:color w:val="auto"/>
          <w:sz w:val="28"/>
          <w:szCs w:val="28"/>
        </w:rPr>
        <w:t>предусмотренные</w:t>
      </w:r>
      <w:r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 на оплату пр</w:t>
      </w:r>
      <w:r w:rsidRPr="00A57B5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57B52">
        <w:rPr>
          <w:rFonts w:ascii="Times New Roman" w:hAnsi="Times New Roman" w:cs="Times New Roman"/>
          <w:color w:val="auto"/>
          <w:sz w:val="28"/>
          <w:szCs w:val="28"/>
        </w:rPr>
        <w:t>чих работ</w:t>
      </w:r>
      <w:r w:rsidR="000F33B4"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 (коммунальные платежи, </w:t>
      </w:r>
      <w:r w:rsidR="00FF503B"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услуги связи, </w:t>
      </w:r>
      <w:r w:rsidR="000F33B4" w:rsidRPr="00A57B52">
        <w:rPr>
          <w:rFonts w:ascii="Times New Roman" w:hAnsi="Times New Roman" w:cs="Times New Roman"/>
          <w:color w:val="auto"/>
          <w:sz w:val="28"/>
          <w:szCs w:val="28"/>
        </w:rPr>
        <w:t>ГСМ)</w:t>
      </w:r>
      <w:r w:rsidRPr="00A57B52">
        <w:rPr>
          <w:rFonts w:ascii="Times New Roman" w:hAnsi="Times New Roman" w:cs="Times New Roman"/>
          <w:color w:val="auto"/>
          <w:sz w:val="28"/>
          <w:szCs w:val="28"/>
        </w:rPr>
        <w:t>, услуг были освоены в январе 202</w:t>
      </w:r>
      <w:r w:rsidR="00FF503B" w:rsidRPr="00A57B52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 года.</w:t>
      </w:r>
    </w:p>
    <w:p w:rsidR="005B0560" w:rsidRPr="00A57B52" w:rsidRDefault="00384B0B" w:rsidP="00F633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57B52">
        <w:rPr>
          <w:rFonts w:ascii="Times New Roman" w:hAnsi="Times New Roman" w:cs="Times New Roman"/>
          <w:sz w:val="28"/>
          <w:szCs w:val="28"/>
        </w:rPr>
        <w:t xml:space="preserve">В </w:t>
      </w:r>
      <w:r w:rsidR="005B0560" w:rsidRPr="00A57B52">
        <w:rPr>
          <w:rFonts w:ascii="Times New Roman" w:hAnsi="Times New Roman" w:cs="Times New Roman"/>
          <w:sz w:val="28"/>
          <w:szCs w:val="28"/>
        </w:rPr>
        <w:t>целях</w:t>
      </w:r>
      <w:r w:rsidRPr="00A57B52">
        <w:rPr>
          <w:rFonts w:ascii="Times New Roman" w:hAnsi="Times New Roman" w:cs="Times New Roman"/>
          <w:sz w:val="28"/>
          <w:szCs w:val="28"/>
        </w:rPr>
        <w:t xml:space="preserve"> организации предоставления государственных и муниципальных услуг по принципу «одного окна» на базе муниципального казенного учрежд</w:t>
      </w:r>
      <w:r w:rsidRPr="00A57B52">
        <w:rPr>
          <w:rFonts w:ascii="Times New Roman" w:hAnsi="Times New Roman" w:cs="Times New Roman"/>
          <w:sz w:val="28"/>
          <w:szCs w:val="28"/>
        </w:rPr>
        <w:t>е</w:t>
      </w:r>
      <w:r w:rsidRPr="00A57B52">
        <w:rPr>
          <w:rFonts w:ascii="Times New Roman" w:hAnsi="Times New Roman" w:cs="Times New Roman"/>
          <w:sz w:val="28"/>
          <w:szCs w:val="28"/>
        </w:rPr>
        <w:t>ния «Многофункциональный центр предоставления государственных и муниц</w:t>
      </w:r>
      <w:r w:rsidRPr="00A57B52">
        <w:rPr>
          <w:rFonts w:ascii="Times New Roman" w:hAnsi="Times New Roman" w:cs="Times New Roman"/>
          <w:sz w:val="28"/>
          <w:szCs w:val="28"/>
        </w:rPr>
        <w:t>и</w:t>
      </w:r>
      <w:r w:rsidRPr="00A57B52">
        <w:rPr>
          <w:rFonts w:ascii="Times New Roman" w:hAnsi="Times New Roman" w:cs="Times New Roman"/>
          <w:sz w:val="28"/>
          <w:szCs w:val="28"/>
        </w:rPr>
        <w:t xml:space="preserve">пальных услуг» </w:t>
      </w:r>
      <w:proofErr w:type="spellStart"/>
      <w:r w:rsidRPr="00A57B52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A57B52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 </w:t>
      </w:r>
      <w:r w:rsidR="005B0560"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(далее </w:t>
      </w:r>
      <w:proofErr w:type="gramStart"/>
      <w:r w:rsidR="005B0560" w:rsidRPr="00A57B52">
        <w:rPr>
          <w:rFonts w:ascii="Times New Roman" w:hAnsi="Times New Roman" w:cs="Times New Roman"/>
          <w:color w:val="auto"/>
          <w:sz w:val="28"/>
          <w:szCs w:val="28"/>
        </w:rPr>
        <w:t>–М</w:t>
      </w:r>
      <w:proofErr w:type="gramEnd"/>
      <w:r w:rsidR="005B0560" w:rsidRPr="00A57B52">
        <w:rPr>
          <w:rFonts w:ascii="Times New Roman" w:hAnsi="Times New Roman" w:cs="Times New Roman"/>
          <w:color w:val="auto"/>
          <w:sz w:val="28"/>
          <w:szCs w:val="28"/>
        </w:rPr>
        <w:t>ФЦ) пр</w:t>
      </w:r>
      <w:r w:rsidR="005B0560" w:rsidRPr="00A57B52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5B0560"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доставляется </w:t>
      </w:r>
      <w:r w:rsidR="00354F19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>33</w:t>
      </w:r>
      <w:r w:rsidR="00FF503B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>0</w:t>
      </w:r>
      <w:r w:rsidR="005B0560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государственных и муниципальных услуг</w:t>
      </w:r>
      <w:r w:rsidR="000F33B4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или </w:t>
      </w:r>
      <w:r w:rsidR="00FF503B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>99,1</w:t>
      </w:r>
      <w:r w:rsidR="000F33B4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процент к уровню 202</w:t>
      </w:r>
      <w:r w:rsidR="00FF503B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="000F33B4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года</w:t>
      </w:r>
      <w:r w:rsidR="005B0560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Кроме того, в соответствии с Положением о </w:t>
      </w:r>
      <w:proofErr w:type="gramStart"/>
      <w:r w:rsidR="005B0560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>платных услугах, предоставляемых МФЦ оказывается</w:t>
      </w:r>
      <w:proofErr w:type="gramEnd"/>
      <w:r w:rsidR="005B0560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20 сопутствующих платных услуг. За 202</w:t>
      </w:r>
      <w:r w:rsidR="00FF503B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="005B0560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 общее количество обращений в МФЦ составило </w:t>
      </w:r>
      <w:r w:rsidR="00FF503B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>38 722</w:t>
      </w:r>
      <w:r w:rsidR="009416B5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из них оказано </w:t>
      </w:r>
      <w:r w:rsidR="00FF503B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>30 702</w:t>
      </w:r>
      <w:r w:rsidR="005B0560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федеральны</w:t>
      </w:r>
      <w:r w:rsidR="00FF503B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>е</w:t>
      </w:r>
      <w:r w:rsidR="005B0560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услуг</w:t>
      </w:r>
      <w:r w:rsidR="00FF503B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="005B0560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="00046E28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 </w:t>
      </w:r>
      <w:r w:rsidR="00FF503B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>768</w:t>
      </w:r>
      <w:r w:rsidR="005B0560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региональных услуг и </w:t>
      </w:r>
      <w:r w:rsidR="00FF503B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>1 133</w:t>
      </w:r>
      <w:r w:rsidR="005B0560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муниципальных, </w:t>
      </w:r>
      <w:r w:rsidR="009416B5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>МВД Биомет</w:t>
      </w:r>
      <w:r w:rsidR="00E10DE8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>рия - 1</w:t>
      </w:r>
      <w:r w:rsidR="00FF503B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>41</w:t>
      </w:r>
      <w:r w:rsidR="009416B5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электронные услуги - </w:t>
      </w:r>
      <w:r w:rsidR="00FF503B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>346</w:t>
      </w:r>
      <w:r w:rsidR="009416B5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="005B0560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прочие- </w:t>
      </w:r>
      <w:r w:rsidR="00E10DE8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>4 </w:t>
      </w:r>
      <w:r w:rsidR="00FF503B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>632</w:t>
      </w:r>
      <w:r w:rsidR="00E10DE8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5B0560" w:rsidRPr="00A57B52" w:rsidRDefault="005B0560" w:rsidP="00F633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Доля населения </w:t>
      </w:r>
      <w:proofErr w:type="spellStart"/>
      <w:r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>Ипатовского</w:t>
      </w:r>
      <w:proofErr w:type="spellEnd"/>
      <w:r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округа, имеющего доступ к получению гос</w:t>
      </w:r>
      <w:r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>у</w:t>
      </w:r>
      <w:r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>дарственных и муниципальных услуг по принципу «одного окна», в том ч</w:t>
      </w:r>
      <w:r w:rsidR="00F00A61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>исле на базе МФЦ составила 90,0</w:t>
      </w:r>
      <w:r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процентов. </w:t>
      </w:r>
    </w:p>
    <w:p w:rsidR="00F00A61" w:rsidRPr="00A57B52" w:rsidRDefault="00F00A61" w:rsidP="00F633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Оценка гражданами эффективности деятельности руководителя  МКУ «МФЦ» </w:t>
      </w:r>
      <w:proofErr w:type="spellStart"/>
      <w:r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>Ипатовского</w:t>
      </w:r>
      <w:proofErr w:type="spellEnd"/>
      <w:r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района Ставропольского края с учетом качества организ</w:t>
      </w:r>
      <w:r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ции предоставления государственных услуг и муниципальных услуг- </w:t>
      </w:r>
      <w:r w:rsidR="00E10DE8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>99,</w:t>
      </w:r>
      <w:r w:rsidR="00FF503B"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>6</w:t>
      </w:r>
      <w:r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</w:t>
      </w:r>
      <w:r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Pr="00A57B52">
        <w:rPr>
          <w:rFonts w:ascii="Times New Roman" w:eastAsia="Times New Roman" w:hAnsi="Times New Roman" w:cs="Times New Roman"/>
          <w:color w:val="auto"/>
          <w:sz w:val="28"/>
          <w:szCs w:val="28"/>
        </w:rPr>
        <w:t>центов.</w:t>
      </w:r>
    </w:p>
    <w:p w:rsidR="001F54F2" w:rsidRPr="00A57B52" w:rsidRDefault="001F54F2" w:rsidP="00F633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57B52">
        <w:rPr>
          <w:rFonts w:ascii="Times New Roman" w:hAnsi="Times New Roman" w:cs="Times New Roman"/>
          <w:color w:val="000000"/>
          <w:sz w:val="28"/>
          <w:szCs w:val="28"/>
        </w:rPr>
        <w:t>В рамках основного мероприятия «п</w:t>
      </w:r>
      <w:r w:rsidRPr="00A57B52">
        <w:rPr>
          <w:rFonts w:ascii="Times New Roman" w:hAnsi="Times New Roman"/>
          <w:color w:val="000000"/>
          <w:sz w:val="28"/>
          <w:szCs w:val="28"/>
        </w:rPr>
        <w:t>роведение мониторинга качества и до</w:t>
      </w:r>
      <w:r w:rsidRPr="00A57B52">
        <w:rPr>
          <w:rFonts w:ascii="Times New Roman" w:hAnsi="Times New Roman"/>
          <w:color w:val="000000"/>
          <w:sz w:val="28"/>
          <w:szCs w:val="28"/>
        </w:rPr>
        <w:t>с</w:t>
      </w:r>
      <w:r w:rsidRPr="00A57B52">
        <w:rPr>
          <w:rFonts w:ascii="Times New Roman" w:hAnsi="Times New Roman"/>
          <w:color w:val="000000"/>
          <w:sz w:val="28"/>
          <w:szCs w:val="28"/>
        </w:rPr>
        <w:t xml:space="preserve">тупности государственных и муниципальных услуг в </w:t>
      </w:r>
      <w:proofErr w:type="spellStart"/>
      <w:r w:rsidRPr="00A57B52">
        <w:rPr>
          <w:rFonts w:ascii="Times New Roman" w:hAnsi="Times New Roman"/>
          <w:color w:val="000000"/>
          <w:sz w:val="28"/>
          <w:szCs w:val="28"/>
        </w:rPr>
        <w:t>Ипатовском</w:t>
      </w:r>
      <w:proofErr w:type="spellEnd"/>
      <w:r w:rsidRPr="00A57B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F503B" w:rsidRPr="00A57B52">
        <w:rPr>
          <w:rFonts w:ascii="Times New Roman" w:hAnsi="Times New Roman"/>
          <w:color w:val="000000"/>
          <w:sz w:val="28"/>
          <w:szCs w:val="28"/>
        </w:rPr>
        <w:t>муниципал</w:t>
      </w:r>
      <w:r w:rsidR="00FF503B" w:rsidRPr="00A57B52">
        <w:rPr>
          <w:rFonts w:ascii="Times New Roman" w:hAnsi="Times New Roman"/>
          <w:color w:val="000000"/>
          <w:sz w:val="28"/>
          <w:szCs w:val="28"/>
        </w:rPr>
        <w:t>ь</w:t>
      </w:r>
      <w:r w:rsidR="00FF503B" w:rsidRPr="00A57B52">
        <w:rPr>
          <w:rFonts w:ascii="Times New Roman" w:hAnsi="Times New Roman"/>
          <w:color w:val="000000"/>
          <w:sz w:val="28"/>
          <w:szCs w:val="28"/>
        </w:rPr>
        <w:t>ном</w:t>
      </w:r>
      <w:r w:rsidRPr="00A57B52">
        <w:rPr>
          <w:rFonts w:ascii="Times New Roman" w:hAnsi="Times New Roman"/>
          <w:color w:val="000000"/>
          <w:sz w:val="28"/>
          <w:szCs w:val="28"/>
        </w:rPr>
        <w:t xml:space="preserve"> округе Ставропольского края», положением по организации проведения м</w:t>
      </w:r>
      <w:r w:rsidRPr="00A57B52">
        <w:rPr>
          <w:rFonts w:ascii="Times New Roman" w:hAnsi="Times New Roman"/>
          <w:color w:val="000000"/>
          <w:sz w:val="28"/>
          <w:szCs w:val="28"/>
        </w:rPr>
        <w:t>о</w:t>
      </w:r>
      <w:r w:rsidRPr="00A57B52">
        <w:rPr>
          <w:rFonts w:ascii="Times New Roman" w:hAnsi="Times New Roman"/>
          <w:color w:val="000000"/>
          <w:sz w:val="28"/>
          <w:szCs w:val="28"/>
        </w:rPr>
        <w:t xml:space="preserve">ниторинга качества предоставления муниципальных услуг в администрации </w:t>
      </w:r>
      <w:proofErr w:type="spellStart"/>
      <w:r w:rsidRPr="00A57B52">
        <w:rPr>
          <w:rFonts w:ascii="Times New Roman" w:hAnsi="Times New Roman"/>
          <w:color w:val="000000"/>
          <w:sz w:val="28"/>
          <w:szCs w:val="28"/>
        </w:rPr>
        <w:t>Ипатовского</w:t>
      </w:r>
      <w:proofErr w:type="spellEnd"/>
      <w:r w:rsidRPr="00A57B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F503B" w:rsidRPr="00A57B52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Pr="00A57B52">
        <w:rPr>
          <w:rFonts w:ascii="Times New Roman" w:hAnsi="Times New Roman"/>
          <w:color w:val="000000"/>
          <w:sz w:val="28"/>
          <w:szCs w:val="28"/>
        </w:rPr>
        <w:t xml:space="preserve"> округа Ставропольского края, утвержденным п</w:t>
      </w:r>
      <w:r w:rsidRPr="00A57B52">
        <w:rPr>
          <w:rFonts w:ascii="Times New Roman" w:hAnsi="Times New Roman"/>
          <w:color w:val="000000"/>
          <w:sz w:val="28"/>
          <w:szCs w:val="28"/>
        </w:rPr>
        <w:t>о</w:t>
      </w:r>
      <w:r w:rsidRPr="00A57B52">
        <w:rPr>
          <w:rFonts w:ascii="Times New Roman" w:hAnsi="Times New Roman"/>
          <w:color w:val="000000"/>
          <w:sz w:val="28"/>
          <w:szCs w:val="28"/>
        </w:rPr>
        <w:t xml:space="preserve">становлением администрации </w:t>
      </w:r>
      <w:proofErr w:type="spellStart"/>
      <w:r w:rsidRPr="00A57B52">
        <w:rPr>
          <w:rFonts w:ascii="Times New Roman" w:hAnsi="Times New Roman"/>
          <w:color w:val="000000"/>
          <w:sz w:val="28"/>
          <w:szCs w:val="28"/>
        </w:rPr>
        <w:t>Ипатовского</w:t>
      </w:r>
      <w:proofErr w:type="spellEnd"/>
      <w:r w:rsidRPr="00A57B52">
        <w:rPr>
          <w:rFonts w:ascii="Times New Roman" w:hAnsi="Times New Roman"/>
          <w:color w:val="000000"/>
          <w:sz w:val="28"/>
          <w:szCs w:val="28"/>
        </w:rPr>
        <w:t xml:space="preserve"> городского округа,  отделами апп</w:t>
      </w:r>
      <w:r w:rsidRPr="00A57B52">
        <w:rPr>
          <w:rFonts w:ascii="Times New Roman" w:hAnsi="Times New Roman"/>
          <w:color w:val="000000"/>
          <w:sz w:val="28"/>
          <w:szCs w:val="28"/>
        </w:rPr>
        <w:t>а</w:t>
      </w:r>
      <w:r w:rsidRPr="00A57B52">
        <w:rPr>
          <w:rFonts w:ascii="Times New Roman" w:hAnsi="Times New Roman"/>
          <w:color w:val="000000"/>
          <w:sz w:val="28"/>
          <w:szCs w:val="28"/>
        </w:rPr>
        <w:t>рата и отделам (управлениям, комитетом) со статусом юридического лица в т</w:t>
      </w:r>
      <w:r w:rsidRPr="00A57B52">
        <w:rPr>
          <w:rFonts w:ascii="Times New Roman" w:hAnsi="Times New Roman"/>
          <w:color w:val="000000"/>
          <w:sz w:val="28"/>
          <w:szCs w:val="28"/>
        </w:rPr>
        <w:t>е</w:t>
      </w:r>
      <w:r w:rsidRPr="00A57B52">
        <w:rPr>
          <w:rFonts w:ascii="Times New Roman" w:hAnsi="Times New Roman"/>
          <w:color w:val="000000"/>
          <w:sz w:val="28"/>
          <w:szCs w:val="28"/>
        </w:rPr>
        <w:t>чение года проводился мониторинг качества предоставляемых услуг путем</w:t>
      </w:r>
      <w:proofErr w:type="gramEnd"/>
      <w:r w:rsidRPr="00A57B52">
        <w:rPr>
          <w:rFonts w:ascii="Times New Roman" w:hAnsi="Times New Roman"/>
          <w:color w:val="000000"/>
          <w:sz w:val="28"/>
          <w:szCs w:val="28"/>
        </w:rPr>
        <w:t xml:space="preserve"> анк</w:t>
      </w:r>
      <w:r w:rsidRPr="00A57B52">
        <w:rPr>
          <w:rFonts w:ascii="Times New Roman" w:hAnsi="Times New Roman"/>
          <w:color w:val="000000"/>
          <w:sz w:val="28"/>
          <w:szCs w:val="28"/>
        </w:rPr>
        <w:t>е</w:t>
      </w:r>
      <w:r w:rsidRPr="00A57B52">
        <w:rPr>
          <w:rFonts w:ascii="Times New Roman" w:hAnsi="Times New Roman"/>
          <w:color w:val="000000"/>
          <w:sz w:val="28"/>
          <w:szCs w:val="28"/>
        </w:rPr>
        <w:t>тирования получателей услуг, дальнейшей обработки и оценки заполненных а</w:t>
      </w:r>
      <w:r w:rsidRPr="00A57B52">
        <w:rPr>
          <w:rFonts w:ascii="Times New Roman" w:hAnsi="Times New Roman"/>
          <w:color w:val="000000"/>
          <w:sz w:val="28"/>
          <w:szCs w:val="28"/>
        </w:rPr>
        <w:t>н</w:t>
      </w:r>
      <w:r w:rsidRPr="00A57B52">
        <w:rPr>
          <w:rFonts w:ascii="Times New Roman" w:hAnsi="Times New Roman"/>
          <w:color w:val="000000"/>
          <w:sz w:val="28"/>
          <w:szCs w:val="28"/>
        </w:rPr>
        <w:t>кет. По результатам проведенного мониторинга за 202</w:t>
      </w:r>
      <w:r w:rsidR="00514DEC" w:rsidRPr="00A57B52">
        <w:rPr>
          <w:rFonts w:ascii="Times New Roman" w:hAnsi="Times New Roman"/>
          <w:color w:val="000000"/>
          <w:sz w:val="28"/>
          <w:szCs w:val="28"/>
        </w:rPr>
        <w:t>4</w:t>
      </w:r>
      <w:r w:rsidRPr="00A57B52">
        <w:rPr>
          <w:rFonts w:ascii="Times New Roman" w:hAnsi="Times New Roman"/>
          <w:color w:val="000000"/>
          <w:sz w:val="28"/>
          <w:szCs w:val="28"/>
        </w:rPr>
        <w:t xml:space="preserve"> год установлено, </w:t>
      </w:r>
      <w:r w:rsidRPr="00A57B52">
        <w:rPr>
          <w:rFonts w:ascii="Times New Roman" w:eastAsia="Times New Roman" w:hAnsi="Times New Roman" w:cs="Times New Roman"/>
          <w:sz w:val="28"/>
          <w:szCs w:val="28"/>
        </w:rPr>
        <w:t xml:space="preserve">что </w:t>
      </w:r>
      <w:r w:rsidRPr="00A57B52">
        <w:rPr>
          <w:rFonts w:ascii="Times New Roman" w:hAnsi="Times New Roman"/>
          <w:color w:val="000000"/>
          <w:sz w:val="28"/>
          <w:szCs w:val="28"/>
        </w:rPr>
        <w:t xml:space="preserve">по  </w:t>
      </w:r>
      <w:r w:rsidR="00046E28" w:rsidRPr="00A57B52">
        <w:rPr>
          <w:rFonts w:ascii="Times New Roman" w:hAnsi="Times New Roman"/>
          <w:color w:val="000000"/>
          <w:sz w:val="28"/>
          <w:szCs w:val="28"/>
        </w:rPr>
        <w:t>68</w:t>
      </w:r>
      <w:r w:rsidRPr="00A57B52">
        <w:rPr>
          <w:rFonts w:ascii="Times New Roman" w:hAnsi="Times New Roman"/>
          <w:color w:val="000000"/>
          <w:sz w:val="28"/>
          <w:szCs w:val="28"/>
        </w:rPr>
        <w:t xml:space="preserve"> видам оказанных муниципальных услуг уровень качества предоставления </w:t>
      </w:r>
      <w:r w:rsidR="003A5727" w:rsidRPr="00A57B52">
        <w:rPr>
          <w:rFonts w:ascii="Times New Roman" w:hAnsi="Times New Roman"/>
          <w:color w:val="000000"/>
          <w:sz w:val="28"/>
          <w:szCs w:val="28"/>
        </w:rPr>
        <w:t>24</w:t>
      </w:r>
      <w:r w:rsidRPr="00A57B52">
        <w:rPr>
          <w:rFonts w:ascii="Times New Roman" w:hAnsi="Times New Roman"/>
          <w:color w:val="000000"/>
          <w:sz w:val="28"/>
          <w:szCs w:val="28"/>
        </w:rPr>
        <w:t xml:space="preserve"> услуг – «хороший», </w:t>
      </w:r>
      <w:r w:rsidR="003A5727" w:rsidRPr="00A57B52">
        <w:rPr>
          <w:rFonts w:ascii="Times New Roman" w:hAnsi="Times New Roman"/>
          <w:color w:val="000000"/>
          <w:sz w:val="28"/>
          <w:szCs w:val="28"/>
        </w:rPr>
        <w:t>44</w:t>
      </w:r>
      <w:r w:rsidRPr="00A57B52">
        <w:rPr>
          <w:rFonts w:ascii="Times New Roman" w:hAnsi="Times New Roman"/>
          <w:color w:val="000000"/>
          <w:sz w:val="28"/>
          <w:szCs w:val="28"/>
        </w:rPr>
        <w:t xml:space="preserve">  – «удовлетворительный»</w:t>
      </w:r>
      <w:r w:rsidR="000F33B4" w:rsidRPr="00A57B52">
        <w:rPr>
          <w:rFonts w:ascii="Times New Roman" w:hAnsi="Times New Roman"/>
          <w:color w:val="000000"/>
          <w:sz w:val="28"/>
          <w:szCs w:val="28"/>
        </w:rPr>
        <w:t xml:space="preserve"> (в 202</w:t>
      </w:r>
      <w:r w:rsidR="003A5727" w:rsidRPr="00A57B52">
        <w:rPr>
          <w:rFonts w:ascii="Times New Roman" w:hAnsi="Times New Roman"/>
          <w:color w:val="000000"/>
          <w:sz w:val="28"/>
          <w:szCs w:val="28"/>
        </w:rPr>
        <w:t>3</w:t>
      </w:r>
      <w:r w:rsidR="000F33B4" w:rsidRPr="00A57B52">
        <w:rPr>
          <w:rFonts w:ascii="Times New Roman" w:hAnsi="Times New Roman"/>
          <w:color w:val="000000"/>
          <w:sz w:val="28"/>
          <w:szCs w:val="28"/>
        </w:rPr>
        <w:t xml:space="preserve"> году по </w:t>
      </w:r>
      <w:r w:rsidR="003A5727" w:rsidRPr="00A57B52">
        <w:rPr>
          <w:rFonts w:ascii="Times New Roman" w:hAnsi="Times New Roman"/>
          <w:color w:val="000000"/>
          <w:sz w:val="28"/>
          <w:szCs w:val="28"/>
        </w:rPr>
        <w:t>68</w:t>
      </w:r>
      <w:r w:rsidR="000F33B4" w:rsidRPr="00A57B52">
        <w:rPr>
          <w:rFonts w:ascii="Times New Roman" w:hAnsi="Times New Roman"/>
          <w:color w:val="000000"/>
          <w:sz w:val="28"/>
          <w:szCs w:val="28"/>
        </w:rPr>
        <w:t xml:space="preserve"> видам ок</w:t>
      </w:r>
      <w:r w:rsidR="000F33B4" w:rsidRPr="00A57B52">
        <w:rPr>
          <w:rFonts w:ascii="Times New Roman" w:hAnsi="Times New Roman"/>
          <w:color w:val="000000"/>
          <w:sz w:val="28"/>
          <w:szCs w:val="28"/>
        </w:rPr>
        <w:t>а</w:t>
      </w:r>
      <w:r w:rsidR="000F33B4" w:rsidRPr="00A57B52">
        <w:rPr>
          <w:rFonts w:ascii="Times New Roman" w:hAnsi="Times New Roman"/>
          <w:color w:val="000000"/>
          <w:sz w:val="28"/>
          <w:szCs w:val="28"/>
        </w:rPr>
        <w:t xml:space="preserve">занных муниципальных услуг уровень качества предоставления </w:t>
      </w:r>
      <w:r w:rsidR="003A5727" w:rsidRPr="00A57B52">
        <w:rPr>
          <w:rFonts w:ascii="Times New Roman" w:hAnsi="Times New Roman"/>
          <w:color w:val="000000"/>
          <w:sz w:val="28"/>
          <w:szCs w:val="28"/>
        </w:rPr>
        <w:t>37</w:t>
      </w:r>
      <w:r w:rsidR="000F33B4" w:rsidRPr="00A57B52">
        <w:rPr>
          <w:rFonts w:ascii="Times New Roman" w:hAnsi="Times New Roman"/>
          <w:color w:val="000000"/>
          <w:sz w:val="28"/>
          <w:szCs w:val="28"/>
        </w:rPr>
        <w:t xml:space="preserve"> услуг – «х</w:t>
      </w:r>
      <w:r w:rsidR="000F33B4" w:rsidRPr="00A57B52">
        <w:rPr>
          <w:rFonts w:ascii="Times New Roman" w:hAnsi="Times New Roman"/>
          <w:color w:val="000000"/>
          <w:sz w:val="28"/>
          <w:szCs w:val="28"/>
        </w:rPr>
        <w:t>о</w:t>
      </w:r>
      <w:r w:rsidR="000F33B4" w:rsidRPr="00A57B52">
        <w:rPr>
          <w:rFonts w:ascii="Times New Roman" w:hAnsi="Times New Roman"/>
          <w:color w:val="000000"/>
          <w:sz w:val="28"/>
          <w:szCs w:val="28"/>
        </w:rPr>
        <w:t xml:space="preserve">роший», </w:t>
      </w:r>
      <w:r w:rsidR="003A5727" w:rsidRPr="00A57B52">
        <w:rPr>
          <w:rFonts w:ascii="Times New Roman" w:hAnsi="Times New Roman"/>
          <w:color w:val="000000"/>
          <w:sz w:val="28"/>
          <w:szCs w:val="28"/>
        </w:rPr>
        <w:t>31</w:t>
      </w:r>
      <w:r w:rsidR="000F33B4" w:rsidRPr="00A57B52">
        <w:rPr>
          <w:rFonts w:ascii="Times New Roman" w:hAnsi="Times New Roman"/>
          <w:color w:val="000000"/>
          <w:sz w:val="28"/>
          <w:szCs w:val="28"/>
        </w:rPr>
        <w:t xml:space="preserve">  – «удовлетворительный»)</w:t>
      </w:r>
      <w:r w:rsidRPr="00A57B52">
        <w:rPr>
          <w:rFonts w:ascii="Times New Roman" w:hAnsi="Times New Roman"/>
          <w:color w:val="000000"/>
          <w:sz w:val="28"/>
          <w:szCs w:val="28"/>
        </w:rPr>
        <w:t>.</w:t>
      </w:r>
    </w:p>
    <w:p w:rsidR="00B14C6E" w:rsidRPr="00A57B52" w:rsidRDefault="00B14C6E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Отчет об использовании средств местного бюджета на реализацию </w:t>
      </w:r>
      <w:r w:rsidRPr="00A57B52">
        <w:rPr>
          <w:rFonts w:ascii="Times New Roman" w:hAnsi="Times New Roman" w:cs="Times New Roman"/>
          <w:sz w:val="28"/>
          <w:szCs w:val="28"/>
        </w:rPr>
        <w:t>Подпр</w:t>
      </w:r>
      <w:r w:rsidRPr="00A57B52">
        <w:rPr>
          <w:rFonts w:ascii="Times New Roman" w:hAnsi="Times New Roman" w:cs="Times New Roman"/>
          <w:sz w:val="28"/>
          <w:szCs w:val="28"/>
        </w:rPr>
        <w:t>о</w:t>
      </w:r>
      <w:r w:rsidRPr="00A57B52">
        <w:rPr>
          <w:rFonts w:ascii="Times New Roman" w:hAnsi="Times New Roman" w:cs="Times New Roman"/>
          <w:sz w:val="28"/>
          <w:szCs w:val="28"/>
        </w:rPr>
        <w:t>граммы снижения административных барьеров</w:t>
      </w:r>
      <w:r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 представлены в приложении 1 к Годовому отчету.</w:t>
      </w:r>
    </w:p>
    <w:p w:rsidR="00B14C6E" w:rsidRPr="00A57B52" w:rsidRDefault="00B14C6E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Информация о расходах всех </w:t>
      </w:r>
      <w:r w:rsidR="00E3527D"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уровней </w:t>
      </w:r>
      <w:r w:rsidRPr="00A57B52">
        <w:rPr>
          <w:rFonts w:ascii="Times New Roman" w:hAnsi="Times New Roman" w:cs="Times New Roman"/>
          <w:color w:val="auto"/>
          <w:sz w:val="28"/>
          <w:szCs w:val="28"/>
        </w:rPr>
        <w:t>бюджет</w:t>
      </w:r>
      <w:r w:rsidR="00E3527D" w:rsidRPr="00A57B52">
        <w:rPr>
          <w:rFonts w:ascii="Times New Roman" w:hAnsi="Times New Roman" w:cs="Times New Roman"/>
          <w:color w:val="auto"/>
          <w:sz w:val="28"/>
          <w:szCs w:val="28"/>
        </w:rPr>
        <w:t>ов</w:t>
      </w:r>
      <w:r w:rsidRPr="00A57B52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E3527D"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 а также </w:t>
      </w:r>
      <w:r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внебюджетных </w:t>
      </w:r>
      <w:r w:rsidR="00E3527D" w:rsidRPr="00A57B5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E3527D" w:rsidRPr="00A57B52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E3527D" w:rsidRPr="00A57B52">
        <w:rPr>
          <w:rFonts w:ascii="Times New Roman" w:hAnsi="Times New Roman" w:cs="Times New Roman"/>
          <w:color w:val="auto"/>
          <w:sz w:val="28"/>
          <w:szCs w:val="28"/>
        </w:rPr>
        <w:t>точников финансирования</w:t>
      </w:r>
      <w:r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 на реализацию </w:t>
      </w:r>
      <w:r w:rsidRPr="00A57B52">
        <w:rPr>
          <w:rFonts w:ascii="Times New Roman" w:hAnsi="Times New Roman" w:cs="Times New Roman"/>
          <w:sz w:val="28"/>
          <w:szCs w:val="28"/>
        </w:rPr>
        <w:t>Подпрограммы снижения администр</w:t>
      </w:r>
      <w:r w:rsidRPr="00A57B52">
        <w:rPr>
          <w:rFonts w:ascii="Times New Roman" w:hAnsi="Times New Roman" w:cs="Times New Roman"/>
          <w:sz w:val="28"/>
          <w:szCs w:val="28"/>
        </w:rPr>
        <w:t>а</w:t>
      </w:r>
      <w:r w:rsidRPr="00A57B52">
        <w:rPr>
          <w:rFonts w:ascii="Times New Roman" w:hAnsi="Times New Roman" w:cs="Times New Roman"/>
          <w:sz w:val="28"/>
          <w:szCs w:val="28"/>
        </w:rPr>
        <w:t>тивных барьеров</w:t>
      </w:r>
      <w:r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 представлена в приложении 2 к Годовому отчету.</w:t>
      </w:r>
    </w:p>
    <w:p w:rsidR="00B14C6E" w:rsidRPr="00A57B52" w:rsidRDefault="00B14C6E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57B52">
        <w:rPr>
          <w:rFonts w:ascii="Times New Roman" w:hAnsi="Times New Roman" w:cs="Times New Roman"/>
          <w:color w:val="auto"/>
          <w:sz w:val="28"/>
          <w:szCs w:val="28"/>
        </w:rPr>
        <w:lastRenderedPageBreak/>
        <w:t>Сведения о достижении значений индикаторов достижения целей и показ</w:t>
      </w:r>
      <w:r w:rsidRPr="00A57B5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телей </w:t>
      </w:r>
      <w:proofErr w:type="gramStart"/>
      <w:r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решения задач </w:t>
      </w:r>
      <w:r w:rsidRPr="00A57B52">
        <w:rPr>
          <w:rFonts w:ascii="Times New Roman" w:hAnsi="Times New Roman" w:cs="Times New Roman"/>
          <w:sz w:val="28"/>
          <w:szCs w:val="28"/>
        </w:rPr>
        <w:t>Подпрограммы снижения административных барьеров</w:t>
      </w:r>
      <w:proofErr w:type="gramEnd"/>
      <w:r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 представлен</w:t>
      </w:r>
      <w:r w:rsidR="00E3527D" w:rsidRPr="00A57B52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 в приложении 3 к Годовому отчету.</w:t>
      </w:r>
    </w:p>
    <w:p w:rsidR="00B14C6E" w:rsidRPr="00A57B52" w:rsidRDefault="00B14C6E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Сведения о степени выполнения основных мероприятий, мероприятий и контрольных событий </w:t>
      </w:r>
      <w:r w:rsidRPr="00A57B52">
        <w:rPr>
          <w:rFonts w:ascii="Times New Roman" w:hAnsi="Times New Roman" w:cs="Times New Roman"/>
          <w:sz w:val="28"/>
          <w:szCs w:val="28"/>
        </w:rPr>
        <w:t>Подпрограммы снижения административных барьеров</w:t>
      </w:r>
      <w:r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  представлен</w:t>
      </w:r>
      <w:r w:rsidR="00E3527D" w:rsidRPr="00A57B52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Pr="00A57B52">
        <w:rPr>
          <w:rFonts w:ascii="Times New Roman" w:hAnsi="Times New Roman" w:cs="Times New Roman"/>
          <w:color w:val="auto"/>
          <w:sz w:val="28"/>
          <w:szCs w:val="28"/>
        </w:rPr>
        <w:t xml:space="preserve"> в приложении 4 к Годовому отчету.</w:t>
      </w:r>
    </w:p>
    <w:p w:rsidR="00B14C6E" w:rsidRPr="00A57B52" w:rsidRDefault="00B14C6E" w:rsidP="00F633CA">
      <w:pPr>
        <w:spacing w:after="0" w:line="240" w:lineRule="auto"/>
        <w:ind w:firstLine="567"/>
        <w:jc w:val="both"/>
      </w:pPr>
    </w:p>
    <w:p w:rsidR="00CE3D79" w:rsidRPr="003F389D" w:rsidRDefault="008F7551" w:rsidP="00F633C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F389D">
        <w:rPr>
          <w:rFonts w:ascii="Times New Roman" w:hAnsi="Times New Roman" w:cs="Times New Roman"/>
          <w:sz w:val="28"/>
          <w:szCs w:val="28"/>
        </w:rPr>
        <w:t>В рамках подпрограммы «Обеспечение реализации программы администр</w:t>
      </w:r>
      <w:r w:rsidRPr="003F389D">
        <w:rPr>
          <w:rFonts w:ascii="Times New Roman" w:hAnsi="Times New Roman" w:cs="Times New Roman"/>
          <w:sz w:val="28"/>
          <w:szCs w:val="28"/>
        </w:rPr>
        <w:t>а</w:t>
      </w:r>
      <w:r w:rsidRPr="003F389D">
        <w:rPr>
          <w:rFonts w:ascii="Times New Roman" w:hAnsi="Times New Roman" w:cs="Times New Roman"/>
          <w:sz w:val="28"/>
          <w:szCs w:val="28"/>
        </w:rPr>
        <w:t xml:space="preserve">ции </w:t>
      </w:r>
      <w:proofErr w:type="spellStart"/>
      <w:r w:rsidRPr="003F389D">
        <w:rPr>
          <w:rFonts w:ascii="Times New Roman" w:hAnsi="Times New Roman" w:cs="Times New Roman"/>
          <w:sz w:val="28"/>
          <w:szCs w:val="28"/>
        </w:rPr>
        <w:t>И</w:t>
      </w:r>
      <w:r w:rsidR="00C4168C" w:rsidRPr="003F389D">
        <w:rPr>
          <w:rFonts w:ascii="Times New Roman" w:hAnsi="Times New Roman" w:cs="Times New Roman"/>
          <w:sz w:val="28"/>
          <w:szCs w:val="28"/>
        </w:rPr>
        <w:t>патовского</w:t>
      </w:r>
      <w:proofErr w:type="spellEnd"/>
      <w:r w:rsidR="00C4168C" w:rsidRPr="003F389D">
        <w:rPr>
          <w:rFonts w:ascii="Times New Roman" w:hAnsi="Times New Roman" w:cs="Times New Roman"/>
          <w:sz w:val="28"/>
          <w:szCs w:val="28"/>
        </w:rPr>
        <w:t xml:space="preserve"> </w:t>
      </w:r>
      <w:r w:rsidR="00A5331D" w:rsidRPr="003F389D">
        <w:rPr>
          <w:rFonts w:ascii="Times New Roman" w:hAnsi="Times New Roman" w:cs="Times New Roman"/>
          <w:sz w:val="28"/>
          <w:szCs w:val="28"/>
        </w:rPr>
        <w:t>муниципального</w:t>
      </w:r>
      <w:r w:rsidR="00C4168C" w:rsidRPr="003F389D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F389D">
        <w:rPr>
          <w:rFonts w:ascii="Times New Roman" w:hAnsi="Times New Roman" w:cs="Times New Roman"/>
          <w:sz w:val="28"/>
          <w:szCs w:val="28"/>
        </w:rPr>
        <w:t xml:space="preserve"> Ставропольского края и иных мер</w:t>
      </w:r>
      <w:r w:rsidRPr="003F389D">
        <w:rPr>
          <w:rFonts w:ascii="Times New Roman" w:hAnsi="Times New Roman" w:cs="Times New Roman"/>
          <w:sz w:val="28"/>
          <w:szCs w:val="28"/>
        </w:rPr>
        <w:t>о</w:t>
      </w:r>
      <w:r w:rsidRPr="003F389D">
        <w:rPr>
          <w:rFonts w:ascii="Times New Roman" w:hAnsi="Times New Roman" w:cs="Times New Roman"/>
          <w:sz w:val="28"/>
          <w:szCs w:val="28"/>
        </w:rPr>
        <w:t xml:space="preserve">приятий» предусмотрены средства в сумме </w:t>
      </w:r>
      <w:r w:rsidR="00A856FC" w:rsidRPr="003F389D">
        <w:rPr>
          <w:rFonts w:ascii="Times New Roman" w:hAnsi="Times New Roman" w:cs="Times New Roman"/>
          <w:sz w:val="28"/>
          <w:szCs w:val="28"/>
        </w:rPr>
        <w:t>203 633,38</w:t>
      </w:r>
      <w:r w:rsidRPr="003F389D">
        <w:rPr>
          <w:rFonts w:ascii="Times New Roman" w:hAnsi="Times New Roman" w:cs="Times New Roman"/>
          <w:sz w:val="28"/>
          <w:szCs w:val="28"/>
        </w:rPr>
        <w:t xml:space="preserve"> тысяч рублей, в том числе мероприятия, финансируемые за счет средств </w:t>
      </w:r>
      <w:r w:rsidR="002C371A" w:rsidRPr="003F389D">
        <w:rPr>
          <w:rFonts w:ascii="Times New Roman" w:hAnsi="Times New Roman" w:cs="Times New Roman"/>
          <w:sz w:val="28"/>
          <w:szCs w:val="28"/>
        </w:rPr>
        <w:t xml:space="preserve">федерального бюджета- </w:t>
      </w:r>
      <w:r w:rsidR="00850273" w:rsidRPr="003F389D">
        <w:rPr>
          <w:rFonts w:ascii="Times New Roman" w:hAnsi="Times New Roman" w:cs="Times New Roman"/>
          <w:sz w:val="28"/>
          <w:szCs w:val="28"/>
        </w:rPr>
        <w:t>1</w:t>
      </w:r>
      <w:r w:rsidR="00A856FC" w:rsidRPr="003F389D">
        <w:rPr>
          <w:rFonts w:ascii="Times New Roman" w:hAnsi="Times New Roman" w:cs="Times New Roman"/>
          <w:sz w:val="28"/>
          <w:szCs w:val="28"/>
        </w:rPr>
        <w:t xml:space="preserve"> 534,82 </w:t>
      </w:r>
      <w:r w:rsidR="002C371A" w:rsidRPr="003F389D">
        <w:rPr>
          <w:rFonts w:ascii="Times New Roman" w:hAnsi="Times New Roman" w:cs="Times New Roman"/>
          <w:sz w:val="28"/>
          <w:szCs w:val="28"/>
        </w:rPr>
        <w:t xml:space="preserve">тысяч рублей, за счет средств краевого бюджета- </w:t>
      </w:r>
      <w:r w:rsidR="00E861E8" w:rsidRPr="003F389D">
        <w:rPr>
          <w:rFonts w:ascii="Times New Roman" w:hAnsi="Times New Roman" w:cs="Times New Roman"/>
          <w:sz w:val="28"/>
          <w:szCs w:val="28"/>
        </w:rPr>
        <w:t>4</w:t>
      </w:r>
      <w:r w:rsidR="00A856FC" w:rsidRPr="003F389D">
        <w:rPr>
          <w:rFonts w:ascii="Times New Roman" w:hAnsi="Times New Roman" w:cs="Times New Roman"/>
          <w:sz w:val="28"/>
          <w:szCs w:val="28"/>
        </w:rPr>
        <w:t> 922,11</w:t>
      </w:r>
      <w:r w:rsidR="002C371A" w:rsidRPr="003F389D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Pr="003F389D">
        <w:rPr>
          <w:rFonts w:ascii="Times New Roman" w:hAnsi="Times New Roman" w:cs="Times New Roman"/>
          <w:sz w:val="28"/>
          <w:szCs w:val="28"/>
        </w:rPr>
        <w:t xml:space="preserve">, </w:t>
      </w:r>
      <w:r w:rsidR="008A087E" w:rsidRPr="003F389D">
        <w:rPr>
          <w:rFonts w:ascii="Times New Roman" w:hAnsi="Times New Roman" w:cs="Times New Roman"/>
          <w:sz w:val="28"/>
          <w:szCs w:val="28"/>
        </w:rPr>
        <w:t>за счет средств</w:t>
      </w:r>
      <w:r w:rsidR="002C371A" w:rsidRPr="003F389D">
        <w:rPr>
          <w:rFonts w:ascii="Times New Roman" w:hAnsi="Times New Roman" w:cs="Times New Roman"/>
          <w:sz w:val="28"/>
          <w:szCs w:val="28"/>
        </w:rPr>
        <w:t xml:space="preserve"> местного бюджета- </w:t>
      </w:r>
      <w:r w:rsidR="00A856FC" w:rsidRPr="003F389D">
        <w:rPr>
          <w:rFonts w:ascii="Times New Roman" w:hAnsi="Times New Roman" w:cs="Times New Roman"/>
          <w:sz w:val="28"/>
          <w:szCs w:val="28"/>
        </w:rPr>
        <w:t>197 176,45</w:t>
      </w:r>
      <w:r w:rsidR="002C371A" w:rsidRPr="003F389D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Pr="003F389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F38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F389D">
        <w:rPr>
          <w:rFonts w:ascii="Times New Roman" w:hAnsi="Times New Roman" w:cs="Times New Roman"/>
          <w:sz w:val="28"/>
          <w:szCs w:val="28"/>
        </w:rPr>
        <w:t xml:space="preserve">Фактически освоено </w:t>
      </w:r>
      <w:r w:rsidR="00A856FC" w:rsidRPr="003F389D">
        <w:rPr>
          <w:rFonts w:ascii="Times New Roman" w:hAnsi="Times New Roman" w:cs="Times New Roman"/>
          <w:sz w:val="28"/>
          <w:szCs w:val="28"/>
        </w:rPr>
        <w:t>196 763,89</w:t>
      </w:r>
      <w:r w:rsidR="003456F6" w:rsidRPr="003F389D">
        <w:rPr>
          <w:rFonts w:ascii="Times New Roman" w:hAnsi="Times New Roman" w:cs="Times New Roman"/>
          <w:sz w:val="28"/>
          <w:szCs w:val="28"/>
        </w:rPr>
        <w:t xml:space="preserve"> </w:t>
      </w:r>
      <w:r w:rsidRPr="003F389D">
        <w:rPr>
          <w:rFonts w:ascii="Times New Roman" w:hAnsi="Times New Roman" w:cs="Times New Roman"/>
          <w:sz w:val="28"/>
          <w:szCs w:val="28"/>
        </w:rPr>
        <w:t>тысяч рублей (</w:t>
      </w:r>
      <w:r w:rsidR="00E861E8" w:rsidRPr="003F389D">
        <w:rPr>
          <w:rFonts w:ascii="Times New Roman" w:hAnsi="Times New Roman" w:cs="Times New Roman"/>
          <w:sz w:val="28"/>
          <w:szCs w:val="28"/>
        </w:rPr>
        <w:t>9</w:t>
      </w:r>
      <w:r w:rsidR="00A856FC" w:rsidRPr="003F389D">
        <w:rPr>
          <w:rFonts w:ascii="Times New Roman" w:hAnsi="Times New Roman" w:cs="Times New Roman"/>
          <w:sz w:val="28"/>
          <w:szCs w:val="28"/>
        </w:rPr>
        <w:t>9,6</w:t>
      </w:r>
      <w:r w:rsidR="003456F6" w:rsidRPr="003F389D">
        <w:rPr>
          <w:rFonts w:ascii="Times New Roman" w:hAnsi="Times New Roman" w:cs="Times New Roman"/>
          <w:sz w:val="28"/>
          <w:szCs w:val="28"/>
        </w:rPr>
        <w:t xml:space="preserve"> </w:t>
      </w:r>
      <w:r w:rsidRPr="003F389D">
        <w:rPr>
          <w:rFonts w:ascii="Times New Roman" w:hAnsi="Times New Roman" w:cs="Times New Roman"/>
          <w:sz w:val="28"/>
          <w:szCs w:val="28"/>
        </w:rPr>
        <w:t>процент</w:t>
      </w:r>
      <w:r w:rsidR="00A856FC" w:rsidRPr="003F389D">
        <w:rPr>
          <w:rFonts w:ascii="Times New Roman" w:hAnsi="Times New Roman" w:cs="Times New Roman"/>
          <w:sz w:val="28"/>
          <w:szCs w:val="28"/>
        </w:rPr>
        <w:t>ов</w:t>
      </w:r>
      <w:r w:rsidRPr="003F389D">
        <w:rPr>
          <w:rFonts w:ascii="Times New Roman" w:hAnsi="Times New Roman" w:cs="Times New Roman"/>
          <w:sz w:val="28"/>
          <w:szCs w:val="28"/>
        </w:rPr>
        <w:t xml:space="preserve"> к предусмотренному плановому ф</w:t>
      </w:r>
      <w:r w:rsidRPr="003F389D">
        <w:rPr>
          <w:rFonts w:ascii="Times New Roman" w:hAnsi="Times New Roman" w:cs="Times New Roman"/>
          <w:sz w:val="28"/>
          <w:szCs w:val="28"/>
        </w:rPr>
        <w:t>и</w:t>
      </w:r>
      <w:r w:rsidRPr="003F389D">
        <w:rPr>
          <w:rFonts w:ascii="Times New Roman" w:hAnsi="Times New Roman" w:cs="Times New Roman"/>
          <w:sz w:val="28"/>
          <w:szCs w:val="28"/>
        </w:rPr>
        <w:t>нансированию)</w:t>
      </w:r>
      <w:r w:rsidR="00C4168C" w:rsidRPr="003F389D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284FAF" w:rsidRPr="003F389D">
        <w:rPr>
          <w:rFonts w:ascii="Times New Roman" w:hAnsi="Times New Roman" w:cs="Times New Roman"/>
          <w:sz w:val="28"/>
          <w:szCs w:val="28"/>
        </w:rPr>
        <w:t xml:space="preserve">за счет средств федерального бюджета- </w:t>
      </w:r>
      <w:r w:rsidR="00850273" w:rsidRPr="003F389D">
        <w:rPr>
          <w:rFonts w:ascii="Times New Roman" w:hAnsi="Times New Roman" w:cs="Times New Roman"/>
          <w:sz w:val="28"/>
          <w:szCs w:val="28"/>
        </w:rPr>
        <w:t>1</w:t>
      </w:r>
      <w:r w:rsidR="00A856FC" w:rsidRPr="003F389D">
        <w:rPr>
          <w:rFonts w:ascii="Times New Roman" w:hAnsi="Times New Roman" w:cs="Times New Roman"/>
          <w:sz w:val="28"/>
          <w:szCs w:val="28"/>
        </w:rPr>
        <w:t> 522,16</w:t>
      </w:r>
      <w:r w:rsidR="00284FAF" w:rsidRPr="003F389D">
        <w:rPr>
          <w:rFonts w:ascii="Times New Roman" w:hAnsi="Times New Roman" w:cs="Times New Roman"/>
          <w:sz w:val="28"/>
          <w:szCs w:val="28"/>
        </w:rPr>
        <w:t xml:space="preserve"> т</w:t>
      </w:r>
      <w:r w:rsidR="00284FAF" w:rsidRPr="003F389D">
        <w:rPr>
          <w:rFonts w:ascii="Times New Roman" w:hAnsi="Times New Roman" w:cs="Times New Roman"/>
          <w:sz w:val="28"/>
          <w:szCs w:val="28"/>
        </w:rPr>
        <w:t>ы</w:t>
      </w:r>
      <w:r w:rsidR="00850273" w:rsidRPr="003F389D">
        <w:rPr>
          <w:rFonts w:ascii="Times New Roman" w:hAnsi="Times New Roman" w:cs="Times New Roman"/>
          <w:sz w:val="28"/>
          <w:szCs w:val="28"/>
        </w:rPr>
        <w:t>сяч рублей (99</w:t>
      </w:r>
      <w:r w:rsidR="00E861E8" w:rsidRPr="003F389D">
        <w:rPr>
          <w:rFonts w:ascii="Times New Roman" w:hAnsi="Times New Roman" w:cs="Times New Roman"/>
          <w:sz w:val="28"/>
          <w:szCs w:val="28"/>
        </w:rPr>
        <w:t>,</w:t>
      </w:r>
      <w:r w:rsidR="00A856FC" w:rsidRPr="003F389D">
        <w:rPr>
          <w:rFonts w:ascii="Times New Roman" w:hAnsi="Times New Roman" w:cs="Times New Roman"/>
          <w:sz w:val="28"/>
          <w:szCs w:val="28"/>
        </w:rPr>
        <w:t>2</w:t>
      </w:r>
      <w:r w:rsidR="00284FAF" w:rsidRPr="003F389D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A856FC" w:rsidRPr="003F389D">
        <w:rPr>
          <w:rFonts w:ascii="Times New Roman" w:hAnsi="Times New Roman" w:cs="Times New Roman"/>
          <w:sz w:val="28"/>
          <w:szCs w:val="28"/>
        </w:rPr>
        <w:t>а</w:t>
      </w:r>
      <w:r w:rsidR="00284FAF" w:rsidRPr="003F389D">
        <w:rPr>
          <w:rFonts w:ascii="Times New Roman" w:hAnsi="Times New Roman" w:cs="Times New Roman"/>
          <w:sz w:val="28"/>
          <w:szCs w:val="28"/>
        </w:rPr>
        <w:t xml:space="preserve">), за счет средств краевого бюджета- </w:t>
      </w:r>
      <w:r w:rsidR="00E861E8" w:rsidRPr="003F389D">
        <w:rPr>
          <w:rFonts w:ascii="Times New Roman" w:hAnsi="Times New Roman" w:cs="Times New Roman"/>
          <w:sz w:val="28"/>
          <w:szCs w:val="28"/>
        </w:rPr>
        <w:t>4</w:t>
      </w:r>
      <w:r w:rsidR="00A856FC" w:rsidRPr="003F389D">
        <w:rPr>
          <w:rFonts w:ascii="Times New Roman" w:hAnsi="Times New Roman" w:cs="Times New Roman"/>
          <w:sz w:val="28"/>
          <w:szCs w:val="28"/>
        </w:rPr>
        <w:t xml:space="preserve"> 791,20 </w:t>
      </w:r>
      <w:r w:rsidR="00284FAF" w:rsidRPr="003F389D">
        <w:rPr>
          <w:rFonts w:ascii="Times New Roman" w:hAnsi="Times New Roman" w:cs="Times New Roman"/>
          <w:sz w:val="28"/>
          <w:szCs w:val="28"/>
        </w:rPr>
        <w:t>тысяч рублей (</w:t>
      </w:r>
      <w:r w:rsidR="00A856FC" w:rsidRPr="003F389D">
        <w:rPr>
          <w:rFonts w:ascii="Times New Roman" w:hAnsi="Times New Roman" w:cs="Times New Roman"/>
          <w:sz w:val="28"/>
          <w:szCs w:val="28"/>
        </w:rPr>
        <w:t>97,3</w:t>
      </w:r>
      <w:r w:rsidR="00603AEB" w:rsidRPr="003F389D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A856FC" w:rsidRPr="003F389D">
        <w:rPr>
          <w:rFonts w:ascii="Times New Roman" w:hAnsi="Times New Roman" w:cs="Times New Roman"/>
          <w:sz w:val="28"/>
          <w:szCs w:val="28"/>
        </w:rPr>
        <w:t>а</w:t>
      </w:r>
      <w:r w:rsidR="00284FAF" w:rsidRPr="003F389D">
        <w:rPr>
          <w:rFonts w:ascii="Times New Roman" w:hAnsi="Times New Roman" w:cs="Times New Roman"/>
          <w:sz w:val="28"/>
          <w:szCs w:val="28"/>
        </w:rPr>
        <w:t xml:space="preserve">), </w:t>
      </w:r>
      <w:r w:rsidR="00C4168C" w:rsidRPr="003F389D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бюджета- </w:t>
      </w:r>
      <w:r w:rsidR="00E861E8" w:rsidRPr="003F389D">
        <w:rPr>
          <w:rFonts w:ascii="Times New Roman" w:hAnsi="Times New Roman" w:cs="Times New Roman"/>
          <w:sz w:val="28"/>
          <w:szCs w:val="28"/>
        </w:rPr>
        <w:t>1</w:t>
      </w:r>
      <w:r w:rsidR="00A856FC" w:rsidRPr="003F389D">
        <w:rPr>
          <w:rFonts w:ascii="Times New Roman" w:hAnsi="Times New Roman" w:cs="Times New Roman"/>
          <w:sz w:val="28"/>
          <w:szCs w:val="28"/>
        </w:rPr>
        <w:t xml:space="preserve">90 450,53 </w:t>
      </w:r>
      <w:r w:rsidR="00C4168C" w:rsidRPr="003F389D">
        <w:rPr>
          <w:rFonts w:ascii="Times New Roman" w:hAnsi="Times New Roman" w:cs="Times New Roman"/>
          <w:sz w:val="28"/>
          <w:szCs w:val="28"/>
        </w:rPr>
        <w:t>тысяч рублей (</w:t>
      </w:r>
      <w:r w:rsidR="00E861E8" w:rsidRPr="003F389D">
        <w:rPr>
          <w:rFonts w:ascii="Times New Roman" w:hAnsi="Times New Roman" w:cs="Times New Roman"/>
          <w:sz w:val="28"/>
          <w:szCs w:val="28"/>
        </w:rPr>
        <w:t>96,</w:t>
      </w:r>
      <w:r w:rsidR="00A856FC" w:rsidRPr="003F389D">
        <w:rPr>
          <w:rFonts w:ascii="Times New Roman" w:hAnsi="Times New Roman" w:cs="Times New Roman"/>
          <w:sz w:val="28"/>
          <w:szCs w:val="28"/>
        </w:rPr>
        <w:t>6</w:t>
      </w:r>
      <w:r w:rsidR="00320B17" w:rsidRPr="003F389D">
        <w:rPr>
          <w:rFonts w:ascii="Times New Roman" w:hAnsi="Times New Roman" w:cs="Times New Roman"/>
          <w:sz w:val="28"/>
          <w:szCs w:val="28"/>
        </w:rPr>
        <w:t xml:space="preserve"> </w:t>
      </w:r>
      <w:r w:rsidR="00284FAF" w:rsidRPr="003F389D">
        <w:rPr>
          <w:rFonts w:ascii="Times New Roman" w:hAnsi="Times New Roman" w:cs="Times New Roman"/>
          <w:sz w:val="28"/>
          <w:szCs w:val="28"/>
        </w:rPr>
        <w:t>процент</w:t>
      </w:r>
      <w:r w:rsidR="00A856FC" w:rsidRPr="003F389D">
        <w:rPr>
          <w:rFonts w:ascii="Times New Roman" w:hAnsi="Times New Roman" w:cs="Times New Roman"/>
          <w:sz w:val="28"/>
          <w:szCs w:val="28"/>
        </w:rPr>
        <w:t>ов</w:t>
      </w:r>
      <w:r w:rsidR="00284FAF" w:rsidRPr="003F389D">
        <w:rPr>
          <w:rFonts w:ascii="Times New Roman" w:hAnsi="Times New Roman" w:cs="Times New Roman"/>
          <w:sz w:val="28"/>
          <w:szCs w:val="28"/>
        </w:rPr>
        <w:t xml:space="preserve"> к бюджетной росписи)</w:t>
      </w:r>
      <w:r w:rsidRPr="003F389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84FAF" w:rsidRPr="003F389D" w:rsidRDefault="008F7551" w:rsidP="00F633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 w:rsidRPr="003F389D">
        <w:rPr>
          <w:rFonts w:ascii="Times New Roman" w:hAnsi="Times New Roman" w:cs="Times New Roman"/>
          <w:sz w:val="28"/>
          <w:szCs w:val="28"/>
        </w:rPr>
        <w:t>По основному</w:t>
      </w:r>
      <w:r w:rsidR="00DE4E96" w:rsidRPr="003F389D">
        <w:rPr>
          <w:rFonts w:ascii="Times New Roman" w:hAnsi="Times New Roman" w:cs="Times New Roman"/>
          <w:sz w:val="28"/>
          <w:szCs w:val="28"/>
        </w:rPr>
        <w:t xml:space="preserve"> </w:t>
      </w:r>
      <w:r w:rsidRPr="003F38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мероприятию </w:t>
      </w:r>
      <w:r w:rsidR="00284FAF" w:rsidRPr="003F389D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A60307" w:rsidRPr="003F389D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 муниципального образования</w:t>
      </w:r>
      <w:r w:rsidR="00284FAF" w:rsidRPr="003F389D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320B17" w:rsidRPr="003F38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4FAF" w:rsidRPr="003F389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</w:t>
      </w:r>
      <w:r w:rsidR="00284FAF" w:rsidRPr="003F389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284FAF" w:rsidRPr="003F38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смотрены </w:t>
      </w:r>
      <w:r w:rsidR="00320B17" w:rsidRPr="003F389D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</w:t>
      </w:r>
      <w:r w:rsidR="00284FAF" w:rsidRPr="003F38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размере </w:t>
      </w:r>
      <w:r w:rsidR="00A856FC" w:rsidRPr="003F389D">
        <w:rPr>
          <w:rFonts w:ascii="Times New Roman" w:eastAsia="Times New Roman" w:hAnsi="Times New Roman" w:cs="Times New Roman"/>
          <w:color w:val="000000"/>
          <w:sz w:val="28"/>
          <w:szCs w:val="28"/>
        </w:rPr>
        <w:t>4 535,70</w:t>
      </w:r>
      <w:r w:rsidR="00284FAF" w:rsidRPr="003F38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тысяч рублей. </w:t>
      </w:r>
      <w:r w:rsidR="00284FAF" w:rsidRPr="003F389D">
        <w:rPr>
          <w:rFonts w:ascii="Times New Roman" w:eastAsia="Times New Roman" w:hAnsi="Times New Roman" w:cs="Times New Roman"/>
          <w:sz w:val="28"/>
          <w:szCs w:val="28"/>
        </w:rPr>
        <w:t>Фактическое освоение д</w:t>
      </w:r>
      <w:r w:rsidR="00284FAF" w:rsidRPr="003F389D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84FAF" w:rsidRPr="003F389D">
        <w:rPr>
          <w:rFonts w:ascii="Times New Roman" w:eastAsia="Times New Roman" w:hAnsi="Times New Roman" w:cs="Times New Roman"/>
          <w:sz w:val="28"/>
          <w:szCs w:val="28"/>
        </w:rPr>
        <w:t xml:space="preserve">нежных средств составило </w:t>
      </w:r>
      <w:r w:rsidR="00A856FC" w:rsidRPr="003F389D">
        <w:rPr>
          <w:rFonts w:ascii="Times New Roman" w:eastAsia="Times New Roman" w:hAnsi="Times New Roman" w:cs="Times New Roman"/>
          <w:sz w:val="28"/>
          <w:szCs w:val="28"/>
        </w:rPr>
        <w:t>94,0</w:t>
      </w:r>
      <w:r w:rsidR="00284FAF" w:rsidRPr="003F389D">
        <w:rPr>
          <w:rFonts w:ascii="Times New Roman" w:eastAsia="Times New Roman" w:hAnsi="Times New Roman" w:cs="Times New Roman"/>
          <w:sz w:val="28"/>
          <w:szCs w:val="28"/>
        </w:rPr>
        <w:t xml:space="preserve"> процент</w:t>
      </w:r>
      <w:r w:rsidR="00A856FC" w:rsidRPr="003F389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84FAF" w:rsidRPr="003F389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A856FC" w:rsidRPr="003F389D">
        <w:rPr>
          <w:rFonts w:ascii="Times New Roman" w:eastAsia="Times New Roman" w:hAnsi="Times New Roman" w:cs="Times New Roman"/>
          <w:sz w:val="28"/>
          <w:szCs w:val="28"/>
        </w:rPr>
        <w:t>4 261,30</w:t>
      </w:r>
      <w:r w:rsidR="00284FAF" w:rsidRPr="003F389D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рублей).</w:t>
      </w:r>
      <w:r w:rsidR="00284FAF" w:rsidRPr="003F38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3D79" w:rsidRPr="003F389D" w:rsidRDefault="008F7551" w:rsidP="00F633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 w:rsidRPr="003F389D">
        <w:rPr>
          <w:rFonts w:ascii="Times New Roman" w:hAnsi="Times New Roman" w:cs="Times New Roman"/>
          <w:sz w:val="28"/>
          <w:szCs w:val="28"/>
        </w:rPr>
        <w:t>На основное мероприятие «Р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 xml:space="preserve">асходы в рамках обеспечения </w:t>
      </w:r>
      <w:r w:rsidR="00320B17" w:rsidRPr="003F389D">
        <w:rPr>
          <w:rFonts w:ascii="Times New Roman" w:eastAsia="Times New Roman" w:hAnsi="Times New Roman" w:cs="Times New Roman"/>
          <w:sz w:val="28"/>
          <w:szCs w:val="28"/>
        </w:rPr>
        <w:t>деятельности а</w:t>
      </w:r>
      <w:r w:rsidR="00320B17" w:rsidRPr="003F389D">
        <w:rPr>
          <w:rFonts w:ascii="Times New Roman" w:eastAsia="Times New Roman" w:hAnsi="Times New Roman" w:cs="Times New Roman"/>
          <w:sz w:val="28"/>
          <w:szCs w:val="28"/>
        </w:rPr>
        <w:t>д</w:t>
      </w:r>
      <w:r w:rsidR="00320B17" w:rsidRPr="003F389D">
        <w:rPr>
          <w:rFonts w:ascii="Times New Roman" w:eastAsia="Times New Roman" w:hAnsi="Times New Roman" w:cs="Times New Roman"/>
          <w:sz w:val="28"/>
          <w:szCs w:val="28"/>
        </w:rPr>
        <w:t>министрации</w:t>
      </w:r>
      <w:r w:rsidR="00DE4E96" w:rsidRPr="003F38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389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20B17" w:rsidRPr="003F389D">
        <w:rPr>
          <w:rFonts w:ascii="Times New Roman" w:eastAsia="Times New Roman" w:hAnsi="Times New Roman" w:cs="Times New Roman"/>
          <w:sz w:val="28"/>
          <w:szCs w:val="28"/>
        </w:rPr>
        <w:t>патовского</w:t>
      </w:r>
      <w:proofErr w:type="spellEnd"/>
      <w:r w:rsidR="00320B17" w:rsidRPr="003F38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56FC" w:rsidRPr="003F389D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320B17" w:rsidRPr="003F389D"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пред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>смотрено финансировани</w:t>
      </w:r>
      <w:r w:rsidR="00320B17" w:rsidRPr="003F389D">
        <w:rPr>
          <w:rFonts w:ascii="Times New Roman" w:eastAsia="Times New Roman" w:hAnsi="Times New Roman" w:cs="Times New Roman"/>
          <w:sz w:val="28"/>
          <w:szCs w:val="28"/>
        </w:rPr>
        <w:t xml:space="preserve">е в сумме </w:t>
      </w:r>
      <w:r w:rsidR="00A856FC" w:rsidRPr="003F389D">
        <w:rPr>
          <w:rFonts w:ascii="Times New Roman" w:eastAsia="Times New Roman" w:hAnsi="Times New Roman" w:cs="Times New Roman"/>
          <w:sz w:val="28"/>
          <w:szCs w:val="28"/>
        </w:rPr>
        <w:t>82 712,72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рублей. Фактическое осво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 xml:space="preserve">ние денежных средств составило </w:t>
      </w:r>
      <w:r w:rsidR="00A856FC" w:rsidRPr="003F389D">
        <w:rPr>
          <w:rFonts w:ascii="Times New Roman" w:eastAsia="Times New Roman" w:hAnsi="Times New Roman" w:cs="Times New Roman"/>
          <w:sz w:val="28"/>
          <w:szCs w:val="28"/>
        </w:rPr>
        <w:t>9</w:t>
      </w:r>
      <w:r w:rsidR="00E861E8" w:rsidRPr="003F389D">
        <w:rPr>
          <w:rFonts w:ascii="Times New Roman" w:eastAsia="Times New Roman" w:hAnsi="Times New Roman" w:cs="Times New Roman"/>
          <w:sz w:val="28"/>
          <w:szCs w:val="28"/>
        </w:rPr>
        <w:t>8</w:t>
      </w:r>
      <w:r w:rsidR="00A856FC" w:rsidRPr="003F389D">
        <w:rPr>
          <w:rFonts w:ascii="Times New Roman" w:eastAsia="Times New Roman" w:hAnsi="Times New Roman" w:cs="Times New Roman"/>
          <w:sz w:val="28"/>
          <w:szCs w:val="28"/>
        </w:rPr>
        <w:t>,1</w:t>
      </w:r>
      <w:r w:rsidR="00E861E8" w:rsidRPr="003F38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>процент</w:t>
      </w:r>
      <w:r w:rsidR="00284FAF" w:rsidRPr="003F389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A856FC" w:rsidRPr="003F389D">
        <w:rPr>
          <w:rFonts w:ascii="Times New Roman" w:eastAsia="Times New Roman" w:hAnsi="Times New Roman" w:cs="Times New Roman"/>
          <w:sz w:val="28"/>
          <w:szCs w:val="28"/>
        </w:rPr>
        <w:t>81 128,19</w:t>
      </w:r>
      <w:r w:rsidR="00C9448D" w:rsidRPr="003F38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4FAF" w:rsidRPr="003F389D">
        <w:rPr>
          <w:rFonts w:ascii="Times New Roman" w:eastAsia="Times New Roman" w:hAnsi="Times New Roman" w:cs="Times New Roman"/>
          <w:sz w:val="28"/>
          <w:szCs w:val="28"/>
        </w:rPr>
        <w:t>тысяч рублей)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>.</w:t>
      </w:r>
      <w:r w:rsidR="00320B17" w:rsidRPr="003F38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26FA" w:rsidRPr="003F389D" w:rsidRDefault="008F7551" w:rsidP="00F633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89D">
        <w:rPr>
          <w:rFonts w:ascii="Times New Roman" w:eastAsia="Times New Roman" w:hAnsi="Times New Roman" w:cs="Times New Roman"/>
          <w:sz w:val="28"/>
          <w:szCs w:val="28"/>
        </w:rPr>
        <w:t>На основное мер</w:t>
      </w:r>
      <w:r w:rsidR="00320B17" w:rsidRPr="003F389D">
        <w:rPr>
          <w:rFonts w:ascii="Times New Roman" w:eastAsia="Times New Roman" w:hAnsi="Times New Roman" w:cs="Times New Roman"/>
          <w:sz w:val="28"/>
          <w:szCs w:val="28"/>
        </w:rPr>
        <w:t>оприятие «Расходы, связанные с обеспечением деятельн</w:t>
      </w:r>
      <w:r w:rsidR="00320B17" w:rsidRPr="003F389D">
        <w:rPr>
          <w:rFonts w:ascii="Times New Roman" w:eastAsia="Times New Roman" w:hAnsi="Times New Roman" w:cs="Times New Roman"/>
          <w:sz w:val="28"/>
          <w:szCs w:val="28"/>
        </w:rPr>
        <w:t>о</w:t>
      </w:r>
      <w:r w:rsidR="00320B17" w:rsidRPr="003F389D">
        <w:rPr>
          <w:rFonts w:ascii="Times New Roman" w:eastAsia="Times New Roman" w:hAnsi="Times New Roman" w:cs="Times New Roman"/>
          <w:sz w:val="28"/>
          <w:szCs w:val="28"/>
        </w:rPr>
        <w:t>сти (оказанием услуг) в области хозяйственн</w:t>
      </w:r>
      <w:proofErr w:type="gramStart"/>
      <w:r w:rsidR="00320B17" w:rsidRPr="003F389D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="00320B17" w:rsidRPr="003F389D">
        <w:rPr>
          <w:rFonts w:ascii="Times New Roman" w:eastAsia="Times New Roman" w:hAnsi="Times New Roman" w:cs="Times New Roman"/>
          <w:sz w:val="28"/>
          <w:szCs w:val="28"/>
        </w:rPr>
        <w:t xml:space="preserve"> технического обеспечения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>» пр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>дусмотрено финансирование</w:t>
      </w:r>
      <w:r w:rsidR="00320B17" w:rsidRPr="003F389D">
        <w:rPr>
          <w:rFonts w:ascii="Times New Roman" w:eastAsia="Times New Roman" w:hAnsi="Times New Roman" w:cs="Times New Roman"/>
          <w:sz w:val="28"/>
          <w:szCs w:val="28"/>
        </w:rPr>
        <w:t xml:space="preserve"> за счет средств местного бюджета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 w:rsidR="00C9793B" w:rsidRPr="003F389D">
        <w:rPr>
          <w:rFonts w:ascii="Times New Roman" w:eastAsia="Times New Roman" w:hAnsi="Times New Roman" w:cs="Times New Roman"/>
          <w:sz w:val="28"/>
          <w:szCs w:val="28"/>
        </w:rPr>
        <w:t>98 882,57</w:t>
      </w:r>
      <w:r w:rsidR="00320B17" w:rsidRPr="003F389D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рублей. 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 xml:space="preserve">Фактическое освоение денежных средств составило </w:t>
      </w:r>
      <w:r w:rsidR="00850273" w:rsidRPr="003F389D">
        <w:rPr>
          <w:rFonts w:ascii="Times New Roman" w:eastAsia="Times New Roman" w:hAnsi="Times New Roman" w:cs="Times New Roman"/>
          <w:sz w:val="28"/>
          <w:szCs w:val="28"/>
        </w:rPr>
        <w:t>9</w:t>
      </w:r>
      <w:r w:rsidR="00C9793B" w:rsidRPr="003F389D">
        <w:rPr>
          <w:rFonts w:ascii="Times New Roman" w:eastAsia="Times New Roman" w:hAnsi="Times New Roman" w:cs="Times New Roman"/>
          <w:sz w:val="28"/>
          <w:szCs w:val="28"/>
        </w:rPr>
        <w:t>8,7</w:t>
      </w:r>
      <w:r w:rsidR="002C4F5F" w:rsidRPr="003F38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>процент</w:t>
      </w:r>
      <w:r w:rsidR="00E861E8" w:rsidRPr="003F389D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320B17" w:rsidRPr="003F389D">
        <w:rPr>
          <w:rFonts w:ascii="Times New Roman" w:eastAsia="Times New Roman" w:hAnsi="Times New Roman" w:cs="Times New Roman"/>
          <w:sz w:val="28"/>
          <w:szCs w:val="28"/>
        </w:rPr>
        <w:t>предусмотренному финансированию</w:t>
      </w:r>
      <w:r w:rsidR="002C4F5F" w:rsidRPr="003F389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C9793B" w:rsidRPr="003F389D">
        <w:rPr>
          <w:rFonts w:ascii="Times New Roman" w:eastAsia="Times New Roman" w:hAnsi="Times New Roman" w:cs="Times New Roman"/>
          <w:sz w:val="28"/>
          <w:szCs w:val="28"/>
        </w:rPr>
        <w:t>97 591,57</w:t>
      </w:r>
      <w:r w:rsidR="002C4F5F" w:rsidRPr="003F389D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рублей)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>.</w:t>
      </w:r>
      <w:r w:rsidR="00A4285C" w:rsidRPr="003F38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9448D" w:rsidRPr="003F389D" w:rsidRDefault="008F7551" w:rsidP="00F633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89D">
        <w:rPr>
          <w:rFonts w:ascii="Times New Roman" w:eastAsia="Times New Roman" w:hAnsi="Times New Roman" w:cs="Times New Roman"/>
          <w:sz w:val="28"/>
          <w:szCs w:val="28"/>
        </w:rPr>
        <w:t xml:space="preserve">На основное мероприятие </w:t>
      </w:r>
      <w:r w:rsidR="00FA308E" w:rsidRPr="003F389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9448D" w:rsidRPr="003F389D">
        <w:rPr>
          <w:rFonts w:ascii="Times New Roman" w:eastAsia="Times New Roman" w:hAnsi="Times New Roman" w:cs="Times New Roman"/>
          <w:sz w:val="28"/>
          <w:szCs w:val="28"/>
        </w:rPr>
        <w:t>Расходы,  связанные с исполнением с исполн</w:t>
      </w:r>
      <w:r w:rsidR="00C9448D" w:rsidRPr="003F389D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9448D" w:rsidRPr="003F389D">
        <w:rPr>
          <w:rFonts w:ascii="Times New Roman" w:eastAsia="Times New Roman" w:hAnsi="Times New Roman" w:cs="Times New Roman"/>
          <w:sz w:val="28"/>
          <w:szCs w:val="28"/>
        </w:rPr>
        <w:t xml:space="preserve">нием переданных полномочий» предусмотрены средства в сумме </w:t>
      </w:r>
      <w:r w:rsidR="00E861E8" w:rsidRPr="003F389D">
        <w:rPr>
          <w:rFonts w:ascii="Times New Roman" w:eastAsia="Times New Roman" w:hAnsi="Times New Roman" w:cs="Times New Roman"/>
          <w:sz w:val="28"/>
          <w:szCs w:val="28"/>
        </w:rPr>
        <w:t>4</w:t>
      </w:r>
      <w:r w:rsidR="00C9793B" w:rsidRPr="003F389D">
        <w:rPr>
          <w:rFonts w:ascii="Times New Roman" w:eastAsia="Times New Roman" w:hAnsi="Times New Roman" w:cs="Times New Roman"/>
          <w:sz w:val="28"/>
          <w:szCs w:val="28"/>
        </w:rPr>
        <w:t> 934,77</w:t>
      </w:r>
      <w:r w:rsidR="00C9448D" w:rsidRPr="003F389D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рублей. Кассовое исполнение составило </w:t>
      </w:r>
      <w:r w:rsidR="00C9793B" w:rsidRPr="003F389D">
        <w:rPr>
          <w:rFonts w:ascii="Times New Roman" w:eastAsia="Times New Roman" w:hAnsi="Times New Roman" w:cs="Times New Roman"/>
          <w:sz w:val="28"/>
          <w:szCs w:val="28"/>
        </w:rPr>
        <w:t>97,1</w:t>
      </w:r>
      <w:r w:rsidR="00850273" w:rsidRPr="003F389D">
        <w:rPr>
          <w:rFonts w:ascii="Times New Roman" w:eastAsia="Times New Roman" w:hAnsi="Times New Roman" w:cs="Times New Roman"/>
          <w:sz w:val="28"/>
          <w:szCs w:val="28"/>
        </w:rPr>
        <w:t xml:space="preserve"> процент</w:t>
      </w:r>
      <w:r w:rsidR="00C9448D" w:rsidRPr="003F389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E861E8" w:rsidRPr="003F389D">
        <w:rPr>
          <w:rFonts w:ascii="Times New Roman" w:eastAsia="Times New Roman" w:hAnsi="Times New Roman" w:cs="Times New Roman"/>
          <w:sz w:val="28"/>
          <w:szCs w:val="28"/>
        </w:rPr>
        <w:t>4</w:t>
      </w:r>
      <w:r w:rsidR="00C9793B" w:rsidRPr="003F389D">
        <w:rPr>
          <w:rFonts w:ascii="Times New Roman" w:eastAsia="Times New Roman" w:hAnsi="Times New Roman" w:cs="Times New Roman"/>
          <w:sz w:val="28"/>
          <w:szCs w:val="28"/>
        </w:rPr>
        <w:t> 791,20</w:t>
      </w:r>
      <w:r w:rsidR="00C9448D" w:rsidRPr="003F389D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рублей). </w:t>
      </w:r>
    </w:p>
    <w:p w:rsidR="005314F0" w:rsidRPr="003F389D" w:rsidRDefault="00672EB7" w:rsidP="00F633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89D">
        <w:rPr>
          <w:rFonts w:ascii="Times New Roman" w:eastAsia="Times New Roman" w:hAnsi="Times New Roman" w:cs="Times New Roman"/>
          <w:sz w:val="28"/>
          <w:szCs w:val="28"/>
        </w:rPr>
        <w:t xml:space="preserve">Денежные средства за счет средств федерального бюджета в сумме </w:t>
      </w:r>
      <w:r w:rsidR="00107140" w:rsidRPr="003F389D">
        <w:rPr>
          <w:rFonts w:ascii="Times New Roman" w:eastAsia="Times New Roman" w:hAnsi="Times New Roman" w:cs="Times New Roman"/>
          <w:sz w:val="28"/>
          <w:szCs w:val="28"/>
        </w:rPr>
        <w:t>12,66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 xml:space="preserve"> тыс</w:t>
      </w:r>
      <w:r w:rsidR="00E861E8" w:rsidRPr="003F389D">
        <w:rPr>
          <w:rFonts w:ascii="Times New Roman" w:eastAsia="Times New Roman" w:hAnsi="Times New Roman" w:cs="Times New Roman"/>
          <w:sz w:val="28"/>
          <w:szCs w:val="28"/>
        </w:rPr>
        <w:t xml:space="preserve">яч 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E861E8" w:rsidRPr="003F389D">
        <w:rPr>
          <w:rFonts w:ascii="Times New Roman" w:eastAsia="Times New Roman" w:hAnsi="Times New Roman" w:cs="Times New Roman"/>
          <w:sz w:val="28"/>
          <w:szCs w:val="28"/>
        </w:rPr>
        <w:t xml:space="preserve">лей, предусмотренные на 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>осуществление полномочий по составлению (изменению) списков кандидатов в присяжные заседатели федеральных судов общей юстиции в РФ</w:t>
      </w:r>
      <w:r w:rsidR="00E861E8" w:rsidRPr="003F389D">
        <w:rPr>
          <w:rFonts w:ascii="Times New Roman" w:eastAsia="Times New Roman" w:hAnsi="Times New Roman" w:cs="Times New Roman"/>
          <w:sz w:val="28"/>
          <w:szCs w:val="28"/>
        </w:rPr>
        <w:t xml:space="preserve"> в отчетном году не освоены по причине отсутствия нео</w:t>
      </w:r>
      <w:r w:rsidR="00E861E8" w:rsidRPr="003F389D">
        <w:rPr>
          <w:rFonts w:ascii="Times New Roman" w:eastAsia="Times New Roman" w:hAnsi="Times New Roman" w:cs="Times New Roman"/>
          <w:sz w:val="28"/>
          <w:szCs w:val="28"/>
        </w:rPr>
        <w:t>б</w:t>
      </w:r>
      <w:r w:rsidR="00E861E8" w:rsidRPr="003F389D">
        <w:rPr>
          <w:rFonts w:ascii="Times New Roman" w:eastAsia="Times New Roman" w:hAnsi="Times New Roman" w:cs="Times New Roman"/>
          <w:sz w:val="28"/>
          <w:szCs w:val="28"/>
        </w:rPr>
        <w:t>ходимости.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 xml:space="preserve"> Денежные средства краевого бюджета в размере </w:t>
      </w:r>
      <w:r w:rsidR="00063C26" w:rsidRPr="003F389D">
        <w:rPr>
          <w:rFonts w:ascii="Times New Roman" w:eastAsia="Times New Roman" w:hAnsi="Times New Roman" w:cs="Times New Roman"/>
          <w:sz w:val="28"/>
          <w:szCs w:val="28"/>
        </w:rPr>
        <w:t>4 791,20</w:t>
      </w:r>
      <w:r w:rsidR="00AF4030" w:rsidRPr="003F38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>тыс</w:t>
      </w:r>
      <w:r w:rsidR="00AF4030" w:rsidRPr="003F389D">
        <w:rPr>
          <w:rFonts w:ascii="Times New Roman" w:eastAsia="Times New Roman" w:hAnsi="Times New Roman" w:cs="Times New Roman"/>
          <w:sz w:val="28"/>
          <w:szCs w:val="28"/>
        </w:rPr>
        <w:t xml:space="preserve">яч 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>ру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>б</w:t>
      </w:r>
      <w:r w:rsidR="00AF4030" w:rsidRPr="003F389D">
        <w:rPr>
          <w:rFonts w:ascii="Times New Roman" w:eastAsia="Times New Roman" w:hAnsi="Times New Roman" w:cs="Times New Roman"/>
          <w:sz w:val="28"/>
          <w:szCs w:val="28"/>
        </w:rPr>
        <w:t>лей (</w:t>
      </w:r>
      <w:r w:rsidR="00E861E8" w:rsidRPr="003F389D">
        <w:rPr>
          <w:rFonts w:ascii="Times New Roman" w:eastAsia="Times New Roman" w:hAnsi="Times New Roman" w:cs="Times New Roman"/>
          <w:sz w:val="28"/>
          <w:szCs w:val="28"/>
        </w:rPr>
        <w:t>9</w:t>
      </w:r>
      <w:r w:rsidR="00063C26" w:rsidRPr="003F389D">
        <w:rPr>
          <w:rFonts w:ascii="Times New Roman" w:eastAsia="Times New Roman" w:hAnsi="Times New Roman" w:cs="Times New Roman"/>
          <w:sz w:val="28"/>
          <w:szCs w:val="28"/>
        </w:rPr>
        <w:t>7,3 процента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 xml:space="preserve"> к плану) направлены на организацию и осуществление де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>тельности по опеке и попечительству в области здравоохранения; создание и о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>ганизацию деятельности комиссий по делам несовершеннолетних и защите их прав; обеспечение деятельности депутатов Думы СК и их помощников в избир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>тельном округе; формирование, содержание и использование Архивного фонда СК; осуществление отдельных государственных полномочий СК. Не освоение сре</w:t>
      </w:r>
      <w:proofErr w:type="gramStart"/>
      <w:r w:rsidRPr="003F389D">
        <w:rPr>
          <w:rFonts w:ascii="Times New Roman" w:eastAsia="Times New Roman" w:hAnsi="Times New Roman" w:cs="Times New Roman"/>
          <w:sz w:val="28"/>
          <w:szCs w:val="28"/>
        </w:rPr>
        <w:t>дств в р</w:t>
      </w:r>
      <w:proofErr w:type="gramEnd"/>
      <w:r w:rsidRPr="003F389D">
        <w:rPr>
          <w:rFonts w:ascii="Times New Roman" w:eastAsia="Times New Roman" w:hAnsi="Times New Roman" w:cs="Times New Roman"/>
          <w:sz w:val="28"/>
          <w:szCs w:val="28"/>
        </w:rPr>
        <w:t xml:space="preserve">азмере </w:t>
      </w:r>
      <w:r w:rsidR="00063C26" w:rsidRPr="003F389D">
        <w:rPr>
          <w:rFonts w:ascii="Times New Roman" w:eastAsia="Times New Roman" w:hAnsi="Times New Roman" w:cs="Times New Roman"/>
          <w:sz w:val="28"/>
          <w:szCs w:val="28"/>
        </w:rPr>
        <w:t>143,57</w:t>
      </w:r>
      <w:r w:rsidR="00107140" w:rsidRPr="003F389D">
        <w:rPr>
          <w:rFonts w:ascii="Times New Roman" w:eastAsia="Times New Roman" w:hAnsi="Times New Roman" w:cs="Times New Roman"/>
          <w:sz w:val="28"/>
          <w:szCs w:val="28"/>
        </w:rPr>
        <w:t xml:space="preserve"> тысяч 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107140" w:rsidRPr="003F389D">
        <w:rPr>
          <w:rFonts w:ascii="Times New Roman" w:eastAsia="Times New Roman" w:hAnsi="Times New Roman" w:cs="Times New Roman"/>
          <w:sz w:val="28"/>
          <w:szCs w:val="28"/>
        </w:rPr>
        <w:t>лей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 xml:space="preserve"> сложилось в связи с экономией денежных средств, направленных на выплату заработной платы,</w:t>
      </w:r>
      <w:r w:rsidR="00556B53" w:rsidRPr="003F38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 xml:space="preserve">приобретение основных средств, материалов. </w:t>
      </w:r>
    </w:p>
    <w:p w:rsidR="007E7F39" w:rsidRPr="003F389D" w:rsidRDefault="005314F0" w:rsidP="00F633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89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 основное мероприятие </w:t>
      </w:r>
      <w:r w:rsidR="008F7551" w:rsidRPr="003F389D">
        <w:rPr>
          <w:rFonts w:ascii="Times New Roman" w:eastAsia="Times New Roman" w:hAnsi="Times New Roman" w:cs="Times New Roman"/>
          <w:sz w:val="28"/>
          <w:szCs w:val="28"/>
        </w:rPr>
        <w:t>«Прочие расходы в р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>амках обеспечения деятел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 xml:space="preserve">ности </w:t>
      </w:r>
      <w:r w:rsidR="008F7551" w:rsidRPr="003F389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8F7551" w:rsidRPr="003F389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>патовского</w:t>
      </w:r>
      <w:proofErr w:type="spellEnd"/>
      <w:r w:rsidRPr="003F38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1F49" w:rsidRPr="003F389D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 w:rsidR="008F7551" w:rsidRPr="003F389D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края» из средств местного бюджета предусмотрено финансирование в  сумме</w:t>
      </w:r>
      <w:r w:rsidR="00F25AE0" w:rsidRPr="003F38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1F49" w:rsidRPr="003F389D">
        <w:rPr>
          <w:rFonts w:ascii="Times New Roman" w:eastAsia="Times New Roman" w:hAnsi="Times New Roman" w:cs="Times New Roman"/>
          <w:sz w:val="28"/>
          <w:szCs w:val="28"/>
        </w:rPr>
        <w:t>12 567,62</w:t>
      </w:r>
      <w:r w:rsidR="008F7551" w:rsidRPr="003F389D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рублей. Фактическое освоение составило </w:t>
      </w:r>
      <w:r w:rsidR="00CA1F49" w:rsidRPr="003F389D">
        <w:rPr>
          <w:rFonts w:ascii="Times New Roman" w:eastAsia="Times New Roman" w:hAnsi="Times New Roman" w:cs="Times New Roman"/>
          <w:sz w:val="28"/>
          <w:szCs w:val="28"/>
        </w:rPr>
        <w:t>71,5</w:t>
      </w:r>
      <w:r w:rsidR="008F7551" w:rsidRPr="003F389D">
        <w:rPr>
          <w:rFonts w:ascii="Times New Roman" w:eastAsia="Times New Roman" w:hAnsi="Times New Roman" w:cs="Times New Roman"/>
          <w:sz w:val="28"/>
          <w:szCs w:val="28"/>
        </w:rPr>
        <w:t xml:space="preserve"> процент</w:t>
      </w:r>
      <w:r w:rsidR="00E861E8" w:rsidRPr="003F389D">
        <w:rPr>
          <w:rFonts w:ascii="Times New Roman" w:eastAsia="Times New Roman" w:hAnsi="Times New Roman" w:cs="Times New Roman"/>
          <w:sz w:val="28"/>
          <w:szCs w:val="28"/>
        </w:rPr>
        <w:t xml:space="preserve">ов </w:t>
      </w:r>
      <w:r w:rsidR="008F7551" w:rsidRPr="003F389D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>пр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F389D">
        <w:rPr>
          <w:rFonts w:ascii="Times New Roman" w:eastAsia="Times New Roman" w:hAnsi="Times New Roman" w:cs="Times New Roman"/>
          <w:sz w:val="28"/>
          <w:szCs w:val="28"/>
        </w:rPr>
        <w:t>дусмотренному финансированию</w:t>
      </w:r>
      <w:r w:rsidR="001B2BB4" w:rsidRPr="003F389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CA1F49" w:rsidRPr="003F389D">
        <w:rPr>
          <w:rFonts w:ascii="Times New Roman" w:eastAsia="Times New Roman" w:hAnsi="Times New Roman" w:cs="Times New Roman"/>
          <w:sz w:val="28"/>
          <w:szCs w:val="28"/>
        </w:rPr>
        <w:t>8 991,63</w:t>
      </w:r>
      <w:r w:rsidR="001B2BB4" w:rsidRPr="003F389D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рублей)</w:t>
      </w:r>
      <w:r w:rsidR="008F7551" w:rsidRPr="003F389D">
        <w:rPr>
          <w:rFonts w:ascii="Times New Roman" w:eastAsia="Times New Roman" w:hAnsi="Times New Roman" w:cs="Times New Roman"/>
          <w:sz w:val="28"/>
          <w:szCs w:val="28"/>
        </w:rPr>
        <w:t>.</w:t>
      </w:r>
      <w:r w:rsidR="00F25AE0" w:rsidRPr="003F38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01A66" w:rsidRPr="003F389D">
        <w:rPr>
          <w:rFonts w:ascii="Times New Roman" w:eastAsia="Times New Roman" w:hAnsi="Times New Roman" w:cs="Times New Roman"/>
          <w:sz w:val="28"/>
          <w:szCs w:val="28"/>
        </w:rPr>
        <w:t>Н</w:t>
      </w:r>
      <w:r w:rsidR="00E3527D" w:rsidRPr="003F389D">
        <w:rPr>
          <w:rFonts w:ascii="Times New Roman" w:eastAsia="Times New Roman" w:hAnsi="Times New Roman" w:cs="Times New Roman"/>
          <w:sz w:val="28"/>
          <w:szCs w:val="28"/>
        </w:rPr>
        <w:t>едостижение</w:t>
      </w:r>
      <w:proofErr w:type="spellEnd"/>
      <w:r w:rsidR="00E3527D" w:rsidRPr="003F389D">
        <w:rPr>
          <w:rFonts w:ascii="Times New Roman" w:eastAsia="Times New Roman" w:hAnsi="Times New Roman" w:cs="Times New Roman"/>
          <w:sz w:val="28"/>
          <w:szCs w:val="28"/>
        </w:rPr>
        <w:t xml:space="preserve"> план</w:t>
      </w:r>
      <w:r w:rsidR="00E3527D" w:rsidRPr="003F389D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3527D" w:rsidRPr="003F389D">
        <w:rPr>
          <w:rFonts w:ascii="Times New Roman" w:eastAsia="Times New Roman" w:hAnsi="Times New Roman" w:cs="Times New Roman"/>
          <w:sz w:val="28"/>
          <w:szCs w:val="28"/>
        </w:rPr>
        <w:t xml:space="preserve">вого показателя </w:t>
      </w:r>
      <w:r w:rsidR="00601A66" w:rsidRPr="003F389D">
        <w:rPr>
          <w:rFonts w:ascii="Times New Roman" w:eastAsia="Times New Roman" w:hAnsi="Times New Roman" w:cs="Times New Roman"/>
          <w:sz w:val="28"/>
          <w:szCs w:val="28"/>
        </w:rPr>
        <w:t xml:space="preserve">сложилось в результате экономии денежных средств. </w:t>
      </w:r>
    </w:p>
    <w:p w:rsidR="007C2DBC" w:rsidRPr="003F389D" w:rsidRDefault="007C2DBC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F389D">
        <w:rPr>
          <w:rFonts w:ascii="Times New Roman" w:hAnsi="Times New Roman" w:cs="Times New Roman"/>
          <w:color w:val="auto"/>
          <w:sz w:val="28"/>
          <w:szCs w:val="28"/>
        </w:rPr>
        <w:t>Отчет об использовании средств местного бюджета на реализацию Подпр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 xml:space="preserve">граммы «Обеспечение реализации программы администрации </w:t>
      </w:r>
      <w:proofErr w:type="spellStart"/>
      <w:r w:rsidRPr="003F389D">
        <w:rPr>
          <w:rFonts w:ascii="Times New Roman" w:hAnsi="Times New Roman" w:cs="Times New Roman"/>
          <w:color w:val="auto"/>
          <w:sz w:val="28"/>
          <w:szCs w:val="28"/>
        </w:rPr>
        <w:t>Ипатовского</w:t>
      </w:r>
      <w:proofErr w:type="spellEnd"/>
      <w:r w:rsidRPr="003F389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07140" w:rsidRPr="003F389D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107140" w:rsidRPr="003F389D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107140" w:rsidRPr="003F389D">
        <w:rPr>
          <w:rFonts w:ascii="Times New Roman" w:hAnsi="Times New Roman" w:cs="Times New Roman"/>
          <w:color w:val="auto"/>
          <w:sz w:val="28"/>
          <w:szCs w:val="28"/>
        </w:rPr>
        <w:t>ниципального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 xml:space="preserve">  округа Ставропольского края и иных мероприятий» представл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>ны в приложении 1 к Годовому отчету.</w:t>
      </w:r>
    </w:p>
    <w:p w:rsidR="007C2DBC" w:rsidRPr="003F389D" w:rsidRDefault="007C2DBC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F389D">
        <w:rPr>
          <w:rFonts w:ascii="Times New Roman" w:hAnsi="Times New Roman" w:cs="Times New Roman"/>
          <w:color w:val="auto"/>
          <w:sz w:val="28"/>
          <w:szCs w:val="28"/>
        </w:rPr>
        <w:t>Информация о расходах всех уровней бюджетов, а также внебюджетных и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>точников финансирования на реализацию Подпрограммы «Обеспечение реал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 xml:space="preserve">зации программы администрации </w:t>
      </w:r>
      <w:proofErr w:type="spellStart"/>
      <w:r w:rsidRPr="003F389D">
        <w:rPr>
          <w:rFonts w:ascii="Times New Roman" w:hAnsi="Times New Roman" w:cs="Times New Roman"/>
          <w:color w:val="auto"/>
          <w:sz w:val="28"/>
          <w:szCs w:val="28"/>
        </w:rPr>
        <w:t>Ипатовского</w:t>
      </w:r>
      <w:proofErr w:type="spellEnd"/>
      <w:r w:rsidRPr="003F389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07140" w:rsidRPr="003F389D"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 xml:space="preserve"> округа Ставр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>польского края и иных мероприятий» представлена в приложении 2 к Годовому отчету.</w:t>
      </w:r>
    </w:p>
    <w:p w:rsidR="007C2DBC" w:rsidRPr="003F389D" w:rsidRDefault="007C2DBC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F389D">
        <w:rPr>
          <w:rFonts w:ascii="Times New Roman" w:hAnsi="Times New Roman" w:cs="Times New Roman"/>
          <w:color w:val="auto"/>
          <w:sz w:val="28"/>
          <w:szCs w:val="28"/>
        </w:rPr>
        <w:t>Сведения о степени выполнения основных мероприятий, мероприятий и контрольных событий Подпрограммы «Обеспечение реализации программы а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 xml:space="preserve">министрации </w:t>
      </w:r>
      <w:proofErr w:type="spellStart"/>
      <w:r w:rsidRPr="003F389D">
        <w:rPr>
          <w:rFonts w:ascii="Times New Roman" w:hAnsi="Times New Roman" w:cs="Times New Roman"/>
          <w:color w:val="auto"/>
          <w:sz w:val="28"/>
          <w:szCs w:val="28"/>
        </w:rPr>
        <w:t>Ипатовского</w:t>
      </w:r>
      <w:proofErr w:type="spellEnd"/>
      <w:r w:rsidR="00107140" w:rsidRPr="003F389D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муниципального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 xml:space="preserve"> округа Ставропольского края и иных мероприятий» представлены в приложении 4 к Годовому отчету.</w:t>
      </w:r>
    </w:p>
    <w:p w:rsidR="00953D74" w:rsidRPr="003F389D" w:rsidRDefault="00953D74" w:rsidP="00F633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1418EF" w:rsidRPr="003F389D" w:rsidRDefault="00D843D2" w:rsidP="003F389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3F389D">
        <w:rPr>
          <w:rFonts w:ascii="Times New Roman" w:eastAsia="Times New Roman" w:hAnsi="Times New Roman" w:cs="Times New Roman"/>
          <w:color w:val="auto"/>
          <w:sz w:val="28"/>
          <w:szCs w:val="28"/>
        </w:rPr>
        <w:t>В рамках</w:t>
      </w:r>
      <w:r w:rsidR="00953D74" w:rsidRPr="003F3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реализаци</w:t>
      </w:r>
      <w:r w:rsidRPr="003F389D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="00953D74" w:rsidRPr="003F3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Подпрограммы «Поддержка социально ориентирова</w:t>
      </w:r>
      <w:r w:rsidR="00953D74" w:rsidRPr="003F389D">
        <w:rPr>
          <w:rFonts w:ascii="Times New Roman" w:eastAsia="Times New Roman" w:hAnsi="Times New Roman" w:cs="Times New Roman"/>
          <w:color w:val="auto"/>
          <w:sz w:val="28"/>
          <w:szCs w:val="28"/>
        </w:rPr>
        <w:t>н</w:t>
      </w:r>
      <w:r w:rsidR="00953D74" w:rsidRPr="003F38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ных некоммерческих организаций» в </w:t>
      </w:r>
      <w:r w:rsidR="00953D74" w:rsidRPr="003F389D">
        <w:rPr>
          <w:rStyle w:val="FontStyle29"/>
          <w:rFonts w:eastAsia="Times New Roman"/>
          <w:color w:val="auto"/>
          <w:sz w:val="28"/>
          <w:szCs w:val="28"/>
        </w:rPr>
        <w:t>202</w:t>
      </w:r>
      <w:r w:rsidR="00DC1BFA" w:rsidRPr="003F389D">
        <w:rPr>
          <w:rStyle w:val="FontStyle29"/>
          <w:rFonts w:eastAsia="Times New Roman"/>
          <w:color w:val="auto"/>
          <w:sz w:val="28"/>
          <w:szCs w:val="28"/>
        </w:rPr>
        <w:t>4</w:t>
      </w:r>
      <w:r w:rsidR="00953D74" w:rsidRPr="003F389D">
        <w:rPr>
          <w:rStyle w:val="FontStyle29"/>
          <w:rFonts w:eastAsia="Times New Roman"/>
          <w:color w:val="auto"/>
          <w:sz w:val="28"/>
          <w:szCs w:val="28"/>
        </w:rPr>
        <w:t xml:space="preserve"> году </w:t>
      </w:r>
      <w:r w:rsidR="003F389D" w:rsidRPr="003F389D">
        <w:rPr>
          <w:rStyle w:val="FontStyle29"/>
          <w:rFonts w:eastAsia="Times New Roman"/>
          <w:color w:val="auto"/>
          <w:sz w:val="28"/>
          <w:szCs w:val="28"/>
        </w:rPr>
        <w:t>при первоначально предусмо</w:t>
      </w:r>
      <w:r w:rsidR="003F389D" w:rsidRPr="003F389D">
        <w:rPr>
          <w:rStyle w:val="FontStyle29"/>
          <w:rFonts w:eastAsia="Times New Roman"/>
          <w:color w:val="auto"/>
          <w:sz w:val="28"/>
          <w:szCs w:val="28"/>
        </w:rPr>
        <w:t>т</w:t>
      </w:r>
      <w:r w:rsidR="003F389D" w:rsidRPr="003F389D">
        <w:rPr>
          <w:rStyle w:val="FontStyle29"/>
          <w:rFonts w:eastAsia="Times New Roman"/>
          <w:color w:val="auto"/>
          <w:sz w:val="28"/>
          <w:szCs w:val="28"/>
        </w:rPr>
        <w:t xml:space="preserve">ренном финансировании 100,00 тысяч рублей, </w:t>
      </w:r>
      <w:r w:rsidR="001418EF" w:rsidRPr="003F389D">
        <w:rPr>
          <w:rFonts w:ascii="Times New Roman" w:hAnsi="Times New Roman" w:cs="Times New Roman"/>
          <w:color w:val="auto"/>
          <w:sz w:val="28"/>
          <w:szCs w:val="28"/>
        </w:rPr>
        <w:t xml:space="preserve">дважды  был объявлен конкурс на предоставление гранта в форме субсидии из бюджета </w:t>
      </w:r>
      <w:proofErr w:type="spellStart"/>
      <w:r w:rsidR="001418EF" w:rsidRPr="003F389D">
        <w:rPr>
          <w:rFonts w:ascii="Times New Roman" w:hAnsi="Times New Roman" w:cs="Times New Roman"/>
          <w:color w:val="auto"/>
          <w:sz w:val="28"/>
          <w:szCs w:val="28"/>
        </w:rPr>
        <w:t>Ипатовского</w:t>
      </w:r>
      <w:proofErr w:type="spellEnd"/>
      <w:r w:rsidR="001418EF" w:rsidRPr="003F389D">
        <w:rPr>
          <w:rFonts w:ascii="Times New Roman" w:hAnsi="Times New Roman" w:cs="Times New Roman"/>
          <w:color w:val="auto"/>
          <w:sz w:val="28"/>
          <w:szCs w:val="28"/>
        </w:rPr>
        <w:t xml:space="preserve"> округа соц</w:t>
      </w:r>
      <w:r w:rsidR="001418EF" w:rsidRPr="003F389D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1418EF" w:rsidRPr="003F389D">
        <w:rPr>
          <w:rFonts w:ascii="Times New Roman" w:hAnsi="Times New Roman" w:cs="Times New Roman"/>
          <w:color w:val="auto"/>
          <w:sz w:val="28"/>
          <w:szCs w:val="28"/>
        </w:rPr>
        <w:t>ально ориентированным некоммерческим организациям, не являющимся гос</w:t>
      </w:r>
      <w:r w:rsidR="001418EF" w:rsidRPr="003F389D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1418EF" w:rsidRPr="003F389D">
        <w:rPr>
          <w:rFonts w:ascii="Times New Roman" w:hAnsi="Times New Roman" w:cs="Times New Roman"/>
          <w:color w:val="auto"/>
          <w:sz w:val="28"/>
          <w:szCs w:val="28"/>
        </w:rPr>
        <w:t>дарственными (муниципальными) учреждениями, на реализацию социального проекта, однако заявок на участие в конкурсе в отчетном году не поступало.</w:t>
      </w:r>
      <w:proofErr w:type="gramEnd"/>
    </w:p>
    <w:p w:rsidR="00953D74" w:rsidRPr="003F389D" w:rsidRDefault="00953D74" w:rsidP="00F633C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F389D">
        <w:rPr>
          <w:rFonts w:ascii="Times New Roman" w:hAnsi="Times New Roman" w:cs="Times New Roman"/>
          <w:color w:val="auto"/>
          <w:sz w:val="28"/>
          <w:szCs w:val="28"/>
        </w:rPr>
        <w:t>В рамках основного мероприятия «Предоставление имущественной по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>держки социально ориентированным некоммерческим организациям»</w:t>
      </w:r>
      <w:r w:rsidRPr="003F389D">
        <w:rPr>
          <w:color w:val="auto"/>
        </w:rPr>
        <w:t xml:space="preserve"> 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>админис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>раци</w:t>
      </w:r>
      <w:r w:rsidR="000F33B4" w:rsidRPr="003F389D">
        <w:rPr>
          <w:rFonts w:ascii="Times New Roman" w:hAnsi="Times New Roman" w:cs="Times New Roman"/>
          <w:color w:val="auto"/>
          <w:sz w:val="28"/>
          <w:szCs w:val="28"/>
        </w:rPr>
        <w:t>ей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3F389D">
        <w:rPr>
          <w:rFonts w:ascii="Times New Roman" w:hAnsi="Times New Roman" w:cs="Times New Roman"/>
          <w:color w:val="auto"/>
          <w:sz w:val="28"/>
          <w:szCs w:val="28"/>
        </w:rPr>
        <w:t>Ипатовского</w:t>
      </w:r>
      <w:proofErr w:type="spellEnd"/>
      <w:r w:rsidRPr="003F389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F33B4" w:rsidRPr="003F389D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>круга</w:t>
      </w:r>
      <w:r w:rsidR="000F33B4" w:rsidRPr="003F389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 xml:space="preserve">в безвозмездное пользование </w:t>
      </w:r>
      <w:r w:rsidR="000F33B4" w:rsidRPr="003F389D">
        <w:rPr>
          <w:rFonts w:ascii="Times New Roman" w:hAnsi="Times New Roman" w:cs="Times New Roman"/>
          <w:color w:val="auto"/>
          <w:sz w:val="28"/>
          <w:szCs w:val="28"/>
        </w:rPr>
        <w:t xml:space="preserve">предоставлено 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>недв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>жимое имущество трем социально ориентированным некоммерческим организ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>циям.</w:t>
      </w:r>
    </w:p>
    <w:p w:rsidR="00A86CDF" w:rsidRPr="003F389D" w:rsidRDefault="00A86CDF" w:rsidP="00F633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F389D">
        <w:rPr>
          <w:rFonts w:ascii="Times New Roman" w:hAnsi="Times New Roman" w:cs="Times New Roman"/>
          <w:color w:val="auto"/>
          <w:sz w:val="28"/>
          <w:szCs w:val="28"/>
        </w:rPr>
        <w:t>В рамках основного мероприятия «Оказание информационно-консультационной поддержки социально ориентированным некоммерческим о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>ганизациям» в 202</w:t>
      </w:r>
      <w:r w:rsidR="001418EF" w:rsidRPr="003F389D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 xml:space="preserve"> году администрацией </w:t>
      </w:r>
      <w:proofErr w:type="spellStart"/>
      <w:r w:rsidRPr="003F389D">
        <w:rPr>
          <w:rFonts w:ascii="Times New Roman" w:hAnsi="Times New Roman" w:cs="Times New Roman"/>
          <w:color w:val="auto"/>
          <w:sz w:val="28"/>
          <w:szCs w:val="28"/>
        </w:rPr>
        <w:t>Ипатовского</w:t>
      </w:r>
      <w:proofErr w:type="spellEnd"/>
      <w:r w:rsidRPr="003F389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418EF" w:rsidRPr="003F389D"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 xml:space="preserve"> округа Ставропольского края оказано </w:t>
      </w:r>
      <w:r w:rsidR="001418EF" w:rsidRPr="003F389D">
        <w:rPr>
          <w:rFonts w:ascii="Times New Roman" w:hAnsi="Times New Roman" w:cs="Times New Roman"/>
          <w:color w:val="auto"/>
          <w:sz w:val="28"/>
          <w:szCs w:val="28"/>
        </w:rPr>
        <w:t>14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 xml:space="preserve"> консультаций по вопросам взаимодействия с органами местного самоуправления, а также о реализации мер по поддержке с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>циально ориентированных некоммерческих организаций.</w:t>
      </w:r>
    </w:p>
    <w:p w:rsidR="00953D74" w:rsidRPr="003F389D" w:rsidRDefault="00953D74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F389D">
        <w:rPr>
          <w:rFonts w:ascii="Times New Roman" w:hAnsi="Times New Roman" w:cs="Times New Roman"/>
          <w:color w:val="auto"/>
          <w:sz w:val="28"/>
          <w:szCs w:val="28"/>
        </w:rPr>
        <w:t>Отчет об использовании средств местного бюджета на реализацию Подпр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 xml:space="preserve">граммы </w:t>
      </w:r>
      <w:r w:rsidR="00DA7D56" w:rsidRPr="003F389D">
        <w:rPr>
          <w:rFonts w:ascii="Times New Roman" w:hAnsi="Times New Roman" w:cs="Times New Roman"/>
          <w:sz w:val="28"/>
          <w:szCs w:val="28"/>
        </w:rPr>
        <w:t>поддержка социально ориентированных некоммерческих организаций</w:t>
      </w:r>
      <w:r w:rsidR="00DA7D56" w:rsidRPr="003F389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>пред</w:t>
      </w:r>
      <w:r w:rsidR="00DA7D56" w:rsidRPr="003F389D">
        <w:rPr>
          <w:rFonts w:ascii="Times New Roman" w:hAnsi="Times New Roman" w:cs="Times New Roman"/>
          <w:color w:val="auto"/>
          <w:sz w:val="28"/>
          <w:szCs w:val="28"/>
        </w:rPr>
        <w:t>ставлены в приложении 1 к Г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>одовому отчету.</w:t>
      </w:r>
    </w:p>
    <w:p w:rsidR="00953D74" w:rsidRPr="003F389D" w:rsidRDefault="00953D74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F389D">
        <w:rPr>
          <w:rFonts w:ascii="Times New Roman" w:hAnsi="Times New Roman" w:cs="Times New Roman"/>
          <w:color w:val="auto"/>
          <w:sz w:val="28"/>
          <w:szCs w:val="28"/>
        </w:rPr>
        <w:t>Информация о расходах всех уровней бюджетов, а также внебюджетных и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 xml:space="preserve">точников финансирования на реализацию Подпрограммы </w:t>
      </w:r>
      <w:r w:rsidR="00DA7D56" w:rsidRPr="003F389D">
        <w:rPr>
          <w:rFonts w:ascii="Times New Roman" w:hAnsi="Times New Roman" w:cs="Times New Roman"/>
          <w:sz w:val="28"/>
          <w:szCs w:val="28"/>
        </w:rPr>
        <w:t>поддержка социально ориентированных некоммерческих организаций</w:t>
      </w:r>
      <w:r w:rsidR="00DA7D56" w:rsidRPr="003F389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>представлена в приложении 2 к Годовому отчету.</w:t>
      </w:r>
    </w:p>
    <w:p w:rsidR="00953D74" w:rsidRPr="003F389D" w:rsidRDefault="00953D74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F389D">
        <w:rPr>
          <w:rFonts w:ascii="Times New Roman" w:hAnsi="Times New Roman" w:cs="Times New Roman"/>
          <w:color w:val="auto"/>
          <w:sz w:val="28"/>
          <w:szCs w:val="28"/>
        </w:rPr>
        <w:lastRenderedPageBreak/>
        <w:t>Сведения о достижении значений индикаторов достижения целей и показ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 xml:space="preserve">телей решения задач Подпрограммы </w:t>
      </w:r>
      <w:r w:rsidR="00DA7D56" w:rsidRPr="003F389D">
        <w:rPr>
          <w:rFonts w:ascii="Times New Roman" w:hAnsi="Times New Roman" w:cs="Times New Roman"/>
          <w:sz w:val="28"/>
          <w:szCs w:val="28"/>
        </w:rPr>
        <w:t>поддержка социально ориентированных н</w:t>
      </w:r>
      <w:r w:rsidR="00DA7D56" w:rsidRPr="003F389D">
        <w:rPr>
          <w:rFonts w:ascii="Times New Roman" w:hAnsi="Times New Roman" w:cs="Times New Roman"/>
          <w:sz w:val="28"/>
          <w:szCs w:val="28"/>
        </w:rPr>
        <w:t>е</w:t>
      </w:r>
      <w:r w:rsidR="00DA7D56" w:rsidRPr="003F389D">
        <w:rPr>
          <w:rFonts w:ascii="Times New Roman" w:hAnsi="Times New Roman" w:cs="Times New Roman"/>
          <w:sz w:val="28"/>
          <w:szCs w:val="28"/>
        </w:rPr>
        <w:t>коммерческих организаций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 xml:space="preserve"> представлены в приложении 3 к Годовому отчету.</w:t>
      </w:r>
    </w:p>
    <w:p w:rsidR="00953D74" w:rsidRPr="003F389D" w:rsidRDefault="00953D74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F389D">
        <w:rPr>
          <w:rFonts w:ascii="Times New Roman" w:hAnsi="Times New Roman" w:cs="Times New Roman"/>
          <w:color w:val="auto"/>
          <w:sz w:val="28"/>
          <w:szCs w:val="28"/>
        </w:rPr>
        <w:t xml:space="preserve">Сведения о степени выполнения основных мероприятий, мероприятий и контрольных событий Подпрограммы </w:t>
      </w:r>
      <w:r w:rsidR="00DA7D56" w:rsidRPr="003F389D">
        <w:rPr>
          <w:rFonts w:ascii="Times New Roman" w:hAnsi="Times New Roman" w:cs="Times New Roman"/>
          <w:sz w:val="28"/>
          <w:szCs w:val="28"/>
        </w:rPr>
        <w:t>поддержка социально ориентированных некоммерческих организаций</w:t>
      </w:r>
      <w:r w:rsidRPr="003F389D">
        <w:rPr>
          <w:rFonts w:ascii="Times New Roman" w:hAnsi="Times New Roman" w:cs="Times New Roman"/>
          <w:color w:val="auto"/>
          <w:sz w:val="28"/>
          <w:szCs w:val="28"/>
        </w:rPr>
        <w:t xml:space="preserve">  представлены в приложении 4 к Годовому отчету.</w:t>
      </w:r>
    </w:p>
    <w:p w:rsidR="007C2DBC" w:rsidRPr="003F389D" w:rsidRDefault="007C2DBC" w:rsidP="00F633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57233" w:rsidRPr="003F389D" w:rsidRDefault="00957233" w:rsidP="00F633C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89D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  <w:r w:rsidR="00223781" w:rsidRPr="003F389D">
        <w:rPr>
          <w:rFonts w:ascii="Times New Roman" w:hAnsi="Times New Roman" w:cs="Times New Roman"/>
          <w:b/>
          <w:sz w:val="28"/>
          <w:szCs w:val="28"/>
        </w:rPr>
        <w:t>рисков</w:t>
      </w:r>
      <w:r w:rsidRPr="003F389D">
        <w:rPr>
          <w:rFonts w:ascii="Times New Roman" w:hAnsi="Times New Roman" w:cs="Times New Roman"/>
          <w:b/>
          <w:sz w:val="28"/>
          <w:szCs w:val="28"/>
        </w:rPr>
        <w:t>, повлиявших на ход реализации программы.</w:t>
      </w:r>
    </w:p>
    <w:p w:rsidR="00957233" w:rsidRPr="003F389D" w:rsidRDefault="00957233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389D">
        <w:rPr>
          <w:rFonts w:ascii="Times New Roman" w:hAnsi="Times New Roman" w:cs="Times New Roman"/>
          <w:bCs/>
          <w:sz w:val="28"/>
          <w:szCs w:val="28"/>
        </w:rPr>
        <w:t>К внутренним и внешним рискам реализации программы относятся:</w:t>
      </w:r>
    </w:p>
    <w:p w:rsidR="009E55B3" w:rsidRPr="003F389D" w:rsidRDefault="005B763A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389D">
        <w:rPr>
          <w:rFonts w:ascii="Times New Roman" w:hAnsi="Times New Roman" w:cs="Times New Roman"/>
          <w:bCs/>
          <w:sz w:val="28"/>
          <w:szCs w:val="28"/>
        </w:rPr>
        <w:t>р</w:t>
      </w:r>
      <w:r w:rsidR="009E55B3" w:rsidRPr="003F389D">
        <w:rPr>
          <w:rFonts w:ascii="Times New Roman" w:hAnsi="Times New Roman" w:cs="Times New Roman"/>
          <w:bCs/>
          <w:sz w:val="28"/>
          <w:szCs w:val="28"/>
        </w:rPr>
        <w:t>иски, связанные с неэффективным управлением реализации Программы, привлечением недостаточного объема средств юридических лиц и индивидуал</w:t>
      </w:r>
      <w:r w:rsidR="009E55B3" w:rsidRPr="003F389D">
        <w:rPr>
          <w:rFonts w:ascii="Times New Roman" w:hAnsi="Times New Roman" w:cs="Times New Roman"/>
          <w:bCs/>
          <w:sz w:val="28"/>
          <w:szCs w:val="28"/>
        </w:rPr>
        <w:t>ь</w:t>
      </w:r>
      <w:r w:rsidR="009E55B3" w:rsidRPr="003F389D">
        <w:rPr>
          <w:rFonts w:ascii="Times New Roman" w:hAnsi="Times New Roman" w:cs="Times New Roman"/>
          <w:bCs/>
          <w:sz w:val="28"/>
          <w:szCs w:val="28"/>
        </w:rPr>
        <w:t>ных предпринимателей на реализацию мероприятий Программы, которые не м</w:t>
      </w:r>
      <w:r w:rsidR="009E55B3" w:rsidRPr="003F389D">
        <w:rPr>
          <w:rFonts w:ascii="Times New Roman" w:hAnsi="Times New Roman" w:cs="Times New Roman"/>
          <w:bCs/>
          <w:sz w:val="28"/>
          <w:szCs w:val="28"/>
        </w:rPr>
        <w:t>о</w:t>
      </w:r>
      <w:r w:rsidR="009E55B3" w:rsidRPr="003F389D">
        <w:rPr>
          <w:rFonts w:ascii="Times New Roman" w:hAnsi="Times New Roman" w:cs="Times New Roman"/>
          <w:bCs/>
          <w:sz w:val="28"/>
          <w:szCs w:val="28"/>
        </w:rPr>
        <w:t>гут быть спрогнозированы с большой точностью;</w:t>
      </w:r>
    </w:p>
    <w:p w:rsidR="001C1A9B" w:rsidRPr="003F389D" w:rsidRDefault="005B763A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389D">
        <w:rPr>
          <w:rFonts w:ascii="Times New Roman" w:hAnsi="Times New Roman" w:cs="Times New Roman"/>
          <w:bCs/>
          <w:sz w:val="28"/>
          <w:szCs w:val="28"/>
        </w:rPr>
        <w:t xml:space="preserve">ограниченность средств бюджета </w:t>
      </w:r>
      <w:proofErr w:type="spellStart"/>
      <w:r w:rsidRPr="003F389D">
        <w:rPr>
          <w:rFonts w:ascii="Times New Roman" w:hAnsi="Times New Roman" w:cs="Times New Roman"/>
          <w:bCs/>
          <w:sz w:val="28"/>
          <w:szCs w:val="28"/>
        </w:rPr>
        <w:t>Ипатовского</w:t>
      </w:r>
      <w:proofErr w:type="spellEnd"/>
      <w:r w:rsidRPr="003F389D">
        <w:rPr>
          <w:rFonts w:ascii="Times New Roman" w:hAnsi="Times New Roman" w:cs="Times New Roman"/>
          <w:bCs/>
          <w:sz w:val="28"/>
          <w:szCs w:val="28"/>
        </w:rPr>
        <w:t xml:space="preserve"> округа на реализацию мер</w:t>
      </w:r>
      <w:r w:rsidRPr="003F389D">
        <w:rPr>
          <w:rFonts w:ascii="Times New Roman" w:hAnsi="Times New Roman" w:cs="Times New Roman"/>
          <w:bCs/>
          <w:sz w:val="28"/>
          <w:szCs w:val="28"/>
        </w:rPr>
        <w:t>о</w:t>
      </w:r>
      <w:r w:rsidRPr="003F389D">
        <w:rPr>
          <w:rFonts w:ascii="Times New Roman" w:hAnsi="Times New Roman" w:cs="Times New Roman"/>
          <w:bCs/>
          <w:sz w:val="28"/>
          <w:szCs w:val="28"/>
        </w:rPr>
        <w:t>приятий Программы;</w:t>
      </w:r>
    </w:p>
    <w:p w:rsidR="009E55B3" w:rsidRPr="003F389D" w:rsidRDefault="001C1A9B" w:rsidP="00F633CA">
      <w:pPr>
        <w:pStyle w:val="ConsPlusDocLi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89D">
        <w:rPr>
          <w:rFonts w:ascii="Times New Roman" w:hAnsi="Times New Roman" w:cs="Times New Roman"/>
          <w:sz w:val="28"/>
          <w:szCs w:val="28"/>
        </w:rPr>
        <w:t xml:space="preserve">макроэкономические </w:t>
      </w:r>
      <w:r w:rsidR="009E55B3" w:rsidRPr="003F389D">
        <w:rPr>
          <w:rFonts w:ascii="Times New Roman" w:hAnsi="Times New Roman" w:cs="Times New Roman"/>
          <w:sz w:val="28"/>
          <w:szCs w:val="28"/>
        </w:rPr>
        <w:t xml:space="preserve">риски, связанные с возможностью снижения темпов роста экономики, высокой инфляцией и ухудшением материального положения населения </w:t>
      </w:r>
      <w:proofErr w:type="spellStart"/>
      <w:r w:rsidR="009E55B3" w:rsidRPr="003F389D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9E55B3" w:rsidRPr="003F389D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9E55B3" w:rsidRPr="003F389D" w:rsidRDefault="009E55B3" w:rsidP="00F633CA">
      <w:pPr>
        <w:pStyle w:val="ConsPlusDocLi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89D">
        <w:rPr>
          <w:rFonts w:ascii="Times New Roman" w:hAnsi="Times New Roman" w:cs="Times New Roman"/>
          <w:sz w:val="28"/>
          <w:szCs w:val="28"/>
        </w:rPr>
        <w:t xml:space="preserve">макроэкономические </w:t>
      </w:r>
      <w:r w:rsidR="001C1A9B" w:rsidRPr="003F389D">
        <w:rPr>
          <w:rFonts w:ascii="Times New Roman" w:hAnsi="Times New Roman" w:cs="Times New Roman"/>
          <w:sz w:val="28"/>
          <w:szCs w:val="28"/>
        </w:rPr>
        <w:t>риски, связанные с возможностью снижения темпов роста экономики, высокой инфляцией и ухудшением материального положе</w:t>
      </w:r>
      <w:r w:rsidRPr="003F389D">
        <w:rPr>
          <w:rFonts w:ascii="Times New Roman" w:hAnsi="Times New Roman" w:cs="Times New Roman"/>
          <w:sz w:val="28"/>
          <w:szCs w:val="28"/>
        </w:rPr>
        <w:t xml:space="preserve">ния населения </w:t>
      </w:r>
      <w:proofErr w:type="spellStart"/>
      <w:r w:rsidRPr="003F389D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3F389D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1C1A9B" w:rsidRPr="003F389D">
        <w:rPr>
          <w:rFonts w:ascii="Times New Roman" w:hAnsi="Times New Roman" w:cs="Times New Roman"/>
          <w:sz w:val="28"/>
          <w:szCs w:val="28"/>
        </w:rPr>
        <w:t>;</w:t>
      </w:r>
    </w:p>
    <w:p w:rsidR="009E55B3" w:rsidRPr="003F389D" w:rsidRDefault="009E55B3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389D">
        <w:rPr>
          <w:rFonts w:ascii="Times New Roman" w:hAnsi="Times New Roman" w:cs="Times New Roman"/>
          <w:bCs/>
          <w:sz w:val="28"/>
          <w:szCs w:val="28"/>
        </w:rPr>
        <w:t>организационные и управленческие риск</w:t>
      </w:r>
      <w:proofErr w:type="gramStart"/>
      <w:r w:rsidRPr="003F389D">
        <w:rPr>
          <w:rFonts w:ascii="Times New Roman" w:hAnsi="Times New Roman" w:cs="Times New Roman"/>
          <w:bCs/>
          <w:sz w:val="28"/>
          <w:szCs w:val="28"/>
        </w:rPr>
        <w:t>и-</w:t>
      </w:r>
      <w:proofErr w:type="gramEnd"/>
      <w:r w:rsidRPr="003F389D">
        <w:rPr>
          <w:rFonts w:ascii="Times New Roman" w:hAnsi="Times New Roman" w:cs="Times New Roman"/>
          <w:bCs/>
          <w:sz w:val="28"/>
          <w:szCs w:val="28"/>
        </w:rPr>
        <w:t xml:space="preserve"> недостаточная проработка в</w:t>
      </w:r>
      <w:r w:rsidRPr="003F389D">
        <w:rPr>
          <w:rFonts w:ascii="Times New Roman" w:hAnsi="Times New Roman" w:cs="Times New Roman"/>
          <w:bCs/>
          <w:sz w:val="28"/>
          <w:szCs w:val="28"/>
        </w:rPr>
        <w:t>о</w:t>
      </w:r>
      <w:r w:rsidRPr="003F389D">
        <w:rPr>
          <w:rFonts w:ascii="Times New Roman" w:hAnsi="Times New Roman" w:cs="Times New Roman"/>
          <w:bCs/>
          <w:sz w:val="28"/>
          <w:szCs w:val="28"/>
        </w:rPr>
        <w:t>просов, решаемых в рамках Программы, слабость управленческого потенциала, неадекватность системы мониторинга, отставание от сроков реализации мер</w:t>
      </w:r>
      <w:r w:rsidRPr="003F389D">
        <w:rPr>
          <w:rFonts w:ascii="Times New Roman" w:hAnsi="Times New Roman" w:cs="Times New Roman"/>
          <w:bCs/>
          <w:sz w:val="28"/>
          <w:szCs w:val="28"/>
        </w:rPr>
        <w:t>о</w:t>
      </w:r>
      <w:r w:rsidRPr="003F389D">
        <w:rPr>
          <w:rFonts w:ascii="Times New Roman" w:hAnsi="Times New Roman" w:cs="Times New Roman"/>
          <w:bCs/>
          <w:sz w:val="28"/>
          <w:szCs w:val="28"/>
        </w:rPr>
        <w:t>приятий Программы;</w:t>
      </w:r>
    </w:p>
    <w:p w:rsidR="00FA308E" w:rsidRPr="003F389D" w:rsidRDefault="005B763A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389D">
        <w:rPr>
          <w:rFonts w:ascii="Times New Roman" w:hAnsi="Times New Roman" w:cs="Times New Roman"/>
          <w:bCs/>
          <w:sz w:val="28"/>
          <w:szCs w:val="28"/>
        </w:rPr>
        <w:t xml:space="preserve">невыполнение обязательств по заключенным </w:t>
      </w:r>
      <w:r w:rsidR="00FA308E" w:rsidRPr="003F389D">
        <w:rPr>
          <w:rFonts w:ascii="Times New Roman" w:hAnsi="Times New Roman" w:cs="Times New Roman"/>
          <w:bCs/>
          <w:sz w:val="28"/>
          <w:szCs w:val="28"/>
        </w:rPr>
        <w:t>муниципальным контрактам недобросовестными подрядными организациями;</w:t>
      </w:r>
    </w:p>
    <w:p w:rsidR="00C112B3" w:rsidRPr="003F389D" w:rsidRDefault="00C112B3" w:rsidP="00F633CA">
      <w:pPr>
        <w:pStyle w:val="ConsPlusDocLi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89D">
        <w:rPr>
          <w:rFonts w:ascii="Times New Roman" w:hAnsi="Times New Roman" w:cs="Times New Roman"/>
          <w:sz w:val="28"/>
          <w:szCs w:val="28"/>
        </w:rPr>
        <w:t>утрата акт</w:t>
      </w:r>
      <w:r w:rsidR="001C1A9B" w:rsidRPr="003F389D">
        <w:rPr>
          <w:rFonts w:ascii="Times New Roman" w:hAnsi="Times New Roman" w:cs="Times New Roman"/>
          <w:sz w:val="28"/>
          <w:szCs w:val="28"/>
        </w:rPr>
        <w:t>уальности мероприятий Программы.</w:t>
      </w:r>
    </w:p>
    <w:p w:rsidR="00957233" w:rsidRPr="003F389D" w:rsidRDefault="004837CA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38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7233" w:rsidRPr="003F389D">
        <w:rPr>
          <w:rFonts w:ascii="Times New Roman" w:hAnsi="Times New Roman" w:cs="Times New Roman"/>
          <w:bCs/>
          <w:sz w:val="28"/>
          <w:szCs w:val="28"/>
        </w:rPr>
        <w:t>В целях управления внутренними и внешними рисками реализации пр</w:t>
      </w:r>
      <w:r w:rsidR="00957233" w:rsidRPr="003F389D">
        <w:rPr>
          <w:rFonts w:ascii="Times New Roman" w:hAnsi="Times New Roman" w:cs="Times New Roman"/>
          <w:bCs/>
          <w:sz w:val="28"/>
          <w:szCs w:val="28"/>
        </w:rPr>
        <w:t>о</w:t>
      </w:r>
      <w:r w:rsidR="00957233" w:rsidRPr="003F389D">
        <w:rPr>
          <w:rFonts w:ascii="Times New Roman" w:hAnsi="Times New Roman" w:cs="Times New Roman"/>
          <w:bCs/>
          <w:sz w:val="28"/>
          <w:szCs w:val="28"/>
        </w:rPr>
        <w:t>граммы отделом экономического разви</w:t>
      </w:r>
      <w:r w:rsidR="00FA308E" w:rsidRPr="003F389D">
        <w:rPr>
          <w:rFonts w:ascii="Times New Roman" w:hAnsi="Times New Roman" w:cs="Times New Roman"/>
          <w:bCs/>
          <w:sz w:val="28"/>
          <w:szCs w:val="28"/>
        </w:rPr>
        <w:t xml:space="preserve">тия администрации </w:t>
      </w:r>
      <w:proofErr w:type="spellStart"/>
      <w:r w:rsidR="00FA308E" w:rsidRPr="003F389D">
        <w:rPr>
          <w:rFonts w:ascii="Times New Roman" w:hAnsi="Times New Roman" w:cs="Times New Roman"/>
          <w:bCs/>
          <w:sz w:val="28"/>
          <w:szCs w:val="28"/>
        </w:rPr>
        <w:t>Ипатовского</w:t>
      </w:r>
      <w:proofErr w:type="spellEnd"/>
      <w:r w:rsidR="004B4D5C" w:rsidRPr="003F389D">
        <w:rPr>
          <w:rFonts w:ascii="Times New Roman" w:hAnsi="Times New Roman" w:cs="Times New Roman"/>
          <w:bCs/>
          <w:sz w:val="28"/>
          <w:szCs w:val="28"/>
        </w:rPr>
        <w:t xml:space="preserve"> муниц</w:t>
      </w:r>
      <w:r w:rsidR="004B4D5C" w:rsidRPr="003F389D">
        <w:rPr>
          <w:rFonts w:ascii="Times New Roman" w:hAnsi="Times New Roman" w:cs="Times New Roman"/>
          <w:bCs/>
          <w:sz w:val="28"/>
          <w:szCs w:val="28"/>
        </w:rPr>
        <w:t>и</w:t>
      </w:r>
      <w:r w:rsidR="004B4D5C" w:rsidRPr="003F389D">
        <w:rPr>
          <w:rFonts w:ascii="Times New Roman" w:hAnsi="Times New Roman" w:cs="Times New Roman"/>
          <w:bCs/>
          <w:sz w:val="28"/>
          <w:szCs w:val="28"/>
        </w:rPr>
        <w:t xml:space="preserve">пального </w:t>
      </w:r>
      <w:r w:rsidR="00FA308E" w:rsidRPr="003F389D">
        <w:rPr>
          <w:rFonts w:ascii="Times New Roman" w:hAnsi="Times New Roman" w:cs="Times New Roman"/>
          <w:bCs/>
          <w:sz w:val="28"/>
          <w:szCs w:val="28"/>
        </w:rPr>
        <w:t>округа</w:t>
      </w:r>
      <w:r w:rsidR="00957233" w:rsidRPr="003F389D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 проведена следующая работа:</w:t>
      </w:r>
    </w:p>
    <w:p w:rsidR="0002779E" w:rsidRPr="003F389D" w:rsidRDefault="00957233" w:rsidP="003F38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F389D">
        <w:rPr>
          <w:rFonts w:ascii="Times New Roman" w:hAnsi="Times New Roman" w:cs="Times New Roman"/>
          <w:sz w:val="28"/>
          <w:szCs w:val="28"/>
        </w:rPr>
        <w:t>В течение 20</w:t>
      </w:r>
      <w:r w:rsidR="006F3099" w:rsidRPr="003F389D">
        <w:rPr>
          <w:rFonts w:ascii="Times New Roman" w:hAnsi="Times New Roman" w:cs="Times New Roman"/>
          <w:sz w:val="28"/>
          <w:szCs w:val="28"/>
        </w:rPr>
        <w:t>2</w:t>
      </w:r>
      <w:r w:rsidR="004B4D5C" w:rsidRPr="003F389D">
        <w:rPr>
          <w:rFonts w:ascii="Times New Roman" w:hAnsi="Times New Roman" w:cs="Times New Roman"/>
          <w:sz w:val="28"/>
          <w:szCs w:val="28"/>
        </w:rPr>
        <w:t>4</w:t>
      </w:r>
      <w:r w:rsidRPr="003F389D">
        <w:rPr>
          <w:rFonts w:ascii="Times New Roman" w:hAnsi="Times New Roman" w:cs="Times New Roman"/>
          <w:sz w:val="28"/>
          <w:szCs w:val="28"/>
        </w:rPr>
        <w:t xml:space="preserve"> года специалистами</w:t>
      </w:r>
      <w:r w:rsidR="00AA3376" w:rsidRPr="003F389D">
        <w:rPr>
          <w:rFonts w:ascii="Times New Roman" w:hAnsi="Times New Roman" w:cs="Times New Roman"/>
          <w:sz w:val="28"/>
          <w:szCs w:val="28"/>
        </w:rPr>
        <w:t xml:space="preserve"> </w:t>
      </w:r>
      <w:r w:rsidRPr="003F389D">
        <w:rPr>
          <w:rFonts w:ascii="Times New Roman" w:hAnsi="Times New Roman" w:cs="Times New Roman"/>
          <w:sz w:val="28"/>
          <w:szCs w:val="28"/>
        </w:rPr>
        <w:t>отдела экономического развития а</w:t>
      </w:r>
      <w:r w:rsidRPr="003F389D">
        <w:rPr>
          <w:rFonts w:ascii="Times New Roman" w:hAnsi="Times New Roman" w:cs="Times New Roman"/>
          <w:sz w:val="28"/>
          <w:szCs w:val="28"/>
        </w:rPr>
        <w:t>д</w:t>
      </w:r>
      <w:r w:rsidRPr="003F389D">
        <w:rPr>
          <w:rFonts w:ascii="Times New Roman" w:hAnsi="Times New Roman" w:cs="Times New Roman"/>
          <w:sz w:val="28"/>
          <w:szCs w:val="28"/>
        </w:rPr>
        <w:t xml:space="preserve">министрации </w:t>
      </w:r>
      <w:proofErr w:type="spellStart"/>
      <w:r w:rsidRPr="003F389D">
        <w:rPr>
          <w:rFonts w:ascii="Times New Roman" w:hAnsi="Times New Roman" w:cs="Times New Roman"/>
          <w:sz w:val="28"/>
          <w:szCs w:val="28"/>
        </w:rPr>
        <w:t>И</w:t>
      </w:r>
      <w:r w:rsidR="003606B2" w:rsidRPr="003F389D">
        <w:rPr>
          <w:rFonts w:ascii="Times New Roman" w:hAnsi="Times New Roman" w:cs="Times New Roman"/>
          <w:sz w:val="28"/>
          <w:szCs w:val="28"/>
        </w:rPr>
        <w:t>патовского</w:t>
      </w:r>
      <w:proofErr w:type="spellEnd"/>
      <w:r w:rsidR="003606B2" w:rsidRPr="003F389D">
        <w:rPr>
          <w:rFonts w:ascii="Times New Roman" w:hAnsi="Times New Roman" w:cs="Times New Roman"/>
          <w:sz w:val="28"/>
          <w:szCs w:val="28"/>
        </w:rPr>
        <w:t xml:space="preserve"> </w:t>
      </w:r>
      <w:r w:rsidR="004B4D5C" w:rsidRPr="003F389D">
        <w:rPr>
          <w:rFonts w:ascii="Times New Roman" w:hAnsi="Times New Roman" w:cs="Times New Roman"/>
          <w:sz w:val="28"/>
          <w:szCs w:val="28"/>
        </w:rPr>
        <w:t>муниципального</w:t>
      </w:r>
      <w:r w:rsidR="003606B2" w:rsidRPr="003F389D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F389D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3606B2" w:rsidRPr="003F389D">
        <w:rPr>
          <w:rFonts w:ascii="Times New Roman" w:hAnsi="Times New Roman" w:cs="Times New Roman"/>
          <w:sz w:val="28"/>
          <w:szCs w:val="28"/>
        </w:rPr>
        <w:t>пров</w:t>
      </w:r>
      <w:r w:rsidR="003606B2" w:rsidRPr="003F389D">
        <w:rPr>
          <w:rFonts w:ascii="Times New Roman" w:hAnsi="Times New Roman" w:cs="Times New Roman"/>
          <w:sz w:val="28"/>
          <w:szCs w:val="28"/>
        </w:rPr>
        <w:t>е</w:t>
      </w:r>
      <w:r w:rsidR="003606B2" w:rsidRPr="003F389D">
        <w:rPr>
          <w:rFonts w:ascii="Times New Roman" w:hAnsi="Times New Roman" w:cs="Times New Roman"/>
          <w:sz w:val="28"/>
          <w:szCs w:val="28"/>
        </w:rPr>
        <w:t xml:space="preserve">дено </w:t>
      </w:r>
      <w:r w:rsidR="0002779E" w:rsidRPr="003F389D">
        <w:rPr>
          <w:rFonts w:ascii="Times New Roman" w:hAnsi="Times New Roman" w:cs="Times New Roman"/>
          <w:sz w:val="28"/>
          <w:szCs w:val="28"/>
        </w:rPr>
        <w:t>пять</w:t>
      </w:r>
      <w:r w:rsidR="003606B2" w:rsidRPr="003F389D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02779E" w:rsidRPr="003F389D">
        <w:rPr>
          <w:rFonts w:ascii="Times New Roman" w:hAnsi="Times New Roman" w:cs="Times New Roman"/>
          <w:sz w:val="28"/>
          <w:szCs w:val="28"/>
        </w:rPr>
        <w:t>й</w:t>
      </w:r>
      <w:r w:rsidR="003606B2" w:rsidRPr="003F389D">
        <w:rPr>
          <w:rFonts w:ascii="Times New Roman" w:hAnsi="Times New Roman" w:cs="Times New Roman"/>
          <w:sz w:val="28"/>
          <w:szCs w:val="28"/>
        </w:rPr>
        <w:t xml:space="preserve"> </w:t>
      </w:r>
      <w:r w:rsidR="00DC5BA7" w:rsidRPr="003F389D">
        <w:rPr>
          <w:rFonts w:ascii="Times New Roman" w:hAnsi="Times New Roman" w:cs="Times New Roman"/>
          <w:sz w:val="28"/>
          <w:szCs w:val="28"/>
        </w:rPr>
        <w:t>координационного с</w:t>
      </w:r>
      <w:r w:rsidR="003606B2" w:rsidRPr="003F389D">
        <w:rPr>
          <w:rFonts w:ascii="Times New Roman" w:hAnsi="Times New Roman" w:cs="Times New Roman"/>
          <w:sz w:val="28"/>
          <w:szCs w:val="28"/>
        </w:rPr>
        <w:t>овета по содействию развитию малого и сред</w:t>
      </w:r>
      <w:r w:rsidR="00B074A3" w:rsidRPr="003F389D">
        <w:rPr>
          <w:rFonts w:ascii="Times New Roman" w:hAnsi="Times New Roman" w:cs="Times New Roman"/>
          <w:sz w:val="28"/>
          <w:szCs w:val="28"/>
        </w:rPr>
        <w:t>него предпринимательства (далее</w:t>
      </w:r>
      <w:r w:rsidR="003606B2" w:rsidRPr="003F389D">
        <w:rPr>
          <w:rFonts w:ascii="Times New Roman" w:hAnsi="Times New Roman" w:cs="Times New Roman"/>
          <w:sz w:val="28"/>
          <w:szCs w:val="28"/>
        </w:rPr>
        <w:t>–</w:t>
      </w:r>
      <w:r w:rsidR="00B074A3" w:rsidRPr="003F38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606B2" w:rsidRPr="003F389D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3606B2" w:rsidRPr="003F389D">
        <w:rPr>
          <w:rFonts w:ascii="Times New Roman" w:hAnsi="Times New Roman" w:cs="Times New Roman"/>
          <w:sz w:val="28"/>
          <w:szCs w:val="28"/>
        </w:rPr>
        <w:t xml:space="preserve">вет), </w:t>
      </w:r>
      <w:r w:rsidR="003470D0" w:rsidRPr="003F389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в том числе</w:t>
      </w:r>
      <w:r w:rsidR="003F389D" w:rsidRPr="003F389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два заседания</w:t>
      </w:r>
      <w:r w:rsidR="003470D0" w:rsidRPr="003F389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пров</w:t>
      </w:r>
      <w:r w:rsidR="003470D0" w:rsidRPr="003F389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е</w:t>
      </w:r>
      <w:r w:rsidR="003470D0" w:rsidRPr="003F389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дено </w:t>
      </w:r>
      <w:r w:rsidR="003470D0" w:rsidRPr="003F38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участием</w:t>
      </w:r>
      <w:r w:rsidR="003470D0" w:rsidRPr="003F389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 </w:t>
      </w:r>
      <w:r w:rsidR="003470D0" w:rsidRPr="003F389D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представителей исполнительных органов Ставропольского края, а также краевого фонда «Фонд развития промышленности Ставропольского края», </w:t>
      </w:r>
      <w:proofErr w:type="spellStart"/>
      <w:r w:rsidR="003470D0" w:rsidRPr="003F389D">
        <w:rPr>
          <w:rFonts w:ascii="Times New Roman" w:hAnsi="Times New Roman" w:cs="Times New Roman"/>
          <w:color w:val="000000"/>
          <w:sz w:val="28"/>
          <w:szCs w:val="28"/>
        </w:rPr>
        <w:t>микрокредитной</w:t>
      </w:r>
      <w:proofErr w:type="spellEnd"/>
      <w:r w:rsidR="003470D0" w:rsidRPr="003F389D">
        <w:rPr>
          <w:rFonts w:ascii="Times New Roman" w:hAnsi="Times New Roman" w:cs="Times New Roman"/>
          <w:color w:val="000000"/>
          <w:sz w:val="28"/>
          <w:szCs w:val="28"/>
        </w:rPr>
        <w:t xml:space="preserve"> компании «Фонд </w:t>
      </w:r>
      <w:proofErr w:type="spellStart"/>
      <w:r w:rsidR="003470D0" w:rsidRPr="003F389D">
        <w:rPr>
          <w:rFonts w:ascii="Times New Roman" w:hAnsi="Times New Roman" w:cs="Times New Roman"/>
          <w:color w:val="000000"/>
          <w:sz w:val="28"/>
          <w:szCs w:val="28"/>
        </w:rPr>
        <w:t>микрофинансирования</w:t>
      </w:r>
      <w:proofErr w:type="spellEnd"/>
      <w:r w:rsidR="003470D0" w:rsidRPr="003F389D">
        <w:rPr>
          <w:rFonts w:ascii="Times New Roman" w:hAnsi="Times New Roman" w:cs="Times New Roman"/>
          <w:color w:val="000000"/>
          <w:sz w:val="28"/>
          <w:szCs w:val="28"/>
        </w:rPr>
        <w:t xml:space="preserve"> субъектов мал</w:t>
      </w:r>
      <w:r w:rsidR="003470D0" w:rsidRPr="003F389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3470D0" w:rsidRPr="003F389D">
        <w:rPr>
          <w:rFonts w:ascii="Times New Roman" w:hAnsi="Times New Roman" w:cs="Times New Roman"/>
          <w:color w:val="000000"/>
          <w:sz w:val="28"/>
          <w:szCs w:val="28"/>
        </w:rPr>
        <w:t xml:space="preserve">го и среднего предпринимательства в </w:t>
      </w:r>
      <w:proofErr w:type="gramStart"/>
      <w:r w:rsidR="003470D0" w:rsidRPr="003F389D">
        <w:rPr>
          <w:rFonts w:ascii="Times New Roman" w:hAnsi="Times New Roman" w:cs="Times New Roman"/>
          <w:color w:val="000000"/>
          <w:sz w:val="28"/>
          <w:szCs w:val="28"/>
        </w:rPr>
        <w:t>Ставропольском крае», Некоммерческой организации «Фонд поддержки предпринимательства в Ставропольском крае» и с участием представителей</w:t>
      </w:r>
      <w:r w:rsidR="003470D0" w:rsidRPr="003F389D">
        <w:rPr>
          <w:rFonts w:ascii="Times New Roman" w:hAnsi="Times New Roman" w:cs="Times New Roman"/>
          <w:sz w:val="28"/>
          <w:szCs w:val="28"/>
        </w:rPr>
        <w:t xml:space="preserve"> Межрайонной инспекции федеральной налоговой службы России №5 по Ставропольскому краю.</w:t>
      </w:r>
      <w:proofErr w:type="gramEnd"/>
      <w:r w:rsidR="003F389D" w:rsidRPr="003F389D">
        <w:rPr>
          <w:rFonts w:ascii="Times New Roman" w:hAnsi="Times New Roman" w:cs="Times New Roman"/>
          <w:sz w:val="28"/>
          <w:szCs w:val="28"/>
        </w:rPr>
        <w:t xml:space="preserve"> </w:t>
      </w:r>
      <w:r w:rsidR="003F389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Кроме того, проведена рабочая встреча с представителями ФППП по вопросу предоставления мер государс</w:t>
      </w:r>
      <w:r w:rsidR="003F389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т</w:t>
      </w:r>
      <w:r w:rsidR="003F389D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венной поддержки субъектам малого и среднего бизнеса.</w:t>
      </w:r>
    </w:p>
    <w:p w:rsidR="0002779E" w:rsidRPr="003F389D" w:rsidRDefault="003F389D" w:rsidP="00F633C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89D">
        <w:rPr>
          <w:rFonts w:ascii="Times New Roman" w:hAnsi="Times New Roman" w:cs="Times New Roman"/>
          <w:sz w:val="28"/>
          <w:szCs w:val="28"/>
        </w:rPr>
        <w:t>П</w:t>
      </w:r>
      <w:r w:rsidR="0002779E" w:rsidRPr="003F389D">
        <w:rPr>
          <w:rFonts w:ascii="Times New Roman" w:hAnsi="Times New Roman" w:cs="Times New Roman"/>
          <w:sz w:val="28"/>
          <w:szCs w:val="28"/>
        </w:rPr>
        <w:t xml:space="preserve">роведено четыре заседания комиссии по предупреждению и пресечению правонарушений и защите прав потребителей на потребительском рынке </w:t>
      </w:r>
      <w:proofErr w:type="spellStart"/>
      <w:r w:rsidR="0002779E" w:rsidRPr="003F389D">
        <w:rPr>
          <w:rFonts w:ascii="Times New Roman" w:hAnsi="Times New Roman" w:cs="Times New Roman"/>
          <w:sz w:val="28"/>
          <w:szCs w:val="28"/>
        </w:rPr>
        <w:t>Ип</w:t>
      </w:r>
      <w:r w:rsidR="0002779E" w:rsidRPr="003F389D">
        <w:rPr>
          <w:rFonts w:ascii="Times New Roman" w:hAnsi="Times New Roman" w:cs="Times New Roman"/>
          <w:sz w:val="28"/>
          <w:szCs w:val="28"/>
        </w:rPr>
        <w:t>а</w:t>
      </w:r>
      <w:r w:rsidR="0002779E" w:rsidRPr="003F389D">
        <w:rPr>
          <w:rFonts w:ascii="Times New Roman" w:hAnsi="Times New Roman" w:cs="Times New Roman"/>
          <w:sz w:val="28"/>
          <w:szCs w:val="28"/>
        </w:rPr>
        <w:lastRenderedPageBreak/>
        <w:t>товского</w:t>
      </w:r>
      <w:proofErr w:type="spellEnd"/>
      <w:r w:rsidR="0002779E" w:rsidRPr="003F389D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края, на которых рассматривались вопросы, касающиеся защиты прав потребителей.</w:t>
      </w:r>
    </w:p>
    <w:p w:rsidR="00C70D91" w:rsidRPr="00F86C12" w:rsidRDefault="003606B2" w:rsidP="00F633CA">
      <w:pPr>
        <w:pStyle w:val="p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86C12">
        <w:rPr>
          <w:sz w:val="28"/>
          <w:szCs w:val="28"/>
        </w:rPr>
        <w:t>В 20</w:t>
      </w:r>
      <w:r w:rsidR="000F2C9E" w:rsidRPr="00F86C12">
        <w:rPr>
          <w:sz w:val="28"/>
          <w:szCs w:val="28"/>
        </w:rPr>
        <w:t>2</w:t>
      </w:r>
      <w:r w:rsidR="004B4D5C" w:rsidRPr="00F86C12">
        <w:rPr>
          <w:sz w:val="28"/>
          <w:szCs w:val="28"/>
        </w:rPr>
        <w:t>4</w:t>
      </w:r>
      <w:r w:rsidR="00C70D91" w:rsidRPr="00F86C12">
        <w:rPr>
          <w:sz w:val="28"/>
          <w:szCs w:val="28"/>
        </w:rPr>
        <w:t xml:space="preserve"> был</w:t>
      </w:r>
      <w:r w:rsidR="00DC5BA7" w:rsidRPr="00F86C12">
        <w:rPr>
          <w:sz w:val="28"/>
          <w:szCs w:val="28"/>
        </w:rPr>
        <w:t>и</w:t>
      </w:r>
      <w:r w:rsidR="00C70D91" w:rsidRPr="00F86C12">
        <w:rPr>
          <w:sz w:val="28"/>
          <w:szCs w:val="28"/>
        </w:rPr>
        <w:t xml:space="preserve"> внесен</w:t>
      </w:r>
      <w:r w:rsidR="00DC5BA7" w:rsidRPr="00F86C12">
        <w:rPr>
          <w:sz w:val="28"/>
          <w:szCs w:val="28"/>
        </w:rPr>
        <w:t>ы</w:t>
      </w:r>
      <w:r w:rsidR="00C70D91" w:rsidRPr="00F86C12">
        <w:rPr>
          <w:sz w:val="28"/>
          <w:szCs w:val="28"/>
        </w:rPr>
        <w:t xml:space="preserve"> изменени</w:t>
      </w:r>
      <w:r w:rsidR="00DC5BA7" w:rsidRPr="00F86C12">
        <w:rPr>
          <w:sz w:val="28"/>
          <w:szCs w:val="28"/>
        </w:rPr>
        <w:t>я</w:t>
      </w:r>
      <w:r w:rsidR="00C70D91" w:rsidRPr="00F86C12">
        <w:rPr>
          <w:sz w:val="28"/>
          <w:szCs w:val="28"/>
        </w:rPr>
        <w:t xml:space="preserve"> в Программу </w:t>
      </w:r>
      <w:r w:rsidR="00F86C12" w:rsidRPr="00F86C12">
        <w:rPr>
          <w:sz w:val="28"/>
          <w:szCs w:val="28"/>
        </w:rPr>
        <w:t xml:space="preserve">по причине </w:t>
      </w:r>
      <w:r w:rsidR="00C70D91" w:rsidRPr="00F86C12">
        <w:rPr>
          <w:sz w:val="28"/>
          <w:szCs w:val="28"/>
        </w:rPr>
        <w:t>внесен</w:t>
      </w:r>
      <w:r w:rsidR="00F86C12" w:rsidRPr="00F86C12">
        <w:rPr>
          <w:sz w:val="28"/>
          <w:szCs w:val="28"/>
        </w:rPr>
        <w:t>ия</w:t>
      </w:r>
      <w:r w:rsidR="00C70D91" w:rsidRPr="00F86C12">
        <w:rPr>
          <w:sz w:val="28"/>
          <w:szCs w:val="28"/>
        </w:rPr>
        <w:t xml:space="preserve"> измен</w:t>
      </w:r>
      <w:r w:rsidR="00C70D91" w:rsidRPr="00F86C12">
        <w:rPr>
          <w:sz w:val="28"/>
          <w:szCs w:val="28"/>
        </w:rPr>
        <w:t>е</w:t>
      </w:r>
      <w:r w:rsidR="00C70D91" w:rsidRPr="00F86C12">
        <w:rPr>
          <w:sz w:val="28"/>
          <w:szCs w:val="28"/>
        </w:rPr>
        <w:t>ни</w:t>
      </w:r>
      <w:r w:rsidR="00F86C12" w:rsidRPr="00F86C12">
        <w:rPr>
          <w:sz w:val="28"/>
          <w:szCs w:val="28"/>
        </w:rPr>
        <w:t>й</w:t>
      </w:r>
      <w:r w:rsidR="00C70D91" w:rsidRPr="00F86C12">
        <w:rPr>
          <w:sz w:val="28"/>
          <w:szCs w:val="28"/>
        </w:rPr>
        <w:t xml:space="preserve"> в </w:t>
      </w:r>
      <w:r w:rsidR="00F86C12" w:rsidRPr="00F86C12">
        <w:rPr>
          <w:sz w:val="28"/>
          <w:szCs w:val="28"/>
        </w:rPr>
        <w:t xml:space="preserve">местный </w:t>
      </w:r>
      <w:r w:rsidR="00C70D91" w:rsidRPr="00F86C12">
        <w:rPr>
          <w:sz w:val="28"/>
          <w:szCs w:val="28"/>
        </w:rPr>
        <w:t xml:space="preserve">бюджет. </w:t>
      </w:r>
    </w:p>
    <w:p w:rsidR="001402E5" w:rsidRPr="00F86C12" w:rsidRDefault="005A52A0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6C12">
        <w:rPr>
          <w:rFonts w:ascii="Times New Roman" w:hAnsi="Times New Roman" w:cs="Times New Roman"/>
          <w:color w:val="auto"/>
          <w:sz w:val="28"/>
          <w:szCs w:val="28"/>
        </w:rPr>
        <w:t>Муниципальной программой «Развитие экономики, малого и среднего би</w:t>
      </w:r>
      <w:r w:rsidRPr="00F86C12">
        <w:rPr>
          <w:rFonts w:ascii="Times New Roman" w:hAnsi="Times New Roman" w:cs="Times New Roman"/>
          <w:color w:val="auto"/>
          <w:sz w:val="28"/>
          <w:szCs w:val="28"/>
        </w:rPr>
        <w:t>з</w:t>
      </w:r>
      <w:r w:rsidRPr="00F86C12">
        <w:rPr>
          <w:rFonts w:ascii="Times New Roman" w:hAnsi="Times New Roman" w:cs="Times New Roman"/>
          <w:color w:val="auto"/>
          <w:sz w:val="28"/>
          <w:szCs w:val="28"/>
        </w:rPr>
        <w:t>неса, потребительского рынка и улучшение инвестиционного климата в</w:t>
      </w:r>
      <w:r w:rsidR="009C6B71" w:rsidRPr="00F86C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3606B2" w:rsidRPr="00F86C12">
        <w:rPr>
          <w:rFonts w:ascii="Times New Roman" w:hAnsi="Times New Roman" w:cs="Times New Roman"/>
          <w:color w:val="auto"/>
          <w:sz w:val="28"/>
          <w:szCs w:val="28"/>
        </w:rPr>
        <w:t>Ипато</w:t>
      </w:r>
      <w:r w:rsidR="003606B2" w:rsidRPr="00F86C1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606B2" w:rsidRPr="00F86C12">
        <w:rPr>
          <w:rFonts w:ascii="Times New Roman" w:hAnsi="Times New Roman" w:cs="Times New Roman"/>
          <w:color w:val="auto"/>
          <w:sz w:val="28"/>
          <w:szCs w:val="28"/>
        </w:rPr>
        <w:t>ском</w:t>
      </w:r>
      <w:proofErr w:type="spellEnd"/>
      <w:r w:rsidR="003606B2" w:rsidRPr="00F86C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B4D5C" w:rsidRPr="00F86C12">
        <w:rPr>
          <w:rFonts w:ascii="Times New Roman" w:hAnsi="Times New Roman" w:cs="Times New Roman"/>
          <w:color w:val="auto"/>
          <w:sz w:val="28"/>
          <w:szCs w:val="28"/>
        </w:rPr>
        <w:t>муниципальном</w:t>
      </w:r>
      <w:r w:rsidR="003606B2" w:rsidRPr="00F86C12">
        <w:rPr>
          <w:rFonts w:ascii="Times New Roman" w:hAnsi="Times New Roman" w:cs="Times New Roman"/>
          <w:color w:val="auto"/>
          <w:sz w:val="28"/>
          <w:szCs w:val="28"/>
        </w:rPr>
        <w:t xml:space="preserve"> округе</w:t>
      </w:r>
      <w:r w:rsidRPr="00F86C12">
        <w:rPr>
          <w:rFonts w:ascii="Times New Roman" w:hAnsi="Times New Roman" w:cs="Times New Roman"/>
          <w:color w:val="auto"/>
          <w:sz w:val="28"/>
          <w:szCs w:val="28"/>
        </w:rPr>
        <w:t xml:space="preserve"> Ставропольского края» </w:t>
      </w:r>
      <w:r w:rsidR="003606B2" w:rsidRPr="00F86C12">
        <w:rPr>
          <w:rFonts w:ascii="Times New Roman" w:hAnsi="Times New Roman" w:cs="Times New Roman"/>
          <w:color w:val="auto"/>
          <w:sz w:val="28"/>
          <w:szCs w:val="28"/>
        </w:rPr>
        <w:t>определен</w:t>
      </w:r>
      <w:r w:rsidR="00DE0BE3" w:rsidRPr="00F86C1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3606B2" w:rsidRPr="00F86C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E0BE3" w:rsidRPr="00F86C12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DD070B" w:rsidRPr="00F86C12">
        <w:rPr>
          <w:rFonts w:ascii="Times New Roman" w:hAnsi="Times New Roman" w:cs="Times New Roman"/>
          <w:color w:val="auto"/>
          <w:sz w:val="28"/>
          <w:szCs w:val="28"/>
        </w:rPr>
        <w:t xml:space="preserve"> цел</w:t>
      </w:r>
      <w:r w:rsidR="00DE0BE3" w:rsidRPr="00F86C12">
        <w:rPr>
          <w:rFonts w:ascii="Times New Roman" w:hAnsi="Times New Roman" w:cs="Times New Roman"/>
          <w:color w:val="auto"/>
          <w:sz w:val="28"/>
          <w:szCs w:val="28"/>
        </w:rPr>
        <w:t>ей</w:t>
      </w:r>
      <w:r w:rsidR="00DD070B" w:rsidRPr="00F86C12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F86C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D070B" w:rsidRPr="00F86C12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F86C1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F86C12">
        <w:rPr>
          <w:rFonts w:ascii="Times New Roman" w:hAnsi="Times New Roman" w:cs="Times New Roman"/>
          <w:color w:val="auto"/>
          <w:sz w:val="28"/>
          <w:szCs w:val="28"/>
        </w:rPr>
        <w:t>ляющихся приоритетными в соответствующих сферах социально- экономич</w:t>
      </w:r>
      <w:r w:rsidRPr="00F86C12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F86C12">
        <w:rPr>
          <w:rFonts w:ascii="Times New Roman" w:hAnsi="Times New Roman" w:cs="Times New Roman"/>
          <w:color w:val="auto"/>
          <w:sz w:val="28"/>
          <w:szCs w:val="28"/>
        </w:rPr>
        <w:t xml:space="preserve">ского развития </w:t>
      </w:r>
      <w:proofErr w:type="spellStart"/>
      <w:r w:rsidRPr="00F86C1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606B2" w:rsidRPr="00F86C12">
        <w:rPr>
          <w:rFonts w:ascii="Times New Roman" w:hAnsi="Times New Roman" w:cs="Times New Roman"/>
          <w:color w:val="auto"/>
          <w:sz w:val="28"/>
          <w:szCs w:val="28"/>
        </w:rPr>
        <w:t>патовского</w:t>
      </w:r>
      <w:proofErr w:type="spellEnd"/>
      <w:r w:rsidR="003606B2" w:rsidRPr="00F86C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B4D5C" w:rsidRPr="00F86C12"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r w:rsidR="003606B2" w:rsidRPr="00F86C12">
        <w:rPr>
          <w:rFonts w:ascii="Times New Roman" w:hAnsi="Times New Roman" w:cs="Times New Roman"/>
          <w:color w:val="auto"/>
          <w:sz w:val="28"/>
          <w:szCs w:val="28"/>
        </w:rPr>
        <w:t xml:space="preserve"> округа</w:t>
      </w:r>
      <w:r w:rsidRPr="00F86C12">
        <w:rPr>
          <w:rFonts w:ascii="Times New Roman" w:hAnsi="Times New Roman" w:cs="Times New Roman"/>
          <w:color w:val="auto"/>
          <w:sz w:val="28"/>
          <w:szCs w:val="28"/>
        </w:rPr>
        <w:t xml:space="preserve"> Ставропольского края. </w:t>
      </w:r>
      <w:proofErr w:type="gramStart"/>
      <w:r w:rsidRPr="00F86C12">
        <w:rPr>
          <w:rFonts w:ascii="Times New Roman" w:hAnsi="Times New Roman" w:cs="Times New Roman"/>
          <w:color w:val="auto"/>
          <w:sz w:val="28"/>
          <w:szCs w:val="28"/>
        </w:rPr>
        <w:t>Дл</w:t>
      </w:r>
      <w:r w:rsidR="003606B2" w:rsidRPr="00F86C12">
        <w:rPr>
          <w:rFonts w:ascii="Times New Roman" w:hAnsi="Times New Roman" w:cs="Times New Roman"/>
          <w:color w:val="auto"/>
          <w:sz w:val="28"/>
          <w:szCs w:val="28"/>
        </w:rPr>
        <w:t>я достижения целей поставлено 1</w:t>
      </w:r>
      <w:r w:rsidR="00E506EF" w:rsidRPr="00F86C12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3606B2" w:rsidRPr="00F86C12">
        <w:rPr>
          <w:rFonts w:ascii="Times New Roman" w:hAnsi="Times New Roman" w:cs="Times New Roman"/>
          <w:color w:val="auto"/>
          <w:sz w:val="28"/>
          <w:szCs w:val="28"/>
        </w:rPr>
        <w:t xml:space="preserve"> задач,</w:t>
      </w:r>
      <w:r w:rsidR="003606B2" w:rsidRPr="00F86C12">
        <w:rPr>
          <w:rFonts w:ascii="Times New Roman" w:hAnsi="Times New Roman" w:cs="Times New Roman"/>
          <w:sz w:val="28"/>
          <w:szCs w:val="28"/>
        </w:rPr>
        <w:t xml:space="preserve"> </w:t>
      </w:r>
      <w:r w:rsidR="00460FE4" w:rsidRPr="00F86C12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4E338C" w:rsidRPr="00F86C12">
        <w:rPr>
          <w:rFonts w:ascii="Times New Roman" w:hAnsi="Times New Roman" w:cs="Times New Roman"/>
          <w:sz w:val="28"/>
          <w:szCs w:val="28"/>
        </w:rPr>
        <w:t>1</w:t>
      </w:r>
      <w:r w:rsidR="00C45896" w:rsidRPr="00F86C12">
        <w:rPr>
          <w:rFonts w:ascii="Times New Roman" w:hAnsi="Times New Roman" w:cs="Times New Roman"/>
          <w:sz w:val="28"/>
          <w:szCs w:val="28"/>
        </w:rPr>
        <w:t>2</w:t>
      </w:r>
      <w:r w:rsidR="000F33B4" w:rsidRPr="00F86C12">
        <w:rPr>
          <w:rFonts w:ascii="Times New Roman" w:hAnsi="Times New Roman" w:cs="Times New Roman"/>
          <w:sz w:val="28"/>
          <w:szCs w:val="28"/>
        </w:rPr>
        <w:t xml:space="preserve"> </w:t>
      </w:r>
      <w:r w:rsidRPr="00F86C12">
        <w:rPr>
          <w:rFonts w:ascii="Times New Roman" w:hAnsi="Times New Roman" w:cs="Times New Roman"/>
          <w:sz w:val="28"/>
          <w:szCs w:val="28"/>
        </w:rPr>
        <w:t>задач вы</w:t>
      </w:r>
      <w:r w:rsidR="00ED65DB" w:rsidRPr="00F86C12">
        <w:rPr>
          <w:rFonts w:ascii="Times New Roman" w:hAnsi="Times New Roman" w:cs="Times New Roman"/>
          <w:sz w:val="28"/>
          <w:szCs w:val="28"/>
        </w:rPr>
        <w:t>полнены в 100 пр</w:t>
      </w:r>
      <w:r w:rsidR="00ED65DB" w:rsidRPr="00F86C12">
        <w:rPr>
          <w:rFonts w:ascii="Times New Roman" w:hAnsi="Times New Roman" w:cs="Times New Roman"/>
          <w:sz w:val="28"/>
          <w:szCs w:val="28"/>
        </w:rPr>
        <w:t>о</w:t>
      </w:r>
      <w:r w:rsidR="00ED65DB" w:rsidRPr="00F86C12">
        <w:rPr>
          <w:rFonts w:ascii="Times New Roman" w:hAnsi="Times New Roman" w:cs="Times New Roman"/>
          <w:sz w:val="28"/>
          <w:szCs w:val="28"/>
        </w:rPr>
        <w:t>центном объеме</w:t>
      </w:r>
      <w:r w:rsidR="00C45896" w:rsidRPr="00F86C12">
        <w:rPr>
          <w:rFonts w:ascii="Times New Roman" w:hAnsi="Times New Roman" w:cs="Times New Roman"/>
          <w:sz w:val="28"/>
          <w:szCs w:val="28"/>
        </w:rPr>
        <w:t>, по 2 задачам  выполнение составило 0,0 процентов.</w:t>
      </w:r>
      <w:proofErr w:type="gramEnd"/>
      <w:r w:rsidR="00C45896" w:rsidRPr="00F86C12">
        <w:rPr>
          <w:rFonts w:ascii="Times New Roman" w:hAnsi="Times New Roman" w:cs="Times New Roman"/>
          <w:sz w:val="28"/>
          <w:szCs w:val="28"/>
        </w:rPr>
        <w:t xml:space="preserve"> В частн</w:t>
      </w:r>
      <w:r w:rsidR="00C45896" w:rsidRPr="00F86C12">
        <w:rPr>
          <w:rFonts w:ascii="Times New Roman" w:hAnsi="Times New Roman" w:cs="Times New Roman"/>
          <w:sz w:val="28"/>
          <w:szCs w:val="28"/>
        </w:rPr>
        <w:t>о</w:t>
      </w:r>
      <w:r w:rsidR="00C45896" w:rsidRPr="00F86C12">
        <w:rPr>
          <w:rFonts w:ascii="Times New Roman" w:hAnsi="Times New Roman" w:cs="Times New Roman"/>
          <w:sz w:val="28"/>
          <w:szCs w:val="28"/>
        </w:rPr>
        <w:t>сти</w:t>
      </w:r>
      <w:r w:rsidR="00E506EF" w:rsidRPr="00F86C1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11E86" w:rsidRPr="00F86C12" w:rsidRDefault="00333C2C" w:rsidP="00720E5E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6C12">
        <w:rPr>
          <w:rFonts w:ascii="Times New Roman" w:hAnsi="Times New Roman"/>
          <w:sz w:val="28"/>
          <w:szCs w:val="28"/>
        </w:rPr>
        <w:t>З</w:t>
      </w:r>
      <w:r w:rsidR="00C32D9B" w:rsidRPr="00F86C12">
        <w:rPr>
          <w:rFonts w:ascii="Times New Roman" w:hAnsi="Times New Roman"/>
          <w:sz w:val="28"/>
          <w:szCs w:val="28"/>
        </w:rPr>
        <w:t>адач</w:t>
      </w:r>
      <w:r w:rsidR="00F47A51" w:rsidRPr="00F86C12">
        <w:rPr>
          <w:rFonts w:ascii="Times New Roman" w:hAnsi="Times New Roman"/>
          <w:sz w:val="28"/>
          <w:szCs w:val="28"/>
        </w:rPr>
        <w:t>ей</w:t>
      </w:r>
      <w:r w:rsidR="00C32D9B" w:rsidRPr="00F86C12">
        <w:rPr>
          <w:rFonts w:ascii="Times New Roman" w:hAnsi="Times New Roman"/>
          <w:sz w:val="28"/>
          <w:szCs w:val="28"/>
        </w:rPr>
        <w:t xml:space="preserve"> «</w:t>
      </w:r>
      <w:r w:rsidR="00E506EF" w:rsidRPr="00F86C12">
        <w:rPr>
          <w:rFonts w:ascii="Times New Roman" w:hAnsi="Times New Roman"/>
          <w:sz w:val="28"/>
          <w:szCs w:val="28"/>
        </w:rPr>
        <w:t>Развитие механизмов поддержки, направленных на развитие се</w:t>
      </w:r>
      <w:r w:rsidR="00E506EF" w:rsidRPr="00F86C12">
        <w:rPr>
          <w:rFonts w:ascii="Times New Roman" w:hAnsi="Times New Roman"/>
          <w:sz w:val="28"/>
          <w:szCs w:val="28"/>
        </w:rPr>
        <w:t>к</w:t>
      </w:r>
      <w:r w:rsidR="00E506EF" w:rsidRPr="00F86C12">
        <w:rPr>
          <w:rFonts w:ascii="Times New Roman" w:hAnsi="Times New Roman"/>
          <w:sz w:val="28"/>
          <w:szCs w:val="28"/>
        </w:rPr>
        <w:t>тора малого и среднего предпринимательства, развитие инфраструктуры  по</w:t>
      </w:r>
      <w:r w:rsidR="00E506EF" w:rsidRPr="00F86C12">
        <w:rPr>
          <w:rFonts w:ascii="Times New Roman" w:hAnsi="Times New Roman"/>
          <w:sz w:val="28"/>
          <w:szCs w:val="28"/>
        </w:rPr>
        <w:t>д</w:t>
      </w:r>
      <w:r w:rsidR="00E506EF" w:rsidRPr="00F86C12">
        <w:rPr>
          <w:rFonts w:ascii="Times New Roman" w:hAnsi="Times New Roman"/>
          <w:sz w:val="28"/>
          <w:szCs w:val="28"/>
        </w:rPr>
        <w:t>держки малого и среднего предпринимательства на краевом и муниципальном уровнях</w:t>
      </w:r>
      <w:r w:rsidR="00C32D9B" w:rsidRPr="00F86C12">
        <w:rPr>
          <w:rFonts w:ascii="Times New Roman" w:hAnsi="Times New Roman"/>
          <w:sz w:val="28"/>
          <w:szCs w:val="28"/>
        </w:rPr>
        <w:t xml:space="preserve">» </w:t>
      </w:r>
      <w:r w:rsidR="00421830" w:rsidRPr="00F86C12">
        <w:rPr>
          <w:rFonts w:ascii="Times New Roman" w:hAnsi="Times New Roman"/>
          <w:sz w:val="28"/>
          <w:szCs w:val="28"/>
        </w:rPr>
        <w:t>П</w:t>
      </w:r>
      <w:r w:rsidR="00720E5E" w:rsidRPr="00F86C12">
        <w:rPr>
          <w:rFonts w:ascii="Times New Roman" w:hAnsi="Times New Roman"/>
          <w:sz w:val="28"/>
          <w:szCs w:val="28"/>
        </w:rPr>
        <w:t xml:space="preserve">одпрограммы </w:t>
      </w:r>
      <w:r w:rsidR="00720E5E" w:rsidRPr="00F86C12">
        <w:rPr>
          <w:rFonts w:ascii="Times New Roman" w:hAnsi="Times New Roman" w:cs="Times New Roman"/>
          <w:sz w:val="28"/>
          <w:szCs w:val="28"/>
        </w:rPr>
        <w:t>формирования благоприятного инвестиционного кл</w:t>
      </w:r>
      <w:r w:rsidR="00720E5E" w:rsidRPr="00F86C12">
        <w:rPr>
          <w:rFonts w:ascii="Times New Roman" w:hAnsi="Times New Roman" w:cs="Times New Roman"/>
          <w:sz w:val="28"/>
          <w:szCs w:val="28"/>
        </w:rPr>
        <w:t>и</w:t>
      </w:r>
      <w:r w:rsidR="00720E5E" w:rsidRPr="00F86C12">
        <w:rPr>
          <w:rFonts w:ascii="Times New Roman" w:hAnsi="Times New Roman" w:cs="Times New Roman"/>
          <w:sz w:val="28"/>
          <w:szCs w:val="28"/>
        </w:rPr>
        <w:t xml:space="preserve">мата </w:t>
      </w:r>
      <w:proofErr w:type="spellStart"/>
      <w:r w:rsidR="00720E5E" w:rsidRPr="00F86C12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720E5E" w:rsidRPr="00F86C12">
        <w:rPr>
          <w:rFonts w:ascii="Times New Roman" w:hAnsi="Times New Roman" w:cs="Times New Roman"/>
          <w:sz w:val="28"/>
          <w:szCs w:val="28"/>
        </w:rPr>
        <w:t xml:space="preserve"> округа  </w:t>
      </w:r>
      <w:r w:rsidR="00C32D9B" w:rsidRPr="00F86C12">
        <w:rPr>
          <w:rFonts w:ascii="Times New Roman" w:hAnsi="Times New Roman"/>
          <w:sz w:val="28"/>
          <w:szCs w:val="28"/>
        </w:rPr>
        <w:t xml:space="preserve">предусмотрена реализация </w:t>
      </w:r>
      <w:r w:rsidR="00363D01" w:rsidRPr="00F86C12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421830" w:rsidRPr="00F86C12">
        <w:rPr>
          <w:rFonts w:ascii="Times New Roman" w:hAnsi="Times New Roman" w:cs="Times New Roman"/>
          <w:sz w:val="28"/>
          <w:szCs w:val="28"/>
        </w:rPr>
        <w:t>по созданию условий доступа субъектов малого и среднего предпринимательства к финанс</w:t>
      </w:r>
      <w:r w:rsidR="00421830" w:rsidRPr="00F86C12">
        <w:rPr>
          <w:rFonts w:ascii="Times New Roman" w:hAnsi="Times New Roman" w:cs="Times New Roman"/>
          <w:sz w:val="28"/>
          <w:szCs w:val="28"/>
        </w:rPr>
        <w:t>о</w:t>
      </w:r>
      <w:r w:rsidR="00421830" w:rsidRPr="00F86C12">
        <w:rPr>
          <w:rFonts w:ascii="Times New Roman" w:hAnsi="Times New Roman" w:cs="Times New Roman"/>
          <w:sz w:val="28"/>
          <w:szCs w:val="28"/>
        </w:rPr>
        <w:t xml:space="preserve">вым ресурсам. </w:t>
      </w:r>
      <w:proofErr w:type="gramStart"/>
      <w:r w:rsidR="00F47A51" w:rsidRPr="00F86C12">
        <w:rPr>
          <w:rFonts w:ascii="Times New Roman" w:hAnsi="Times New Roman" w:cs="Times New Roman"/>
          <w:sz w:val="28"/>
          <w:szCs w:val="28"/>
        </w:rPr>
        <w:t xml:space="preserve">В </w:t>
      </w:r>
      <w:r w:rsidR="00C32D9B" w:rsidRPr="00F86C12">
        <w:rPr>
          <w:rFonts w:ascii="Times New Roman" w:hAnsi="Times New Roman" w:cs="Times New Roman"/>
          <w:sz w:val="28"/>
          <w:szCs w:val="28"/>
        </w:rPr>
        <w:t xml:space="preserve">отчетном </w:t>
      </w:r>
      <w:r w:rsidR="00F47A51" w:rsidRPr="00F86C12">
        <w:rPr>
          <w:rFonts w:ascii="Times New Roman" w:hAnsi="Times New Roman" w:cs="Times New Roman"/>
          <w:sz w:val="28"/>
          <w:szCs w:val="28"/>
        </w:rPr>
        <w:t>году</w:t>
      </w:r>
      <w:r w:rsidR="00C32D9B" w:rsidRPr="00F86C12">
        <w:rPr>
          <w:rFonts w:ascii="Times New Roman" w:hAnsi="Times New Roman" w:cs="Times New Roman"/>
          <w:sz w:val="28"/>
          <w:szCs w:val="28"/>
        </w:rPr>
        <w:t xml:space="preserve"> </w:t>
      </w:r>
      <w:r w:rsidR="00030DD2" w:rsidRPr="00F86C12">
        <w:rPr>
          <w:rFonts w:ascii="Times New Roman" w:hAnsi="Times New Roman" w:cs="Times New Roman"/>
          <w:sz w:val="28"/>
          <w:szCs w:val="28"/>
        </w:rPr>
        <w:t>о</w:t>
      </w:r>
      <w:r w:rsidR="00363D01" w:rsidRPr="00F86C12">
        <w:rPr>
          <w:rFonts w:ascii="Times New Roman" w:hAnsi="Times New Roman" w:cs="Times New Roman"/>
          <w:color w:val="000000"/>
          <w:sz w:val="28"/>
          <w:szCs w:val="28"/>
        </w:rPr>
        <w:t>своения средств не было из-за отсутствия за</w:t>
      </w:r>
      <w:r w:rsidR="00363D01" w:rsidRPr="00F86C12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363D01" w:rsidRPr="00F86C12">
        <w:rPr>
          <w:rFonts w:ascii="Times New Roman" w:hAnsi="Times New Roman" w:cs="Times New Roman"/>
          <w:color w:val="000000"/>
          <w:sz w:val="28"/>
          <w:szCs w:val="28"/>
        </w:rPr>
        <w:t>вок на участие в конкурс</w:t>
      </w:r>
      <w:r w:rsidR="0049176E" w:rsidRPr="00F86C12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421830" w:rsidRPr="00F86C12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C45896" w:rsidRPr="00F86C12" w:rsidRDefault="00421830" w:rsidP="00C4589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F86C12">
        <w:rPr>
          <w:rFonts w:ascii="Times New Roman" w:hAnsi="Times New Roman" w:cs="Times New Roman"/>
          <w:color w:val="000000"/>
          <w:sz w:val="28"/>
          <w:szCs w:val="28"/>
        </w:rPr>
        <w:t>Задачей «</w:t>
      </w:r>
      <w:r w:rsidR="00C45896" w:rsidRPr="00F86C12">
        <w:rPr>
          <w:rFonts w:ascii="Times New Roman" w:hAnsi="Times New Roman" w:cs="Times New Roman"/>
          <w:color w:val="000000"/>
          <w:sz w:val="28"/>
          <w:szCs w:val="28"/>
        </w:rPr>
        <w:t>Создание условий для упрощения доступа социально ориентир</w:t>
      </w:r>
      <w:r w:rsidR="00C45896" w:rsidRPr="00F86C1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C45896" w:rsidRPr="00F86C12">
        <w:rPr>
          <w:rFonts w:ascii="Times New Roman" w:hAnsi="Times New Roman" w:cs="Times New Roman"/>
          <w:color w:val="000000"/>
          <w:sz w:val="28"/>
          <w:szCs w:val="28"/>
        </w:rPr>
        <w:t>ванных некоммерческих организаций к предоставлению населению услуг в с</w:t>
      </w:r>
      <w:r w:rsidR="00C45896" w:rsidRPr="00F86C1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C45896" w:rsidRPr="00F86C12">
        <w:rPr>
          <w:rFonts w:ascii="Times New Roman" w:hAnsi="Times New Roman" w:cs="Times New Roman"/>
          <w:color w:val="000000"/>
          <w:sz w:val="28"/>
          <w:szCs w:val="28"/>
        </w:rPr>
        <w:t>циальной сфер</w:t>
      </w:r>
      <w:r w:rsidRPr="00F86C1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86C12">
        <w:rPr>
          <w:szCs w:val="28"/>
        </w:rPr>
        <w:t xml:space="preserve"> </w:t>
      </w:r>
      <w:r w:rsidRPr="00F86C12">
        <w:rPr>
          <w:rFonts w:ascii="Times New Roman" w:hAnsi="Times New Roman" w:cs="Times New Roman"/>
          <w:color w:val="auto"/>
          <w:sz w:val="28"/>
          <w:szCs w:val="28"/>
        </w:rPr>
        <w:t xml:space="preserve">Подпрограммы </w:t>
      </w:r>
      <w:r w:rsidR="00C45896" w:rsidRPr="00F86C12">
        <w:rPr>
          <w:rFonts w:ascii="Times New Roman" w:hAnsi="Times New Roman" w:cs="Times New Roman"/>
          <w:color w:val="auto"/>
          <w:sz w:val="28"/>
          <w:szCs w:val="28"/>
        </w:rPr>
        <w:t>«Поддержка социально ориентированных н</w:t>
      </w:r>
      <w:r w:rsidR="00C45896" w:rsidRPr="00F86C12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C45896" w:rsidRPr="00F86C12">
        <w:rPr>
          <w:rFonts w:ascii="Times New Roman" w:hAnsi="Times New Roman" w:cs="Times New Roman"/>
          <w:color w:val="auto"/>
          <w:sz w:val="28"/>
          <w:szCs w:val="28"/>
        </w:rPr>
        <w:t>коммерческих организаций»</w:t>
      </w:r>
      <w:r w:rsidRPr="00F86C12">
        <w:rPr>
          <w:rFonts w:ascii="Times New Roman" w:hAnsi="Times New Roman" w:cs="Times New Roman"/>
          <w:color w:val="auto"/>
          <w:sz w:val="28"/>
          <w:szCs w:val="28"/>
        </w:rPr>
        <w:t xml:space="preserve"> предусмотрена реализация мероприятия по </w:t>
      </w:r>
      <w:r w:rsidR="00C45896" w:rsidRPr="00F86C12">
        <w:rPr>
          <w:rFonts w:ascii="Times New Roman" w:hAnsi="Times New Roman" w:cs="Times New Roman"/>
          <w:color w:val="auto"/>
          <w:sz w:val="28"/>
          <w:szCs w:val="28"/>
        </w:rPr>
        <w:t>созд</w:t>
      </w:r>
      <w:r w:rsidR="00C45896" w:rsidRPr="00F86C1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C45896" w:rsidRPr="00F86C12">
        <w:rPr>
          <w:rFonts w:ascii="Times New Roman" w:hAnsi="Times New Roman" w:cs="Times New Roman"/>
          <w:color w:val="auto"/>
          <w:sz w:val="28"/>
          <w:szCs w:val="28"/>
        </w:rPr>
        <w:t>нию условий доступа социально ориентированных некоммерческих организаций к финансовым ресурсам</w:t>
      </w:r>
      <w:r w:rsidR="00C45896" w:rsidRPr="00F86C12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  <w:r w:rsidR="00C45896" w:rsidRPr="00F86C12">
        <w:rPr>
          <w:rFonts w:ascii="Times New Roman" w:hAnsi="Times New Roman" w:cs="Times New Roman"/>
          <w:sz w:val="28"/>
          <w:szCs w:val="28"/>
        </w:rPr>
        <w:t xml:space="preserve"> В отчетном году о</w:t>
      </w:r>
      <w:r w:rsidR="00C45896" w:rsidRPr="00F86C12">
        <w:rPr>
          <w:rFonts w:ascii="Times New Roman" w:hAnsi="Times New Roman" w:cs="Times New Roman"/>
          <w:color w:val="000000"/>
          <w:sz w:val="28"/>
          <w:szCs w:val="28"/>
        </w:rPr>
        <w:t>своения средств не было из-за отсу</w:t>
      </w:r>
      <w:r w:rsidR="00C45896" w:rsidRPr="00F86C12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C45896" w:rsidRPr="00F86C12">
        <w:rPr>
          <w:rFonts w:ascii="Times New Roman" w:hAnsi="Times New Roman" w:cs="Times New Roman"/>
          <w:color w:val="000000"/>
          <w:sz w:val="28"/>
          <w:szCs w:val="28"/>
        </w:rPr>
        <w:t>ствия заявок на участие в конкурсе.</w:t>
      </w:r>
    </w:p>
    <w:p w:rsidR="00C45896" w:rsidRPr="00F86C12" w:rsidRDefault="00C45896" w:rsidP="00C4589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57233" w:rsidRPr="00F86C12" w:rsidRDefault="00957233" w:rsidP="00C45896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C12">
        <w:rPr>
          <w:rFonts w:ascii="Times New Roman" w:hAnsi="Times New Roman" w:cs="Times New Roman"/>
          <w:b/>
          <w:sz w:val="28"/>
          <w:szCs w:val="28"/>
        </w:rPr>
        <w:t>Информация об изменениях, внесенных в программу</w:t>
      </w:r>
    </w:p>
    <w:p w:rsidR="003470D0" w:rsidRPr="00F86C12" w:rsidRDefault="003470D0" w:rsidP="00F633C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9C9" w:rsidRPr="00F86C12" w:rsidRDefault="002079C9" w:rsidP="00F633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6C1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F86C12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постановлениями администрации </w:t>
      </w:r>
      <w:proofErr w:type="spellStart"/>
      <w:r w:rsidRPr="00F86C12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F86C12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Ставропольского края от 26 декабря 2017 г. № 5 «Об утверждении П</w:t>
      </w:r>
      <w:r w:rsidRPr="00F86C1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86C12">
        <w:rPr>
          <w:rFonts w:ascii="Times New Roman" w:eastAsia="Times New Roman" w:hAnsi="Times New Roman" w:cs="Times New Roman"/>
          <w:sz w:val="28"/>
          <w:szCs w:val="28"/>
        </w:rPr>
        <w:t>рядка разработки, реализации и оценки эффективности муниципальных пр</w:t>
      </w:r>
      <w:r w:rsidRPr="00F86C1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86C12">
        <w:rPr>
          <w:rFonts w:ascii="Times New Roman" w:eastAsia="Times New Roman" w:hAnsi="Times New Roman" w:cs="Times New Roman"/>
          <w:sz w:val="28"/>
          <w:szCs w:val="28"/>
        </w:rPr>
        <w:t xml:space="preserve">грамм </w:t>
      </w:r>
      <w:proofErr w:type="spellStart"/>
      <w:r w:rsidRPr="00F86C12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F86C12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Ставропольского края», от 28 декабря 2017 г. № 14 «Об утверждении методических указаний по разработке и реализ</w:t>
      </w:r>
      <w:r w:rsidRPr="00F86C1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86C12">
        <w:rPr>
          <w:rFonts w:ascii="Times New Roman" w:eastAsia="Times New Roman" w:hAnsi="Times New Roman" w:cs="Times New Roman"/>
          <w:sz w:val="28"/>
          <w:szCs w:val="28"/>
        </w:rPr>
        <w:t xml:space="preserve">ции муниципальных программ </w:t>
      </w:r>
      <w:proofErr w:type="spellStart"/>
      <w:r w:rsidRPr="00F86C12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F86C12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Ставропольского края»</w:t>
      </w:r>
      <w:r w:rsidRPr="00F86C12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proofErr w:type="spellStart"/>
      <w:r w:rsidRPr="00F86C12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F86C12">
        <w:rPr>
          <w:rFonts w:ascii="Times New Roman" w:hAnsi="Times New Roman" w:cs="Times New Roman"/>
          <w:sz w:val="28"/>
          <w:szCs w:val="28"/>
        </w:rPr>
        <w:t xml:space="preserve"> </w:t>
      </w:r>
      <w:r w:rsidR="00B442E5" w:rsidRPr="00F86C12">
        <w:rPr>
          <w:rFonts w:ascii="Times New Roman" w:hAnsi="Times New Roman" w:cs="Times New Roman"/>
          <w:sz w:val="28"/>
          <w:szCs w:val="28"/>
        </w:rPr>
        <w:t>муниципального</w:t>
      </w:r>
      <w:r w:rsidRPr="00F86C12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от</w:t>
      </w:r>
      <w:proofErr w:type="gramEnd"/>
      <w:r w:rsidRPr="00F86C12">
        <w:rPr>
          <w:rFonts w:ascii="Times New Roman" w:hAnsi="Times New Roman" w:cs="Times New Roman"/>
          <w:sz w:val="28"/>
          <w:szCs w:val="28"/>
        </w:rPr>
        <w:t xml:space="preserve"> </w:t>
      </w:r>
      <w:r w:rsidR="00B442E5" w:rsidRPr="00F86C12">
        <w:rPr>
          <w:rFonts w:ascii="Times New Roman" w:hAnsi="Times New Roman" w:cs="Times New Roman"/>
          <w:sz w:val="28"/>
          <w:szCs w:val="28"/>
        </w:rPr>
        <w:t>21</w:t>
      </w:r>
      <w:r w:rsidRPr="00F86C12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B442E5" w:rsidRPr="00F86C12">
        <w:rPr>
          <w:rFonts w:ascii="Times New Roman" w:hAnsi="Times New Roman" w:cs="Times New Roman"/>
          <w:sz w:val="28"/>
          <w:szCs w:val="28"/>
        </w:rPr>
        <w:t>3</w:t>
      </w:r>
      <w:r w:rsidRPr="00F86C12">
        <w:rPr>
          <w:rFonts w:ascii="Times New Roman" w:hAnsi="Times New Roman" w:cs="Times New Roman"/>
          <w:sz w:val="28"/>
          <w:szCs w:val="28"/>
        </w:rPr>
        <w:t xml:space="preserve"> г. № 1</w:t>
      </w:r>
      <w:r w:rsidR="00B442E5" w:rsidRPr="00F86C12">
        <w:rPr>
          <w:rFonts w:ascii="Times New Roman" w:hAnsi="Times New Roman" w:cs="Times New Roman"/>
          <w:sz w:val="28"/>
          <w:szCs w:val="28"/>
        </w:rPr>
        <w:t>677</w:t>
      </w:r>
      <w:r w:rsidRPr="00F86C12">
        <w:rPr>
          <w:rFonts w:ascii="Times New Roman" w:hAnsi="Times New Roman" w:cs="Times New Roman"/>
          <w:sz w:val="28"/>
          <w:szCs w:val="28"/>
        </w:rPr>
        <w:t xml:space="preserve"> утверждена муниципальная программа «Развитие экономики, малого и среднего бизнеса, потребительского рынка и улучшение инвестиционного климата в </w:t>
      </w:r>
      <w:proofErr w:type="spellStart"/>
      <w:r w:rsidRPr="00F86C12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F86C12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 на 2021</w:t>
      </w:r>
      <w:r w:rsidR="00B442E5" w:rsidRPr="00F86C12">
        <w:rPr>
          <w:rFonts w:ascii="Times New Roman" w:hAnsi="Times New Roman" w:cs="Times New Roman"/>
          <w:sz w:val="28"/>
          <w:szCs w:val="28"/>
        </w:rPr>
        <w:t>4</w:t>
      </w:r>
      <w:r w:rsidRPr="00F86C12">
        <w:rPr>
          <w:rFonts w:ascii="Times New Roman" w:hAnsi="Times New Roman" w:cs="Times New Roman"/>
          <w:sz w:val="28"/>
          <w:szCs w:val="28"/>
        </w:rPr>
        <w:t>- 202</w:t>
      </w:r>
      <w:r w:rsidR="00B442E5" w:rsidRPr="00F86C12">
        <w:rPr>
          <w:rFonts w:ascii="Times New Roman" w:hAnsi="Times New Roman" w:cs="Times New Roman"/>
          <w:sz w:val="28"/>
          <w:szCs w:val="28"/>
        </w:rPr>
        <w:t>9</w:t>
      </w:r>
      <w:r w:rsidRPr="00F86C12"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43704C" w:rsidRPr="00F86C12" w:rsidRDefault="00686F75" w:rsidP="00F633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6C12">
        <w:rPr>
          <w:rFonts w:ascii="Times New Roman" w:hAnsi="Times New Roman" w:cs="Times New Roman"/>
          <w:sz w:val="28"/>
          <w:szCs w:val="28"/>
        </w:rPr>
        <w:t>П</w:t>
      </w:r>
      <w:r w:rsidRPr="00F86C12">
        <w:rPr>
          <w:rFonts w:ascii="Times New Roman" w:hAnsi="Times New Roman" w:cs="Times New Roman"/>
          <w:sz w:val="28"/>
          <w:szCs w:val="28"/>
          <w:shd w:val="clear" w:color="auto" w:fill="FFFFFF"/>
        </w:rPr>
        <w:t>остановлени</w:t>
      </w:r>
      <w:r w:rsidR="00B442E5" w:rsidRPr="00F86C12">
        <w:rPr>
          <w:rFonts w:ascii="Times New Roman" w:hAnsi="Times New Roman" w:cs="Times New Roman"/>
          <w:sz w:val="28"/>
          <w:szCs w:val="28"/>
          <w:shd w:val="clear" w:color="auto" w:fill="FFFFFF"/>
        </w:rPr>
        <w:t>ями</w:t>
      </w:r>
      <w:r w:rsidRPr="00F86C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администрации </w:t>
      </w:r>
      <w:proofErr w:type="spellStart"/>
      <w:r w:rsidRPr="00F86C12">
        <w:rPr>
          <w:rFonts w:ascii="Times New Roman" w:hAnsi="Times New Roman" w:cs="Times New Roman"/>
          <w:sz w:val="28"/>
          <w:szCs w:val="28"/>
          <w:shd w:val="clear" w:color="auto" w:fill="FFFFFF"/>
        </w:rPr>
        <w:t>Ипатовского</w:t>
      </w:r>
      <w:proofErr w:type="spellEnd"/>
      <w:r w:rsidRPr="00F86C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муниципального округа Ставропольского края от </w:t>
      </w:r>
      <w:r w:rsidR="00B442E5" w:rsidRPr="00F86C12">
        <w:rPr>
          <w:rFonts w:ascii="Times New Roman" w:hAnsi="Times New Roman" w:cs="Times New Roman"/>
          <w:sz w:val="28"/>
          <w:szCs w:val="28"/>
          <w:shd w:val="clear" w:color="auto" w:fill="FFFFFF"/>
        </w:rPr>
        <w:t>29 мая 2024 года №754, от 24</w:t>
      </w:r>
      <w:r w:rsidRPr="00F86C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декабря 202</w:t>
      </w:r>
      <w:r w:rsidR="00B442E5" w:rsidRPr="00F86C12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F86C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№ 17</w:t>
      </w:r>
      <w:r w:rsidR="00B442E5" w:rsidRPr="00F86C12">
        <w:rPr>
          <w:rFonts w:ascii="Times New Roman" w:hAnsi="Times New Roman" w:cs="Times New Roman"/>
          <w:sz w:val="28"/>
          <w:szCs w:val="28"/>
          <w:shd w:val="clear" w:color="auto" w:fill="FFFFFF"/>
        </w:rPr>
        <w:t>29</w:t>
      </w:r>
      <w:r w:rsidRPr="00F86C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86C12">
        <w:rPr>
          <w:rFonts w:ascii="Times New Roman" w:hAnsi="Times New Roman" w:cs="Times New Roman"/>
          <w:sz w:val="28"/>
          <w:szCs w:val="28"/>
        </w:rPr>
        <w:t>внесены изменения</w:t>
      </w:r>
      <w:r w:rsidRPr="00F86C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73B92" w:rsidRPr="00F86C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C03D55" w:rsidRPr="00F86C12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957233" w:rsidRPr="00F86C12">
        <w:rPr>
          <w:rFonts w:ascii="Times New Roman" w:hAnsi="Times New Roman" w:cs="Times New Roman"/>
          <w:sz w:val="28"/>
          <w:szCs w:val="28"/>
          <w:shd w:val="clear" w:color="auto" w:fill="FFFFFF"/>
        </w:rPr>
        <w:t>рограмму</w:t>
      </w:r>
      <w:r w:rsidRPr="00F86C1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57233" w:rsidRPr="00F86C12" w:rsidRDefault="00B442E5" w:rsidP="00F633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6C12">
        <w:rPr>
          <w:rFonts w:ascii="Times New Roman" w:eastAsia="Times New Roman" w:hAnsi="Times New Roman" w:cs="Times New Roman"/>
          <w:sz w:val="28"/>
          <w:szCs w:val="28"/>
        </w:rPr>
        <w:t xml:space="preserve">Кроме того, во исполнение п. 34 Порядка разработки, реализации и оценки эффективности муниципальных программ </w:t>
      </w:r>
      <w:proofErr w:type="spellStart"/>
      <w:r w:rsidRPr="00F86C12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F86C1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округа, утвержденного постановлением администрации </w:t>
      </w:r>
      <w:proofErr w:type="spellStart"/>
      <w:r w:rsidRPr="00F86C12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F86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717E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F86C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6C12">
        <w:rPr>
          <w:rFonts w:ascii="Times New Roman" w:eastAsia="Times New Roman" w:hAnsi="Times New Roman" w:cs="Times New Roman"/>
          <w:sz w:val="28"/>
          <w:szCs w:val="28"/>
        </w:rPr>
        <w:lastRenderedPageBreak/>
        <w:t>округа Ставропольского края от 27 мая 2024 г. № 742</w:t>
      </w:r>
      <w:r w:rsidRPr="00F86C12">
        <w:rPr>
          <w:sz w:val="28"/>
          <w:szCs w:val="28"/>
        </w:rPr>
        <w:t xml:space="preserve"> </w:t>
      </w:r>
      <w:r w:rsidRPr="00F86C12">
        <w:rPr>
          <w:rFonts w:ascii="Times New Roman" w:hAnsi="Times New Roman" w:cs="Times New Roman"/>
          <w:sz w:val="28"/>
          <w:szCs w:val="28"/>
        </w:rPr>
        <w:t>распоряжения</w:t>
      </w:r>
      <w:r w:rsidR="00321E4E" w:rsidRPr="00F86C12">
        <w:rPr>
          <w:rFonts w:ascii="Times New Roman" w:hAnsi="Times New Roman" w:cs="Times New Roman"/>
          <w:sz w:val="28"/>
          <w:szCs w:val="28"/>
        </w:rPr>
        <w:t>м</w:t>
      </w:r>
      <w:r w:rsidRPr="00F86C12">
        <w:rPr>
          <w:rFonts w:ascii="Times New Roman" w:hAnsi="Times New Roman" w:cs="Times New Roman"/>
          <w:sz w:val="28"/>
          <w:szCs w:val="28"/>
        </w:rPr>
        <w:t>и</w:t>
      </w:r>
      <w:r w:rsidR="00321E4E" w:rsidRPr="00F86C12">
        <w:rPr>
          <w:rFonts w:ascii="Times New Roman" w:hAnsi="Times New Roman" w:cs="Times New Roman"/>
          <w:sz w:val="28"/>
          <w:szCs w:val="28"/>
        </w:rPr>
        <w:t xml:space="preserve"> </w:t>
      </w:r>
      <w:r w:rsidR="00B14C6E" w:rsidRPr="00F86C12">
        <w:rPr>
          <w:rFonts w:ascii="Times New Roman" w:hAnsi="Times New Roman" w:cs="Times New Roman"/>
          <w:sz w:val="28"/>
          <w:szCs w:val="28"/>
        </w:rPr>
        <w:t>админ</w:t>
      </w:r>
      <w:r w:rsidR="00B14C6E" w:rsidRPr="00F86C12">
        <w:rPr>
          <w:rFonts w:ascii="Times New Roman" w:hAnsi="Times New Roman" w:cs="Times New Roman"/>
          <w:sz w:val="28"/>
          <w:szCs w:val="28"/>
        </w:rPr>
        <w:t>и</w:t>
      </w:r>
      <w:r w:rsidR="00B14C6E" w:rsidRPr="00F86C12">
        <w:rPr>
          <w:rFonts w:ascii="Times New Roman" w:hAnsi="Times New Roman" w:cs="Times New Roman"/>
          <w:sz w:val="28"/>
          <w:szCs w:val="28"/>
        </w:rPr>
        <w:t xml:space="preserve">страции </w:t>
      </w:r>
      <w:proofErr w:type="spellStart"/>
      <w:r w:rsidR="00B14C6E" w:rsidRPr="00F86C12">
        <w:rPr>
          <w:rFonts w:ascii="Times New Roman" w:hAnsi="Times New Roman" w:cs="Times New Roman"/>
          <w:sz w:val="28"/>
          <w:szCs w:val="28"/>
        </w:rPr>
        <w:t>Ипатовско</w:t>
      </w:r>
      <w:r w:rsidR="00321E4E" w:rsidRPr="00F86C1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321E4E" w:rsidRPr="00F86C1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B14C6E" w:rsidRPr="00F86C12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321E4E" w:rsidRPr="00F86C12">
        <w:rPr>
          <w:rFonts w:ascii="Times New Roman" w:hAnsi="Times New Roman" w:cs="Times New Roman"/>
          <w:sz w:val="28"/>
          <w:szCs w:val="28"/>
        </w:rPr>
        <w:t xml:space="preserve"> </w:t>
      </w:r>
      <w:r w:rsidR="00832885" w:rsidRPr="00F86C12">
        <w:rPr>
          <w:rFonts w:ascii="Times New Roman" w:hAnsi="Times New Roman" w:cs="Times New Roman"/>
          <w:sz w:val="28"/>
          <w:szCs w:val="28"/>
        </w:rPr>
        <w:t xml:space="preserve">от </w:t>
      </w:r>
      <w:r w:rsidRPr="00F86C12">
        <w:rPr>
          <w:rFonts w:ascii="Times New Roman" w:hAnsi="Times New Roman" w:cs="Times New Roman"/>
          <w:sz w:val="28"/>
          <w:szCs w:val="28"/>
        </w:rPr>
        <w:t>14 июня 2024 года №166-р, от 24</w:t>
      </w:r>
      <w:r w:rsidR="00832885" w:rsidRPr="00F86C12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Pr="00F86C12">
        <w:rPr>
          <w:rFonts w:ascii="Times New Roman" w:hAnsi="Times New Roman" w:cs="Times New Roman"/>
          <w:sz w:val="28"/>
          <w:szCs w:val="28"/>
        </w:rPr>
        <w:t>4</w:t>
      </w:r>
      <w:r w:rsidR="00832885" w:rsidRPr="00F86C12">
        <w:rPr>
          <w:rFonts w:ascii="Times New Roman" w:hAnsi="Times New Roman" w:cs="Times New Roman"/>
          <w:sz w:val="28"/>
          <w:szCs w:val="28"/>
        </w:rPr>
        <w:t xml:space="preserve"> года №4</w:t>
      </w:r>
      <w:r w:rsidRPr="00F86C12">
        <w:rPr>
          <w:rFonts w:ascii="Times New Roman" w:hAnsi="Times New Roman" w:cs="Times New Roman"/>
          <w:sz w:val="28"/>
          <w:szCs w:val="28"/>
        </w:rPr>
        <w:t>03</w:t>
      </w:r>
      <w:r w:rsidR="00832885" w:rsidRPr="00F86C12">
        <w:rPr>
          <w:rFonts w:ascii="Times New Roman" w:hAnsi="Times New Roman" w:cs="Times New Roman"/>
          <w:sz w:val="28"/>
          <w:szCs w:val="28"/>
        </w:rPr>
        <w:t>-р внесены изменения в детал</w:t>
      </w:r>
      <w:r w:rsidR="00832885" w:rsidRPr="00F86C12">
        <w:rPr>
          <w:rFonts w:ascii="Times New Roman" w:hAnsi="Times New Roman" w:cs="Times New Roman"/>
          <w:sz w:val="28"/>
          <w:szCs w:val="28"/>
        </w:rPr>
        <w:t>ь</w:t>
      </w:r>
      <w:r w:rsidR="00832885" w:rsidRPr="00F86C12">
        <w:rPr>
          <w:rFonts w:ascii="Times New Roman" w:hAnsi="Times New Roman" w:cs="Times New Roman"/>
          <w:sz w:val="28"/>
          <w:szCs w:val="28"/>
        </w:rPr>
        <w:t>ный пла</w:t>
      </w:r>
      <w:proofErr w:type="gramStart"/>
      <w:r w:rsidR="00832885" w:rsidRPr="00F86C12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="00832885" w:rsidRPr="00F86C12">
        <w:rPr>
          <w:rFonts w:ascii="Times New Roman" w:hAnsi="Times New Roman" w:cs="Times New Roman"/>
          <w:sz w:val="28"/>
          <w:szCs w:val="28"/>
        </w:rPr>
        <w:t xml:space="preserve"> график</w:t>
      </w:r>
      <w:r w:rsidR="007B6318" w:rsidRPr="00F86C12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«Развитие экономики, малого и среднего бизнеса, потребительского рынка и улучшение инвестицио</w:t>
      </w:r>
      <w:r w:rsidR="007B6318" w:rsidRPr="00F86C12">
        <w:rPr>
          <w:rFonts w:ascii="Times New Roman" w:hAnsi="Times New Roman" w:cs="Times New Roman"/>
          <w:sz w:val="28"/>
          <w:szCs w:val="28"/>
        </w:rPr>
        <w:t>н</w:t>
      </w:r>
      <w:r w:rsidR="007B6318" w:rsidRPr="00F86C12">
        <w:rPr>
          <w:rFonts w:ascii="Times New Roman" w:hAnsi="Times New Roman" w:cs="Times New Roman"/>
          <w:sz w:val="28"/>
          <w:szCs w:val="28"/>
        </w:rPr>
        <w:t>ного климата в</w:t>
      </w:r>
      <w:r w:rsidR="00431471" w:rsidRPr="00F86C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10B8" w:rsidRPr="00F86C12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F86C12">
        <w:rPr>
          <w:rFonts w:ascii="Times New Roman" w:hAnsi="Times New Roman" w:cs="Times New Roman"/>
          <w:sz w:val="28"/>
          <w:szCs w:val="28"/>
        </w:rPr>
        <w:t xml:space="preserve"> муниципальном</w:t>
      </w:r>
      <w:r w:rsidR="001010B8" w:rsidRPr="00F86C12">
        <w:rPr>
          <w:rFonts w:ascii="Times New Roman" w:hAnsi="Times New Roman" w:cs="Times New Roman"/>
          <w:sz w:val="28"/>
          <w:szCs w:val="28"/>
        </w:rPr>
        <w:t xml:space="preserve"> округ</w:t>
      </w:r>
      <w:r w:rsidRPr="00F86C12">
        <w:rPr>
          <w:rFonts w:ascii="Times New Roman" w:hAnsi="Times New Roman" w:cs="Times New Roman"/>
          <w:sz w:val="28"/>
          <w:szCs w:val="28"/>
        </w:rPr>
        <w:t>е</w:t>
      </w:r>
      <w:r w:rsidR="007B6318" w:rsidRPr="00F86C12">
        <w:rPr>
          <w:rFonts w:ascii="Times New Roman" w:hAnsi="Times New Roman" w:cs="Times New Roman"/>
          <w:sz w:val="28"/>
          <w:szCs w:val="28"/>
        </w:rPr>
        <w:t xml:space="preserve"> Ставропольского края»</w:t>
      </w:r>
      <w:r w:rsidR="00DD6FA5" w:rsidRPr="00F86C12">
        <w:rPr>
          <w:rFonts w:ascii="Times New Roman" w:hAnsi="Times New Roman" w:cs="Times New Roman"/>
          <w:sz w:val="28"/>
          <w:szCs w:val="28"/>
        </w:rPr>
        <w:t xml:space="preserve"> на 202</w:t>
      </w:r>
      <w:r w:rsidRPr="00F86C12">
        <w:rPr>
          <w:rFonts w:ascii="Times New Roman" w:hAnsi="Times New Roman" w:cs="Times New Roman"/>
          <w:sz w:val="28"/>
          <w:szCs w:val="28"/>
        </w:rPr>
        <w:t>4</w:t>
      </w:r>
      <w:r w:rsidR="00832885" w:rsidRPr="00F86C12">
        <w:rPr>
          <w:rFonts w:ascii="Times New Roman" w:hAnsi="Times New Roman" w:cs="Times New Roman"/>
          <w:sz w:val="28"/>
          <w:szCs w:val="28"/>
        </w:rPr>
        <w:t xml:space="preserve"> </w:t>
      </w:r>
      <w:r w:rsidR="00DD6FA5" w:rsidRPr="00F86C12">
        <w:rPr>
          <w:rFonts w:ascii="Times New Roman" w:hAnsi="Times New Roman" w:cs="Times New Roman"/>
          <w:sz w:val="28"/>
          <w:szCs w:val="28"/>
        </w:rPr>
        <w:t xml:space="preserve">год, утвержденный распоряжением администрации </w:t>
      </w:r>
      <w:proofErr w:type="spellStart"/>
      <w:r w:rsidR="00DD6FA5" w:rsidRPr="00F86C12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DD6FA5" w:rsidRPr="00F86C12">
        <w:rPr>
          <w:rFonts w:ascii="Times New Roman" w:hAnsi="Times New Roman" w:cs="Times New Roman"/>
          <w:sz w:val="28"/>
          <w:szCs w:val="28"/>
        </w:rPr>
        <w:t xml:space="preserve"> </w:t>
      </w:r>
      <w:r w:rsidRPr="00F86C12">
        <w:rPr>
          <w:rFonts w:ascii="Times New Roman" w:hAnsi="Times New Roman" w:cs="Times New Roman"/>
          <w:sz w:val="28"/>
          <w:szCs w:val="28"/>
        </w:rPr>
        <w:t>муниц</w:t>
      </w:r>
      <w:r w:rsidRPr="00F86C12">
        <w:rPr>
          <w:rFonts w:ascii="Times New Roman" w:hAnsi="Times New Roman" w:cs="Times New Roman"/>
          <w:sz w:val="28"/>
          <w:szCs w:val="28"/>
        </w:rPr>
        <w:t>и</w:t>
      </w:r>
      <w:r w:rsidRPr="00F86C12">
        <w:rPr>
          <w:rFonts w:ascii="Times New Roman" w:hAnsi="Times New Roman" w:cs="Times New Roman"/>
          <w:sz w:val="28"/>
          <w:szCs w:val="28"/>
        </w:rPr>
        <w:t>пального</w:t>
      </w:r>
      <w:r w:rsidR="00DD6FA5" w:rsidRPr="00F86C12">
        <w:rPr>
          <w:rFonts w:ascii="Times New Roman" w:hAnsi="Times New Roman" w:cs="Times New Roman"/>
          <w:sz w:val="28"/>
          <w:szCs w:val="28"/>
        </w:rPr>
        <w:t xml:space="preserve"> округа Ставропольског</w:t>
      </w:r>
      <w:r w:rsidR="00FA67F2" w:rsidRPr="00F86C12">
        <w:rPr>
          <w:rFonts w:ascii="Times New Roman" w:hAnsi="Times New Roman" w:cs="Times New Roman"/>
          <w:sz w:val="28"/>
          <w:szCs w:val="28"/>
        </w:rPr>
        <w:t xml:space="preserve">о края от </w:t>
      </w:r>
      <w:r w:rsidR="00832885" w:rsidRPr="00F86C12">
        <w:rPr>
          <w:rFonts w:ascii="Times New Roman" w:hAnsi="Times New Roman" w:cs="Times New Roman"/>
          <w:sz w:val="28"/>
          <w:szCs w:val="28"/>
        </w:rPr>
        <w:t>2</w:t>
      </w:r>
      <w:r w:rsidRPr="00F86C12">
        <w:rPr>
          <w:rFonts w:ascii="Times New Roman" w:hAnsi="Times New Roman" w:cs="Times New Roman"/>
          <w:sz w:val="28"/>
          <w:szCs w:val="28"/>
        </w:rPr>
        <w:t>7</w:t>
      </w:r>
      <w:r w:rsidR="00FA67F2" w:rsidRPr="00F86C12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Pr="00F86C12">
        <w:rPr>
          <w:rFonts w:ascii="Times New Roman" w:hAnsi="Times New Roman" w:cs="Times New Roman"/>
          <w:sz w:val="28"/>
          <w:szCs w:val="28"/>
        </w:rPr>
        <w:t>3</w:t>
      </w:r>
      <w:r w:rsidR="00832885" w:rsidRPr="00F86C12">
        <w:rPr>
          <w:rFonts w:ascii="Times New Roman" w:hAnsi="Times New Roman" w:cs="Times New Roman"/>
          <w:sz w:val="28"/>
          <w:szCs w:val="28"/>
        </w:rPr>
        <w:t xml:space="preserve"> </w:t>
      </w:r>
      <w:r w:rsidR="00FA67F2" w:rsidRPr="00F86C12">
        <w:rPr>
          <w:rFonts w:ascii="Times New Roman" w:hAnsi="Times New Roman" w:cs="Times New Roman"/>
          <w:sz w:val="28"/>
          <w:szCs w:val="28"/>
        </w:rPr>
        <w:t>г</w:t>
      </w:r>
      <w:r w:rsidR="00832885" w:rsidRPr="00F86C12">
        <w:rPr>
          <w:rFonts w:ascii="Times New Roman" w:hAnsi="Times New Roman" w:cs="Times New Roman"/>
          <w:sz w:val="28"/>
          <w:szCs w:val="28"/>
        </w:rPr>
        <w:t>ода</w:t>
      </w:r>
      <w:r w:rsidR="00FA67F2" w:rsidRPr="00F86C12">
        <w:rPr>
          <w:rFonts w:ascii="Times New Roman" w:hAnsi="Times New Roman" w:cs="Times New Roman"/>
          <w:sz w:val="28"/>
          <w:szCs w:val="28"/>
        </w:rPr>
        <w:t xml:space="preserve"> №</w:t>
      </w:r>
      <w:r w:rsidRPr="00F86C12">
        <w:rPr>
          <w:rFonts w:ascii="Times New Roman" w:hAnsi="Times New Roman" w:cs="Times New Roman"/>
          <w:sz w:val="28"/>
          <w:szCs w:val="28"/>
        </w:rPr>
        <w:t xml:space="preserve"> </w:t>
      </w:r>
      <w:r w:rsidR="00832885" w:rsidRPr="00F86C12">
        <w:rPr>
          <w:rFonts w:ascii="Times New Roman" w:hAnsi="Times New Roman" w:cs="Times New Roman"/>
          <w:sz w:val="28"/>
          <w:szCs w:val="28"/>
        </w:rPr>
        <w:t>4</w:t>
      </w:r>
      <w:r w:rsidRPr="00F86C12">
        <w:rPr>
          <w:rFonts w:ascii="Times New Roman" w:hAnsi="Times New Roman" w:cs="Times New Roman"/>
          <w:sz w:val="28"/>
          <w:szCs w:val="28"/>
        </w:rPr>
        <w:t>40</w:t>
      </w:r>
      <w:r w:rsidR="00DD6FA5" w:rsidRPr="00F86C12">
        <w:rPr>
          <w:rFonts w:ascii="Times New Roman" w:hAnsi="Times New Roman" w:cs="Times New Roman"/>
          <w:sz w:val="28"/>
          <w:szCs w:val="28"/>
        </w:rPr>
        <w:t>-р</w:t>
      </w:r>
      <w:r w:rsidR="00595D5D" w:rsidRPr="00F86C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2885" w:rsidRPr="00F86C12" w:rsidRDefault="00832885" w:rsidP="00F633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6C12">
        <w:rPr>
          <w:rFonts w:ascii="Times New Roman" w:eastAsia="Times New Roman" w:hAnsi="Times New Roman" w:cs="Times New Roman"/>
          <w:sz w:val="28"/>
          <w:szCs w:val="28"/>
        </w:rPr>
        <w:t xml:space="preserve">Распоряжением администрации </w:t>
      </w:r>
      <w:proofErr w:type="spellStart"/>
      <w:r w:rsidRPr="00F86C12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F86C1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 Ста</w:t>
      </w:r>
      <w:r w:rsidRPr="00F86C1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86C12">
        <w:rPr>
          <w:rFonts w:ascii="Times New Roman" w:eastAsia="Times New Roman" w:hAnsi="Times New Roman" w:cs="Times New Roman"/>
          <w:sz w:val="28"/>
          <w:szCs w:val="28"/>
        </w:rPr>
        <w:t>ропольского края от 27 декабря 202</w:t>
      </w:r>
      <w:r w:rsidR="00B442E5" w:rsidRPr="00F86C12">
        <w:rPr>
          <w:rFonts w:ascii="Times New Roman" w:eastAsia="Times New Roman" w:hAnsi="Times New Roman" w:cs="Times New Roman"/>
          <w:sz w:val="28"/>
          <w:szCs w:val="28"/>
        </w:rPr>
        <w:t>4 года</w:t>
      </w:r>
      <w:r w:rsidRPr="00F86C12">
        <w:rPr>
          <w:rFonts w:ascii="Times New Roman" w:eastAsia="Times New Roman" w:hAnsi="Times New Roman" w:cs="Times New Roman"/>
          <w:sz w:val="28"/>
          <w:szCs w:val="28"/>
        </w:rPr>
        <w:t xml:space="preserve"> № 40</w:t>
      </w:r>
      <w:r w:rsidR="00B442E5" w:rsidRPr="00F86C1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86C12">
        <w:rPr>
          <w:rFonts w:ascii="Times New Roman" w:eastAsia="Times New Roman" w:hAnsi="Times New Roman" w:cs="Times New Roman"/>
          <w:sz w:val="28"/>
          <w:szCs w:val="28"/>
        </w:rPr>
        <w:t>-р утвержден детальный пла</w:t>
      </w:r>
      <w:proofErr w:type="gramStart"/>
      <w:r w:rsidRPr="00F86C12">
        <w:rPr>
          <w:rFonts w:ascii="Times New Roman" w:eastAsia="Times New Roman" w:hAnsi="Times New Roman" w:cs="Times New Roman"/>
          <w:sz w:val="28"/>
          <w:szCs w:val="28"/>
        </w:rPr>
        <w:t>н-</w:t>
      </w:r>
      <w:proofErr w:type="gramEnd"/>
      <w:r w:rsidRPr="00F86C12">
        <w:rPr>
          <w:rFonts w:ascii="Times New Roman" w:eastAsia="Times New Roman" w:hAnsi="Times New Roman" w:cs="Times New Roman"/>
          <w:sz w:val="28"/>
          <w:szCs w:val="28"/>
        </w:rPr>
        <w:t xml:space="preserve"> график </w:t>
      </w:r>
      <w:r w:rsidRPr="00F86C12">
        <w:rPr>
          <w:rFonts w:ascii="Times New Roman" w:hAnsi="Times New Roman" w:cs="Times New Roman"/>
          <w:sz w:val="28"/>
          <w:szCs w:val="28"/>
        </w:rPr>
        <w:t>реализации муниципальной программы «Развитие экономики, малого и среднего бизнеса, потребительского рынка и улучшение инвестиционного кл</w:t>
      </w:r>
      <w:r w:rsidRPr="00F86C12">
        <w:rPr>
          <w:rFonts w:ascii="Times New Roman" w:hAnsi="Times New Roman" w:cs="Times New Roman"/>
          <w:sz w:val="28"/>
          <w:szCs w:val="28"/>
        </w:rPr>
        <w:t>и</w:t>
      </w:r>
      <w:r w:rsidRPr="00F86C12">
        <w:rPr>
          <w:rFonts w:ascii="Times New Roman" w:hAnsi="Times New Roman" w:cs="Times New Roman"/>
          <w:sz w:val="28"/>
          <w:szCs w:val="28"/>
        </w:rPr>
        <w:t xml:space="preserve">мата в </w:t>
      </w:r>
      <w:proofErr w:type="spellStart"/>
      <w:r w:rsidRPr="00F86C12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F86C12">
        <w:rPr>
          <w:rFonts w:ascii="Times New Roman" w:hAnsi="Times New Roman" w:cs="Times New Roman"/>
          <w:sz w:val="28"/>
          <w:szCs w:val="28"/>
        </w:rPr>
        <w:t xml:space="preserve"> муниципальном округе Ставропольского края» </w:t>
      </w:r>
      <w:r w:rsidRPr="00F86C12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B442E5" w:rsidRPr="00F86C12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86C12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p w:rsidR="00832885" w:rsidRPr="00372305" w:rsidRDefault="00832885" w:rsidP="0083288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E3D79" w:rsidRPr="00372305" w:rsidRDefault="00CE3D79">
      <w:pPr>
        <w:pStyle w:val="20"/>
        <w:spacing w:line="240" w:lineRule="exact"/>
        <w:rPr>
          <w:szCs w:val="28"/>
          <w:highlight w:val="yellow"/>
        </w:rPr>
      </w:pPr>
    </w:p>
    <w:p w:rsidR="00211E86" w:rsidRPr="00211E86" w:rsidRDefault="00E1780B" w:rsidP="00E1780B">
      <w:pPr>
        <w:pStyle w:val="20"/>
        <w:jc w:val="center"/>
        <w:rPr>
          <w:sz w:val="16"/>
          <w:szCs w:val="16"/>
        </w:rPr>
      </w:pPr>
      <w:r>
        <w:t>___________________________</w:t>
      </w:r>
    </w:p>
    <w:sectPr w:rsidR="00211E86" w:rsidRPr="00211E86" w:rsidSect="00F86C12">
      <w:footerReference w:type="default" r:id="rId7"/>
      <w:pgSz w:w="11906" w:h="16838"/>
      <w:pgMar w:top="851" w:right="851" w:bottom="426" w:left="1276" w:header="0" w:footer="278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D36" w:rsidRDefault="00502D36" w:rsidP="00CE3D79">
      <w:pPr>
        <w:spacing w:after="0" w:line="240" w:lineRule="auto"/>
      </w:pPr>
      <w:r>
        <w:separator/>
      </w:r>
    </w:p>
  </w:endnote>
  <w:endnote w:type="continuationSeparator" w:id="0">
    <w:p w:rsidR="00502D36" w:rsidRDefault="00502D36" w:rsidP="00CE3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5989833"/>
      <w:docPartObj>
        <w:docPartGallery w:val="Page Numbers (Bottom of Page)"/>
        <w:docPartUnique/>
      </w:docPartObj>
    </w:sdtPr>
    <w:sdtContent>
      <w:p w:rsidR="00A57B52" w:rsidRDefault="0014796C">
        <w:pPr>
          <w:pStyle w:val="11"/>
          <w:jc w:val="right"/>
        </w:pPr>
        <w:r>
          <w:rPr>
            <w:noProof/>
          </w:rPr>
          <w:fldChar w:fldCharType="begin"/>
        </w:r>
        <w:r w:rsidR="00A57B52">
          <w:rPr>
            <w:noProof/>
          </w:rPr>
          <w:instrText>PAGE</w:instrText>
        </w:r>
        <w:r>
          <w:rPr>
            <w:noProof/>
          </w:rPr>
          <w:fldChar w:fldCharType="separate"/>
        </w:r>
        <w:r w:rsidR="00E1780B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A57B52" w:rsidRDefault="00A57B52">
    <w:pPr>
      <w:pStyle w:val="1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D36" w:rsidRDefault="00502D36" w:rsidP="00CE3D79">
      <w:pPr>
        <w:spacing w:after="0" w:line="240" w:lineRule="auto"/>
      </w:pPr>
      <w:r>
        <w:separator/>
      </w:r>
    </w:p>
  </w:footnote>
  <w:footnote w:type="continuationSeparator" w:id="0">
    <w:p w:rsidR="00502D36" w:rsidRDefault="00502D36" w:rsidP="00CE3D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E3D79"/>
    <w:rsid w:val="00011FA8"/>
    <w:rsid w:val="0002037C"/>
    <w:rsid w:val="00025288"/>
    <w:rsid w:val="0002779E"/>
    <w:rsid w:val="000304CA"/>
    <w:rsid w:val="00030DD2"/>
    <w:rsid w:val="00032461"/>
    <w:rsid w:val="00037F90"/>
    <w:rsid w:val="00042199"/>
    <w:rsid w:val="00042CF0"/>
    <w:rsid w:val="0004399F"/>
    <w:rsid w:val="000459AC"/>
    <w:rsid w:val="00046E28"/>
    <w:rsid w:val="00054A78"/>
    <w:rsid w:val="00063C26"/>
    <w:rsid w:val="0006506A"/>
    <w:rsid w:val="0008231B"/>
    <w:rsid w:val="000825F3"/>
    <w:rsid w:val="000930C9"/>
    <w:rsid w:val="000937BC"/>
    <w:rsid w:val="000960A3"/>
    <w:rsid w:val="00096F4B"/>
    <w:rsid w:val="000B1D89"/>
    <w:rsid w:val="000B7138"/>
    <w:rsid w:val="000B71DE"/>
    <w:rsid w:val="000C116E"/>
    <w:rsid w:val="000C7C67"/>
    <w:rsid w:val="000E0D5B"/>
    <w:rsid w:val="000E5BB6"/>
    <w:rsid w:val="000F2C9E"/>
    <w:rsid w:val="000F33B4"/>
    <w:rsid w:val="000F5353"/>
    <w:rsid w:val="001010B8"/>
    <w:rsid w:val="00101955"/>
    <w:rsid w:val="001029AC"/>
    <w:rsid w:val="00107140"/>
    <w:rsid w:val="001151FD"/>
    <w:rsid w:val="00122E37"/>
    <w:rsid w:val="001256AD"/>
    <w:rsid w:val="00130703"/>
    <w:rsid w:val="001352BD"/>
    <w:rsid w:val="001402E5"/>
    <w:rsid w:val="001418EF"/>
    <w:rsid w:val="0014796C"/>
    <w:rsid w:val="00152E63"/>
    <w:rsid w:val="00154183"/>
    <w:rsid w:val="00163B93"/>
    <w:rsid w:val="00167E26"/>
    <w:rsid w:val="00171FB8"/>
    <w:rsid w:val="001742F8"/>
    <w:rsid w:val="00185A12"/>
    <w:rsid w:val="001937F9"/>
    <w:rsid w:val="001A1051"/>
    <w:rsid w:val="001A1517"/>
    <w:rsid w:val="001A4B35"/>
    <w:rsid w:val="001B2169"/>
    <w:rsid w:val="001B2347"/>
    <w:rsid w:val="001B2BB4"/>
    <w:rsid w:val="001B2FFA"/>
    <w:rsid w:val="001B3556"/>
    <w:rsid w:val="001B6682"/>
    <w:rsid w:val="001C0ED7"/>
    <w:rsid w:val="001C1A9B"/>
    <w:rsid w:val="001C1E58"/>
    <w:rsid w:val="001C71F3"/>
    <w:rsid w:val="001D3507"/>
    <w:rsid w:val="001E1AA9"/>
    <w:rsid w:val="001E5581"/>
    <w:rsid w:val="001E794A"/>
    <w:rsid w:val="001E7BFB"/>
    <w:rsid w:val="001F54F2"/>
    <w:rsid w:val="001F6A1B"/>
    <w:rsid w:val="002079C9"/>
    <w:rsid w:val="00211E86"/>
    <w:rsid w:val="002176DA"/>
    <w:rsid w:val="00221C3D"/>
    <w:rsid w:val="00222343"/>
    <w:rsid w:val="00223781"/>
    <w:rsid w:val="00225FCB"/>
    <w:rsid w:val="00226C63"/>
    <w:rsid w:val="002508A6"/>
    <w:rsid w:val="00260FE7"/>
    <w:rsid w:val="00263697"/>
    <w:rsid w:val="00272D25"/>
    <w:rsid w:val="00273B92"/>
    <w:rsid w:val="00284102"/>
    <w:rsid w:val="00284FAF"/>
    <w:rsid w:val="002A74D7"/>
    <w:rsid w:val="002C371A"/>
    <w:rsid w:val="002C4F5F"/>
    <w:rsid w:val="002E7170"/>
    <w:rsid w:val="002F6D23"/>
    <w:rsid w:val="0030290A"/>
    <w:rsid w:val="00302AA1"/>
    <w:rsid w:val="00316691"/>
    <w:rsid w:val="003170B7"/>
    <w:rsid w:val="00320B17"/>
    <w:rsid w:val="00321E4E"/>
    <w:rsid w:val="00323E04"/>
    <w:rsid w:val="003315AC"/>
    <w:rsid w:val="00331674"/>
    <w:rsid w:val="00333C2C"/>
    <w:rsid w:val="00337ABE"/>
    <w:rsid w:val="00341BC3"/>
    <w:rsid w:val="00344C6B"/>
    <w:rsid w:val="003456F6"/>
    <w:rsid w:val="003470D0"/>
    <w:rsid w:val="0035006A"/>
    <w:rsid w:val="00350C2B"/>
    <w:rsid w:val="00353EAF"/>
    <w:rsid w:val="00354F19"/>
    <w:rsid w:val="003606B2"/>
    <w:rsid w:val="00363D01"/>
    <w:rsid w:val="003667B6"/>
    <w:rsid w:val="00371776"/>
    <w:rsid w:val="00372305"/>
    <w:rsid w:val="0037662E"/>
    <w:rsid w:val="00383899"/>
    <w:rsid w:val="00384B0B"/>
    <w:rsid w:val="003906DA"/>
    <w:rsid w:val="0039432D"/>
    <w:rsid w:val="003A0829"/>
    <w:rsid w:val="003A5727"/>
    <w:rsid w:val="003A5983"/>
    <w:rsid w:val="003B23D0"/>
    <w:rsid w:val="003C50BA"/>
    <w:rsid w:val="003D7C40"/>
    <w:rsid w:val="003D7C92"/>
    <w:rsid w:val="003E4957"/>
    <w:rsid w:val="003F389D"/>
    <w:rsid w:val="003F4DA5"/>
    <w:rsid w:val="003F735E"/>
    <w:rsid w:val="00401CE8"/>
    <w:rsid w:val="004117E8"/>
    <w:rsid w:val="00421830"/>
    <w:rsid w:val="00425463"/>
    <w:rsid w:val="00431471"/>
    <w:rsid w:val="00431E6F"/>
    <w:rsid w:val="0043704C"/>
    <w:rsid w:val="00441149"/>
    <w:rsid w:val="00441188"/>
    <w:rsid w:val="00444ADC"/>
    <w:rsid w:val="00446B41"/>
    <w:rsid w:val="0045793F"/>
    <w:rsid w:val="00460FE4"/>
    <w:rsid w:val="00472C06"/>
    <w:rsid w:val="004837CA"/>
    <w:rsid w:val="0049176E"/>
    <w:rsid w:val="00491EAD"/>
    <w:rsid w:val="004941FC"/>
    <w:rsid w:val="004A09DA"/>
    <w:rsid w:val="004A6DCB"/>
    <w:rsid w:val="004B08DF"/>
    <w:rsid w:val="004B4D5C"/>
    <w:rsid w:val="004B6CCB"/>
    <w:rsid w:val="004C7AC1"/>
    <w:rsid w:val="004D0CB3"/>
    <w:rsid w:val="004E1588"/>
    <w:rsid w:val="004E338C"/>
    <w:rsid w:val="004E38F6"/>
    <w:rsid w:val="004E715B"/>
    <w:rsid w:val="004F29C1"/>
    <w:rsid w:val="004F3205"/>
    <w:rsid w:val="00502091"/>
    <w:rsid w:val="00502D36"/>
    <w:rsid w:val="00505D34"/>
    <w:rsid w:val="00514DEC"/>
    <w:rsid w:val="00516813"/>
    <w:rsid w:val="005258F6"/>
    <w:rsid w:val="005314F0"/>
    <w:rsid w:val="0053496E"/>
    <w:rsid w:val="00542332"/>
    <w:rsid w:val="0054593A"/>
    <w:rsid w:val="005464A5"/>
    <w:rsid w:val="00555A10"/>
    <w:rsid w:val="00556B53"/>
    <w:rsid w:val="00561826"/>
    <w:rsid w:val="005663A0"/>
    <w:rsid w:val="00567BBF"/>
    <w:rsid w:val="00570330"/>
    <w:rsid w:val="00576269"/>
    <w:rsid w:val="005833F9"/>
    <w:rsid w:val="00583DC3"/>
    <w:rsid w:val="00591FD7"/>
    <w:rsid w:val="00595360"/>
    <w:rsid w:val="00595ABA"/>
    <w:rsid w:val="00595D5D"/>
    <w:rsid w:val="0059762C"/>
    <w:rsid w:val="005A52A0"/>
    <w:rsid w:val="005B0560"/>
    <w:rsid w:val="005B717E"/>
    <w:rsid w:val="005B763A"/>
    <w:rsid w:val="005B7BA2"/>
    <w:rsid w:val="005C093E"/>
    <w:rsid w:val="005C12E7"/>
    <w:rsid w:val="005C2659"/>
    <w:rsid w:val="005D3068"/>
    <w:rsid w:val="005E0565"/>
    <w:rsid w:val="005E0FE9"/>
    <w:rsid w:val="005E2131"/>
    <w:rsid w:val="005E736F"/>
    <w:rsid w:val="00601A66"/>
    <w:rsid w:val="00603AEB"/>
    <w:rsid w:val="006109CF"/>
    <w:rsid w:val="00613642"/>
    <w:rsid w:val="0061727E"/>
    <w:rsid w:val="0062232D"/>
    <w:rsid w:val="00622A16"/>
    <w:rsid w:val="00636550"/>
    <w:rsid w:val="00644A89"/>
    <w:rsid w:val="00646C05"/>
    <w:rsid w:val="00650CBB"/>
    <w:rsid w:val="00653021"/>
    <w:rsid w:val="00663533"/>
    <w:rsid w:val="00665B15"/>
    <w:rsid w:val="00667C03"/>
    <w:rsid w:val="00672EB7"/>
    <w:rsid w:val="00686F75"/>
    <w:rsid w:val="006B7643"/>
    <w:rsid w:val="006B79D6"/>
    <w:rsid w:val="006D0F5F"/>
    <w:rsid w:val="006E46DB"/>
    <w:rsid w:val="006F3099"/>
    <w:rsid w:val="00703933"/>
    <w:rsid w:val="00711CF5"/>
    <w:rsid w:val="00717ECF"/>
    <w:rsid w:val="00720E5E"/>
    <w:rsid w:val="00721540"/>
    <w:rsid w:val="007244DC"/>
    <w:rsid w:val="0072470A"/>
    <w:rsid w:val="007258DD"/>
    <w:rsid w:val="00725A85"/>
    <w:rsid w:val="0073233E"/>
    <w:rsid w:val="00735620"/>
    <w:rsid w:val="00751EAB"/>
    <w:rsid w:val="00753DBC"/>
    <w:rsid w:val="00762028"/>
    <w:rsid w:val="00767408"/>
    <w:rsid w:val="00781A67"/>
    <w:rsid w:val="00794492"/>
    <w:rsid w:val="00794BA6"/>
    <w:rsid w:val="0079666E"/>
    <w:rsid w:val="007B6318"/>
    <w:rsid w:val="007C2DBC"/>
    <w:rsid w:val="007D26B5"/>
    <w:rsid w:val="007E0D25"/>
    <w:rsid w:val="007E1ECD"/>
    <w:rsid w:val="007E764D"/>
    <w:rsid w:val="007E7F39"/>
    <w:rsid w:val="007F03E0"/>
    <w:rsid w:val="007F0712"/>
    <w:rsid w:val="007F0C50"/>
    <w:rsid w:val="00806DC1"/>
    <w:rsid w:val="008128F0"/>
    <w:rsid w:val="008209C8"/>
    <w:rsid w:val="00821DFE"/>
    <w:rsid w:val="00822B4E"/>
    <w:rsid w:val="00831941"/>
    <w:rsid w:val="00832885"/>
    <w:rsid w:val="00841594"/>
    <w:rsid w:val="0084791C"/>
    <w:rsid w:val="00850273"/>
    <w:rsid w:val="0086107B"/>
    <w:rsid w:val="00862A65"/>
    <w:rsid w:val="00865251"/>
    <w:rsid w:val="00867837"/>
    <w:rsid w:val="00874E67"/>
    <w:rsid w:val="00875172"/>
    <w:rsid w:val="00875B7D"/>
    <w:rsid w:val="0087618F"/>
    <w:rsid w:val="00877998"/>
    <w:rsid w:val="008800A5"/>
    <w:rsid w:val="00881B47"/>
    <w:rsid w:val="00882B0A"/>
    <w:rsid w:val="008913D1"/>
    <w:rsid w:val="008933F3"/>
    <w:rsid w:val="00894F3A"/>
    <w:rsid w:val="008A087E"/>
    <w:rsid w:val="008C0C25"/>
    <w:rsid w:val="008C2A7B"/>
    <w:rsid w:val="008D335E"/>
    <w:rsid w:val="008D6948"/>
    <w:rsid w:val="008F5D34"/>
    <w:rsid w:val="008F7551"/>
    <w:rsid w:val="009066EE"/>
    <w:rsid w:val="00920D4D"/>
    <w:rsid w:val="00924F47"/>
    <w:rsid w:val="00930E04"/>
    <w:rsid w:val="009342D8"/>
    <w:rsid w:val="00936B73"/>
    <w:rsid w:val="009416B5"/>
    <w:rsid w:val="009425C2"/>
    <w:rsid w:val="00950B4D"/>
    <w:rsid w:val="00953D74"/>
    <w:rsid w:val="00957233"/>
    <w:rsid w:val="009808AA"/>
    <w:rsid w:val="009827FA"/>
    <w:rsid w:val="00984CAF"/>
    <w:rsid w:val="009853CA"/>
    <w:rsid w:val="00995B1F"/>
    <w:rsid w:val="00996ED9"/>
    <w:rsid w:val="009A7944"/>
    <w:rsid w:val="009B16A5"/>
    <w:rsid w:val="009B39B8"/>
    <w:rsid w:val="009C1096"/>
    <w:rsid w:val="009C4621"/>
    <w:rsid w:val="009C6B71"/>
    <w:rsid w:val="009C6D30"/>
    <w:rsid w:val="009C75D0"/>
    <w:rsid w:val="009D6701"/>
    <w:rsid w:val="009E1861"/>
    <w:rsid w:val="009E2359"/>
    <w:rsid w:val="009E5481"/>
    <w:rsid w:val="009E55B3"/>
    <w:rsid w:val="009E775B"/>
    <w:rsid w:val="009F66CE"/>
    <w:rsid w:val="009F6A24"/>
    <w:rsid w:val="009F76B9"/>
    <w:rsid w:val="00A01F86"/>
    <w:rsid w:val="00A02E9E"/>
    <w:rsid w:val="00A03EE9"/>
    <w:rsid w:val="00A0531E"/>
    <w:rsid w:val="00A05D09"/>
    <w:rsid w:val="00A10739"/>
    <w:rsid w:val="00A2200D"/>
    <w:rsid w:val="00A234F7"/>
    <w:rsid w:val="00A34599"/>
    <w:rsid w:val="00A4285C"/>
    <w:rsid w:val="00A50122"/>
    <w:rsid w:val="00A5331D"/>
    <w:rsid w:val="00A57B52"/>
    <w:rsid w:val="00A60307"/>
    <w:rsid w:val="00A6581F"/>
    <w:rsid w:val="00A65EE6"/>
    <w:rsid w:val="00A769A7"/>
    <w:rsid w:val="00A820E8"/>
    <w:rsid w:val="00A856FC"/>
    <w:rsid w:val="00A86CDF"/>
    <w:rsid w:val="00A95368"/>
    <w:rsid w:val="00AA1AD0"/>
    <w:rsid w:val="00AA3376"/>
    <w:rsid w:val="00AA34A5"/>
    <w:rsid w:val="00AA44DB"/>
    <w:rsid w:val="00AA5478"/>
    <w:rsid w:val="00AA611F"/>
    <w:rsid w:val="00AA6B59"/>
    <w:rsid w:val="00AA7BDB"/>
    <w:rsid w:val="00AB017F"/>
    <w:rsid w:val="00AB39F8"/>
    <w:rsid w:val="00AB717E"/>
    <w:rsid w:val="00AB7240"/>
    <w:rsid w:val="00AB7E5E"/>
    <w:rsid w:val="00AC6713"/>
    <w:rsid w:val="00AC6809"/>
    <w:rsid w:val="00AE6096"/>
    <w:rsid w:val="00AF4030"/>
    <w:rsid w:val="00AF564D"/>
    <w:rsid w:val="00B01529"/>
    <w:rsid w:val="00B074A3"/>
    <w:rsid w:val="00B07E39"/>
    <w:rsid w:val="00B105B9"/>
    <w:rsid w:val="00B141D6"/>
    <w:rsid w:val="00B14C6E"/>
    <w:rsid w:val="00B26EA8"/>
    <w:rsid w:val="00B3283F"/>
    <w:rsid w:val="00B3536C"/>
    <w:rsid w:val="00B438D1"/>
    <w:rsid w:val="00B442E5"/>
    <w:rsid w:val="00B50B50"/>
    <w:rsid w:val="00B57C2F"/>
    <w:rsid w:val="00B600C8"/>
    <w:rsid w:val="00B66CEC"/>
    <w:rsid w:val="00B70562"/>
    <w:rsid w:val="00B751CA"/>
    <w:rsid w:val="00B77B73"/>
    <w:rsid w:val="00B86108"/>
    <w:rsid w:val="00B90BBF"/>
    <w:rsid w:val="00BC1F6C"/>
    <w:rsid w:val="00BC37BD"/>
    <w:rsid w:val="00BC541F"/>
    <w:rsid w:val="00BE5153"/>
    <w:rsid w:val="00BE7F41"/>
    <w:rsid w:val="00BF6DCA"/>
    <w:rsid w:val="00C03A17"/>
    <w:rsid w:val="00C03D55"/>
    <w:rsid w:val="00C112B3"/>
    <w:rsid w:val="00C12FC7"/>
    <w:rsid w:val="00C20AF7"/>
    <w:rsid w:val="00C32D9B"/>
    <w:rsid w:val="00C35920"/>
    <w:rsid w:val="00C3679F"/>
    <w:rsid w:val="00C4168C"/>
    <w:rsid w:val="00C45357"/>
    <w:rsid w:val="00C45896"/>
    <w:rsid w:val="00C5222D"/>
    <w:rsid w:val="00C539D4"/>
    <w:rsid w:val="00C6603D"/>
    <w:rsid w:val="00C70D91"/>
    <w:rsid w:val="00C73B7E"/>
    <w:rsid w:val="00C75D0C"/>
    <w:rsid w:val="00C76006"/>
    <w:rsid w:val="00C92258"/>
    <w:rsid w:val="00C9448D"/>
    <w:rsid w:val="00C97105"/>
    <w:rsid w:val="00C9764A"/>
    <w:rsid w:val="00C9793B"/>
    <w:rsid w:val="00CA17BD"/>
    <w:rsid w:val="00CA1F49"/>
    <w:rsid w:val="00CB790B"/>
    <w:rsid w:val="00CC526C"/>
    <w:rsid w:val="00CD0835"/>
    <w:rsid w:val="00CD4D3C"/>
    <w:rsid w:val="00CE3D79"/>
    <w:rsid w:val="00CE5D38"/>
    <w:rsid w:val="00CE7302"/>
    <w:rsid w:val="00CF263C"/>
    <w:rsid w:val="00D03444"/>
    <w:rsid w:val="00D16974"/>
    <w:rsid w:val="00D3078E"/>
    <w:rsid w:val="00D340DB"/>
    <w:rsid w:val="00D341B9"/>
    <w:rsid w:val="00D370F8"/>
    <w:rsid w:val="00D4197D"/>
    <w:rsid w:val="00D42A35"/>
    <w:rsid w:val="00D74D03"/>
    <w:rsid w:val="00D77848"/>
    <w:rsid w:val="00D83754"/>
    <w:rsid w:val="00D843D2"/>
    <w:rsid w:val="00D84EF0"/>
    <w:rsid w:val="00D90A49"/>
    <w:rsid w:val="00D932A1"/>
    <w:rsid w:val="00D950D5"/>
    <w:rsid w:val="00D9634E"/>
    <w:rsid w:val="00DA15DA"/>
    <w:rsid w:val="00DA32AB"/>
    <w:rsid w:val="00DA3D72"/>
    <w:rsid w:val="00DA44E6"/>
    <w:rsid w:val="00DA7D56"/>
    <w:rsid w:val="00DB1538"/>
    <w:rsid w:val="00DC1712"/>
    <w:rsid w:val="00DC1BFA"/>
    <w:rsid w:val="00DC5BA7"/>
    <w:rsid w:val="00DC7C04"/>
    <w:rsid w:val="00DD070B"/>
    <w:rsid w:val="00DD132C"/>
    <w:rsid w:val="00DD6491"/>
    <w:rsid w:val="00DD6FA5"/>
    <w:rsid w:val="00DE0BE3"/>
    <w:rsid w:val="00DE3BEE"/>
    <w:rsid w:val="00DE4E96"/>
    <w:rsid w:val="00DE73DF"/>
    <w:rsid w:val="00DF5406"/>
    <w:rsid w:val="00E0045E"/>
    <w:rsid w:val="00E10DE8"/>
    <w:rsid w:val="00E141A6"/>
    <w:rsid w:val="00E15DB6"/>
    <w:rsid w:val="00E1780B"/>
    <w:rsid w:val="00E226FA"/>
    <w:rsid w:val="00E233EC"/>
    <w:rsid w:val="00E25EA9"/>
    <w:rsid w:val="00E3527D"/>
    <w:rsid w:val="00E40AB7"/>
    <w:rsid w:val="00E44B88"/>
    <w:rsid w:val="00E44DD6"/>
    <w:rsid w:val="00E45527"/>
    <w:rsid w:val="00E506EF"/>
    <w:rsid w:val="00E57709"/>
    <w:rsid w:val="00E7474F"/>
    <w:rsid w:val="00E8416D"/>
    <w:rsid w:val="00E861E8"/>
    <w:rsid w:val="00E91886"/>
    <w:rsid w:val="00E945A8"/>
    <w:rsid w:val="00EB11DB"/>
    <w:rsid w:val="00ED3FCC"/>
    <w:rsid w:val="00ED5E67"/>
    <w:rsid w:val="00ED65DB"/>
    <w:rsid w:val="00EF2104"/>
    <w:rsid w:val="00F00A61"/>
    <w:rsid w:val="00F17BA6"/>
    <w:rsid w:val="00F25AE0"/>
    <w:rsid w:val="00F27100"/>
    <w:rsid w:val="00F279BC"/>
    <w:rsid w:val="00F327AE"/>
    <w:rsid w:val="00F35971"/>
    <w:rsid w:val="00F37E6D"/>
    <w:rsid w:val="00F427BE"/>
    <w:rsid w:val="00F44F9D"/>
    <w:rsid w:val="00F47A51"/>
    <w:rsid w:val="00F55492"/>
    <w:rsid w:val="00F604D9"/>
    <w:rsid w:val="00F624F9"/>
    <w:rsid w:val="00F633CA"/>
    <w:rsid w:val="00F63710"/>
    <w:rsid w:val="00F673A9"/>
    <w:rsid w:val="00F700D7"/>
    <w:rsid w:val="00F756E9"/>
    <w:rsid w:val="00F761DA"/>
    <w:rsid w:val="00F86C12"/>
    <w:rsid w:val="00F91E00"/>
    <w:rsid w:val="00F92831"/>
    <w:rsid w:val="00FA308E"/>
    <w:rsid w:val="00FA3CAE"/>
    <w:rsid w:val="00FA4155"/>
    <w:rsid w:val="00FA67F2"/>
    <w:rsid w:val="00FB0BFD"/>
    <w:rsid w:val="00FB3361"/>
    <w:rsid w:val="00FB4CA6"/>
    <w:rsid w:val="00FC18C1"/>
    <w:rsid w:val="00FE0B54"/>
    <w:rsid w:val="00FE0DB9"/>
    <w:rsid w:val="00FE16EC"/>
    <w:rsid w:val="00FE2574"/>
    <w:rsid w:val="00FF1A03"/>
    <w:rsid w:val="00FF23F7"/>
    <w:rsid w:val="00FF503B"/>
    <w:rsid w:val="00FF7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EBE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basedOn w:val="a0"/>
    <w:link w:val="2"/>
    <w:qFormat/>
    <w:rsid w:val="006028A9"/>
    <w:rPr>
      <w:rFonts w:ascii="Times New Roman" w:eastAsia="Times New Roman" w:hAnsi="Times New Roman" w:cs="Times New Roman"/>
      <w:sz w:val="28"/>
      <w:szCs w:val="24"/>
    </w:rPr>
  </w:style>
  <w:style w:type="character" w:customStyle="1" w:styleId="ConsPlusTitle">
    <w:name w:val="ConsPlusTitle Знак"/>
    <w:basedOn w:val="a0"/>
    <w:link w:val="ConsPlusTitle"/>
    <w:qFormat/>
    <w:rsid w:val="001768EC"/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29">
    <w:name w:val="Font Style29"/>
    <w:uiPriority w:val="99"/>
    <w:qFormat/>
    <w:rsid w:val="001768EC"/>
    <w:rPr>
      <w:rFonts w:ascii="Times New Roman" w:hAnsi="Times New Roman" w:cs="Times New Roman"/>
      <w:sz w:val="26"/>
      <w:szCs w:val="26"/>
    </w:rPr>
  </w:style>
  <w:style w:type="character" w:customStyle="1" w:styleId="a3">
    <w:name w:val="Без интервала Знак"/>
    <w:basedOn w:val="a0"/>
    <w:uiPriority w:val="1"/>
    <w:qFormat/>
    <w:locked/>
    <w:rsid w:val="001768EC"/>
    <w:rPr>
      <w:rFonts w:ascii="Calibri" w:eastAsia="Calibri" w:hAnsi="Calibri" w:cs="Calibri"/>
      <w:lang w:eastAsia="ar-SA"/>
    </w:rPr>
  </w:style>
  <w:style w:type="character" w:customStyle="1" w:styleId="a4">
    <w:name w:val="Основной текст Знак"/>
    <w:basedOn w:val="a0"/>
    <w:qFormat/>
    <w:rsid w:val="00056FC6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qFormat/>
    <w:rsid w:val="00056FC6"/>
    <w:rPr>
      <w:rFonts w:ascii="Times New Roman" w:hAnsi="Times New Roman" w:cs="Times New Roman"/>
      <w:sz w:val="18"/>
      <w:szCs w:val="18"/>
    </w:rPr>
  </w:style>
  <w:style w:type="character" w:customStyle="1" w:styleId="a5">
    <w:name w:val="Верхний колонтитул Знак"/>
    <w:basedOn w:val="a0"/>
    <w:qFormat/>
    <w:rsid w:val="00E21BE1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uiPriority w:val="99"/>
    <w:qFormat/>
    <w:rsid w:val="00FC1237"/>
  </w:style>
  <w:style w:type="character" w:customStyle="1" w:styleId="a7">
    <w:name w:val="Текст выноски Знак"/>
    <w:basedOn w:val="a0"/>
    <w:uiPriority w:val="99"/>
    <w:semiHidden/>
    <w:qFormat/>
    <w:rsid w:val="00211E89"/>
    <w:rPr>
      <w:rFonts w:ascii="Tahoma" w:hAnsi="Tahoma" w:cs="Tahoma"/>
      <w:sz w:val="16"/>
      <w:szCs w:val="16"/>
    </w:rPr>
  </w:style>
  <w:style w:type="paragraph" w:customStyle="1" w:styleId="a8">
    <w:name w:val="Заголовок"/>
    <w:basedOn w:val="a"/>
    <w:next w:val="a9"/>
    <w:qFormat/>
    <w:rsid w:val="00CE3D7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056FC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"/>
    <w:basedOn w:val="a9"/>
    <w:rsid w:val="00CE3D79"/>
    <w:rPr>
      <w:rFonts w:cs="Arial"/>
    </w:rPr>
  </w:style>
  <w:style w:type="paragraph" w:customStyle="1" w:styleId="1">
    <w:name w:val="Название объекта1"/>
    <w:basedOn w:val="a"/>
    <w:qFormat/>
    <w:rsid w:val="00CE3D7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rsid w:val="00CE3D79"/>
    <w:pPr>
      <w:suppressLineNumbers/>
    </w:pPr>
    <w:rPr>
      <w:rFonts w:cs="Arial"/>
    </w:rPr>
  </w:style>
  <w:style w:type="paragraph" w:styleId="20">
    <w:name w:val="Body Text 2"/>
    <w:basedOn w:val="a"/>
    <w:qFormat/>
    <w:rsid w:val="006028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0">
    <w:name w:val="ConsPlusTitle"/>
    <w:uiPriority w:val="99"/>
    <w:qFormat/>
    <w:rsid w:val="001768EC"/>
    <w:pPr>
      <w:widowControl w:val="0"/>
    </w:pPr>
    <w:rPr>
      <w:rFonts w:ascii="Arial" w:eastAsia="Times New Roman" w:hAnsi="Arial" w:cs="Arial"/>
      <w:b/>
      <w:bCs/>
      <w:color w:val="00000A"/>
      <w:szCs w:val="20"/>
    </w:rPr>
  </w:style>
  <w:style w:type="paragraph" w:styleId="ac">
    <w:name w:val="No Spacing"/>
    <w:uiPriority w:val="1"/>
    <w:qFormat/>
    <w:rsid w:val="001768EC"/>
    <w:pPr>
      <w:suppressAutoHyphens/>
    </w:pPr>
    <w:rPr>
      <w:rFonts w:eastAsia="Calibri" w:cs="Calibri"/>
      <w:color w:val="00000A"/>
      <w:sz w:val="22"/>
      <w:lang w:eastAsia="ar-SA"/>
    </w:rPr>
  </w:style>
  <w:style w:type="paragraph" w:customStyle="1" w:styleId="10">
    <w:name w:val="Верхний колонтитул1"/>
    <w:basedOn w:val="a"/>
    <w:rsid w:val="00E21BE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d">
    <w:name w:val="Normal (Web)"/>
    <w:basedOn w:val="a"/>
    <w:uiPriority w:val="99"/>
    <w:qFormat/>
    <w:rsid w:val="00B55A2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Нижний колонтитул1"/>
    <w:basedOn w:val="a"/>
    <w:uiPriority w:val="99"/>
    <w:unhideWhenUsed/>
    <w:rsid w:val="00FC123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211E8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qFormat/>
    <w:rsid w:val="00393F9D"/>
    <w:rPr>
      <w:rFonts w:ascii="Arial" w:eastAsia="Calibri" w:hAnsi="Arial" w:cs="Arial"/>
      <w:color w:val="00000A"/>
      <w:szCs w:val="20"/>
      <w:lang w:eastAsia="en-US"/>
    </w:rPr>
  </w:style>
  <w:style w:type="character" w:styleId="af">
    <w:name w:val="Hyperlink"/>
    <w:uiPriority w:val="99"/>
    <w:rsid w:val="00C112B3"/>
    <w:rPr>
      <w:color w:val="0000FF"/>
      <w:u w:val="single"/>
    </w:rPr>
  </w:style>
  <w:style w:type="paragraph" w:customStyle="1" w:styleId="ConsPlusDocList">
    <w:name w:val="ConsPlusDocList"/>
    <w:next w:val="a"/>
    <w:rsid w:val="00C112B3"/>
    <w:pPr>
      <w:widowControl w:val="0"/>
      <w:suppressAutoHyphens/>
      <w:autoSpaceDE w:val="0"/>
    </w:pPr>
    <w:rPr>
      <w:rFonts w:ascii="Arial" w:eastAsia="Arial" w:hAnsi="Arial" w:cs="Arial"/>
      <w:kern w:val="1"/>
      <w:szCs w:val="20"/>
      <w:lang w:eastAsia="hi-IN" w:bidi="hi-IN"/>
    </w:rPr>
  </w:style>
  <w:style w:type="paragraph" w:customStyle="1" w:styleId="p4">
    <w:name w:val="p4"/>
    <w:basedOn w:val="a"/>
    <w:qFormat/>
    <w:rsid w:val="00DC5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f0">
    <w:name w:val="List Paragraph"/>
    <w:basedOn w:val="a"/>
    <w:uiPriority w:val="34"/>
    <w:qFormat/>
    <w:rsid w:val="00AC68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22">
    <w:name w:val="Основной текст 22"/>
    <w:basedOn w:val="a"/>
    <w:rsid w:val="00FF7EF6"/>
    <w:pPr>
      <w:spacing w:after="120" w:line="480" w:lineRule="auto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character" w:customStyle="1" w:styleId="eop">
    <w:name w:val="eop"/>
    <w:basedOn w:val="a0"/>
    <w:rsid w:val="00E918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CA7A2-3D7C-48AD-9D9C-F66C5B380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5206</TotalTime>
  <Pages>11</Pages>
  <Words>4559</Words>
  <Characters>25989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Василенко</dc:creator>
  <dc:description/>
  <cp:lastModifiedBy>Валентина</cp:lastModifiedBy>
  <cp:revision>238</cp:revision>
  <cp:lastPrinted>2024-03-28T06:16:00Z</cp:lastPrinted>
  <dcterms:created xsi:type="dcterms:W3CDTF">2016-03-30T20:20:00Z</dcterms:created>
  <dcterms:modified xsi:type="dcterms:W3CDTF">2025-04-09T08:58:00Z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