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F8" w:rsidRDefault="001A5CF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5CF8" w:rsidRDefault="001A5CF8">
      <w:pPr>
        <w:pStyle w:val="ConsPlusNormal"/>
        <w:jc w:val="both"/>
        <w:outlineLvl w:val="0"/>
      </w:pPr>
    </w:p>
    <w:p w:rsidR="001A5CF8" w:rsidRDefault="001A5CF8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1A5CF8" w:rsidRDefault="001A5CF8">
      <w:pPr>
        <w:pStyle w:val="ConsPlusTitle"/>
        <w:jc w:val="center"/>
      </w:pPr>
      <w:r>
        <w:t>СТАВРОПОЛЬСКОГО КРАЯ</w:t>
      </w:r>
    </w:p>
    <w:p w:rsidR="001A5CF8" w:rsidRDefault="001A5CF8">
      <w:pPr>
        <w:pStyle w:val="ConsPlusTitle"/>
        <w:jc w:val="both"/>
      </w:pPr>
    </w:p>
    <w:p w:rsidR="001A5CF8" w:rsidRDefault="001A5CF8">
      <w:pPr>
        <w:pStyle w:val="ConsPlusTitle"/>
        <w:jc w:val="center"/>
      </w:pPr>
      <w:r>
        <w:t>ПОСТАНОВЛЕНИЕ</w:t>
      </w:r>
    </w:p>
    <w:p w:rsidR="001A5CF8" w:rsidRDefault="001A5CF8">
      <w:pPr>
        <w:pStyle w:val="ConsPlusTitle"/>
        <w:jc w:val="center"/>
      </w:pPr>
      <w:r>
        <w:t>от 3 октября 2019 г. N 1466</w:t>
      </w:r>
    </w:p>
    <w:p w:rsidR="001A5CF8" w:rsidRDefault="001A5CF8">
      <w:pPr>
        <w:pStyle w:val="ConsPlusTitle"/>
        <w:jc w:val="both"/>
      </w:pPr>
    </w:p>
    <w:p w:rsidR="001A5CF8" w:rsidRDefault="001A5CF8">
      <w:pPr>
        <w:pStyle w:val="ConsPlusTitle"/>
        <w:jc w:val="center"/>
      </w:pPr>
      <w:r>
        <w:t>ОБ УТВЕРЖДЕНИИ ТЕХНОЛОГИЧЕСКОЙ СХЕМЫ ПРЕДОСТАВЛЕНИЯ ОТДЕЛОМ</w:t>
      </w:r>
    </w:p>
    <w:p w:rsidR="001A5CF8" w:rsidRDefault="001A5CF8">
      <w:pPr>
        <w:pStyle w:val="ConsPlusTitle"/>
        <w:jc w:val="center"/>
      </w:pPr>
      <w:r>
        <w:t>ОБРАЗОВАНИЯ АДМИНИСТРАЦИИ ИПАТОВСКОГО ГОРОДСКОГО ОКРУГА</w:t>
      </w:r>
    </w:p>
    <w:p w:rsidR="001A5CF8" w:rsidRDefault="001A5CF8">
      <w:pPr>
        <w:pStyle w:val="ConsPlusTitle"/>
        <w:jc w:val="center"/>
      </w:pPr>
      <w:r>
        <w:t>СТАВРОПОЛЬСКОГО КРАЯ МУНИЦИПАЛЬНОЙ УСЛУГИ "ПРИЕМ ЗАЯВЛЕНИЙ,</w:t>
      </w:r>
    </w:p>
    <w:p w:rsidR="001A5CF8" w:rsidRDefault="001A5CF8">
      <w:pPr>
        <w:pStyle w:val="ConsPlusTitle"/>
        <w:jc w:val="center"/>
      </w:pPr>
      <w:r>
        <w:t>ПОСТАНОВКА НА УЧЕТ И ЗАЧИСЛЕНИЕ ДЕТЕЙ В ОБРАЗОВАТЕЛЬНЫЕ</w:t>
      </w:r>
    </w:p>
    <w:p w:rsidR="001A5CF8" w:rsidRDefault="001A5CF8">
      <w:pPr>
        <w:pStyle w:val="ConsPlusTitle"/>
        <w:jc w:val="center"/>
      </w:pPr>
      <w:r>
        <w:t>ОРГАНИЗАЦИИ, РЕАЛИЗУЮЩИЕ ОСНОВНУЮ ОБРАЗОВАТЕЛЬНУЮ ПРОГРАММУ</w:t>
      </w:r>
    </w:p>
    <w:p w:rsidR="001A5CF8" w:rsidRDefault="001A5CF8">
      <w:pPr>
        <w:pStyle w:val="ConsPlusTitle"/>
        <w:jc w:val="center"/>
      </w:pPr>
      <w:r>
        <w:t>ДОШКОЛЬНОГО ОБРАЗОВАНИЯ (ДЕТСКИЕ САДЫ)"</w:t>
      </w:r>
    </w:p>
    <w:p w:rsidR="001A5CF8" w:rsidRDefault="001A5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5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19.06.2020 N 776)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t xml:space="preserve">В соответствии с административным </w:t>
      </w:r>
      <w:hyperlink r:id="rId6">
        <w:r>
          <w:rPr>
            <w:color w:val="0000FF"/>
          </w:rPr>
          <w:t>регламентом</w:t>
        </w:r>
      </w:hyperlink>
      <w:r>
        <w:t xml:space="preserve"> предоставления отделом образования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сады)", утвержденным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28 мая 2019 года N 850,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18 июня 2018 г. N 2,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lastRenderedPageBreak/>
        <w:t xml:space="preserve">1. Утвердить прилагаемую технологическую </w:t>
      </w:r>
      <w:hyperlink w:anchor="P42">
        <w:r>
          <w:rPr>
            <w:color w:val="0000FF"/>
          </w:rPr>
          <w:t>схему</w:t>
        </w:r>
      </w:hyperlink>
      <w:r>
        <w:t xml:space="preserve"> предоставления отделом образования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сады)".</w:t>
      </w:r>
    </w:p>
    <w:p w:rsidR="001A5CF8" w:rsidRDefault="001A5CF8">
      <w:pPr>
        <w:pStyle w:val="ConsPlusNormal"/>
        <w:spacing w:before="280"/>
        <w:ind w:firstLine="540"/>
        <w:jc w:val="both"/>
      </w:pPr>
      <w:r>
        <w:t xml:space="preserve">2.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1A5CF8" w:rsidRDefault="001A5CF8">
      <w:pPr>
        <w:pStyle w:val="ConsPlusNormal"/>
        <w:spacing w:before="280"/>
        <w:ind w:firstLine="540"/>
        <w:jc w:val="both"/>
      </w:pPr>
      <w: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</w:t>
      </w:r>
      <w:proofErr w:type="spellStart"/>
      <w:r>
        <w:t>Бражко</w:t>
      </w:r>
      <w:proofErr w:type="spellEnd"/>
      <w:r>
        <w:t xml:space="preserve"> А.П.</w:t>
      </w:r>
    </w:p>
    <w:p w:rsidR="001A5CF8" w:rsidRDefault="001A5CF8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со дня его подписания.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</w:pPr>
      <w:r>
        <w:t>Исполняющий обязанности главы</w:t>
      </w:r>
    </w:p>
    <w:p w:rsidR="001A5CF8" w:rsidRDefault="001A5CF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края, заместитель главы</w:t>
      </w:r>
    </w:p>
    <w:p w:rsidR="001A5CF8" w:rsidRDefault="001A5CF8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1A5CF8" w:rsidRDefault="001A5CF8">
      <w:pPr>
        <w:pStyle w:val="ConsPlusNormal"/>
        <w:jc w:val="right"/>
      </w:pPr>
      <w:r>
        <w:t>округа Ставропольского края</w:t>
      </w:r>
    </w:p>
    <w:p w:rsidR="001A5CF8" w:rsidRDefault="001A5CF8">
      <w:pPr>
        <w:pStyle w:val="ConsPlusNormal"/>
        <w:jc w:val="right"/>
      </w:pPr>
      <w:r>
        <w:t>Э.В.КОНДРАТЬЕВА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0"/>
      </w:pPr>
      <w:r>
        <w:t>Утверждена</w:t>
      </w:r>
    </w:p>
    <w:p w:rsidR="001A5CF8" w:rsidRDefault="001A5CF8">
      <w:pPr>
        <w:pStyle w:val="ConsPlusNormal"/>
        <w:jc w:val="right"/>
      </w:pPr>
      <w:r>
        <w:t>постановлением</w:t>
      </w:r>
    </w:p>
    <w:p w:rsidR="001A5CF8" w:rsidRDefault="001A5CF8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1A5CF8" w:rsidRDefault="001A5CF8">
      <w:pPr>
        <w:pStyle w:val="ConsPlusNormal"/>
        <w:jc w:val="right"/>
      </w:pPr>
      <w:r>
        <w:t>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</w:t>
      </w:r>
    </w:p>
    <w:p w:rsidR="001A5CF8" w:rsidRDefault="001A5CF8">
      <w:pPr>
        <w:pStyle w:val="ConsPlusNormal"/>
        <w:jc w:val="right"/>
      </w:pPr>
      <w:r>
        <w:t>от 03 октября 2019 г. N 1466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</w:pPr>
      <w:bookmarkStart w:id="0" w:name="P42"/>
      <w:bookmarkEnd w:id="0"/>
      <w:r>
        <w:t>ТЕХНОЛОГИЧЕСКАЯ СХЕМА</w:t>
      </w:r>
    </w:p>
    <w:p w:rsidR="001A5CF8" w:rsidRDefault="001A5CF8">
      <w:pPr>
        <w:pStyle w:val="ConsPlusTitle"/>
        <w:jc w:val="center"/>
      </w:pPr>
      <w:r>
        <w:t>ПРЕДОСТАВЛЕНИЯ ОТДЕЛОМ ОБРАЗОВАНИЯ АДМИНИСТРАЦИИ ИПАТОВСКОГО</w:t>
      </w:r>
    </w:p>
    <w:p w:rsidR="001A5CF8" w:rsidRDefault="001A5CF8">
      <w:pPr>
        <w:pStyle w:val="ConsPlusTitle"/>
        <w:jc w:val="center"/>
      </w:pPr>
      <w:r>
        <w:t>ГОРОДСКОГО ОКРУГА СТАВРОПОЛЬСКОГО КРАЯ МУНИЦИПАЛЬНОЙ УСЛУГИ</w:t>
      </w:r>
    </w:p>
    <w:p w:rsidR="001A5CF8" w:rsidRDefault="001A5CF8">
      <w:pPr>
        <w:pStyle w:val="ConsPlusTitle"/>
        <w:jc w:val="center"/>
      </w:pPr>
      <w:r>
        <w:t>"ПРИЕМ ЗАЯВЛЕНИЙ, ПОСТАНОВКА НА УЧЕТ И ЗАЧИСЛЕНИЕ ДЕТЕЙ</w:t>
      </w:r>
    </w:p>
    <w:p w:rsidR="001A5CF8" w:rsidRDefault="001A5CF8">
      <w:pPr>
        <w:pStyle w:val="ConsPlusTitle"/>
        <w:jc w:val="center"/>
      </w:pPr>
      <w:r>
        <w:t xml:space="preserve">В ОБРАЗОВАТЕЛЬНЫЕ ОРГАНИЗАЦИИ, РЕАЛИЗУЮЩИЕ </w:t>
      </w:r>
      <w:r>
        <w:lastRenderedPageBreak/>
        <w:t>ОСНОВНУЮ</w:t>
      </w:r>
    </w:p>
    <w:p w:rsidR="001A5CF8" w:rsidRDefault="001A5CF8">
      <w:pPr>
        <w:pStyle w:val="ConsPlusTitle"/>
        <w:jc w:val="center"/>
      </w:pPr>
      <w:r>
        <w:t>ОБРАЗОВАТЕЛЬНУЮ ПРОГРАММУ ДОШКОЛЬНОГО ОБРАЗОВАНИЯ</w:t>
      </w:r>
    </w:p>
    <w:p w:rsidR="001A5CF8" w:rsidRDefault="001A5CF8">
      <w:pPr>
        <w:pStyle w:val="ConsPlusTitle"/>
        <w:jc w:val="center"/>
      </w:pPr>
      <w:r>
        <w:t>(ДЕТСКИЕ САДЫ)" &lt;*&gt;</w:t>
      </w:r>
    </w:p>
    <w:p w:rsidR="001A5CF8" w:rsidRDefault="001A5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5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19.06.2020 N 776)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t>--------------------------------</w:t>
      </w:r>
    </w:p>
    <w:p w:rsidR="001A5CF8" w:rsidRDefault="001A5CF8">
      <w:pPr>
        <w:pStyle w:val="ConsPlusNormal"/>
        <w:spacing w:before="280"/>
        <w:ind w:firstLine="540"/>
        <w:jc w:val="both"/>
      </w:pPr>
      <w:r>
        <w:t>&lt;*&gt; Технологическая схема разработана в части функций МФЦ по приему заявлений о постановке на учет для зачисления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  <w:outlineLvl w:val="1"/>
      </w:pPr>
      <w:r>
        <w:t>Раздел 1. ОБЩИЕ СВЕДЕНИЯ О МУНИЦИПАЛЬНОЙ УСЛУГЕ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3231"/>
        <w:gridCol w:w="5216"/>
      </w:tblGrid>
      <w:tr w:rsidR="001A5CF8">
        <w:tc>
          <w:tcPr>
            <w:tcW w:w="604" w:type="dxa"/>
          </w:tcPr>
          <w:p w:rsidR="001A5CF8" w:rsidRDefault="001A5CF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31" w:type="dxa"/>
          </w:tcPr>
          <w:p w:rsidR="001A5CF8" w:rsidRDefault="001A5CF8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  <w:jc w:val="center"/>
            </w:pPr>
            <w:r>
              <w:t>Значение параметра/состояние</w:t>
            </w:r>
          </w:p>
        </w:tc>
      </w:tr>
      <w:tr w:rsidR="001A5CF8">
        <w:tc>
          <w:tcPr>
            <w:tcW w:w="604" w:type="dxa"/>
          </w:tcPr>
          <w:p w:rsidR="001A5CF8" w:rsidRDefault="001A5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  <w:jc w:val="center"/>
            </w:pPr>
            <w:r>
              <w:t>3</w:t>
            </w:r>
          </w:p>
        </w:tc>
      </w:tr>
      <w:tr w:rsidR="001A5CF8">
        <w:tc>
          <w:tcPr>
            <w:tcW w:w="604" w:type="dxa"/>
          </w:tcPr>
          <w:p w:rsidR="001A5CF8" w:rsidRDefault="001A5C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1A5CF8" w:rsidRDefault="001A5CF8">
            <w:pPr>
              <w:pStyle w:val="ConsPlusNormal"/>
            </w:pPr>
            <w:r>
              <w:t>Наименование органа, предоставляющего услугу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 xml:space="preserve">Отдел образования администрации </w:t>
            </w:r>
            <w:proofErr w:type="spellStart"/>
            <w:r>
              <w:t>Ипатовского</w:t>
            </w:r>
            <w:proofErr w:type="spellEnd"/>
            <w:r>
              <w:t xml:space="preserve"> городского округа Ставропольского края (далее отдел образования)</w:t>
            </w:r>
          </w:p>
        </w:tc>
      </w:tr>
      <w:tr w:rsidR="001A5CF8">
        <w:tc>
          <w:tcPr>
            <w:tcW w:w="604" w:type="dxa"/>
          </w:tcPr>
          <w:p w:rsidR="001A5CF8" w:rsidRDefault="001A5C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1A5CF8" w:rsidRDefault="001A5CF8">
            <w:pPr>
              <w:pStyle w:val="ConsPlusNormal"/>
            </w:pPr>
            <w:r>
              <w:t>Номер услуги в федеральном реестре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>2640100010000000583</w:t>
            </w:r>
          </w:p>
        </w:tc>
      </w:tr>
      <w:tr w:rsidR="001A5CF8">
        <w:tc>
          <w:tcPr>
            <w:tcW w:w="604" w:type="dxa"/>
          </w:tcPr>
          <w:p w:rsidR="001A5CF8" w:rsidRDefault="001A5C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1A5CF8" w:rsidRDefault="001A5CF8">
            <w:pPr>
              <w:pStyle w:val="ConsPlusNormal"/>
            </w:pPr>
            <w:r>
              <w:t>Полное наименование услуги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A5CF8">
        <w:tc>
          <w:tcPr>
            <w:tcW w:w="604" w:type="dxa"/>
          </w:tcPr>
          <w:p w:rsidR="001A5CF8" w:rsidRDefault="001A5C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1A5CF8" w:rsidRDefault="001A5CF8">
            <w:pPr>
              <w:pStyle w:val="ConsPlusNormal"/>
            </w:pPr>
            <w:r>
              <w:t>Краткое наименование услуги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A5CF8">
        <w:tc>
          <w:tcPr>
            <w:tcW w:w="604" w:type="dxa"/>
          </w:tcPr>
          <w:p w:rsidR="001A5CF8" w:rsidRDefault="001A5CF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1A5CF8" w:rsidRDefault="001A5CF8">
            <w:pPr>
              <w:pStyle w:val="ConsPlusNormal"/>
            </w:pPr>
            <w:r>
              <w:t xml:space="preserve">Административный регламент предоставления отделом </w:t>
            </w:r>
            <w:r>
              <w:lastRenderedPageBreak/>
              <w:t xml:space="preserve">образования администрации </w:t>
            </w:r>
            <w:proofErr w:type="spellStart"/>
            <w:r>
              <w:t>Ипатовского</w:t>
            </w:r>
            <w:proofErr w:type="spellEnd"/>
            <w:r>
              <w:t xml:space="preserve"> городского округа Ставропольского края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сады)"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Административный </w:t>
            </w:r>
            <w:hyperlink r:id="rId9">
              <w:r>
                <w:rPr>
                  <w:color w:val="0000FF"/>
                </w:rPr>
                <w:t>регламент</w:t>
              </w:r>
            </w:hyperlink>
            <w:r>
              <w:t xml:space="preserve"> предоставления отделом образования администрации </w:t>
            </w:r>
            <w:proofErr w:type="spellStart"/>
            <w:r>
              <w:t>Ипатовского</w:t>
            </w:r>
            <w:proofErr w:type="spellEnd"/>
            <w:r>
              <w:t xml:space="preserve"> городского </w:t>
            </w:r>
            <w:r>
              <w:lastRenderedPageBreak/>
              <w:t xml:space="preserve">округа Ставропольского края муниципальной услуги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сады)", утвержденный постановлением администрации </w:t>
            </w:r>
            <w:proofErr w:type="spellStart"/>
            <w:r>
              <w:t>Ипатовского</w:t>
            </w:r>
            <w:proofErr w:type="spellEnd"/>
            <w:r>
              <w:t xml:space="preserve"> городского округа Ставропольского края от 28 мая 2019 года N 850</w:t>
            </w:r>
          </w:p>
        </w:tc>
      </w:tr>
      <w:tr w:rsidR="001A5CF8">
        <w:tc>
          <w:tcPr>
            <w:tcW w:w="60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231" w:type="dxa"/>
          </w:tcPr>
          <w:p w:rsidR="001A5CF8" w:rsidRDefault="001A5CF8">
            <w:pPr>
              <w:pStyle w:val="ConsPlusNormal"/>
            </w:pPr>
            <w:r>
              <w:t>Перечень "</w:t>
            </w:r>
            <w:proofErr w:type="spellStart"/>
            <w:r>
              <w:t>подуслуг</w:t>
            </w:r>
            <w:proofErr w:type="spellEnd"/>
            <w:r>
              <w:t>"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>Нет</w:t>
            </w:r>
          </w:p>
        </w:tc>
      </w:tr>
      <w:tr w:rsidR="001A5CF8">
        <w:tc>
          <w:tcPr>
            <w:tcW w:w="604" w:type="dxa"/>
          </w:tcPr>
          <w:p w:rsidR="001A5CF8" w:rsidRDefault="001A5CF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1A5CF8" w:rsidRDefault="001A5CF8">
            <w:pPr>
              <w:pStyle w:val="ConsPlusNormal"/>
            </w:pPr>
            <w:r>
              <w:t>Способы оценки качества предоставления муниципальной услуги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>1. Радиотелефонная связь (смс-опрос, телефонный опрос).</w:t>
            </w:r>
          </w:p>
          <w:p w:rsidR="001A5CF8" w:rsidRDefault="001A5CF8">
            <w:pPr>
              <w:pStyle w:val="ConsPlusNormal"/>
            </w:pPr>
            <w:r>
              <w:t>2. Терминальные устройства в МФЦ.</w:t>
            </w:r>
          </w:p>
          <w:p w:rsidR="001A5CF8" w:rsidRDefault="001A5CF8">
            <w:pPr>
              <w:pStyle w:val="ConsPlusNormal"/>
            </w:pPr>
            <w:r>
              <w:t xml:space="preserve">3. Региональный портал государственных и муниципальных услуг (функций) (далее - РПГУ) </w:t>
            </w:r>
            <w:hyperlink w:anchor="P90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A5CF8" w:rsidRDefault="001A5CF8">
            <w:pPr>
              <w:pStyle w:val="ConsPlusNormal"/>
            </w:pPr>
            <w:r>
              <w:t xml:space="preserve">4. Официальный сайт органа, предоставляющего услугу </w:t>
            </w:r>
            <w:hyperlink w:anchor="P90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t>--------------------------------</w:t>
      </w:r>
    </w:p>
    <w:p w:rsidR="001A5CF8" w:rsidRDefault="001A5CF8">
      <w:pPr>
        <w:pStyle w:val="ConsPlusNormal"/>
        <w:spacing w:before="280"/>
        <w:ind w:firstLine="540"/>
        <w:jc w:val="both"/>
      </w:pPr>
      <w:bookmarkStart w:id="1" w:name="P90"/>
      <w:bookmarkEnd w:id="1"/>
      <w:r>
        <w:t>&lt;*&gt; При наличии технической возможности.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  <w:outlineLvl w:val="1"/>
      </w:pPr>
      <w:r>
        <w:t>Раздел 2. ОБЩИЕ СВЕДЕНИЯ О "ПОДУСЛУГАХ"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sectPr w:rsidR="001A5CF8" w:rsidSect="00185E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567"/>
        <w:gridCol w:w="1567"/>
        <w:gridCol w:w="2381"/>
        <w:gridCol w:w="1984"/>
        <w:gridCol w:w="1020"/>
        <w:gridCol w:w="964"/>
        <w:gridCol w:w="1247"/>
        <w:gridCol w:w="1384"/>
        <w:gridCol w:w="1384"/>
        <w:gridCol w:w="2014"/>
        <w:gridCol w:w="2224"/>
      </w:tblGrid>
      <w:tr w:rsidR="001A5CF8">
        <w:tc>
          <w:tcPr>
            <w:tcW w:w="484" w:type="dxa"/>
            <w:vMerge w:val="restart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134" w:type="dxa"/>
            <w:gridSpan w:val="2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Срок предоставления в зависимости от условий</w:t>
            </w:r>
          </w:p>
        </w:tc>
        <w:tc>
          <w:tcPr>
            <w:tcW w:w="2381" w:type="dxa"/>
            <w:vMerge w:val="restart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Основания отказа в приеме документов</w:t>
            </w:r>
          </w:p>
        </w:tc>
        <w:tc>
          <w:tcPr>
            <w:tcW w:w="1984" w:type="dxa"/>
            <w:vMerge w:val="restart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Основания для отказа в предоставлении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020" w:type="dxa"/>
            <w:vMerge w:val="restart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Основания приостановления предоставления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964" w:type="dxa"/>
            <w:vMerge w:val="restart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Срок приостановления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4015" w:type="dxa"/>
            <w:gridSpan w:val="3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Плата за предоставление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014" w:type="dxa"/>
            <w:vMerge w:val="restart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Способ обращения за получением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224" w:type="dxa"/>
            <w:vMerge w:val="restart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Способ получения результата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</w:tr>
      <w:tr w:rsidR="001A5CF8">
        <w:tc>
          <w:tcPr>
            <w:tcW w:w="48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567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567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При подаче заявления не по месту жительства (по месту обращения)</w:t>
            </w:r>
          </w:p>
        </w:tc>
        <w:tc>
          <w:tcPr>
            <w:tcW w:w="2381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98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020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96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наличие платы (государственной пошлины)</w:t>
            </w:r>
          </w:p>
        </w:tc>
        <w:tc>
          <w:tcPr>
            <w:tcW w:w="138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138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КБК для взимания платы (государственной пошлины), в том числе для МФЦ</w:t>
            </w:r>
          </w:p>
        </w:tc>
        <w:tc>
          <w:tcPr>
            <w:tcW w:w="201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24" w:type="dxa"/>
            <w:vMerge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48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7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7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8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1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2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12</w:t>
            </w:r>
          </w:p>
        </w:tc>
      </w:tr>
      <w:tr w:rsidR="001A5CF8">
        <w:tc>
          <w:tcPr>
            <w:tcW w:w="18220" w:type="dxa"/>
            <w:gridSpan w:val="12"/>
          </w:tcPr>
          <w:p w:rsidR="001A5CF8" w:rsidRDefault="001A5CF8">
            <w:pPr>
              <w:pStyle w:val="ConsPlusNormal"/>
              <w:jc w:val="center"/>
              <w:outlineLvl w:val="2"/>
            </w:pPr>
            <w: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A5CF8">
        <w:tc>
          <w:tcPr>
            <w:tcW w:w="48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1567" w:type="dxa"/>
          </w:tcPr>
          <w:p w:rsidR="001A5CF8" w:rsidRDefault="001A5CF8">
            <w:pPr>
              <w:pStyle w:val="ConsPlusNormal"/>
            </w:pPr>
            <w:r>
              <w:t xml:space="preserve">10 календарных дней с даты регистрации документов </w:t>
            </w:r>
            <w:r>
              <w:lastRenderedPageBreak/>
              <w:t>в органе, предоставляющем услугу</w:t>
            </w:r>
          </w:p>
        </w:tc>
        <w:tc>
          <w:tcPr>
            <w:tcW w:w="1567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10 календарных дней с даты регистрации документов </w:t>
            </w:r>
            <w:r>
              <w:lastRenderedPageBreak/>
              <w:t>в органе, предоставляющем услугу</w:t>
            </w:r>
          </w:p>
        </w:tc>
        <w:tc>
          <w:tcPr>
            <w:tcW w:w="2381" w:type="dxa"/>
          </w:tcPr>
          <w:p w:rsidR="001A5CF8" w:rsidRDefault="001A5CF8">
            <w:pPr>
              <w:pStyle w:val="ConsPlusNormal"/>
            </w:pPr>
            <w:r>
              <w:lastRenderedPageBreak/>
              <w:t>1. Предоставление документов не в полном объеме.</w:t>
            </w:r>
          </w:p>
          <w:p w:rsidR="001A5CF8" w:rsidRDefault="001A5CF8">
            <w:pPr>
              <w:pStyle w:val="ConsPlusNormal"/>
            </w:pPr>
            <w:r>
              <w:t xml:space="preserve">2. Вид и состояние документов не позволяют однозначно </w:t>
            </w:r>
            <w:r>
              <w:lastRenderedPageBreak/>
              <w:t>истолковать их содержание, в том числе наличие подчисток, приписок, зачеркнутых слов и иных, не оговоренных в них исправлений, повреждений.</w:t>
            </w:r>
          </w:p>
        </w:tc>
        <w:tc>
          <w:tcPr>
            <w:tcW w:w="1984" w:type="dxa"/>
          </w:tcPr>
          <w:p w:rsidR="001A5CF8" w:rsidRDefault="001A5CF8">
            <w:pPr>
              <w:pStyle w:val="ConsPlusNormal"/>
            </w:pPr>
            <w:r>
              <w:lastRenderedPageBreak/>
              <w:t>1. Постановка ребенка на регистрационный учет ранее или в другом муниципальном образовании</w:t>
            </w:r>
          </w:p>
        </w:tc>
        <w:tc>
          <w:tcPr>
            <w:tcW w:w="1020" w:type="dxa"/>
          </w:tcPr>
          <w:p w:rsidR="001A5CF8" w:rsidRDefault="001A5CF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1A5CF8" w:rsidRDefault="001A5CF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8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4" w:type="dxa"/>
          </w:tcPr>
          <w:p w:rsidR="001A5CF8" w:rsidRDefault="001A5CF8">
            <w:pPr>
              <w:pStyle w:val="ConsPlusNormal"/>
            </w:pPr>
            <w:r>
              <w:t>1. Личное обращение в орган, предоставляющий услугу</w:t>
            </w:r>
          </w:p>
          <w:p w:rsidR="001A5CF8" w:rsidRDefault="001A5CF8">
            <w:pPr>
              <w:pStyle w:val="ConsPlusNormal"/>
            </w:pPr>
            <w:r>
              <w:t xml:space="preserve">2. Личное обращение в </w:t>
            </w:r>
            <w:r>
              <w:lastRenderedPageBreak/>
              <w:t>МФЦ</w:t>
            </w:r>
          </w:p>
          <w:p w:rsidR="001A5CF8" w:rsidRDefault="001A5CF8">
            <w:pPr>
              <w:pStyle w:val="ConsPlusNormal"/>
            </w:pPr>
            <w:r>
              <w:t xml:space="preserve">3. Единый портал государственных и муниципальных услуг (функций) (далее - ЕПГУ) </w:t>
            </w:r>
            <w:hyperlink w:anchor="P144">
              <w:r>
                <w:rPr>
                  <w:color w:val="0000FF"/>
                </w:rPr>
                <w:t>&lt;*&gt;</w:t>
              </w:r>
            </w:hyperlink>
          </w:p>
          <w:p w:rsidR="001A5CF8" w:rsidRDefault="001A5CF8">
            <w:pPr>
              <w:pStyle w:val="ConsPlusNormal"/>
            </w:pPr>
            <w:r>
              <w:t xml:space="preserve">4. РПГУ </w:t>
            </w:r>
            <w:hyperlink w:anchor="P144">
              <w:r>
                <w:rPr>
                  <w:color w:val="0000FF"/>
                </w:rPr>
                <w:t>&lt;*&gt;</w:t>
              </w:r>
            </w:hyperlink>
          </w:p>
          <w:p w:rsidR="001A5CF8" w:rsidRDefault="001A5CF8">
            <w:pPr>
              <w:pStyle w:val="ConsPlusNormal"/>
            </w:pPr>
            <w:r>
              <w:t>5. Почтовая связь</w:t>
            </w:r>
          </w:p>
        </w:tc>
        <w:tc>
          <w:tcPr>
            <w:tcW w:w="2224" w:type="dxa"/>
          </w:tcPr>
          <w:p w:rsidR="001A5CF8" w:rsidRDefault="001A5CF8">
            <w:pPr>
              <w:pStyle w:val="ConsPlusNormal"/>
            </w:pPr>
            <w:r>
              <w:lastRenderedPageBreak/>
              <w:t>1. В органе, предоставляющем услугу, на бумажном носителе</w:t>
            </w:r>
          </w:p>
          <w:p w:rsidR="001A5CF8" w:rsidRDefault="001A5CF8">
            <w:pPr>
              <w:pStyle w:val="ConsPlusNormal"/>
            </w:pPr>
            <w:r>
              <w:t xml:space="preserve">2. В МФЦ на бумажном </w:t>
            </w:r>
            <w:r>
              <w:lastRenderedPageBreak/>
              <w:t>носителе, полученном из органа, предоставляющего услугу</w:t>
            </w:r>
          </w:p>
          <w:p w:rsidR="001A5CF8" w:rsidRDefault="001A5CF8">
            <w:pPr>
              <w:pStyle w:val="ConsPlusNormal"/>
            </w:pPr>
            <w:r>
              <w:t xml:space="preserve">3. Через личный кабинет на РПГУ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 </w:t>
            </w:r>
            <w:hyperlink w:anchor="P144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A5CF8" w:rsidRDefault="001A5CF8">
            <w:pPr>
              <w:pStyle w:val="ConsPlusNormal"/>
            </w:pPr>
            <w:r>
              <w:t xml:space="preserve">4. Направление электронного документа, подписанного электронной подписью, на адрес </w:t>
            </w:r>
            <w:r>
              <w:lastRenderedPageBreak/>
              <w:t>электронной почты.</w:t>
            </w:r>
          </w:p>
          <w:p w:rsidR="001A5CF8" w:rsidRDefault="001A5CF8">
            <w:pPr>
              <w:pStyle w:val="ConsPlusNormal"/>
            </w:pPr>
            <w:r>
              <w:t>5. Почтовая связь</w:t>
            </w: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t>--------------------------------</w:t>
      </w:r>
    </w:p>
    <w:p w:rsidR="001A5CF8" w:rsidRDefault="001A5CF8">
      <w:pPr>
        <w:pStyle w:val="ConsPlusNormal"/>
        <w:spacing w:before="280"/>
        <w:ind w:firstLine="540"/>
        <w:jc w:val="both"/>
      </w:pPr>
      <w:bookmarkStart w:id="2" w:name="P144"/>
      <w:bookmarkEnd w:id="2"/>
      <w:r>
        <w:t>&lt;*&gt; При наличии технической возможности.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  <w:outlineLvl w:val="1"/>
      </w:pPr>
      <w:r>
        <w:t>Раздел 3. СВЕДЕНИЯ О ЗАЯВИТЕЛЯХ "ПОДУСЛУГИ"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8"/>
        <w:gridCol w:w="2268"/>
        <w:gridCol w:w="2098"/>
        <w:gridCol w:w="2948"/>
        <w:gridCol w:w="1757"/>
        <w:gridCol w:w="2404"/>
        <w:gridCol w:w="2154"/>
        <w:gridCol w:w="2608"/>
      </w:tblGrid>
      <w:tr w:rsidR="001A5CF8">
        <w:tc>
          <w:tcPr>
            <w:tcW w:w="908" w:type="dxa"/>
          </w:tcPr>
          <w:p w:rsidR="001A5CF8" w:rsidRDefault="001A5C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  <w:jc w:val="center"/>
            </w:pPr>
            <w:r>
              <w:t>Категории лиц, имеющих право на получение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098" w:type="dxa"/>
          </w:tcPr>
          <w:p w:rsidR="001A5CF8" w:rsidRDefault="001A5CF8">
            <w:pPr>
              <w:pStyle w:val="ConsPlusNormal"/>
              <w:jc w:val="center"/>
            </w:pPr>
            <w:r>
              <w:t>Документ, подтверждающий правомочие заявителя соответствующей категории на получение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  <w:jc w:val="center"/>
            </w:pPr>
            <w: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Наличие возможности подачи заявления на предоставление "</w:t>
            </w:r>
            <w:proofErr w:type="spellStart"/>
            <w:r>
              <w:t>подуслуги</w:t>
            </w:r>
            <w:proofErr w:type="spellEnd"/>
            <w:r>
              <w:t>" представителями заявителя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  <w:jc w:val="center"/>
            </w:pPr>
            <w: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4" w:type="dxa"/>
          </w:tcPr>
          <w:p w:rsidR="001A5CF8" w:rsidRDefault="001A5CF8">
            <w:pPr>
              <w:pStyle w:val="ConsPlusNormal"/>
              <w:jc w:val="center"/>
            </w:pPr>
            <w: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608" w:type="dxa"/>
          </w:tcPr>
          <w:p w:rsidR="001A5CF8" w:rsidRDefault="001A5CF8">
            <w:pPr>
              <w:pStyle w:val="ConsPlusNormal"/>
              <w:jc w:val="center"/>
            </w:pPr>
            <w: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A5CF8">
        <w:tc>
          <w:tcPr>
            <w:tcW w:w="908" w:type="dxa"/>
          </w:tcPr>
          <w:p w:rsidR="001A5CF8" w:rsidRDefault="001A5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1A5CF8" w:rsidRDefault="001A5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1A5CF8" w:rsidRDefault="001A5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</w:tcPr>
          <w:p w:rsidR="001A5CF8" w:rsidRDefault="001A5CF8">
            <w:pPr>
              <w:pStyle w:val="ConsPlusNormal"/>
              <w:jc w:val="center"/>
            </w:pPr>
            <w:r>
              <w:t>8</w:t>
            </w:r>
          </w:p>
        </w:tc>
      </w:tr>
      <w:tr w:rsidR="001A5CF8">
        <w:tc>
          <w:tcPr>
            <w:tcW w:w="17145" w:type="dxa"/>
            <w:gridSpan w:val="8"/>
          </w:tcPr>
          <w:p w:rsidR="001A5CF8" w:rsidRDefault="001A5CF8">
            <w:pPr>
              <w:pStyle w:val="ConsPlusNormal"/>
              <w:jc w:val="center"/>
              <w:outlineLvl w:val="2"/>
            </w:pPr>
            <w: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A5CF8">
        <w:tc>
          <w:tcPr>
            <w:tcW w:w="908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1A5CF8" w:rsidRDefault="001A5CF8">
            <w:pPr>
              <w:pStyle w:val="ConsPlusNormal"/>
            </w:pPr>
            <w:r>
              <w:t xml:space="preserve">Один из </w:t>
            </w:r>
            <w:r>
              <w:lastRenderedPageBreak/>
              <w:t>родителей (законных представителей) ребенка, нуждающегося в зачислении в дошкольную образовательную организацию, реализующую основную образовательную программу дошкольного образования (детский сад)</w:t>
            </w: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1.1. Документ, </w:t>
            </w:r>
            <w:r>
              <w:lastRenderedPageBreak/>
              <w:t>удостоверяющий личность:</w:t>
            </w:r>
          </w:p>
          <w:p w:rsidR="001A5CF8" w:rsidRDefault="001A5CF8">
            <w:pPr>
              <w:pStyle w:val="ConsPlusNormal"/>
            </w:pPr>
            <w:r>
              <w:t>1.1.1. Паспорт гражданина Российской Федерации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Должен быть </w:t>
            </w:r>
            <w:r>
              <w:lastRenderedPageBreak/>
              <w:t>действительным на срок обращения за предоставлением муниципальной услуги.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757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Имеется</w:t>
            </w:r>
          </w:p>
        </w:tc>
        <w:tc>
          <w:tcPr>
            <w:tcW w:w="2404" w:type="dxa"/>
            <w:vMerge w:val="restart"/>
          </w:tcPr>
          <w:p w:rsidR="001A5CF8" w:rsidRDefault="001A5CF8">
            <w:pPr>
              <w:pStyle w:val="ConsPlusNormal"/>
            </w:pPr>
            <w:r>
              <w:t xml:space="preserve">Уполномоченные </w:t>
            </w:r>
            <w:r>
              <w:lastRenderedPageBreak/>
              <w:t>представители (Любое дееспособное физическое лицо, достигшее 18 лет)</w:t>
            </w:r>
          </w:p>
        </w:tc>
        <w:tc>
          <w:tcPr>
            <w:tcW w:w="2154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1.1. Документ, </w:t>
            </w:r>
            <w:r>
              <w:lastRenderedPageBreak/>
              <w:t>удостоверяющий личность лица, действующего от имени заявителя: паспорт гражданина Российской Федерации</w:t>
            </w: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Должен быть </w:t>
            </w:r>
            <w:r>
              <w:lastRenderedPageBreak/>
              <w:t>действительным на срок обращения за предоставлением муниципальной услуги.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A5CF8">
        <w:tc>
          <w:tcPr>
            <w:tcW w:w="90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 xml:space="preserve">1.1.2. </w:t>
            </w:r>
            <w:r>
              <w:lastRenderedPageBreak/>
              <w:t xml:space="preserve">Временное удостоверение личности гражданина Российской Федерации </w:t>
            </w:r>
            <w:hyperlink r:id="rId10">
              <w:r>
                <w:rPr>
                  <w:color w:val="0000FF"/>
                </w:rPr>
                <w:t>(форма N 2П)</w:t>
              </w:r>
            </w:hyperlink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Выдается </w:t>
            </w:r>
            <w:r>
              <w:lastRenderedPageBreak/>
              <w:t>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A5CF8" w:rsidRDefault="001A5CF8">
            <w:pPr>
              <w:pStyle w:val="ConsPlusNormal"/>
            </w:pPr>
            <w:r>
              <w:t>2. Размер 176 x 125 мм, изготовляется на перфокарточной бумаге.</w:t>
            </w:r>
          </w:p>
          <w:p w:rsidR="001A5CF8" w:rsidRDefault="001A5CF8">
            <w:pPr>
              <w:pStyle w:val="ConsPlusNormal"/>
            </w:pPr>
            <w: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</w:t>
            </w:r>
            <w:r>
              <w:lastRenderedPageBreak/>
              <w:t>продлен).</w:t>
            </w:r>
          </w:p>
          <w:p w:rsidR="001A5CF8" w:rsidRDefault="001A5CF8">
            <w:pPr>
              <w:pStyle w:val="ConsPlusNormal"/>
            </w:pPr>
            <w: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</w:tcPr>
          <w:p w:rsidR="001A5CF8" w:rsidRDefault="001A5CF8">
            <w:pPr>
              <w:pStyle w:val="ConsPlusNormal"/>
            </w:pPr>
            <w:r>
              <w:t xml:space="preserve">1.2. </w:t>
            </w:r>
            <w:r>
              <w:lastRenderedPageBreak/>
              <w:t>Доверенность</w:t>
            </w: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Должна быть </w:t>
            </w:r>
            <w:r>
              <w:lastRenderedPageBreak/>
              <w:t>действительной на срок обращения за предоставлением муниципальной услуги.</w:t>
            </w:r>
          </w:p>
          <w:p w:rsidR="001A5CF8" w:rsidRDefault="001A5CF8">
            <w:pPr>
              <w:pStyle w:val="ConsPlusNormal"/>
            </w:pPr>
            <w:r>
              <w:t>2. Не должна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должна иметь повреждений, наличие 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</w:t>
            </w:r>
            <w:r>
              <w:lastRenderedPageBreak/>
              <w:t>определенных действий, дату и место совершения доверенности (прописью), подпись доверителя.</w:t>
            </w:r>
          </w:p>
        </w:tc>
      </w:tr>
      <w:tr w:rsidR="001A5CF8">
        <w:tc>
          <w:tcPr>
            <w:tcW w:w="90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>1.1.3. Военный билет солдата, сержанта, старшины, прапорщика, мичмана и офицера запаса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 xml:space="preserve">1.1.4. Паспорт иностранного гражданина либо иной </w:t>
            </w:r>
            <w:r>
              <w:lastRenderedPageBreak/>
              <w:t>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Должен быть действительным на срок обращения за предоставлением </w:t>
            </w:r>
            <w:r>
              <w:lastRenderedPageBreak/>
              <w:t>услуги.</w:t>
            </w:r>
          </w:p>
          <w:p w:rsidR="001A5CF8" w:rsidRDefault="001A5CF8">
            <w:pPr>
              <w:pStyle w:val="ConsPlusNormal"/>
            </w:pPr>
            <w:r>
              <w:t>2. Документы представляются на русском языке или вместе с заверенным в установленном порядке переводом на русский язык.</w:t>
            </w:r>
          </w:p>
          <w:p w:rsidR="001A5CF8" w:rsidRDefault="001A5CF8">
            <w:pPr>
              <w:pStyle w:val="ConsPlusNormal"/>
            </w:pPr>
            <w:r>
              <w:t>3.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4. Не должен иметь повреждений, наличие 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>5. Копия документа, не заверенная нотариусом, представляется заявителем с предъявлением подлинника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 xml:space="preserve">1.1.5. </w:t>
            </w:r>
            <w:r>
              <w:lastRenderedPageBreak/>
              <w:t>Удостоверение беженца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Должно быть </w:t>
            </w:r>
            <w:r>
              <w:lastRenderedPageBreak/>
              <w:t>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Записи произведены на русском языке.</w:t>
            </w:r>
          </w:p>
          <w:p w:rsidR="001A5CF8" w:rsidRDefault="001A5CF8">
            <w:pPr>
              <w:pStyle w:val="ConsPlusNormal"/>
            </w:pPr>
            <w:r>
              <w:t>3. Должно содержать дату выдачи, фотографию владельца и его подпись.</w:t>
            </w:r>
          </w:p>
          <w:p w:rsidR="001A5CF8" w:rsidRDefault="001A5CF8">
            <w:pPr>
              <w:pStyle w:val="ConsPlusNormal"/>
            </w:pPr>
            <w:r>
              <w:t>4.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5. Не должно иметь повреждений, наличие которых не позволяет однозначно истолковать их содержание</w:t>
            </w:r>
          </w:p>
          <w:p w:rsidR="001A5CF8" w:rsidRDefault="001A5CF8">
            <w:pPr>
              <w:pStyle w:val="ConsPlusNormal"/>
            </w:pPr>
            <w: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 xml:space="preserve">1.1.6. </w:t>
            </w:r>
            <w:r>
              <w:lastRenderedPageBreak/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Должно быть </w:t>
            </w:r>
            <w:r>
              <w:lastRenderedPageBreak/>
              <w:t>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>1.1.7. Вид на жительство в Российской Федерации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 xml:space="preserve">3. Не должно иметь повреждений, наличие </w:t>
            </w:r>
            <w: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>1.1.8. Свидетельство о предоставлении временного убежища на территории РФ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>1.1.9. Разрешение на временное проживание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 xml:space="preserve">2. Не должно содержать подчисток, </w:t>
            </w:r>
            <w:r>
              <w:lastRenderedPageBreak/>
              <w:t>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  <w:vMerge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>1.2. Документы, подтверждающие полномочия законного представителя ребенка:</w:t>
            </w:r>
          </w:p>
          <w:p w:rsidR="001A5CF8" w:rsidRDefault="001A5CF8">
            <w:pPr>
              <w:pStyle w:val="ConsPlusNormal"/>
            </w:pPr>
            <w:r>
              <w:t xml:space="preserve">Копия постановления органа опеки и попечительства об установлении над ребенком опеки (попечительства) либо копия договора о передаче </w:t>
            </w:r>
            <w:r>
              <w:lastRenderedPageBreak/>
              <w:t>ребенка на воспитание в приемную семью - на ребенка, находящегося под опекой (попечительством), или в приемной семье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lastRenderedPageBreak/>
              <w:t>1. Должен быть действительным на срок обращения за предоставлением муниципальной услуги.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 xml:space="preserve">4. Копия документа, не </w:t>
            </w:r>
            <w:r>
              <w:lastRenderedPageBreak/>
              <w:t>заверенная нотариусом, представляется заявителем с предъявлением подлинника.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>1.3. Свидетельство о рождении ребенка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t xml:space="preserve"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</w:t>
            </w:r>
            <w:r>
              <w:lastRenderedPageBreak/>
              <w:t>национальности родителей (одного из родителей).</w:t>
            </w:r>
          </w:p>
          <w:p w:rsidR="001A5CF8" w:rsidRDefault="001A5CF8">
            <w:pPr>
              <w:pStyle w:val="ConsPlusNormal"/>
            </w:pPr>
            <w:r>
              <w:t>2. Документ не содержит опечаток, приписок, исправлений и повреждений.</w:t>
            </w:r>
          </w:p>
          <w:p w:rsidR="001A5CF8" w:rsidRDefault="001A5CF8">
            <w:pPr>
              <w:pStyle w:val="ConsPlusNormal"/>
            </w:pPr>
            <w:r>
              <w:t>3. Подписан соответствующим лицом и заверен печатью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>1.4. Документы, подтверждающие родственные отношения (степень родства):</w:t>
            </w:r>
          </w:p>
          <w:p w:rsidR="001A5CF8" w:rsidRDefault="001A5CF8">
            <w:pPr>
              <w:pStyle w:val="ConsPlusNormal"/>
            </w:pPr>
            <w:r>
              <w:t xml:space="preserve">1.4.1. Один из следующих документов, подтверждающих родственные отношения (степень родства) между ребенком и родителем, в </w:t>
            </w:r>
            <w:r>
              <w:lastRenderedPageBreak/>
              <w:t>случае, если они имеют разные фамилии:</w:t>
            </w:r>
          </w:p>
          <w:p w:rsidR="001A5CF8" w:rsidRDefault="001A5CF8">
            <w:pPr>
              <w:pStyle w:val="ConsPlusNormal"/>
            </w:pPr>
            <w:r>
              <w:t>свидетельство о заключении брака;</w:t>
            </w:r>
          </w:p>
          <w:p w:rsidR="001A5CF8" w:rsidRDefault="001A5CF8">
            <w:pPr>
              <w:pStyle w:val="ConsPlusNormal"/>
            </w:pPr>
            <w:r>
              <w:t>свидетельство о расторжении брака;</w:t>
            </w:r>
          </w:p>
          <w:p w:rsidR="001A5CF8" w:rsidRDefault="001A5CF8">
            <w:pPr>
              <w:pStyle w:val="ConsPlusNormal"/>
            </w:pPr>
            <w:r>
              <w:t>свидетельство о перемене имени.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lastRenderedPageBreak/>
              <w:t>1. Должен быть действительным на срок обращения за предоставлением муниципальной услуги.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 xml:space="preserve">3. Не должен иметь повреждений, наличие которых не позволяет однозначно истолковать его </w:t>
            </w:r>
            <w:r>
              <w:lastRenderedPageBreak/>
              <w:t>содержание.</w:t>
            </w:r>
          </w:p>
          <w:p w:rsidR="001A5CF8" w:rsidRDefault="001A5CF8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 xml:space="preserve">1.4.2. Документ, подтверждающий родство заявителя (или законность представления прав ребенка) при рождении ребенка на территории иностранного государства: свидетельство о рождении </w:t>
            </w:r>
            <w:r>
              <w:lastRenderedPageBreak/>
              <w:t>ребенка или иной документ, подтверждающий факт рождения и регистрации ребенка, выданный компетентным органом иностранного государства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lastRenderedPageBreak/>
              <w:t>1. Должен быть действительным на срок обращения за предоставлением муниципальной услуги.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 xml:space="preserve">3. Не должен иметь повреждений, наличие которых не позволяет </w:t>
            </w:r>
            <w:r>
              <w:lastRenderedPageBreak/>
              <w:t>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>4. Документы представляются на русском языке или вместе с заверенным в установленном порядке переводом на русский язык</w:t>
            </w:r>
          </w:p>
          <w:p w:rsidR="001A5CF8" w:rsidRDefault="001A5CF8">
            <w:pPr>
              <w:pStyle w:val="ConsPlusNormal"/>
            </w:pPr>
            <w:r>
              <w:t>Должен прилагаться нотариальный перевод.</w:t>
            </w:r>
          </w:p>
          <w:p w:rsidR="001A5CF8" w:rsidRDefault="001A5CF8">
            <w:pPr>
              <w:pStyle w:val="ConsPlusNormal"/>
            </w:pPr>
            <w:r>
              <w:t>5.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0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098" w:type="dxa"/>
          </w:tcPr>
          <w:p w:rsidR="001A5CF8" w:rsidRDefault="001A5CF8">
            <w:pPr>
              <w:pStyle w:val="ConsPlusNormal"/>
            </w:pPr>
            <w:r>
              <w:t>1.5. Документы, подтверждающие полномочия законного представителя ребенка:</w:t>
            </w:r>
          </w:p>
          <w:p w:rsidR="001A5CF8" w:rsidRDefault="001A5CF8">
            <w:pPr>
              <w:pStyle w:val="ConsPlusNormal"/>
            </w:pPr>
            <w:r>
              <w:t xml:space="preserve">акт органа опеки и </w:t>
            </w:r>
            <w:r>
              <w:lastRenderedPageBreak/>
              <w:t>попечительства о назначении опекуна;</w:t>
            </w:r>
          </w:p>
          <w:p w:rsidR="001A5CF8" w:rsidRDefault="001A5CF8">
            <w:pPr>
              <w:pStyle w:val="ConsPlusNormal"/>
            </w:pPr>
            <w:r>
              <w:t>договор о передаче ребенка на воспитание в приемную семью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  <w:r>
              <w:lastRenderedPageBreak/>
              <w:t>1. Должны содержать фамилию, имя, отчество, дату и место рождения ребенка, дату составления.</w:t>
            </w:r>
          </w:p>
          <w:p w:rsidR="001A5CF8" w:rsidRDefault="001A5CF8">
            <w:pPr>
              <w:pStyle w:val="ConsPlusNormal"/>
            </w:pPr>
            <w:r>
              <w:t xml:space="preserve">2. Не должны содержать подчисток, приписок, зачеркнутых </w:t>
            </w:r>
            <w:r>
              <w:lastRenderedPageBreak/>
              <w:t>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должны иметь повреждений, наличие которых не позволяет однозначно истолковать их содержание</w:t>
            </w:r>
          </w:p>
          <w:p w:rsidR="001A5CF8" w:rsidRDefault="001A5CF8">
            <w:pPr>
              <w:pStyle w:val="ConsPlusNormal"/>
            </w:pPr>
            <w:r>
              <w:t>4. Подписаны соответствующим лицом и заверены печатью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15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608" w:type="dxa"/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  <w:outlineLvl w:val="1"/>
      </w:pPr>
      <w:bookmarkStart w:id="3" w:name="P285"/>
      <w:bookmarkEnd w:id="3"/>
      <w:r>
        <w:t>Раздел 4. ДОКУМЕНТЫ, ПРЕДОСТАВЛЯЕМЫЕ ЗАЯВИТЕЛЕМ</w:t>
      </w:r>
    </w:p>
    <w:p w:rsidR="001A5CF8" w:rsidRDefault="001A5CF8">
      <w:pPr>
        <w:pStyle w:val="ConsPlusTitle"/>
        <w:jc w:val="center"/>
      </w:pPr>
      <w:r>
        <w:t>ДЛЯ ПОЛУЧЕНИЯ "ПОДУСЛУГИ"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1804"/>
        <w:gridCol w:w="2404"/>
        <w:gridCol w:w="2835"/>
        <w:gridCol w:w="2524"/>
        <w:gridCol w:w="3175"/>
        <w:gridCol w:w="1804"/>
        <w:gridCol w:w="1924"/>
      </w:tblGrid>
      <w:tr w:rsidR="001A5CF8">
        <w:tc>
          <w:tcPr>
            <w:tcW w:w="754" w:type="dxa"/>
          </w:tcPr>
          <w:p w:rsidR="001A5CF8" w:rsidRDefault="001A5C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Категория документа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  <w:jc w:val="center"/>
            </w:pPr>
            <w:r>
              <w:t>Наименование документов, которые представляет заявитель для получения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  <w:jc w:val="center"/>
            </w:pPr>
            <w:r>
              <w:t>Количество необходимых экземпляров документа с указанием подлинник/копия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  <w:jc w:val="center"/>
            </w:pPr>
            <w:r>
              <w:t>Документ, предоставляемый по условию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  <w:jc w:val="center"/>
            </w:pPr>
            <w:r>
              <w:t>Установленные требования к документу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Форма (шаблон) документа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Образец документа/заполнения документа</w:t>
            </w:r>
          </w:p>
        </w:tc>
      </w:tr>
      <w:tr w:rsidR="001A5CF8">
        <w:tc>
          <w:tcPr>
            <w:tcW w:w="754" w:type="dxa"/>
          </w:tcPr>
          <w:p w:rsidR="001A5CF8" w:rsidRDefault="001A5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8</w:t>
            </w:r>
          </w:p>
        </w:tc>
      </w:tr>
      <w:tr w:rsidR="001A5CF8">
        <w:tc>
          <w:tcPr>
            <w:tcW w:w="17224" w:type="dxa"/>
            <w:gridSpan w:val="8"/>
          </w:tcPr>
          <w:p w:rsidR="001A5CF8" w:rsidRDefault="001A5CF8">
            <w:pPr>
              <w:pStyle w:val="ConsPlusNormal"/>
              <w:jc w:val="center"/>
              <w:outlineLvl w:val="2"/>
            </w:pPr>
            <w: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A5CF8">
        <w:tc>
          <w:tcPr>
            <w:tcW w:w="75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</w:pPr>
            <w:r>
              <w:t>Заявление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Заявление о постановка на учет для зачисления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заявления на соответствие установленным требованиям;</w:t>
            </w:r>
          </w:p>
          <w:p w:rsidR="001A5CF8" w:rsidRDefault="001A5CF8">
            <w:pPr>
              <w:pStyle w:val="ConsPlusNormal"/>
            </w:pPr>
            <w:r>
              <w:t>2. Формирование в дело.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 xml:space="preserve">1. Сверка информации, указанной в заявлении с представленными документами, </w:t>
            </w:r>
            <w:r>
              <w:lastRenderedPageBreak/>
              <w:t>формирование в дело.</w:t>
            </w:r>
          </w:p>
          <w:p w:rsidR="001A5CF8" w:rsidRDefault="001A5CF8">
            <w:pPr>
              <w:pStyle w:val="ConsPlusNormal"/>
            </w:pPr>
            <w:r>
              <w:t>2. Формирование электронного образа (скан-копии) заявления.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Заявление может быть заполнено от руки или машинным способом, распечатано посредством электронных печатающих устройств.</w:t>
            </w:r>
          </w:p>
          <w:p w:rsidR="001A5CF8" w:rsidRDefault="001A5CF8">
            <w:pPr>
              <w:pStyle w:val="ConsPlusNormal"/>
            </w:pPr>
            <w:r>
              <w:t>2. В заявлении в обязательном порядке указываются дата рождения ребенка, дата, с которой планируется начало посещения ребенком дошкольного учреждения, адрес фактического проживания ребенка, желательное ДОО.</w:t>
            </w:r>
          </w:p>
          <w:p w:rsidR="001A5CF8" w:rsidRDefault="001A5CF8">
            <w:pPr>
              <w:pStyle w:val="ConsPlusNormal"/>
            </w:pPr>
            <w:r>
              <w:t>3. Текст документа написан разборчиво.</w:t>
            </w:r>
          </w:p>
          <w:p w:rsidR="001A5CF8" w:rsidRDefault="001A5CF8">
            <w:pPr>
              <w:pStyle w:val="ConsPlusNormal"/>
            </w:pPr>
            <w:r>
              <w:t>4. В документе нет подчисток, приписок, зачеркнутых слов и иных неоговоренных исправлений.</w:t>
            </w:r>
          </w:p>
          <w:p w:rsidR="001A5CF8" w:rsidRDefault="001A5CF8">
            <w:pPr>
              <w:pStyle w:val="ConsPlusNormal"/>
            </w:pPr>
            <w:r>
              <w:t>5. Документ не исполнен карандашом.</w:t>
            </w:r>
          </w:p>
          <w:p w:rsidR="001A5CF8" w:rsidRDefault="001A5CF8">
            <w:pPr>
              <w:pStyle w:val="ConsPlusNormal"/>
            </w:pPr>
            <w:r>
              <w:t xml:space="preserve">6. Документ не имеет </w:t>
            </w:r>
            <w:r>
              <w:lastRenderedPageBreak/>
              <w:t>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hyperlink w:anchor="P1205">
              <w:r>
                <w:rPr>
                  <w:color w:val="0000FF"/>
                </w:rPr>
                <w:t>Приложение 2</w:t>
              </w:r>
            </w:hyperlink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hyperlink w:anchor="P1398">
              <w:r>
                <w:rPr>
                  <w:color w:val="0000FF"/>
                </w:rPr>
                <w:t>Приложение 5</w:t>
              </w:r>
            </w:hyperlink>
          </w:p>
        </w:tc>
      </w:tr>
      <w:tr w:rsidR="001A5CF8">
        <w:tc>
          <w:tcPr>
            <w:tcW w:w="75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bookmarkStart w:id="4" w:name="P325"/>
            <w:bookmarkEnd w:id="4"/>
            <w:r>
              <w:t>2.</w:t>
            </w:r>
          </w:p>
        </w:tc>
        <w:tc>
          <w:tcPr>
            <w:tcW w:w="1804" w:type="dxa"/>
            <w:vMerge w:val="restart"/>
          </w:tcPr>
          <w:p w:rsidR="001A5CF8" w:rsidRDefault="001A5CF8">
            <w:pPr>
              <w:pStyle w:val="ConsPlusNormal"/>
            </w:pPr>
            <w:r>
              <w:t xml:space="preserve">Документ, удостоверяющий личность (предоставляется только один из документов </w:t>
            </w:r>
            <w:hyperlink w:anchor="P325">
              <w:r>
                <w:rPr>
                  <w:color w:val="0000FF"/>
                </w:rPr>
                <w:t>п. 2</w:t>
              </w:r>
            </w:hyperlink>
            <w:r>
              <w:t>)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2.1. Паспорт гражданина Российской Федерации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Установление личности.</w:t>
            </w:r>
          </w:p>
          <w:p w:rsidR="001A5CF8" w:rsidRDefault="001A5CF8">
            <w:pPr>
              <w:pStyle w:val="ConsPlusNormal"/>
            </w:pPr>
            <w:r>
              <w:t xml:space="preserve">3. Сверка копии с подлинником и возврат подлинника заявителю (в случае </w:t>
            </w:r>
            <w:r>
              <w:lastRenderedPageBreak/>
              <w:t>предоставления нотариально незаверенной копии документа).</w:t>
            </w:r>
          </w:p>
          <w:p w:rsidR="001A5CF8" w:rsidRDefault="001A5CF8">
            <w:pPr>
              <w:pStyle w:val="ConsPlusNormal"/>
            </w:pPr>
            <w:r>
              <w:t>4.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5.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Установление личности заявителя.</w:t>
            </w:r>
          </w:p>
          <w:p w:rsidR="001A5CF8" w:rsidRDefault="001A5CF8">
            <w:pPr>
              <w:pStyle w:val="ConsPlusNormal"/>
            </w:pPr>
            <w:r>
              <w:t xml:space="preserve">2. Специалист МФЦ формирует электронный образ (скан-копию) документа, удостоверяющего личность заявителя </w:t>
            </w:r>
            <w:r>
              <w:lastRenderedPageBreak/>
              <w:t>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Предоставляется гражданами РФ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Должен быть действительным на срок обращения за предоставлением муниципальной услуги.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  <w:p w:rsidR="001A5CF8" w:rsidRDefault="001A5CF8">
            <w:pPr>
              <w:pStyle w:val="ConsPlusNormal"/>
            </w:pPr>
            <w:r>
              <w:t xml:space="preserve">5. Копия документа, </w:t>
            </w:r>
            <w:r>
              <w:lastRenderedPageBreak/>
              <w:t>предоставленная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 xml:space="preserve">2.2. Временное удостоверение личности гражданина Российской Федерации </w:t>
            </w:r>
            <w:hyperlink r:id="rId11">
              <w:r>
                <w:rPr>
                  <w:color w:val="0000FF"/>
                </w:rPr>
                <w:t>(форма N 2П)</w:t>
              </w:r>
            </w:hyperlink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Установление личности.</w:t>
            </w:r>
          </w:p>
          <w:p w:rsidR="001A5CF8" w:rsidRDefault="001A5CF8">
            <w:pPr>
              <w:pStyle w:val="ConsPlusNormal"/>
            </w:pPr>
            <w:r>
              <w:lastRenderedPageBreak/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4.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Установление личности заявителя.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A5CF8" w:rsidRDefault="001A5CF8">
            <w:pPr>
              <w:pStyle w:val="ConsPlusNormal"/>
            </w:pPr>
            <w:r>
              <w:t>2. Размер 176 x 125 мм, изготовляется на перфокарточной бумаге.</w:t>
            </w:r>
          </w:p>
          <w:p w:rsidR="001A5CF8" w:rsidRDefault="001A5CF8">
            <w:pPr>
              <w:pStyle w:val="ConsPlusNormal"/>
            </w:pPr>
            <w:r>
              <w:t xml:space="preserve">3. Наличие личной фотографии, сведений о фамилии, имени, дате и месте рождения, адреса места жительства (места пребывания), личной </w:t>
            </w:r>
            <w:r>
              <w:lastRenderedPageBreak/>
              <w:t>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A5CF8" w:rsidRDefault="001A5CF8">
            <w:pPr>
              <w:pStyle w:val="ConsPlusNormal"/>
            </w:pPr>
            <w: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 xml:space="preserve">2.3. Военный </w:t>
            </w:r>
            <w:r>
              <w:lastRenderedPageBreak/>
              <w:t>билет солдата, сержанта, старшины, прапорщика, мичмана и офицера запаса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 экземпляр, </w:t>
            </w:r>
            <w:r>
              <w:lastRenderedPageBreak/>
              <w:t>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Установление личности.</w:t>
            </w:r>
          </w:p>
          <w:p w:rsidR="001A5CF8" w:rsidRDefault="001A5CF8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4.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 xml:space="preserve">- при наличии электронного взаимодействия между МФЦ и </w:t>
            </w:r>
            <w:r>
              <w:lastRenderedPageBreak/>
              <w:t>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Установление личности заявителя.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Может быть </w:t>
            </w:r>
            <w:r>
              <w:lastRenderedPageBreak/>
              <w:t>представлено для удостоверения личности военнослужащего РФ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Должно быть </w:t>
            </w:r>
            <w:r>
              <w:lastRenderedPageBreak/>
              <w:t>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 xml:space="preserve"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</w:t>
            </w:r>
            <w:r>
              <w:lastRenderedPageBreak/>
              <w:t>удостоверяющего личность иностранного гражданина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lastRenderedPageBreak/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 xml:space="preserve">1. Проверка документа на соответствие </w:t>
            </w:r>
            <w:r>
              <w:lastRenderedPageBreak/>
              <w:t>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Установление личности.</w:t>
            </w:r>
          </w:p>
          <w:p w:rsidR="001A5CF8" w:rsidRDefault="001A5CF8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4.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Установление личности заявителя.</w:t>
            </w:r>
          </w:p>
          <w:p w:rsidR="001A5CF8" w:rsidRDefault="001A5CF8">
            <w:pPr>
              <w:pStyle w:val="ConsPlusNormal"/>
            </w:pPr>
            <w:r>
              <w:t xml:space="preserve">2. Специалист МФЦ формирует электронный образ (скан-копию) документа, удостоверяющего личность заявителя, </w:t>
            </w:r>
            <w:r>
              <w:lastRenderedPageBreak/>
              <w:t>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Предоставляется для удостоверения личности иностранного гражданина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Должен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Должен прилагаться нотариальный перевод документа.</w:t>
            </w:r>
          </w:p>
          <w:p w:rsidR="001A5CF8" w:rsidRDefault="001A5CF8">
            <w:pPr>
              <w:pStyle w:val="ConsPlusNormal"/>
            </w:pPr>
            <w:r>
              <w:t>3.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 xml:space="preserve">4. Не должен иметь повреждений, наличие </w:t>
            </w:r>
            <w:r>
              <w:lastRenderedPageBreak/>
              <w:t>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>5.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2.5. Удостоверение беженца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Установление личности.</w:t>
            </w:r>
          </w:p>
          <w:p w:rsidR="001A5CF8" w:rsidRDefault="001A5CF8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4. Формирование в дело копии.</w:t>
            </w:r>
          </w:p>
          <w:p w:rsidR="001A5CF8" w:rsidRDefault="001A5CF8">
            <w:pPr>
              <w:pStyle w:val="ConsPlusNormal"/>
            </w:pPr>
            <w: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Установление личности заявителя.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Записи произведены на русском языке.</w:t>
            </w:r>
          </w:p>
          <w:p w:rsidR="001A5CF8" w:rsidRDefault="001A5CF8">
            <w:pPr>
              <w:pStyle w:val="ConsPlusNormal"/>
            </w:pPr>
            <w:r>
              <w:t>3. Должно содержать дату выдачи, фотографию владельца и его подпись.</w:t>
            </w:r>
          </w:p>
          <w:p w:rsidR="001A5CF8" w:rsidRDefault="001A5CF8">
            <w:pPr>
              <w:pStyle w:val="ConsPlusNormal"/>
            </w:pPr>
            <w:r>
              <w:t>4.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5. Не должно иметь повреждений, наличие которых не позволяет однозначно истолковать их содержание</w:t>
            </w:r>
          </w:p>
          <w:p w:rsidR="001A5CF8" w:rsidRDefault="001A5CF8">
            <w:pPr>
              <w:pStyle w:val="ConsPlusNormal"/>
            </w:pPr>
            <w: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 xml:space="preserve">- при отсутствии электронного взаимодействия между МФЦ и органом, предоставляющим </w:t>
            </w:r>
            <w:r>
              <w:lastRenderedPageBreak/>
              <w:t>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Установление личности.</w:t>
            </w:r>
          </w:p>
          <w:p w:rsidR="001A5CF8" w:rsidRDefault="001A5CF8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4.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Установление личности заявителя.</w:t>
            </w:r>
          </w:p>
          <w:p w:rsidR="001A5CF8" w:rsidRDefault="001A5CF8">
            <w:pPr>
              <w:pStyle w:val="ConsPlusNormal"/>
            </w:pPr>
            <w:r>
              <w:t xml:space="preserve">2. Специалист МФЦ формирует электронный образ </w:t>
            </w:r>
            <w:r>
              <w:lastRenderedPageBreak/>
              <w:t>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 xml:space="preserve">3. Не должно иметь </w:t>
            </w:r>
            <w:r>
              <w:lastRenderedPageBreak/>
              <w:t>повреждений, наличие которых не позволяет однозначно истолковать их содержание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2.7. Вид на жительство в Российской Федерации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Установление личности.</w:t>
            </w:r>
          </w:p>
          <w:p w:rsidR="001A5CF8" w:rsidRDefault="001A5CF8">
            <w:pPr>
              <w:pStyle w:val="ConsPlusNormal"/>
            </w:pPr>
            <w:r>
              <w:t xml:space="preserve">3. Снятие копии с представленного документа, заверение специалистом органа, </w:t>
            </w:r>
            <w:r>
              <w:lastRenderedPageBreak/>
              <w:t>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4.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Установление личности заявителя.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2.8. Свидетельство о предоставлении временного убежища на территории РФ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 xml:space="preserve">- при отсутствии электронного </w:t>
            </w:r>
            <w:r>
              <w:lastRenderedPageBreak/>
              <w:t>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Установление личности.</w:t>
            </w:r>
          </w:p>
          <w:p w:rsidR="001A5CF8" w:rsidRDefault="001A5CF8">
            <w:pPr>
              <w:pStyle w:val="ConsPlusNormal"/>
            </w:pPr>
            <w:r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4.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 xml:space="preserve">1. Установление </w:t>
            </w:r>
            <w:r>
              <w:lastRenderedPageBreak/>
              <w:t>личности заявителя.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Предоставляется для удостоверения личности лица, получившего временное </w:t>
            </w:r>
            <w:r>
              <w:lastRenderedPageBreak/>
              <w:t>убежище на территории РФ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lastRenderedPageBreak/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 xml:space="preserve">2. Не должно содержать </w:t>
            </w:r>
            <w:r>
              <w:lastRenderedPageBreak/>
              <w:t>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2.9. Разрешение на временное проживание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Установление личности.</w:t>
            </w:r>
          </w:p>
          <w:p w:rsidR="001A5CF8" w:rsidRDefault="001A5CF8">
            <w:pPr>
              <w:pStyle w:val="ConsPlusNormal"/>
            </w:pPr>
            <w:r>
              <w:lastRenderedPageBreak/>
              <w:t>3.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4.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Установление личности заявителя.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04" w:type="dxa"/>
            <w:vMerge w:val="restart"/>
          </w:tcPr>
          <w:p w:rsidR="001A5CF8" w:rsidRDefault="001A5CF8">
            <w:pPr>
              <w:pStyle w:val="ConsPlusNormal"/>
            </w:pPr>
            <w:r>
              <w:t xml:space="preserve">Документы, </w:t>
            </w:r>
            <w:r>
              <w:lastRenderedPageBreak/>
              <w:t>подтверждающие полномочия законного представителя ребенка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3.1. Акт органа </w:t>
            </w:r>
            <w:r>
              <w:lastRenderedPageBreak/>
              <w:t>опеки и попечительства о назначении опекуна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 экземпляр, </w:t>
            </w:r>
            <w:r>
              <w:lastRenderedPageBreak/>
              <w:t>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3.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 xml:space="preserve">- при наличии электронного взаимодействия между МФЦ и органом, предоставляющим </w:t>
            </w:r>
            <w:r>
              <w:lastRenderedPageBreak/>
              <w:t>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Представляется при </w:t>
            </w:r>
            <w:r>
              <w:lastRenderedPageBreak/>
              <w:t>обращении опекуна ребенка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Должен содержать </w:t>
            </w:r>
            <w:r>
              <w:lastRenderedPageBreak/>
              <w:t>фамилию, имя, отчество, дату и место рождения ребенка, фамилию, имя, отчество, дату составления и номер записи акта о назначении опекуна, дату выдачи.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их содержание</w:t>
            </w:r>
          </w:p>
          <w:p w:rsidR="001A5CF8" w:rsidRDefault="001A5CF8">
            <w:pPr>
              <w:pStyle w:val="ConsPlusNormal"/>
            </w:pPr>
            <w:r>
              <w:t>4. Подписан соответствующим лицом и заверен печатью</w:t>
            </w:r>
          </w:p>
        </w:tc>
        <w:tc>
          <w:tcPr>
            <w:tcW w:w="1804" w:type="dxa"/>
            <w:vMerge w:val="restart"/>
          </w:tcPr>
          <w:p w:rsidR="001A5CF8" w:rsidRDefault="001A5CF8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3.2. Договор о передаче ребенка на воспитание в приемную семью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 xml:space="preserve">1. Проверка документа на соответствие установленным </w:t>
            </w:r>
            <w:r>
              <w:lastRenderedPageBreak/>
              <w:t>требованиям.</w:t>
            </w:r>
          </w:p>
          <w:p w:rsidR="001A5CF8" w:rsidRDefault="001A5CF8">
            <w:pPr>
              <w:pStyle w:val="ConsPlusNormal"/>
            </w:pPr>
            <w:r>
              <w:t>2.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3.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Представляется при обращении приемных родителей ребенка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Текст документа написан разборчиво.</w:t>
            </w:r>
          </w:p>
          <w:p w:rsidR="001A5CF8" w:rsidRDefault="001A5CF8">
            <w:pPr>
              <w:pStyle w:val="ConsPlusNormal"/>
            </w:pPr>
            <w:r>
              <w:t>2. В документе нет подчисток, приписок, зачеркнутых слов и иных неоговоренных исправлений.</w:t>
            </w:r>
          </w:p>
          <w:p w:rsidR="001A5CF8" w:rsidRDefault="001A5CF8">
            <w:pPr>
              <w:pStyle w:val="ConsPlusNormal"/>
            </w:pPr>
            <w:r>
              <w:t>3. Документ не исполнен карандашом.</w:t>
            </w:r>
          </w:p>
          <w:p w:rsidR="001A5CF8" w:rsidRDefault="001A5CF8">
            <w:pPr>
              <w:pStyle w:val="ConsPlusNormal"/>
            </w:pPr>
            <w:r>
              <w:t xml:space="preserve">4. Документ не имеет серьезных повреждений, наличие которых допускает многозначность </w:t>
            </w:r>
            <w:r>
              <w:lastRenderedPageBreak/>
              <w:t>истолкования содержания.</w:t>
            </w: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924" w:type="dxa"/>
            <w:vMerge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75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4.1. Доверенность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 и копия.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 xml:space="preserve">2. 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</w:t>
            </w:r>
            <w:r>
              <w:lastRenderedPageBreak/>
              <w:t>нотариусом.</w:t>
            </w:r>
          </w:p>
          <w:p w:rsidR="001A5CF8" w:rsidRDefault="001A5CF8">
            <w:pPr>
              <w:pStyle w:val="ConsPlusNormal"/>
            </w:pPr>
            <w: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 xml:space="preserve">2. Специалист МФЦ формирует электронный образ (скан-копию) документа, </w:t>
            </w:r>
            <w:r>
              <w:lastRenderedPageBreak/>
              <w:t>возвращает заявителю подлинник документа.</w:t>
            </w:r>
          </w:p>
          <w:p w:rsidR="001A5CF8" w:rsidRDefault="001A5CF8">
            <w:pPr>
              <w:pStyle w:val="ConsPlusNormal"/>
            </w:pPr>
            <w:r>
              <w:t>3. Формирование в дело копии, представленной заявителем.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Должна быть действительной на срок обращения за предоставлением муниципальной услуги.</w:t>
            </w:r>
          </w:p>
          <w:p w:rsidR="001A5CF8" w:rsidRDefault="001A5CF8">
            <w:pPr>
              <w:pStyle w:val="ConsPlusNormal"/>
            </w:pPr>
            <w:r>
              <w:t>2. Не должна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должна иметь повреждений, наличие 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</w:pPr>
            <w:r>
              <w:t>Свидетельство о рождении ребенка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Свидетельство о рождении ребенка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lastRenderedPageBreak/>
              <w:t>3.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Нет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1A5CF8" w:rsidRDefault="001A5CF8">
            <w:pPr>
              <w:pStyle w:val="ConsPlusNormal"/>
            </w:pPr>
            <w:r>
              <w:t xml:space="preserve">2. Документ не содержит опечаток, приписок, исправлений и </w:t>
            </w:r>
            <w:r>
              <w:lastRenderedPageBreak/>
              <w:t>повреждений.</w:t>
            </w:r>
          </w:p>
          <w:p w:rsidR="001A5CF8" w:rsidRDefault="001A5CF8">
            <w:pPr>
              <w:pStyle w:val="ConsPlusNormal"/>
            </w:pPr>
            <w:r>
              <w:t>3. Подписан соответствующим лицом и заверен печатью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75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04" w:type="dxa"/>
            <w:vMerge w:val="restart"/>
          </w:tcPr>
          <w:p w:rsidR="001A5CF8" w:rsidRDefault="001A5CF8">
            <w:pPr>
              <w:pStyle w:val="ConsPlusNormal"/>
            </w:pPr>
            <w:r>
              <w:t xml:space="preserve">Документы, подтверждающие родственные </w:t>
            </w:r>
            <w:r>
              <w:lastRenderedPageBreak/>
              <w:t>отношения (степень родства)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6.1. Один из следующих документов, подтверждающих </w:t>
            </w:r>
            <w:r>
              <w:lastRenderedPageBreak/>
              <w:t>родственные отношения (степень родства) между ребенком и родителем, в случае, если они имеют разные фамилии:</w:t>
            </w:r>
          </w:p>
          <w:p w:rsidR="001A5CF8" w:rsidRDefault="001A5CF8">
            <w:pPr>
              <w:pStyle w:val="ConsPlusNormal"/>
            </w:pPr>
            <w:r>
              <w:t>6.1.1. Свидетельство о заключении брака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lastRenderedPageBreak/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 xml:space="preserve">- при отсутствии </w:t>
            </w:r>
            <w:r>
              <w:lastRenderedPageBreak/>
              <w:t>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3.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 xml:space="preserve">1. Проверка документа на </w:t>
            </w:r>
            <w:r>
              <w:lastRenderedPageBreak/>
              <w:t>соответствие установленным требованиям. 2.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2524" w:type="dxa"/>
            <w:vMerge w:val="restart"/>
          </w:tcPr>
          <w:p w:rsidR="001A5CF8" w:rsidRDefault="001A5CF8">
            <w:pPr>
              <w:pStyle w:val="ConsPlusNormal"/>
            </w:pPr>
            <w:r>
              <w:lastRenderedPageBreak/>
              <w:t xml:space="preserve">Предоставляются в случае, если родитель и ребенок имеют разные </w:t>
            </w:r>
            <w:r>
              <w:lastRenderedPageBreak/>
              <w:t>фамилии: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lastRenderedPageBreak/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содержание.</w:t>
            </w:r>
          </w:p>
          <w:p w:rsidR="001A5CF8" w:rsidRDefault="001A5CF8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04" w:type="dxa"/>
            <w:vMerge w:val="restart"/>
          </w:tcPr>
          <w:p w:rsidR="001A5CF8" w:rsidRDefault="001A5CF8">
            <w:pPr>
              <w:pStyle w:val="ConsPlusNormal"/>
            </w:pPr>
          </w:p>
        </w:tc>
        <w:tc>
          <w:tcPr>
            <w:tcW w:w="1924" w:type="dxa"/>
            <w:vMerge w:val="restart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6.1.2. Свидетельство о расторжении брака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подлинник.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 xml:space="preserve">2. Снятие копии с представленного </w:t>
            </w:r>
            <w:r>
              <w:lastRenderedPageBreak/>
              <w:t>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3.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 2.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252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Должно быть действительным на срок 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содержание.</w:t>
            </w:r>
          </w:p>
          <w:p w:rsidR="001A5CF8" w:rsidRDefault="001A5CF8">
            <w:pPr>
              <w:pStyle w:val="ConsPlusNormal"/>
            </w:pPr>
            <w:r>
              <w:t xml:space="preserve">4. Копия документа, не заверенная нотариусом, представляется заявителем с </w:t>
            </w:r>
            <w:r>
              <w:lastRenderedPageBreak/>
              <w:t>предъявлением подлинника.</w:t>
            </w: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924" w:type="dxa"/>
            <w:vMerge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 xml:space="preserve">6.1.3. Свидетельство о </w:t>
            </w:r>
            <w:r>
              <w:lastRenderedPageBreak/>
              <w:t>перемене имени.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lastRenderedPageBreak/>
              <w:t>1 экземпляр, подлинник.</w:t>
            </w:r>
          </w:p>
          <w:p w:rsidR="001A5CF8" w:rsidRDefault="001A5CF8">
            <w:pPr>
              <w:pStyle w:val="ConsPlusNormal"/>
            </w:pP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Снятие копии с представленного документа, заверение специалистом органа, предоставляющего услугу или МФЦ.</w:t>
            </w:r>
          </w:p>
          <w:p w:rsidR="001A5CF8" w:rsidRDefault="001A5CF8">
            <w:pPr>
              <w:pStyle w:val="ConsPlusNormal"/>
            </w:pPr>
            <w:r>
              <w:t>3.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 xml:space="preserve">- при наличии электронного взаимодействия между МФЦ и органом, предоставляющим </w:t>
            </w:r>
            <w:r>
              <w:lastRenderedPageBreak/>
              <w:t>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 2.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252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 xml:space="preserve">1. Должно быть действительным на срок </w:t>
            </w:r>
            <w:r>
              <w:lastRenderedPageBreak/>
              <w:t>обращения за предоставлением услуги.</w:t>
            </w:r>
          </w:p>
          <w:p w:rsidR="001A5CF8" w:rsidRDefault="001A5CF8">
            <w:pPr>
              <w:pStyle w:val="ConsPlusNormal"/>
            </w:pPr>
            <w:r>
              <w:t>2. Не должно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должно иметь повреждений, наличие которых не позволяет однозначно истолковать их содержание.</w:t>
            </w:r>
          </w:p>
          <w:p w:rsidR="001A5CF8" w:rsidRDefault="001A5CF8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924" w:type="dxa"/>
            <w:vMerge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75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 xml:space="preserve">6.2. Документ, подтверждающий родство заявителя (или законность представления прав ребенка) при рождении ребенка на территории иностранного государства: свидетельство о рождении ребенка или иной документ, </w:t>
            </w:r>
            <w:r>
              <w:lastRenderedPageBreak/>
              <w:t>подтверждающий факт рождения и регистрации ребенка, выданный компетентным органом иностранного государства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lastRenderedPageBreak/>
              <w:t>1 экземпляр, подлинник и копия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 xml:space="preserve">1. Проверка документа на соответствие установленным </w:t>
            </w:r>
            <w:r>
              <w:lastRenderedPageBreak/>
              <w:t>требованиям.</w:t>
            </w:r>
          </w:p>
          <w:p w:rsidR="001A5CF8" w:rsidRDefault="001A5CF8">
            <w:pPr>
              <w:pStyle w:val="ConsPlusNormal"/>
            </w:pPr>
            <w:r>
              <w:t>2. 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1A5CF8" w:rsidRDefault="001A5CF8">
            <w:pPr>
              <w:pStyle w:val="ConsPlusNormal"/>
            </w:pPr>
            <w:r>
              <w:t>3.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 xml:space="preserve">1. Проверка документа на соответствие </w:t>
            </w:r>
            <w:r>
              <w:lastRenderedPageBreak/>
              <w:t>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Представляют дополнительно иностранные граждане или лица без гражданства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Должен быть действительным на срок обращения за предоставлением муниципальной услуги.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lastRenderedPageBreak/>
              <w:t>4. Должен прилагаться нотариальный перевод документа.</w:t>
            </w:r>
          </w:p>
          <w:p w:rsidR="001A5CF8" w:rsidRDefault="001A5CF8">
            <w:pPr>
              <w:pStyle w:val="ConsPlusNormal"/>
            </w:pPr>
            <w:r>
              <w:t>5.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924" w:type="dxa"/>
            <w:vMerge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75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</w:pPr>
            <w:r>
              <w:t>Документ, подтверждающий регистрацию ребенка на территории муниципального образования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>Свидетельство о регистрации ребенка по месту жительства или месту пребывания или документ, содержащий сведения о регистрации ребенка по месту жительства или по месту пребывания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 и копия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 xml:space="preserve">2. Копия с представленного документа </w:t>
            </w:r>
            <w:r>
              <w:lastRenderedPageBreak/>
              <w:t>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1A5CF8" w:rsidRDefault="001A5CF8">
            <w:pPr>
              <w:pStyle w:val="ConsPlusNormal"/>
            </w:pPr>
            <w:r>
              <w:t>3.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 xml:space="preserve">2. Специалист МФЦ формирует </w:t>
            </w:r>
            <w:r>
              <w:lastRenderedPageBreak/>
              <w:t>электронный образ (скан-копию) документа, возвращает заявителю 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>Предоставляется при наличии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Должен быть действительным на срок обращения за предоставлением государственной услуги.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  <w:p w:rsidR="001A5CF8" w:rsidRDefault="001A5CF8">
            <w:pPr>
              <w:pStyle w:val="ConsPlusNormal"/>
            </w:pPr>
            <w:r>
              <w:t xml:space="preserve">4. Копия документа, не заверенная нотариусом, представляется заявителем с </w:t>
            </w:r>
            <w:r>
              <w:lastRenderedPageBreak/>
              <w:t>предъявлением подлинника.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1924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75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</w:pPr>
            <w:r>
              <w:t>Документы, подтверждающие право (льготу) родителей (законных представителей) на внеочередное и первоочередное предоставление мест в ДОО</w:t>
            </w:r>
          </w:p>
        </w:tc>
        <w:tc>
          <w:tcPr>
            <w:tcW w:w="2404" w:type="dxa"/>
          </w:tcPr>
          <w:p w:rsidR="001A5CF8" w:rsidRDefault="001A5CF8">
            <w:pPr>
              <w:pStyle w:val="ConsPlusNormal"/>
            </w:pPr>
            <w:r>
              <w:t xml:space="preserve">Перечень документов, подтверждающих право (льготу) родителей (законных представителей) на внеочередное и первоочередное предоставление мест в ДОО в соответствии с </w:t>
            </w:r>
            <w:hyperlink w:anchor="P1092">
              <w:r>
                <w:rPr>
                  <w:color w:val="0000FF"/>
                </w:rPr>
                <w:t>приложением 1</w:t>
              </w:r>
            </w:hyperlink>
            <w:r>
              <w:t xml:space="preserve"> к технологической схеме</w:t>
            </w:r>
          </w:p>
        </w:tc>
        <w:tc>
          <w:tcPr>
            <w:tcW w:w="2835" w:type="dxa"/>
          </w:tcPr>
          <w:p w:rsidR="001A5CF8" w:rsidRDefault="001A5CF8">
            <w:pPr>
              <w:pStyle w:val="ConsPlusNormal"/>
            </w:pPr>
            <w:r>
              <w:t>1 экземпляр, подлинник и копия</w:t>
            </w:r>
          </w:p>
          <w:p w:rsidR="001A5CF8" w:rsidRDefault="001A5CF8">
            <w:pPr>
              <w:pStyle w:val="ConsPlusNormal"/>
            </w:pPr>
            <w:r>
              <w:t>Действия:</w:t>
            </w:r>
          </w:p>
          <w:p w:rsidR="001A5CF8" w:rsidRDefault="001A5CF8">
            <w:pPr>
              <w:pStyle w:val="ConsPlusNormal"/>
            </w:pPr>
            <w:r>
              <w:t>-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 xml:space="preserve">2. Копия с представленного документа предоставляется заявителем (в случае непредставления копия </w:t>
            </w:r>
            <w:r>
              <w:lastRenderedPageBreak/>
              <w:t>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1A5CF8" w:rsidRDefault="001A5CF8">
            <w:pPr>
              <w:pStyle w:val="ConsPlusNormal"/>
            </w:pPr>
            <w:r>
              <w:t>3. Формирование в дело копии.</w:t>
            </w:r>
          </w:p>
          <w:p w:rsidR="001A5CF8" w:rsidRDefault="001A5CF8">
            <w:pPr>
              <w:pStyle w:val="ConsPlusNormal"/>
            </w:pPr>
            <w:r>
              <w:t>-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Проверка документа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 xml:space="preserve">2. Специалист МФЦ формирует электронный образ (скан-копию) документа, возвращает заявителю </w:t>
            </w:r>
            <w:r>
              <w:lastRenderedPageBreak/>
              <w:t>подлинник документа.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Предоставляются в соответствии с </w:t>
            </w:r>
            <w:hyperlink w:anchor="P1092">
              <w:r>
                <w:rPr>
                  <w:color w:val="0000FF"/>
                </w:rPr>
                <w:t>приложением 1</w:t>
              </w:r>
            </w:hyperlink>
            <w:r>
              <w:t xml:space="preserve"> к технологической схеме (при наличии)</w:t>
            </w:r>
          </w:p>
        </w:tc>
        <w:tc>
          <w:tcPr>
            <w:tcW w:w="3175" w:type="dxa"/>
          </w:tcPr>
          <w:p w:rsidR="001A5CF8" w:rsidRDefault="001A5CF8">
            <w:pPr>
              <w:pStyle w:val="ConsPlusNormal"/>
            </w:pPr>
            <w:r>
              <w:t>1. Должен быть действительным на срок обращения за предоставлением государственной услуги.</w:t>
            </w:r>
          </w:p>
          <w:p w:rsidR="001A5CF8" w:rsidRDefault="001A5CF8">
            <w:pPr>
              <w:pStyle w:val="ConsPlusNormal"/>
            </w:pPr>
            <w:r>
              <w:t>2. Не должен содержать подчисток, приписок, зачеркнутых слов и других исправлений.</w:t>
            </w:r>
          </w:p>
          <w:p w:rsidR="001A5CF8" w:rsidRDefault="001A5CF8">
            <w:pPr>
              <w:pStyle w:val="ConsPlusNormal"/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  <w:p w:rsidR="001A5CF8" w:rsidRDefault="001A5CF8">
            <w:pPr>
              <w:pStyle w:val="ConsPlusNormal"/>
            </w:pPr>
            <w: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1924" w:type="dxa"/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sectPr w:rsidR="001A5C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  <w:outlineLvl w:val="1"/>
      </w:pPr>
      <w:r>
        <w:t>Раздел 5. ДОКУМЕНТЫ И СВЕДЕНИЯ, ПОЛУЧАЕМЫЕ ПОСРЕДСТВОМ</w:t>
      </w:r>
    </w:p>
    <w:p w:rsidR="001A5CF8" w:rsidRDefault="001A5CF8">
      <w:pPr>
        <w:pStyle w:val="ConsPlusTitle"/>
        <w:jc w:val="center"/>
      </w:pPr>
      <w:r>
        <w:t>МЕЖВЕДОМСТВЕННОГО ИНФОРМАЦИОННОГО ВЗАИМОДЕЙСТВИЯ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4"/>
        <w:gridCol w:w="1644"/>
        <w:gridCol w:w="2324"/>
        <w:gridCol w:w="2164"/>
        <w:gridCol w:w="1972"/>
        <w:gridCol w:w="1804"/>
        <w:gridCol w:w="1587"/>
        <w:gridCol w:w="1531"/>
        <w:gridCol w:w="1757"/>
      </w:tblGrid>
      <w:tr w:rsidR="001A5CF8">
        <w:tc>
          <w:tcPr>
            <w:tcW w:w="2404" w:type="dxa"/>
          </w:tcPr>
          <w:p w:rsidR="001A5CF8" w:rsidRDefault="001A5CF8">
            <w:pPr>
              <w:pStyle w:val="ConsPlusNormal"/>
              <w:jc w:val="center"/>
            </w:pPr>
            <w: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44" w:type="dxa"/>
          </w:tcPr>
          <w:p w:rsidR="001A5CF8" w:rsidRDefault="001A5CF8">
            <w:pPr>
              <w:pStyle w:val="ConsPlusNormal"/>
              <w:jc w:val="center"/>
            </w:pPr>
            <w:r>
              <w:t>Наименование запрашиваемого документа (сведения)</w:t>
            </w:r>
          </w:p>
        </w:tc>
        <w:tc>
          <w:tcPr>
            <w:tcW w:w="2324" w:type="dxa"/>
          </w:tcPr>
          <w:p w:rsidR="001A5CF8" w:rsidRDefault="001A5CF8">
            <w:pPr>
              <w:pStyle w:val="ConsPlusNormal"/>
              <w:jc w:val="center"/>
            </w:pPr>
            <w: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164" w:type="dxa"/>
          </w:tcPr>
          <w:p w:rsidR="001A5CF8" w:rsidRDefault="001A5CF8">
            <w:pPr>
              <w:pStyle w:val="ConsPlusNormal"/>
              <w:jc w:val="center"/>
            </w:pPr>
            <w: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72" w:type="dxa"/>
          </w:tcPr>
          <w:p w:rsidR="001A5CF8" w:rsidRDefault="001A5CF8">
            <w:pPr>
              <w:pStyle w:val="ConsPlusNormal"/>
              <w:jc w:val="center"/>
            </w:pPr>
            <w: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SID электронного сервиса/наименование вида сведений</w:t>
            </w:r>
          </w:p>
        </w:tc>
        <w:tc>
          <w:tcPr>
            <w:tcW w:w="1587" w:type="dxa"/>
          </w:tcPr>
          <w:p w:rsidR="001A5CF8" w:rsidRDefault="001A5CF8">
            <w:pPr>
              <w:pStyle w:val="ConsPlusNormal"/>
              <w:jc w:val="center"/>
            </w:pPr>
            <w:r>
              <w:t>Срок осуществления межведомственного информационного взаимодействия</w:t>
            </w:r>
          </w:p>
        </w:tc>
        <w:tc>
          <w:tcPr>
            <w:tcW w:w="1531" w:type="dxa"/>
          </w:tcPr>
          <w:p w:rsidR="001A5CF8" w:rsidRDefault="001A5CF8">
            <w:pPr>
              <w:pStyle w:val="ConsPlusNormal"/>
              <w:jc w:val="center"/>
            </w:pPr>
            <w: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Образцы заполнения форм межведомственного запроса и ответа на межведомственный запрос</w:t>
            </w:r>
          </w:p>
        </w:tc>
      </w:tr>
      <w:tr w:rsidR="001A5CF8">
        <w:tc>
          <w:tcPr>
            <w:tcW w:w="2404" w:type="dxa"/>
          </w:tcPr>
          <w:p w:rsidR="001A5CF8" w:rsidRDefault="001A5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1A5CF8" w:rsidRDefault="001A5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1A5CF8" w:rsidRDefault="001A5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72" w:type="dxa"/>
          </w:tcPr>
          <w:p w:rsidR="001A5CF8" w:rsidRDefault="001A5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1A5CF8" w:rsidRDefault="001A5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1A5CF8" w:rsidRDefault="001A5C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9</w:t>
            </w:r>
          </w:p>
        </w:tc>
      </w:tr>
      <w:tr w:rsidR="001A5CF8">
        <w:tc>
          <w:tcPr>
            <w:tcW w:w="17187" w:type="dxa"/>
            <w:gridSpan w:val="9"/>
          </w:tcPr>
          <w:p w:rsidR="001A5CF8" w:rsidRDefault="001A5CF8">
            <w:pPr>
              <w:pStyle w:val="ConsPlusNormal"/>
              <w:jc w:val="center"/>
              <w:outlineLvl w:val="2"/>
            </w:pPr>
            <w: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A5CF8">
        <w:tc>
          <w:tcPr>
            <w:tcW w:w="240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2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6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72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04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  <w:outlineLvl w:val="1"/>
      </w:pPr>
      <w:r>
        <w:t>Раздел 6. РЕЗУЛЬТАТ "ПОДУСЛУГИ"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3742"/>
        <w:gridCol w:w="1701"/>
        <w:gridCol w:w="1701"/>
        <w:gridCol w:w="1757"/>
        <w:gridCol w:w="2665"/>
        <w:gridCol w:w="1564"/>
        <w:gridCol w:w="1684"/>
      </w:tblGrid>
      <w:tr w:rsidR="001A5CF8">
        <w:tc>
          <w:tcPr>
            <w:tcW w:w="48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28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Документ/документы, являющиеся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3742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Требования к документу/документам, являющимся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701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Характеристика результата (положительный/отрицат</w:t>
            </w:r>
            <w:r>
              <w:lastRenderedPageBreak/>
              <w:t>ельный)</w:t>
            </w:r>
          </w:p>
        </w:tc>
        <w:tc>
          <w:tcPr>
            <w:tcW w:w="1701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 xml:space="preserve">Форма документа/документов, являющихся результатом </w:t>
            </w:r>
            <w:r>
              <w:lastRenderedPageBreak/>
              <w:t>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757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 xml:space="preserve">Образец документа/документов, являющихся результатом </w:t>
            </w:r>
            <w:r>
              <w:lastRenderedPageBreak/>
              <w:t>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665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Способ получения результата</w:t>
            </w:r>
          </w:p>
        </w:tc>
        <w:tc>
          <w:tcPr>
            <w:tcW w:w="3248" w:type="dxa"/>
            <w:gridSpan w:val="2"/>
          </w:tcPr>
          <w:p w:rsidR="001A5CF8" w:rsidRDefault="001A5CF8">
            <w:pPr>
              <w:pStyle w:val="ConsPlusNormal"/>
              <w:jc w:val="center"/>
            </w:pPr>
            <w:r>
              <w:t>Срок хранения невостребованных заявителем результатов</w:t>
            </w:r>
          </w:p>
        </w:tc>
      </w:tr>
      <w:tr w:rsidR="001A5CF8">
        <w:tc>
          <w:tcPr>
            <w:tcW w:w="48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92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742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701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701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65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564" w:type="dxa"/>
          </w:tcPr>
          <w:p w:rsidR="001A5CF8" w:rsidRDefault="001A5CF8">
            <w:pPr>
              <w:pStyle w:val="ConsPlusNormal"/>
              <w:jc w:val="center"/>
            </w:pPr>
            <w:r>
              <w:t>в органе</w:t>
            </w:r>
          </w:p>
        </w:tc>
        <w:tc>
          <w:tcPr>
            <w:tcW w:w="1684" w:type="dxa"/>
          </w:tcPr>
          <w:p w:rsidR="001A5CF8" w:rsidRDefault="001A5CF8">
            <w:pPr>
              <w:pStyle w:val="ConsPlusNormal"/>
              <w:jc w:val="center"/>
            </w:pPr>
            <w:r>
              <w:t>в МФЦ</w:t>
            </w:r>
          </w:p>
        </w:tc>
      </w:tr>
      <w:tr w:rsidR="001A5CF8">
        <w:tc>
          <w:tcPr>
            <w:tcW w:w="484" w:type="dxa"/>
          </w:tcPr>
          <w:p w:rsidR="001A5CF8" w:rsidRDefault="001A5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1A5CF8" w:rsidRDefault="001A5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1A5CF8" w:rsidRDefault="001A5C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64" w:type="dxa"/>
          </w:tcPr>
          <w:p w:rsidR="001A5CF8" w:rsidRDefault="001A5C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84" w:type="dxa"/>
          </w:tcPr>
          <w:p w:rsidR="001A5CF8" w:rsidRDefault="001A5CF8">
            <w:pPr>
              <w:pStyle w:val="ConsPlusNormal"/>
              <w:jc w:val="center"/>
            </w:pPr>
            <w:r>
              <w:t>9</w:t>
            </w:r>
          </w:p>
        </w:tc>
      </w:tr>
      <w:tr w:rsidR="001A5CF8">
        <w:tc>
          <w:tcPr>
            <w:tcW w:w="17226" w:type="dxa"/>
            <w:gridSpan w:val="9"/>
          </w:tcPr>
          <w:p w:rsidR="001A5CF8" w:rsidRDefault="001A5CF8">
            <w:pPr>
              <w:pStyle w:val="ConsPlusNormal"/>
              <w:jc w:val="center"/>
              <w:outlineLvl w:val="2"/>
            </w:pPr>
            <w: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A5CF8">
        <w:tc>
          <w:tcPr>
            <w:tcW w:w="484" w:type="dxa"/>
          </w:tcPr>
          <w:p w:rsidR="001A5CF8" w:rsidRDefault="001A5C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1A5CF8" w:rsidRDefault="001A5CF8">
            <w:pPr>
              <w:pStyle w:val="ConsPlusNormal"/>
            </w:pPr>
            <w:r>
              <w:t>Документ о постановке ребенка на регистрационный учет</w:t>
            </w:r>
          </w:p>
        </w:tc>
        <w:tc>
          <w:tcPr>
            <w:tcW w:w="3742" w:type="dxa"/>
          </w:tcPr>
          <w:p w:rsidR="001A5CF8" w:rsidRDefault="001A5CF8">
            <w:pPr>
              <w:pStyle w:val="ConsPlusNormal"/>
            </w:pPr>
            <w:r>
              <w:t>1. Содержит информацию о регистрационном номере заявления о постановке на учет, 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очереди.</w:t>
            </w:r>
          </w:p>
          <w:p w:rsidR="001A5CF8" w:rsidRDefault="001A5CF8">
            <w:pPr>
              <w:pStyle w:val="ConsPlusNormal"/>
            </w:pPr>
            <w:r>
              <w:t>2. Содержит дату выдачи, исходящий номер, подпись и Ф.И.О. должностного лица органа, предоставляющего услугу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Положительный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hyperlink w:anchor="P1502">
              <w:r>
                <w:rPr>
                  <w:color w:val="0000FF"/>
                </w:rPr>
                <w:t>Приложение 6</w:t>
              </w:r>
            </w:hyperlink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hyperlink w:anchor="P1545">
              <w:r>
                <w:rPr>
                  <w:color w:val="0000FF"/>
                </w:rPr>
                <w:t>Приложение 7</w:t>
              </w:r>
            </w:hyperlink>
          </w:p>
        </w:tc>
        <w:tc>
          <w:tcPr>
            <w:tcW w:w="2665" w:type="dxa"/>
          </w:tcPr>
          <w:p w:rsidR="001A5CF8" w:rsidRDefault="001A5CF8">
            <w:pPr>
              <w:pStyle w:val="ConsPlusNormal"/>
            </w:pPr>
            <w:r>
              <w:t>1. В органе, предоставляющем услугу, на бумажном носителе.</w:t>
            </w:r>
          </w:p>
          <w:p w:rsidR="001A5CF8" w:rsidRDefault="001A5CF8">
            <w:pPr>
              <w:pStyle w:val="ConsPlusNormal"/>
            </w:pPr>
            <w:r>
              <w:t>2. В МФЦ на бумажном носителе, полученном из органа, предоставляющего услугу.</w:t>
            </w:r>
          </w:p>
          <w:p w:rsidR="001A5CF8" w:rsidRDefault="001A5CF8">
            <w:pPr>
              <w:pStyle w:val="ConsPlusNormal"/>
            </w:pPr>
            <w:r>
              <w:t xml:space="preserve">3. Через личный кабинет на РПГУ в виде электронного документа (уведомление о положительном решении предоставления услуги) </w:t>
            </w:r>
            <w:hyperlink w:anchor="P749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A5CF8" w:rsidRDefault="001A5CF8">
            <w:pPr>
              <w:pStyle w:val="ConsPlusNormal"/>
            </w:pPr>
            <w:r>
              <w:t xml:space="preserve">4. Направление электронного документа, </w:t>
            </w:r>
            <w:r>
              <w:lastRenderedPageBreak/>
              <w:t xml:space="preserve">подписанного электронной подписью, на адрес электронной почты </w:t>
            </w:r>
            <w:hyperlink w:anchor="P749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A5CF8" w:rsidRDefault="001A5CF8">
            <w:pPr>
              <w:pStyle w:val="ConsPlusNormal"/>
            </w:pPr>
            <w:r>
              <w:t>5. Почтовая связь.</w:t>
            </w:r>
          </w:p>
        </w:tc>
        <w:tc>
          <w:tcPr>
            <w:tcW w:w="156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84" w:type="dxa"/>
          </w:tcPr>
          <w:p w:rsidR="001A5CF8" w:rsidRDefault="001A5CF8">
            <w:pPr>
              <w:pStyle w:val="ConsPlusNormal"/>
            </w:pPr>
            <w: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1A5CF8">
        <w:tc>
          <w:tcPr>
            <w:tcW w:w="484" w:type="dxa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1A5CF8" w:rsidRDefault="001A5CF8">
            <w:pPr>
              <w:pStyle w:val="ConsPlusNormal"/>
            </w:pPr>
            <w:r>
              <w:t>Уведомление об отказе в предоставлении услуги</w:t>
            </w:r>
          </w:p>
        </w:tc>
        <w:tc>
          <w:tcPr>
            <w:tcW w:w="3742" w:type="dxa"/>
          </w:tcPr>
          <w:p w:rsidR="001A5CF8" w:rsidRDefault="001A5CF8">
            <w:pPr>
              <w:pStyle w:val="ConsPlusNormal"/>
            </w:pPr>
            <w:r>
              <w:t>1. Содержит информацию о причинах отказа в предоставлении услуги.</w:t>
            </w:r>
          </w:p>
          <w:p w:rsidR="001A5CF8" w:rsidRDefault="001A5CF8">
            <w:pPr>
              <w:pStyle w:val="ConsPlusNormal"/>
            </w:pPr>
            <w:r>
              <w:t>2. Содержит дату выдачи, исходящий номер, подпись и Ф.И.О. должностного лица органа, предоставляющего услугу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Отрицательный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hyperlink w:anchor="P1357">
              <w:r>
                <w:rPr>
                  <w:color w:val="0000FF"/>
                </w:rPr>
                <w:t>Приложение 4</w:t>
              </w:r>
            </w:hyperlink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hyperlink w:anchor="P1596">
              <w:r>
                <w:rPr>
                  <w:color w:val="0000FF"/>
                </w:rPr>
                <w:t>Приложение 8</w:t>
              </w:r>
            </w:hyperlink>
          </w:p>
        </w:tc>
        <w:tc>
          <w:tcPr>
            <w:tcW w:w="2665" w:type="dxa"/>
          </w:tcPr>
          <w:p w:rsidR="001A5CF8" w:rsidRDefault="001A5CF8">
            <w:pPr>
              <w:pStyle w:val="ConsPlusNormal"/>
            </w:pPr>
            <w:r>
              <w:t>1. В органе, предоставляющем услугу, на бумажном носителе.</w:t>
            </w:r>
          </w:p>
          <w:p w:rsidR="001A5CF8" w:rsidRDefault="001A5CF8">
            <w:pPr>
              <w:pStyle w:val="ConsPlusNormal"/>
            </w:pPr>
            <w:r>
              <w:t>2. В МФЦ на бумажном носителе, полученном из органа, предоставляющего услугу.</w:t>
            </w:r>
          </w:p>
          <w:p w:rsidR="001A5CF8" w:rsidRDefault="001A5CF8">
            <w:pPr>
              <w:pStyle w:val="ConsPlusNormal"/>
            </w:pPr>
            <w:r>
              <w:t xml:space="preserve">3. Через личный кабинет на РПГУ в виде электронного документа (уведомление об отказе в предоставлении услуги с указанием причин отказа) </w:t>
            </w:r>
            <w:hyperlink w:anchor="P749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A5CF8" w:rsidRDefault="001A5CF8">
            <w:pPr>
              <w:pStyle w:val="ConsPlusNormal"/>
            </w:pPr>
            <w:r>
              <w:t xml:space="preserve">4. Направление электронного </w:t>
            </w:r>
            <w:r>
              <w:lastRenderedPageBreak/>
              <w:t>документа, подписанного электронной подписью, на адрес электронной почты.</w:t>
            </w:r>
          </w:p>
          <w:p w:rsidR="001A5CF8" w:rsidRDefault="001A5CF8">
            <w:pPr>
              <w:pStyle w:val="ConsPlusNormal"/>
            </w:pPr>
            <w:r>
              <w:t>5. Почтовая связь..</w:t>
            </w:r>
          </w:p>
        </w:tc>
        <w:tc>
          <w:tcPr>
            <w:tcW w:w="156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84" w:type="dxa"/>
          </w:tcPr>
          <w:p w:rsidR="001A5CF8" w:rsidRDefault="001A5CF8">
            <w:pPr>
              <w:pStyle w:val="ConsPlusNormal"/>
            </w:pPr>
            <w: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t>--------------------------------</w:t>
      </w:r>
    </w:p>
    <w:p w:rsidR="001A5CF8" w:rsidRDefault="001A5CF8">
      <w:pPr>
        <w:pStyle w:val="ConsPlusNormal"/>
        <w:spacing w:before="280"/>
        <w:ind w:firstLine="540"/>
        <w:jc w:val="both"/>
      </w:pPr>
      <w:bookmarkStart w:id="5" w:name="P749"/>
      <w:bookmarkEnd w:id="5"/>
      <w:r>
        <w:t>&lt;*&gt; При наличии технической возможности.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  <w:outlineLvl w:val="1"/>
      </w:pPr>
      <w:r>
        <w:t>Раздел 7. ТЕХНОЛОГИЧЕСКИЕ ПРОЦЕССЫ</w:t>
      </w:r>
    </w:p>
    <w:p w:rsidR="001A5CF8" w:rsidRDefault="001A5CF8">
      <w:pPr>
        <w:pStyle w:val="ConsPlusTitle"/>
        <w:jc w:val="center"/>
      </w:pPr>
      <w:r>
        <w:t>ПРЕДОСТАВЛЕНИЯ "ПОДУСЛУГИ"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4"/>
        <w:gridCol w:w="2268"/>
        <w:gridCol w:w="3402"/>
        <w:gridCol w:w="1757"/>
        <w:gridCol w:w="1701"/>
        <w:gridCol w:w="1757"/>
        <w:gridCol w:w="1757"/>
      </w:tblGrid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r>
              <w:t>N</w:t>
            </w:r>
          </w:p>
          <w:p w:rsidR="001A5CF8" w:rsidRDefault="001A5CF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  <w:jc w:val="center"/>
            </w:pPr>
            <w:r>
              <w:t>Наименование процедуры процесса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  <w:jc w:val="center"/>
            </w:pPr>
            <w:r>
              <w:t>Особенности исполнения процедуры процесса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Срок исполнения процедуры (процесса)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Исполнитель процедуры процесса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Ресурсы необходимые для выполнения процедуры процесса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Формы документов, необходимые для выполнения процедуры и процесса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7</w:t>
            </w:r>
          </w:p>
        </w:tc>
      </w:tr>
      <w:tr w:rsidR="001A5CF8">
        <w:tc>
          <w:tcPr>
            <w:tcW w:w="13576" w:type="dxa"/>
            <w:gridSpan w:val="7"/>
          </w:tcPr>
          <w:p w:rsidR="001A5CF8" w:rsidRDefault="001A5CF8">
            <w:pPr>
              <w:pStyle w:val="ConsPlusNormal"/>
              <w:jc w:val="center"/>
              <w:outlineLvl w:val="2"/>
            </w:pPr>
            <w: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A5CF8">
        <w:tc>
          <w:tcPr>
            <w:tcW w:w="13576" w:type="dxa"/>
            <w:gridSpan w:val="7"/>
          </w:tcPr>
          <w:p w:rsidR="001A5CF8" w:rsidRDefault="001A5CF8">
            <w:pPr>
              <w:pStyle w:val="ConsPlusNormal"/>
              <w:jc w:val="center"/>
              <w:outlineLvl w:val="3"/>
            </w:pPr>
            <w:r>
              <w:t>1.1. Прием и регистрация заявления и документов на предоставление муниципальной услуги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1.1.1.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орган, предоставляющий услугу, или МФЦ)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1A5CF8" w:rsidRDefault="001A5CF8">
            <w:pPr>
              <w:pStyle w:val="ConsPlusNormal"/>
            </w:pPr>
            <w: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1A5CF8" w:rsidRDefault="001A5CF8">
            <w:pPr>
              <w:pStyle w:val="ConsPlusNormal"/>
            </w:pPr>
            <w: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1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услугу, 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268" w:type="dxa"/>
            <w:vMerge w:val="restart"/>
          </w:tcPr>
          <w:p w:rsidR="001A5CF8" w:rsidRDefault="001A5CF8">
            <w:pPr>
              <w:pStyle w:val="ConsPlusNormal"/>
            </w:pPr>
            <w:r>
              <w:t>Проверка комплектности документов и их соответствия установленным требованиям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1.1.2.1. При личном обращении в орган, предоставляющий услугу</w:t>
            </w:r>
          </w:p>
          <w:p w:rsidR="001A5CF8" w:rsidRDefault="001A5CF8">
            <w:pPr>
              <w:pStyle w:val="ConsPlusNormal"/>
            </w:pPr>
            <w: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1A5CF8" w:rsidRDefault="001A5CF8">
            <w:pPr>
              <w:pStyle w:val="ConsPlusNormal"/>
            </w:pPr>
            <w:r>
              <w:t>документы скреплены подписью и печатью;</w:t>
            </w:r>
          </w:p>
          <w:p w:rsidR="001A5CF8" w:rsidRDefault="001A5CF8">
            <w:pPr>
              <w:pStyle w:val="ConsPlusNormal"/>
            </w:pPr>
            <w:r>
              <w:t>в документах нет подчисток, приписок, зачеркнутых слов и иных неоговоренных исправлений;</w:t>
            </w:r>
          </w:p>
          <w:p w:rsidR="001A5CF8" w:rsidRDefault="001A5CF8">
            <w:pPr>
              <w:pStyle w:val="ConsPlusNormal"/>
            </w:pPr>
            <w: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1A5CF8" w:rsidRDefault="001A5CF8">
            <w:pPr>
              <w:pStyle w:val="ConsPlusNormal"/>
            </w:pPr>
            <w:r>
              <w:t xml:space="preserve">В случае если документы не соответствуют установленной форме, не поддаются прочтению или содержат неоговоренные </w:t>
            </w:r>
            <w:r>
              <w:lastRenderedPageBreak/>
              <w:t>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3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 xml:space="preserve">1.1.2.2. При обращении через ЕПГУ и (или) РПГУ </w:t>
            </w:r>
            <w:hyperlink w:anchor="P1039">
              <w:r>
                <w:rPr>
                  <w:color w:val="0000FF"/>
                </w:rPr>
                <w:t>&lt;*&gt;</w:t>
              </w:r>
            </w:hyperlink>
          </w:p>
          <w:p w:rsidR="001A5CF8" w:rsidRDefault="001A5CF8">
            <w:pPr>
              <w:pStyle w:val="ConsPlusNormal"/>
            </w:pPr>
            <w:r>
              <w:t xml:space="preserve"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</w:t>
            </w:r>
            <w:r>
              <w:lastRenderedPageBreak/>
              <w:t>уведомление об отказе в предоставлении государственной услуги с указанием причин отказа.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  <w:r>
              <w:lastRenderedPageBreak/>
              <w:t>1 рабочий день со дня поступления документов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 xml:space="preserve">Технологическое обеспечение: наличие доступа к ЕПГУ и (или) РПГУ, в личный кабинет должностного лица в региональной и (или) ведомственной информационной системе, а </w:t>
            </w:r>
            <w:r>
              <w:lastRenderedPageBreak/>
              <w:t>также наличие необходимого оборудования: компьютер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1.1.2.3. При личном обращении в МФЦ</w:t>
            </w:r>
          </w:p>
          <w:p w:rsidR="001A5CF8" w:rsidRDefault="001A5CF8">
            <w:pPr>
              <w:pStyle w:val="ConsPlusNormal"/>
            </w:pPr>
            <w:r>
              <w:t xml:space="preserve">Специалист проверяет комплектность документов, необходимых для предоставления муниципальной услуги в соответствии с </w:t>
            </w:r>
            <w:hyperlink w:anchor="P285">
              <w:r>
                <w:rPr>
                  <w:color w:val="0000FF"/>
                </w:rPr>
                <w:t>разделом 4</w:t>
              </w:r>
            </w:hyperlink>
            <w:r>
              <w:t xml:space="preserve"> настоящей технологической схемы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3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268" w:type="dxa"/>
            <w:vMerge w:val="restart"/>
          </w:tcPr>
          <w:p w:rsidR="001A5CF8" w:rsidRDefault="001A5CF8">
            <w:pPr>
              <w:pStyle w:val="ConsPlusNormal"/>
            </w:pPr>
            <w:r>
              <w:t>Изготовление копий документов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1.1.3.1. При личном обращении в орган, предоставляющий услугу</w:t>
            </w:r>
          </w:p>
          <w:p w:rsidR="001A5CF8" w:rsidRDefault="001A5CF8">
            <w:pPr>
              <w:pStyle w:val="ConsPlusNormal"/>
            </w:pPr>
            <w:r>
              <w:t>В случае предоставления заявителем (его представителем) подлинников документов:</w:t>
            </w:r>
          </w:p>
          <w:p w:rsidR="001A5CF8" w:rsidRDefault="001A5CF8">
            <w:pPr>
              <w:pStyle w:val="ConsPlusNormal"/>
            </w:pPr>
            <w:r>
              <w:t>1. Специалист органа, предоставляющего услугу, осуществляет копирование документов.</w:t>
            </w:r>
          </w:p>
          <w:p w:rsidR="001A5CF8" w:rsidRDefault="001A5CF8">
            <w:pPr>
              <w:pStyle w:val="ConsPlusNormal"/>
            </w:pPr>
            <w:r>
              <w:lastRenderedPageBreak/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1A5CF8" w:rsidRDefault="001A5CF8">
            <w:pPr>
              <w:pStyle w:val="ConsPlusNormal"/>
            </w:pPr>
            <w: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A5CF8" w:rsidRDefault="001A5CF8">
            <w:pPr>
              <w:pStyle w:val="ConsPlusNormal"/>
            </w:pPr>
            <w:r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</w:t>
            </w:r>
            <w:r>
              <w:lastRenderedPageBreak/>
              <w:t>указанием фамилии и инициалов специалиста и даты заверения.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3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</w:t>
            </w:r>
          </w:p>
          <w:p w:rsidR="001A5CF8" w:rsidRDefault="001A5CF8">
            <w:pPr>
              <w:pStyle w:val="ConsPlusNormal"/>
              <w:jc w:val="center"/>
            </w:pPr>
            <w:r>
              <w:t>МФУ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1.1.3.2. При личном обращении в МФЦ</w:t>
            </w:r>
          </w:p>
          <w:p w:rsidR="001A5CF8" w:rsidRDefault="001A5CF8">
            <w:pPr>
              <w:pStyle w:val="ConsPlusNormal"/>
            </w:pPr>
            <w:r>
              <w:t>1.1.3.2.1.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В случае предоставления заявителем (его представителем) подлинников документов:</w:t>
            </w:r>
          </w:p>
          <w:p w:rsidR="001A5CF8" w:rsidRDefault="001A5CF8">
            <w:pPr>
              <w:pStyle w:val="ConsPlusNormal"/>
            </w:pPr>
            <w:r>
              <w:t>1. Специалист МФЦ осуществляет копирование (применительно к конкретной муниципальной услуге):</w:t>
            </w:r>
          </w:p>
          <w:p w:rsidR="001A5CF8" w:rsidRDefault="001A5CF8">
            <w:pPr>
              <w:pStyle w:val="ConsPlusNormal"/>
            </w:pPr>
            <w:r>
              <w:t xml:space="preserve">1) документов, удостоверяющих личность гражданина Российской Федерации, в том числе военнослужащих, а также документов, удостоверяющих личность иностранного гражданина, </w:t>
            </w:r>
            <w:r>
              <w:lastRenderedPageBreak/>
              <w:t>лица без гражданства, включая вид на жительство и удостоверение беженца;</w:t>
            </w:r>
          </w:p>
          <w:p w:rsidR="001A5CF8" w:rsidRDefault="001A5CF8">
            <w:pPr>
              <w:pStyle w:val="ConsPlusNormal"/>
            </w:pPr>
            <w:r>
              <w:t>2) документов воинского учета;</w:t>
            </w:r>
          </w:p>
          <w:p w:rsidR="001A5CF8" w:rsidRDefault="001A5CF8">
            <w:pPr>
              <w:pStyle w:val="ConsPlusNormal"/>
            </w:pPr>
            <w:r>
              <w:t>3) свидетельств о муниципальной регистрации актов гражданского состояния;</w:t>
            </w:r>
          </w:p>
          <w:p w:rsidR="001A5CF8" w:rsidRDefault="001A5CF8">
            <w:pPr>
              <w:pStyle w:val="ConsPlusNormal"/>
            </w:pPr>
            <w:r>
              <w:t>4) документов,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1A5CF8" w:rsidRDefault="001A5CF8">
            <w:pPr>
              <w:pStyle w:val="ConsPlusNormal"/>
            </w:pPr>
            <w:r>
              <w:t>5) документов,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1A5CF8" w:rsidRDefault="001A5CF8">
            <w:pPr>
              <w:pStyle w:val="ConsPlusNormal"/>
            </w:pPr>
            <w:r>
              <w:t xml:space="preserve">6) документов на транспортное средство и его составные части, в том </w:t>
            </w:r>
            <w:r>
              <w:lastRenderedPageBreak/>
              <w:t>числе регистрационные документы;</w:t>
            </w:r>
          </w:p>
          <w:p w:rsidR="001A5CF8" w:rsidRDefault="001A5CF8">
            <w:pPr>
              <w:pStyle w:val="ConsPlusNormal"/>
            </w:pPr>
            <w:r>
              <w:t>7) документов об образовании и (или) о квалификации, об ученых степенях и ученых званиях и документов, связанных с прохождением обучения, выдаваемых организациями, осуществляющими образовательную деятельность;</w:t>
            </w:r>
          </w:p>
          <w:p w:rsidR="001A5CF8" w:rsidRDefault="001A5CF8">
            <w:pPr>
              <w:pStyle w:val="ConsPlusNormal"/>
            </w:pPr>
            <w:r>
              <w:t>8) справок, заключений и иных документов, выдаваемых организациями, входящими в государственную, муниципальную или частную систему здравоохранения;</w:t>
            </w:r>
          </w:p>
          <w:p w:rsidR="001A5CF8" w:rsidRDefault="001A5CF8">
            <w:pPr>
              <w:pStyle w:val="ConsPlusNormal"/>
            </w:pPr>
            <w:r>
              <w:t xml:space="preserve">9) решений, заключений и разрешений, выдаваемых органами опеки и попечительства в соответствии с законодательством </w:t>
            </w:r>
            <w:r>
              <w:lastRenderedPageBreak/>
              <w:t>Российской Федерации об опеке и попечительстве;</w:t>
            </w:r>
          </w:p>
          <w:p w:rsidR="001A5CF8" w:rsidRDefault="001A5CF8">
            <w:pPr>
              <w:pStyle w:val="ConsPlusNormal"/>
            </w:pPr>
            <w:r>
              <w:t>10) удостоверений и документов, подтверждающих право гражданина на получение социальной поддержки, а также документов,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1A5CF8" w:rsidRDefault="001A5CF8">
            <w:pPr>
              <w:pStyle w:val="ConsPlusNormal"/>
            </w:pPr>
            <w:r>
              <w:t>11) документов о государственных и ведомственных наградах, государственных премиях и знаках отличия.</w:t>
            </w:r>
          </w:p>
          <w:p w:rsidR="001A5CF8" w:rsidRDefault="001A5CF8">
            <w:pPr>
              <w:pStyle w:val="ConsPlusNormal"/>
            </w:pPr>
            <w:r>
              <w:t xml:space="preserve">2. Заверяет копии документов штампом для заверения документов и </w:t>
            </w:r>
            <w:r>
              <w:lastRenderedPageBreak/>
              <w:t>подписью с указанием фамилии и инициалов специалиста и даты заверения.</w:t>
            </w:r>
          </w:p>
          <w:p w:rsidR="001A5CF8" w:rsidRDefault="001A5CF8">
            <w:pPr>
              <w:pStyle w:val="ConsPlusNormal"/>
            </w:pPr>
            <w: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A5CF8" w:rsidRDefault="001A5CF8">
            <w:pPr>
              <w:pStyle w:val="ConsPlusNormal"/>
            </w:pPr>
            <w: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1A5CF8" w:rsidRDefault="001A5CF8">
            <w:pPr>
              <w:pStyle w:val="ConsPlusNormal"/>
            </w:pPr>
            <w:r>
              <w:lastRenderedPageBreak/>
              <w:t>1.1.3.2.2.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 Формирует электронные образы (скан-копии) заявления и документов, представленных заявителем.</w:t>
            </w:r>
          </w:p>
          <w:p w:rsidR="001A5CF8" w:rsidRDefault="001A5CF8">
            <w:pPr>
              <w:pStyle w:val="ConsPlusNormal"/>
            </w:pPr>
            <w:r>
              <w:t>2. Распечатывает электронные образы (скан-копии) документов, представленных заявителем.</w:t>
            </w:r>
          </w:p>
          <w:p w:rsidR="001A5CF8" w:rsidRDefault="001A5CF8">
            <w:pPr>
              <w:pStyle w:val="ConsPlusNormal"/>
            </w:pPr>
            <w:r>
              <w:t xml:space="preserve"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 </w:t>
            </w:r>
            <w:hyperlink w:anchor="P1040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3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</w:t>
            </w:r>
          </w:p>
          <w:p w:rsidR="001A5CF8" w:rsidRDefault="001A5CF8">
            <w:pPr>
              <w:pStyle w:val="ConsPlusNormal"/>
              <w:jc w:val="center"/>
            </w:pPr>
            <w:r>
              <w:t>МФУ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2268" w:type="dxa"/>
            <w:vMerge w:val="restart"/>
          </w:tcPr>
          <w:p w:rsidR="001A5CF8" w:rsidRDefault="001A5CF8">
            <w:pPr>
              <w:pStyle w:val="ConsPlusNormal"/>
            </w:pPr>
            <w:r>
              <w:t>Оформление и проверка заявления о предоставлении муниципальной услуги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1.1.4.1. При личном обращении в орган, предоставляющий услугу</w:t>
            </w:r>
          </w:p>
          <w:p w:rsidR="001A5CF8" w:rsidRDefault="001A5CF8">
            <w:pPr>
              <w:pStyle w:val="ConsPlusNormal"/>
            </w:pPr>
            <w: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В случае, если заявление соответствует установленным требованиям, осуществляется переход к следующему действию (</w:t>
            </w:r>
            <w:hyperlink w:anchor="P865">
              <w:r>
                <w:rPr>
                  <w:color w:val="0000FF"/>
                </w:rPr>
                <w:t>пункт 1.1.5</w:t>
              </w:r>
            </w:hyperlink>
            <w:r>
              <w:t xml:space="preserve"> настоящей технологической схемы).</w:t>
            </w:r>
          </w:p>
          <w:p w:rsidR="001A5CF8" w:rsidRDefault="001A5CF8">
            <w:pPr>
              <w:pStyle w:val="ConsPlusNormal"/>
            </w:pPr>
            <w:r>
              <w:t xml:space="preserve"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</w:t>
            </w:r>
            <w:r>
              <w:lastRenderedPageBreak/>
              <w:t>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5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Документационное обеспечение: форма заявления, образец заявления.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 xml:space="preserve">1. Форма </w:t>
            </w:r>
            <w:hyperlink w:anchor="P1205">
              <w:r>
                <w:rPr>
                  <w:color w:val="0000FF"/>
                </w:rPr>
                <w:t>заявления</w:t>
              </w:r>
            </w:hyperlink>
            <w:r>
              <w:t xml:space="preserve"> (Приложение 2)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1.1.4.2. При личном обращении в МФЦ</w:t>
            </w:r>
          </w:p>
          <w:p w:rsidR="001A5CF8" w:rsidRDefault="001A5CF8">
            <w:pPr>
              <w:pStyle w:val="ConsPlusNormal"/>
            </w:pPr>
            <w: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lastRenderedPageBreak/>
              <w:t>В случае, если заявление соответствует установленным требованиям, осуществляется переход к следующему действию (</w:t>
            </w:r>
            <w:hyperlink w:anchor="P865">
              <w:r>
                <w:rPr>
                  <w:color w:val="0000FF"/>
                </w:rPr>
                <w:t>пункт 1.1.5</w:t>
              </w:r>
            </w:hyperlink>
            <w:r>
              <w:t xml:space="preserve"> настоящей технологической схемы).</w:t>
            </w:r>
          </w:p>
          <w:p w:rsidR="001A5CF8" w:rsidRDefault="001A5CF8">
            <w:pPr>
              <w:pStyle w:val="ConsPlusNormal"/>
            </w:pPr>
            <w: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5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Документационное обеспечение: форма заявления, образец заявления.</w:t>
            </w:r>
          </w:p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</w:t>
            </w:r>
          </w:p>
          <w:p w:rsidR="001A5CF8" w:rsidRDefault="001A5CF8">
            <w:pPr>
              <w:pStyle w:val="ConsPlusNormal"/>
              <w:jc w:val="center"/>
            </w:pPr>
            <w:r>
              <w:t>АИС МФЦ;</w:t>
            </w:r>
          </w:p>
          <w:p w:rsidR="001A5CF8" w:rsidRDefault="001A5CF8">
            <w:pPr>
              <w:pStyle w:val="ConsPlusNormal"/>
              <w:jc w:val="center"/>
            </w:pPr>
            <w:r>
              <w:t>Компьютер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 xml:space="preserve">1. Форма </w:t>
            </w:r>
            <w:hyperlink w:anchor="P1205">
              <w:r>
                <w:rPr>
                  <w:color w:val="0000FF"/>
                </w:rPr>
                <w:t>заявления</w:t>
              </w:r>
            </w:hyperlink>
            <w:r>
              <w:t xml:space="preserve"> (Приложение 2)</w:t>
            </w:r>
          </w:p>
        </w:tc>
      </w:tr>
      <w:tr w:rsidR="001A5CF8">
        <w:tc>
          <w:tcPr>
            <w:tcW w:w="93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bookmarkStart w:id="6" w:name="P865"/>
            <w:bookmarkEnd w:id="6"/>
            <w:r>
              <w:t>1.1.5.</w:t>
            </w:r>
          </w:p>
        </w:tc>
        <w:tc>
          <w:tcPr>
            <w:tcW w:w="2268" w:type="dxa"/>
            <w:vMerge w:val="restart"/>
          </w:tcPr>
          <w:p w:rsidR="001A5CF8" w:rsidRDefault="001A5CF8">
            <w:pPr>
              <w:pStyle w:val="ConsPlusNormal"/>
            </w:pPr>
            <w:r>
              <w:t xml:space="preserve">Регистрация заявления и документов, необходимых для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lastRenderedPageBreak/>
              <w:t>1.1.5.1. При личном обращении в МФЦ</w:t>
            </w:r>
          </w:p>
          <w:p w:rsidR="001A5CF8" w:rsidRDefault="001A5CF8">
            <w:pPr>
              <w:pStyle w:val="ConsPlusNormal"/>
            </w:pPr>
            <w:r>
              <w:t xml:space="preserve">Специалист МФЦ регистрирует заявление в АИС МФЦ с присвоением регистрационного номера </w:t>
            </w:r>
            <w:r>
              <w:lastRenderedPageBreak/>
              <w:t>дела и указывает дату регистрации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2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</w:t>
            </w:r>
          </w:p>
          <w:p w:rsidR="001A5CF8" w:rsidRDefault="001A5CF8">
            <w:pPr>
              <w:pStyle w:val="ConsPlusNormal"/>
              <w:jc w:val="center"/>
            </w:pPr>
            <w:r>
              <w:t>АИС МФЦ;</w:t>
            </w:r>
          </w:p>
          <w:p w:rsidR="001A5CF8" w:rsidRDefault="001A5CF8">
            <w:pPr>
              <w:pStyle w:val="ConsPlusNormal"/>
              <w:jc w:val="center"/>
            </w:pPr>
            <w:r>
              <w:t>Компьютер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1.1.5.2. При личном обращении в орган, предоставляющий услугу</w:t>
            </w:r>
          </w:p>
          <w:p w:rsidR="001A5CF8" w:rsidRDefault="001A5CF8">
            <w:pPr>
              <w:pStyle w:val="ConsPlusNormal"/>
            </w:pPr>
            <w: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2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</w:t>
            </w:r>
          </w:p>
          <w:p w:rsidR="001A5CF8" w:rsidRDefault="001A5CF8">
            <w:pPr>
              <w:pStyle w:val="ConsPlusNormal"/>
              <w:jc w:val="center"/>
            </w:pPr>
            <w: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 xml:space="preserve">1.1.5.3. При обращении через ЕПГУ и (или) РПГУ </w:t>
            </w:r>
            <w:hyperlink w:anchor="P1041">
              <w:r>
                <w:rPr>
                  <w:color w:val="0000FF"/>
                </w:rPr>
                <w:t>&lt;*&gt;</w:t>
              </w:r>
            </w:hyperlink>
          </w:p>
          <w:p w:rsidR="001A5CF8" w:rsidRDefault="001A5CF8">
            <w:pPr>
              <w:pStyle w:val="ConsPlusNormal"/>
            </w:pPr>
            <w: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1A5CF8" w:rsidRDefault="001A5CF8">
            <w:pPr>
              <w:pStyle w:val="ConsPlusNormal"/>
            </w:pPr>
            <w:r>
              <w:t xml:space="preserve">регистрация заявления, </w:t>
            </w:r>
            <w:r>
              <w:lastRenderedPageBreak/>
              <w:t>поступившего в рабочее время, осуществляется специалистом в день поступления;</w:t>
            </w:r>
          </w:p>
          <w:p w:rsidR="001A5CF8" w:rsidRDefault="001A5CF8">
            <w:pPr>
              <w:pStyle w:val="ConsPlusNormal"/>
            </w:pPr>
            <w: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1A5CF8" w:rsidRDefault="001A5CF8">
            <w:pPr>
              <w:pStyle w:val="ConsPlusNormal"/>
            </w:pPr>
            <w: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1 рабочий день со дня поступления документов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 xml:space="preserve">Технологическое обеспечение: наличие доступа к ЕПГУ и (или) РПГУ, в личный кабинет должностного лица в региональной и (или) </w:t>
            </w:r>
            <w:r>
              <w:lastRenderedPageBreak/>
              <w:t>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1A5CF8">
        <w:tc>
          <w:tcPr>
            <w:tcW w:w="93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2268" w:type="dxa"/>
            <w:vMerge w:val="restart"/>
          </w:tcPr>
          <w:p w:rsidR="001A5CF8" w:rsidRDefault="001A5CF8">
            <w:pPr>
              <w:pStyle w:val="ConsPlusNormal"/>
            </w:pPr>
            <w:r>
              <w:t>Подготовка и выдача расписки (уведомления) о приеме заявления и документов, необходимых для предоставления услуги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1.1.6.1. При личном обращении в МФЦ</w:t>
            </w:r>
          </w:p>
          <w:p w:rsidR="001A5CF8" w:rsidRDefault="001A5CF8">
            <w:pPr>
              <w:pStyle w:val="ConsPlusNormal"/>
            </w:pPr>
            <w: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1A5CF8" w:rsidRDefault="001A5CF8">
            <w:pPr>
              <w:pStyle w:val="ConsPlusNormal"/>
            </w:pPr>
            <w:r>
              <w:t xml:space="preserve">В расписку включаются только документы, представленные </w:t>
            </w:r>
            <w:r>
              <w:lastRenderedPageBreak/>
              <w:t>заявителем.</w:t>
            </w:r>
          </w:p>
          <w:p w:rsidR="001A5CF8" w:rsidRDefault="001A5CF8">
            <w:pPr>
              <w:pStyle w:val="ConsPlusNormal"/>
            </w:pPr>
            <w: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1A5CF8" w:rsidRDefault="001A5CF8">
            <w:pPr>
              <w:pStyle w:val="ConsPlusNormal"/>
            </w:pPr>
            <w:r>
              <w:t>Выдает заявителю (представителю заявителя) расписку о приеме и регистрации комплекта документов.</w:t>
            </w:r>
          </w:p>
          <w:p w:rsidR="001A5CF8" w:rsidRDefault="001A5CF8">
            <w:pPr>
              <w:pStyle w:val="ConsPlusNormal"/>
            </w:pPr>
            <w:r>
              <w:t>Опись формируется в 2-х экземплярах и подписывается заявителем.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1 мин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</w:t>
            </w:r>
          </w:p>
          <w:p w:rsidR="001A5CF8" w:rsidRDefault="001A5CF8">
            <w:pPr>
              <w:pStyle w:val="ConsPlusNormal"/>
              <w:jc w:val="center"/>
            </w:pPr>
            <w:r>
              <w:t>АИС МФЦ;</w:t>
            </w:r>
          </w:p>
          <w:p w:rsidR="001A5CF8" w:rsidRDefault="001A5CF8">
            <w:pPr>
              <w:pStyle w:val="ConsPlusNormal"/>
              <w:jc w:val="center"/>
            </w:pPr>
            <w:r>
              <w:t>компьютер, принтер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1.1.6.2. При личном обращении в орган, предоставляющий услугу</w:t>
            </w:r>
          </w:p>
          <w:p w:rsidR="001A5CF8" w:rsidRDefault="001A5CF8">
            <w:pPr>
              <w:pStyle w:val="ConsPlusNormal"/>
            </w:pPr>
            <w: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</w:t>
            </w:r>
            <w:r>
              <w:lastRenderedPageBreak/>
              <w:t>регистрации заявления, фамилия и подпись специалиста, принявшего заявление.</w:t>
            </w:r>
          </w:p>
          <w:p w:rsidR="001A5CF8" w:rsidRDefault="001A5CF8">
            <w:pPr>
              <w:pStyle w:val="ConsPlusNormal"/>
            </w:pPr>
            <w: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1 мин.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</w:t>
            </w:r>
          </w:p>
          <w:p w:rsidR="001A5CF8" w:rsidRDefault="001A5CF8">
            <w:pPr>
              <w:pStyle w:val="ConsPlusNormal"/>
              <w:jc w:val="center"/>
            </w:pPr>
            <w:r>
              <w:t>компьютер, принтер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hyperlink w:anchor="P1300">
              <w:r>
                <w:rPr>
                  <w:color w:val="0000FF"/>
                </w:rPr>
                <w:t>Приложение 3</w:t>
              </w:r>
            </w:hyperlink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 xml:space="preserve">1.1.6.3. При обращении через ЕПГУ и (или) РПГУ </w:t>
            </w:r>
            <w:hyperlink w:anchor="P1042">
              <w:r>
                <w:rPr>
                  <w:color w:val="0000FF"/>
                </w:rPr>
                <w:t>&lt;*&gt;</w:t>
              </w:r>
            </w:hyperlink>
          </w:p>
          <w:p w:rsidR="001A5CF8" w:rsidRDefault="001A5CF8">
            <w:pPr>
              <w:pStyle w:val="ConsPlusNormal"/>
            </w:pPr>
            <w: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1 рабочий день со дня поступления документов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 xml:space="preserve">Технологическое обеспечение: наличие доступа к ЕПГУ и (или) РПГУ, в личный кабинет должностного лица в региональной и (или) ведомственной информационной системе, а </w:t>
            </w:r>
            <w:r>
              <w:lastRenderedPageBreak/>
              <w:t>также наличие необходимого оборудования: компьютер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3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2268" w:type="dxa"/>
            <w:vMerge w:val="restart"/>
          </w:tcPr>
          <w:p w:rsidR="001A5CF8" w:rsidRDefault="001A5CF8">
            <w:pPr>
              <w:pStyle w:val="ConsPlusNormal"/>
            </w:pPr>
            <w:r>
              <w:t>Формирование и направление документов в орган, предоставляющий услугу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1.1.7.1. При отсутствии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1A5CF8" w:rsidRDefault="001A5CF8">
            <w:pPr>
              <w:pStyle w:val="ConsPlusNormal"/>
            </w:pPr>
            <w:r>
              <w:t>Пакет документов, включающий заявление, документы, необходимые для предоставления услуги, описи документов, передает в орган, предоставляющий услугу с сопроводительным реестром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1 рабочий день со дня поступления заявления и документов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1.1.7.2. При наличии электронного взаимодействия между МФЦ и органом, предоставляющим услугу:</w:t>
            </w:r>
          </w:p>
          <w:p w:rsidR="001A5CF8" w:rsidRDefault="001A5CF8">
            <w:pPr>
              <w:pStyle w:val="ConsPlusNormal"/>
            </w:pPr>
            <w:r>
              <w:t>1.1.7.2.1. В электронном виде:</w:t>
            </w:r>
          </w:p>
          <w:p w:rsidR="001A5CF8" w:rsidRDefault="001A5CF8">
            <w:pPr>
              <w:pStyle w:val="ConsPlusNormal"/>
            </w:pPr>
            <w: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1 рабочий день со дня поступления заявления и документов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</w:t>
            </w:r>
          </w:p>
          <w:p w:rsidR="001A5CF8" w:rsidRDefault="001A5CF8">
            <w:pPr>
              <w:pStyle w:val="ConsPlusNormal"/>
              <w:jc w:val="center"/>
            </w:pPr>
            <w:r>
              <w:t>доступ к региональной и (или) ведомственной информационной системе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bookmarkStart w:id="7" w:name="P936"/>
            <w:bookmarkEnd w:id="7"/>
            <w:r>
              <w:t xml:space="preserve">1.1.7.2.2. На бумажном носителе </w:t>
            </w:r>
            <w:hyperlink w:anchor="P1043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  <w:p w:rsidR="001A5CF8" w:rsidRDefault="001A5CF8">
            <w:pPr>
              <w:pStyle w:val="ConsPlusNormal"/>
            </w:pPr>
            <w:r>
              <w:t xml:space="preserve">Формирует пакет документов, представленных заявителем и направляет в орган, предоставляющий </w:t>
            </w:r>
            <w:r>
              <w:lastRenderedPageBreak/>
              <w:t>услугу, с сопроводительным реестром.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Не чаще 1 раза в неделю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1.1.7.3. При обращении через ЕПГУ и (или) РПГУ.</w:t>
            </w:r>
          </w:p>
          <w:p w:rsidR="001A5CF8" w:rsidRDefault="001A5CF8">
            <w:pPr>
              <w:pStyle w:val="ConsPlusNormal"/>
            </w:pPr>
            <w: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1 рабочий день со дня поступления документов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 xml:space="preserve">Технологическое обеспечение: наличие доступа к ЕПГУ и (или) РПГУ, в личный кабинет специалиста в региональной и (или) ведомственной информационной системе, а также наличие необходимого оборудования: </w:t>
            </w:r>
            <w:r>
              <w:lastRenderedPageBreak/>
              <w:t>компьютер, принтер, МФУ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r>
              <w:t>1.1.8.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Принимает пакет документов.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В день приема документов из МФЦ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13576" w:type="dxa"/>
            <w:gridSpan w:val="7"/>
          </w:tcPr>
          <w:p w:rsidR="001A5CF8" w:rsidRDefault="001A5CF8">
            <w:pPr>
              <w:pStyle w:val="ConsPlusNormal"/>
              <w:jc w:val="center"/>
              <w:outlineLvl w:val="3"/>
            </w:pPr>
            <w:r>
              <w:t>1.2.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>Проверка права на получение муниципальной услуги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 Проверяет заявление и представленные документы на соответствие установленным требованиям.</w:t>
            </w:r>
          </w:p>
          <w:p w:rsidR="001A5CF8" w:rsidRDefault="001A5CF8">
            <w:pPr>
              <w:pStyle w:val="ConsPlusNormal"/>
            </w:pPr>
            <w:r>
              <w:t>2. Проверяет право заявителя на первоочередное (внеочередное) зачисление в ДОО.</w:t>
            </w:r>
          </w:p>
          <w:p w:rsidR="001A5CF8" w:rsidRDefault="001A5CF8">
            <w:pPr>
              <w:pStyle w:val="ConsPlusNormal"/>
            </w:pPr>
            <w:r>
              <w:t xml:space="preserve">3. Проверяет отсутствие постановки ребенка на </w:t>
            </w:r>
            <w:r>
              <w:lastRenderedPageBreak/>
              <w:t>регистрационный учет ранее или в другом муниципальном образовании в электронной системе учета очередности.</w:t>
            </w:r>
          </w:p>
          <w:p w:rsidR="001A5CF8" w:rsidRDefault="001A5CF8">
            <w:pPr>
              <w:pStyle w:val="ConsPlusNormal"/>
            </w:pPr>
            <w:r>
              <w:t>4. Вносит данные заявления в электронную систему учета очередности.</w:t>
            </w:r>
          </w:p>
          <w:p w:rsidR="001A5CF8" w:rsidRDefault="001A5CF8">
            <w:pPr>
              <w:pStyle w:val="ConsPlusNormal"/>
            </w:pPr>
            <w:r>
              <w:t xml:space="preserve">В случае установления отсутствия оснований для отказа в предоставлении муниципальной услуги переходит к </w:t>
            </w:r>
            <w:hyperlink w:anchor="P969">
              <w:r>
                <w:rPr>
                  <w:color w:val="0000FF"/>
                </w:rPr>
                <w:t>процедуре 1.2.2</w:t>
              </w:r>
            </w:hyperlink>
            <w:r>
              <w:t>.</w:t>
            </w:r>
          </w:p>
          <w:p w:rsidR="001A5CF8" w:rsidRDefault="001A5CF8">
            <w:pPr>
              <w:pStyle w:val="ConsPlusNormal"/>
            </w:pPr>
            <w:r>
              <w:t xml:space="preserve">В случае установления наличия оснований для отказа в предоставлении муниципальной услуги переходит к </w:t>
            </w:r>
            <w:hyperlink w:anchor="P976">
              <w:r>
                <w:rPr>
                  <w:color w:val="0000FF"/>
                </w:rPr>
                <w:t>процедуре 1.2.3</w:t>
              </w:r>
            </w:hyperlink>
            <w:r>
              <w:t>.</w:t>
            </w:r>
          </w:p>
        </w:tc>
        <w:tc>
          <w:tcPr>
            <w:tcW w:w="1757" w:type="dxa"/>
            <w:vMerge w:val="restart"/>
          </w:tcPr>
          <w:p w:rsidR="001A5CF8" w:rsidRDefault="001A5CF8">
            <w:pPr>
              <w:pStyle w:val="ConsPlusNormal"/>
            </w:pPr>
            <w:r>
              <w:lastRenderedPageBreak/>
              <w:t>7 календарных дней со дня поступления заявления и документов в орган, предоставляющий услугу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</w:t>
            </w:r>
          </w:p>
          <w:p w:rsidR="001A5CF8" w:rsidRDefault="001A5CF8">
            <w:pPr>
              <w:pStyle w:val="ConsPlusNormal"/>
              <w:jc w:val="center"/>
            </w:pPr>
            <w:r>
              <w:t>доступ к региональной информационной системе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bookmarkStart w:id="8" w:name="P969"/>
            <w:bookmarkEnd w:id="8"/>
            <w:r>
              <w:t>1.2.2.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>Принятие решение о предоставлении муниципальной услуги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 xml:space="preserve">1. При установлении отсутствия оснований для отказа в предоставлении муниципальной услуги, специалист органа, </w:t>
            </w:r>
            <w:r>
              <w:lastRenderedPageBreak/>
              <w:t>предоставляющего услугу, осуществляет подготовку документа о постановке на регистрационный учет.</w:t>
            </w:r>
          </w:p>
          <w:p w:rsidR="001A5CF8" w:rsidRDefault="001A5CF8">
            <w:pPr>
              <w:pStyle w:val="ConsPlusNormal"/>
            </w:pPr>
            <w:r>
              <w:t xml:space="preserve">2. Передает в порядке делопроизводства лицу, принимающему решение </w:t>
            </w:r>
            <w:hyperlink w:anchor="P983">
              <w:r>
                <w:rPr>
                  <w:color w:val="0000FF"/>
                </w:rPr>
                <w:t>(процедура 1.2.4)</w:t>
              </w:r>
            </w:hyperlink>
            <w:r>
              <w:t>.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 Компьютер, принтер.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bookmarkStart w:id="9" w:name="P976"/>
            <w:bookmarkEnd w:id="9"/>
            <w:r>
              <w:t>1.2.3.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>Принятие решение об отказе в предоставлении муниципальной услуги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уведомления об отказе в предоставлении муниципальной услуги.</w:t>
            </w:r>
          </w:p>
          <w:p w:rsidR="001A5CF8" w:rsidRDefault="001A5CF8">
            <w:pPr>
              <w:pStyle w:val="ConsPlusNormal"/>
            </w:pPr>
            <w:r>
              <w:t xml:space="preserve">2. Передает в порядке делопроизводства лицу, принимающему решение </w:t>
            </w:r>
            <w:hyperlink w:anchor="P983">
              <w:r>
                <w:rPr>
                  <w:color w:val="0000FF"/>
                </w:rPr>
                <w:t>(процедура 1.2.4)</w:t>
              </w:r>
            </w:hyperlink>
            <w:r>
              <w:t>.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 Компьютер, принтер.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bookmarkStart w:id="10" w:name="P983"/>
            <w:bookmarkEnd w:id="10"/>
            <w:r>
              <w:t>1.2.4.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 xml:space="preserve">Утверждение решения о предоставлении (об отказе в предоставлении) </w:t>
            </w:r>
            <w:r>
              <w:lastRenderedPageBreak/>
              <w:t>муниципальной услуги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Лицо, принимающее решение, проверяет правильность документа о постановке на регистрационный учет, </w:t>
            </w:r>
            <w:r>
              <w:lastRenderedPageBreak/>
              <w:t>уведомления об отказе в предоставлении муниципальной услуги.</w:t>
            </w:r>
          </w:p>
          <w:p w:rsidR="001A5CF8" w:rsidRDefault="001A5CF8">
            <w:pPr>
              <w:pStyle w:val="ConsPlusNormal"/>
            </w:pPr>
            <w:r>
              <w:t>2. Утверждает (подписывает) документ о постановке на регистрационный учет, уведомление об отказе в предоставлении муниципальной услуги.</w:t>
            </w:r>
          </w:p>
          <w:p w:rsidR="001A5CF8" w:rsidRDefault="001A5CF8">
            <w:pPr>
              <w:pStyle w:val="ConsPlusNormal"/>
            </w:pPr>
            <w:r>
              <w:t>3. Направляет утвержденные и подписанные документы специалисту, ответственному за направление документов заявителю.</w:t>
            </w:r>
          </w:p>
        </w:tc>
        <w:tc>
          <w:tcPr>
            <w:tcW w:w="1757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r>
              <w:t>1.2.5.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>Направление уведомления заявителю (при обращении через ЕПГУ и (или) РПГУ)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 xml:space="preserve">Специалист органа, предоставляющего услугу направляет уведомление заявителю через личный кабинет на РПГУ в виде электронного документа (уведомление о положительном решении предоставления услуги или об отказе в </w:t>
            </w:r>
            <w:r>
              <w:lastRenderedPageBreak/>
              <w:t>предоставлении услуги с указанием причин отказа).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  <w:r>
              <w:lastRenderedPageBreak/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 xml:space="preserve">Технологическое обеспечение: наличие доступа к ЕПГУ и (или) РПГУ, в личный кабинет специалиста </w:t>
            </w:r>
            <w:r>
              <w:lastRenderedPageBreak/>
              <w:t>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1A5CF8">
        <w:tc>
          <w:tcPr>
            <w:tcW w:w="13576" w:type="dxa"/>
            <w:gridSpan w:val="7"/>
          </w:tcPr>
          <w:p w:rsidR="001A5CF8" w:rsidRDefault="001A5CF8">
            <w:pPr>
              <w:pStyle w:val="ConsPlusNormal"/>
              <w:jc w:val="center"/>
              <w:outlineLvl w:val="2"/>
            </w:pPr>
            <w:r>
              <w:t>4. Направление заявителю результата предоставления муниципальной услуги</w:t>
            </w:r>
          </w:p>
        </w:tc>
      </w:tr>
      <w:tr w:rsidR="001A5CF8">
        <w:tc>
          <w:tcPr>
            <w:tcW w:w="93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2268" w:type="dxa"/>
            <w:vMerge w:val="restart"/>
          </w:tcPr>
          <w:p w:rsidR="001A5CF8" w:rsidRDefault="001A5CF8">
            <w:pPr>
              <w:pStyle w:val="ConsPlusNormal"/>
            </w:pPr>
            <w:r>
              <w:t>Направление заявителю результата предоставления муниципальной услуги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1.4.1.1. При обращении в орган, предоставляющий услугу</w:t>
            </w:r>
          </w:p>
          <w:p w:rsidR="001A5CF8" w:rsidRDefault="001A5CF8">
            <w:pPr>
              <w:pStyle w:val="ConsPlusNormal"/>
            </w:pPr>
            <w:r>
              <w:t xml:space="preserve">Специалист органа, предоставляющего услугу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</w:t>
            </w:r>
            <w:r>
              <w:lastRenderedPageBreak/>
              <w:t>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  <w:r>
              <w:lastRenderedPageBreak/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 наличие доступа в личный кабинет должностного лица в региональной и (или) ведомственн</w:t>
            </w:r>
            <w:r>
              <w:lastRenderedPageBreak/>
              <w:t>ой информационной системе, компьютер, телефон.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1A5CF8">
        <w:tc>
          <w:tcPr>
            <w:tcW w:w="93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268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1.4.1.2. При личном обращении в МФЦ</w:t>
            </w:r>
          </w:p>
          <w:p w:rsidR="001A5CF8" w:rsidRDefault="001A5CF8">
            <w:pPr>
              <w:pStyle w:val="ConsPlusNormal"/>
            </w:pPr>
            <w:r>
              <w:t>В случае указания в заявлении местом получения результата услуги "в МФЦ",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  <w: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органа, предоставляющего услугу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>Получение результата предоставления услуги МФЦ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t>Принимает результат предоставления услуги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  <w: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Технологическое обеспечение: АИС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 xml:space="preserve">Выдача </w:t>
            </w:r>
            <w:r>
              <w:lastRenderedPageBreak/>
              <w:t>результата предоставления услуги заявителю (в случае обращения через МФЦ)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1. При обращении </w:t>
            </w:r>
            <w:r>
              <w:lastRenderedPageBreak/>
              <w:t>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1A5CF8" w:rsidRDefault="001A5CF8">
            <w:pPr>
              <w:pStyle w:val="ConsPlusNormal"/>
            </w:pPr>
            <w:r>
              <w:t>а) устанавливает личность заявителя (личность и полномочия представителя);</w:t>
            </w:r>
          </w:p>
          <w:p w:rsidR="001A5CF8" w:rsidRDefault="001A5CF8">
            <w:pPr>
              <w:pStyle w:val="ConsPlusNormal"/>
            </w:pPr>
            <w:r>
              <w:t>б) выдает результат заявителю (представителю заявителя);</w:t>
            </w:r>
          </w:p>
          <w:p w:rsidR="001A5CF8" w:rsidRDefault="001A5CF8">
            <w:pPr>
              <w:pStyle w:val="ConsPlusNormal"/>
            </w:pPr>
            <w: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В день </w:t>
            </w:r>
            <w:r>
              <w:lastRenderedPageBreak/>
              <w:t>обращения заявителя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 xml:space="preserve">Специалист </w:t>
            </w:r>
            <w:r>
              <w:lastRenderedPageBreak/>
              <w:t>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Технологиче</w:t>
            </w:r>
            <w:r>
              <w:lastRenderedPageBreak/>
              <w:t>ское обеспечение: АИС МФЦ; компьютер, принтер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1A5CF8">
        <w:tc>
          <w:tcPr>
            <w:tcW w:w="934" w:type="dxa"/>
          </w:tcPr>
          <w:p w:rsidR="001A5CF8" w:rsidRDefault="001A5CF8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2268" w:type="dxa"/>
          </w:tcPr>
          <w:p w:rsidR="001A5CF8" w:rsidRDefault="001A5CF8">
            <w:pPr>
              <w:pStyle w:val="ConsPlusNormal"/>
            </w:pPr>
            <w:r>
              <w:t>Передача невостребованны</w:t>
            </w:r>
            <w:r>
              <w:lastRenderedPageBreak/>
              <w:t>х документов в орган, предоставляющий услугу</w:t>
            </w:r>
          </w:p>
        </w:tc>
        <w:tc>
          <w:tcPr>
            <w:tcW w:w="3402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Передает по сопроводительному </w:t>
            </w:r>
            <w:r>
              <w:lastRenderedPageBreak/>
              <w:t>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По истечении 30 </w:t>
            </w:r>
            <w:r>
              <w:lastRenderedPageBreak/>
              <w:t>календарных дней с момента получения результата из органа, предоставляющего услугу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Специалист МФЦ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1A5CF8" w:rsidRDefault="001A5CF8">
            <w:pPr>
              <w:pStyle w:val="ConsPlusNormal"/>
              <w:jc w:val="center"/>
            </w:pPr>
            <w:r>
              <w:t>Сопроводительный реестр</w:t>
            </w: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t>--------------------------------</w:t>
      </w:r>
    </w:p>
    <w:p w:rsidR="001A5CF8" w:rsidRDefault="001A5CF8">
      <w:pPr>
        <w:pStyle w:val="ConsPlusNormal"/>
        <w:spacing w:before="280"/>
        <w:ind w:firstLine="540"/>
        <w:jc w:val="both"/>
      </w:pPr>
      <w:bookmarkStart w:id="11" w:name="P1039"/>
      <w:bookmarkEnd w:id="11"/>
      <w:r>
        <w:t>&lt;*&gt; При наличии технической возможности.</w:t>
      </w:r>
    </w:p>
    <w:p w:rsidR="001A5CF8" w:rsidRDefault="001A5CF8">
      <w:pPr>
        <w:pStyle w:val="ConsPlusNormal"/>
        <w:spacing w:before="280"/>
        <w:ind w:firstLine="540"/>
        <w:jc w:val="both"/>
      </w:pPr>
      <w:bookmarkStart w:id="12" w:name="P1040"/>
      <w:bookmarkEnd w:id="12"/>
      <w:r>
        <w:t xml:space="preserve">&lt;*&gt; 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</w:t>
      </w:r>
      <w:hyperlink w:anchor="P936">
        <w:r>
          <w:rPr>
            <w:color w:val="0000FF"/>
          </w:rPr>
          <w:t>п. 1.1.7.2.2</w:t>
        </w:r>
      </w:hyperlink>
      <w:r>
        <w:t xml:space="preserve"> настоящей технологической схемы.</w:t>
      </w:r>
    </w:p>
    <w:p w:rsidR="001A5CF8" w:rsidRDefault="001A5CF8">
      <w:pPr>
        <w:pStyle w:val="ConsPlusNormal"/>
        <w:spacing w:before="280"/>
        <w:ind w:firstLine="540"/>
        <w:jc w:val="both"/>
      </w:pPr>
      <w:bookmarkStart w:id="13" w:name="P1041"/>
      <w:bookmarkEnd w:id="13"/>
      <w:r>
        <w:t>&lt;*&gt; При наличии технической возможности.</w:t>
      </w:r>
    </w:p>
    <w:p w:rsidR="001A5CF8" w:rsidRDefault="001A5CF8">
      <w:pPr>
        <w:pStyle w:val="ConsPlusNormal"/>
        <w:spacing w:before="280"/>
        <w:ind w:firstLine="540"/>
        <w:jc w:val="both"/>
      </w:pPr>
      <w:bookmarkStart w:id="14" w:name="P1042"/>
      <w:bookmarkEnd w:id="14"/>
      <w:r>
        <w:t>&lt;*&gt; При наличии технической возможности.</w:t>
      </w:r>
    </w:p>
    <w:p w:rsidR="001A5CF8" w:rsidRDefault="001A5CF8">
      <w:pPr>
        <w:pStyle w:val="ConsPlusNormal"/>
        <w:spacing w:before="280"/>
        <w:ind w:firstLine="540"/>
        <w:jc w:val="both"/>
      </w:pPr>
      <w:bookmarkStart w:id="15" w:name="P1043"/>
      <w:bookmarkEnd w:id="15"/>
      <w:r>
        <w:t>&lt;*&gt;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  <w:outlineLvl w:val="1"/>
      </w:pPr>
      <w:r>
        <w:t>Раздел 8. ОСОБЕННОСТИ ПРЕДОСТАВЛЕНИЯ "ПОДУСЛУГИ"</w:t>
      </w:r>
    </w:p>
    <w:p w:rsidR="001A5CF8" w:rsidRDefault="001A5CF8">
      <w:pPr>
        <w:pStyle w:val="ConsPlusTitle"/>
        <w:jc w:val="center"/>
      </w:pPr>
      <w:r>
        <w:t>В ЭЛЕКТРОННОЙ ФОРМЕ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560"/>
        <w:gridCol w:w="1701"/>
        <w:gridCol w:w="2154"/>
        <w:gridCol w:w="1587"/>
        <w:gridCol w:w="1984"/>
        <w:gridCol w:w="2211"/>
      </w:tblGrid>
      <w:tr w:rsidR="001A5CF8">
        <w:tc>
          <w:tcPr>
            <w:tcW w:w="2381" w:type="dxa"/>
          </w:tcPr>
          <w:p w:rsidR="001A5CF8" w:rsidRDefault="001A5CF8">
            <w:pPr>
              <w:pStyle w:val="ConsPlusNormal"/>
              <w:jc w:val="center"/>
            </w:pPr>
            <w:r>
              <w:t xml:space="preserve">Способ получения </w:t>
            </w:r>
            <w:r>
              <w:lastRenderedPageBreak/>
              <w:t>заявителем информации о сроках и порядке предоставления услуги</w:t>
            </w:r>
          </w:p>
        </w:tc>
        <w:tc>
          <w:tcPr>
            <w:tcW w:w="1560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 xml:space="preserve">Способ </w:t>
            </w:r>
            <w:r>
              <w:lastRenderedPageBreak/>
              <w:t>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 xml:space="preserve">Способ </w:t>
            </w:r>
            <w:r>
              <w:lastRenderedPageBreak/>
              <w:t>формирования запроса о предоставлении услуги</w:t>
            </w:r>
          </w:p>
        </w:tc>
        <w:tc>
          <w:tcPr>
            <w:tcW w:w="215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 xml:space="preserve">Способ приема </w:t>
            </w:r>
            <w:r>
              <w:lastRenderedPageBreak/>
              <w:t>и регистрации органом, предоставляющим услугу, запроса о предоставлении услуги и иных документов, необходимых для предоставления услуги &lt;**&gt;</w:t>
            </w:r>
          </w:p>
        </w:tc>
        <w:tc>
          <w:tcPr>
            <w:tcW w:w="158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 xml:space="preserve">Способ </w:t>
            </w:r>
            <w:r>
              <w:lastRenderedPageBreak/>
              <w:t>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 xml:space="preserve">Способ </w:t>
            </w:r>
            <w:r>
              <w:lastRenderedPageBreak/>
              <w:t>получения сведений о ходе выполнения запроса о предоставлении услуги</w:t>
            </w:r>
          </w:p>
        </w:tc>
        <w:tc>
          <w:tcPr>
            <w:tcW w:w="2211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 xml:space="preserve">Способ подачи </w:t>
            </w:r>
            <w:r>
              <w:lastRenderedPageBreak/>
              <w:t>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1A5CF8">
        <w:tc>
          <w:tcPr>
            <w:tcW w:w="2381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60" w:type="dxa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A5CF8" w:rsidRDefault="001A5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1A5CF8" w:rsidRDefault="001A5C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1A5CF8" w:rsidRDefault="001A5C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A5CF8" w:rsidRDefault="001A5C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1A5CF8" w:rsidRDefault="001A5CF8">
            <w:pPr>
              <w:pStyle w:val="ConsPlusNormal"/>
              <w:jc w:val="center"/>
            </w:pPr>
            <w:r>
              <w:t>7</w:t>
            </w:r>
          </w:p>
        </w:tc>
      </w:tr>
      <w:tr w:rsidR="001A5CF8">
        <w:tc>
          <w:tcPr>
            <w:tcW w:w="13578" w:type="dxa"/>
            <w:gridSpan w:val="7"/>
          </w:tcPr>
          <w:p w:rsidR="001A5CF8" w:rsidRDefault="001A5CF8">
            <w:pPr>
              <w:pStyle w:val="ConsPlusNormal"/>
              <w:jc w:val="center"/>
              <w:outlineLvl w:val="2"/>
            </w:pPr>
            <w:r>
              <w:t>1.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A5CF8">
        <w:tc>
          <w:tcPr>
            <w:tcW w:w="2381" w:type="dxa"/>
          </w:tcPr>
          <w:p w:rsidR="001A5CF8" w:rsidRDefault="001A5CF8">
            <w:pPr>
              <w:pStyle w:val="ConsPlusNormal"/>
            </w:pPr>
            <w:r>
              <w:t>1. Официальный сайт органа, предоставляющего услугу.</w:t>
            </w:r>
          </w:p>
          <w:p w:rsidR="001A5CF8" w:rsidRDefault="001A5CF8">
            <w:pPr>
              <w:pStyle w:val="ConsPlusNormal"/>
            </w:pPr>
            <w:r>
              <w:t xml:space="preserve">2. ЕПГУ </w:t>
            </w:r>
            <w:hyperlink w:anchor="P1076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A5CF8" w:rsidRDefault="001A5CF8">
            <w:pPr>
              <w:pStyle w:val="ConsPlusNormal"/>
            </w:pPr>
            <w:r>
              <w:t xml:space="preserve">2. РПГУ </w:t>
            </w:r>
            <w:hyperlink w:anchor="P1076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  <w:tc>
          <w:tcPr>
            <w:tcW w:w="1560" w:type="dxa"/>
          </w:tcPr>
          <w:p w:rsidR="001A5CF8" w:rsidRDefault="001A5CF8">
            <w:pPr>
              <w:pStyle w:val="ConsPlusNormal"/>
            </w:pPr>
            <w:r>
              <w:t xml:space="preserve">1. РПГУ </w:t>
            </w:r>
            <w:hyperlink w:anchor="P10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1A5CF8" w:rsidRDefault="001A5CF8">
            <w:pPr>
              <w:pStyle w:val="ConsPlusNormal"/>
            </w:pPr>
            <w:r>
              <w:t xml:space="preserve">Через экранную форму на РПГУ </w:t>
            </w:r>
            <w:hyperlink w:anchor="P10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1A5CF8" w:rsidRDefault="001A5CF8">
            <w:pPr>
              <w:pStyle w:val="ConsPlusNormal"/>
            </w:pPr>
            <w:r>
              <w:t xml:space="preserve">Требуется предоставление заявителем документов на бумажном носителе для </w:t>
            </w:r>
            <w:r>
              <w:lastRenderedPageBreak/>
              <w:t>оказания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1587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</w:tcPr>
          <w:p w:rsidR="001A5CF8" w:rsidRDefault="001A5CF8">
            <w:pPr>
              <w:pStyle w:val="ConsPlusNormal"/>
            </w:pPr>
            <w:r>
              <w:t xml:space="preserve">1. Личный кабинет заявителя на РПГУ </w:t>
            </w:r>
            <w:hyperlink w:anchor="P10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</w:tcPr>
          <w:p w:rsidR="001A5CF8" w:rsidRDefault="001A5CF8">
            <w:pPr>
              <w:pStyle w:val="ConsPlusNormal"/>
            </w:pPr>
            <w:r>
              <w:t xml:space="preserve">1. Официальный сайт органа, предоставляющего услугу </w:t>
            </w:r>
            <w:hyperlink w:anchor="P1076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  <w:p w:rsidR="001A5CF8" w:rsidRDefault="001A5CF8">
            <w:pPr>
              <w:pStyle w:val="ConsPlusNormal"/>
            </w:pPr>
            <w:r>
              <w:t xml:space="preserve">2. РПГУ </w:t>
            </w:r>
            <w:hyperlink w:anchor="P1076">
              <w:r>
                <w:rPr>
                  <w:color w:val="0000FF"/>
                </w:rPr>
                <w:t>&lt;*&gt;</w:t>
              </w:r>
            </w:hyperlink>
            <w:r>
              <w:t>.</w:t>
            </w:r>
          </w:p>
        </w:tc>
      </w:tr>
    </w:tbl>
    <w:p w:rsidR="001A5CF8" w:rsidRDefault="001A5CF8">
      <w:pPr>
        <w:pStyle w:val="ConsPlusNormal"/>
        <w:sectPr w:rsidR="001A5CF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t>--------------------------------</w:t>
      </w:r>
    </w:p>
    <w:p w:rsidR="001A5CF8" w:rsidRDefault="001A5CF8">
      <w:pPr>
        <w:pStyle w:val="ConsPlusNormal"/>
        <w:spacing w:before="280"/>
        <w:ind w:firstLine="540"/>
        <w:jc w:val="both"/>
      </w:pPr>
      <w:r>
        <w:t>&lt;*&gt;</w:t>
      </w:r>
    </w:p>
    <w:p w:rsidR="001A5CF8" w:rsidRDefault="001A5CF8">
      <w:pPr>
        <w:pStyle w:val="ConsPlusNormal"/>
        <w:spacing w:before="280"/>
        <w:ind w:firstLine="540"/>
        <w:jc w:val="both"/>
      </w:pPr>
      <w:bookmarkStart w:id="16" w:name="P1076"/>
      <w:bookmarkEnd w:id="16"/>
      <w:r>
        <w:t>&lt;*&gt; При наличии технической возможности.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1"/>
      </w:pPr>
      <w:r>
        <w:t>Приложение 1</w:t>
      </w:r>
    </w:p>
    <w:p w:rsidR="001A5CF8" w:rsidRDefault="001A5CF8">
      <w:pPr>
        <w:pStyle w:val="ConsPlusNormal"/>
        <w:jc w:val="right"/>
      </w:pPr>
      <w:r>
        <w:t>к технологической схеме</w:t>
      </w:r>
    </w:p>
    <w:p w:rsidR="001A5CF8" w:rsidRDefault="001A5CF8">
      <w:pPr>
        <w:pStyle w:val="ConsPlusNormal"/>
        <w:jc w:val="right"/>
      </w:pPr>
      <w:r>
        <w:t>предоставления отделом образования</w:t>
      </w:r>
    </w:p>
    <w:p w:rsidR="001A5CF8" w:rsidRDefault="001A5CF8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 муниципальной услуги</w:t>
      </w:r>
    </w:p>
    <w:p w:rsidR="001A5CF8" w:rsidRDefault="001A5CF8">
      <w:pPr>
        <w:pStyle w:val="ConsPlusNormal"/>
        <w:jc w:val="right"/>
      </w:pPr>
      <w:r>
        <w:t>"Прием заявлений, постановка на учет</w:t>
      </w:r>
    </w:p>
    <w:p w:rsidR="001A5CF8" w:rsidRDefault="001A5CF8">
      <w:pPr>
        <w:pStyle w:val="ConsPlusNormal"/>
        <w:jc w:val="right"/>
      </w:pPr>
      <w:r>
        <w:t>и зачисление детей в образовательные организации,</w:t>
      </w:r>
    </w:p>
    <w:p w:rsidR="001A5CF8" w:rsidRDefault="001A5CF8">
      <w:pPr>
        <w:pStyle w:val="ConsPlusNormal"/>
        <w:jc w:val="right"/>
      </w:pPr>
      <w:r>
        <w:t>реализующие основную образовательную программу</w:t>
      </w:r>
    </w:p>
    <w:p w:rsidR="001A5CF8" w:rsidRDefault="001A5CF8">
      <w:pPr>
        <w:pStyle w:val="ConsPlusNormal"/>
        <w:jc w:val="right"/>
      </w:pPr>
      <w:r>
        <w:t>дошкольного 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Title"/>
        <w:jc w:val="center"/>
      </w:pPr>
      <w:bookmarkStart w:id="17" w:name="P1092"/>
      <w:bookmarkEnd w:id="17"/>
      <w:r>
        <w:t>КАТЕГОРИИ</w:t>
      </w:r>
    </w:p>
    <w:p w:rsidR="001A5CF8" w:rsidRDefault="001A5CF8">
      <w:pPr>
        <w:pStyle w:val="ConsPlusTitle"/>
        <w:jc w:val="center"/>
      </w:pPr>
      <w:r>
        <w:t>ДЕТЕЙ, ИМЕЮЩИХ ПРЕИМУЩЕСТВЕННОЕ ПРАВО НА ЗАЧИСЛЕНИЕ В ДОО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3515"/>
        <w:gridCol w:w="2438"/>
      </w:tblGrid>
      <w:tr w:rsidR="001A5CF8">
        <w:tc>
          <w:tcPr>
            <w:tcW w:w="62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Наименование льготной категории</w:t>
            </w:r>
          </w:p>
        </w:tc>
        <w:tc>
          <w:tcPr>
            <w:tcW w:w="3515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Нормативный акт</w:t>
            </w:r>
          </w:p>
        </w:tc>
        <w:tc>
          <w:tcPr>
            <w:tcW w:w="2438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Документы, подтверждающие льготу</w:t>
            </w:r>
          </w:p>
        </w:tc>
      </w:tr>
      <w:tr w:rsidR="001A5CF8">
        <w:tc>
          <w:tcPr>
            <w:tcW w:w="62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4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</w:t>
            </w:r>
            <w:r>
              <w:lastRenderedPageBreak/>
              <w:t>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lastRenderedPageBreak/>
              <w:t>постановления Правительства РФ:</w:t>
            </w:r>
          </w:p>
          <w:p w:rsidR="001A5CF8" w:rsidRDefault="001A5CF8">
            <w:pPr>
              <w:pStyle w:val="ConsPlusNormal"/>
            </w:pPr>
            <w:r>
              <w:t xml:space="preserve">от 31.05.2000 </w:t>
            </w:r>
            <w:hyperlink r:id="rId12">
              <w:r>
                <w:rPr>
                  <w:color w:val="0000FF"/>
                </w:rPr>
                <w:t>N 424</w:t>
              </w:r>
            </w:hyperlink>
            <w:r>
              <w:t xml:space="preserve"> 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</w:t>
            </w:r>
            <w:r>
              <w:lastRenderedPageBreak/>
              <w:t>Вооруженных Сил Российской Федерации, других войск, воинских формирований и органов, выполняющим задачи на территории Северо-Кавказского региона";</w:t>
            </w:r>
          </w:p>
          <w:p w:rsidR="001A5CF8" w:rsidRDefault="001A5CF8">
            <w:pPr>
              <w:pStyle w:val="ConsPlusNormal"/>
            </w:pPr>
            <w:r>
              <w:t xml:space="preserve">от 09.02.2004 N 65 </w:t>
            </w:r>
            <w:hyperlink r:id="rId13">
              <w:r>
                <w:rPr>
                  <w:color w:val="0000FF"/>
                </w:rPr>
                <w:t>(п. 14)</w:t>
              </w:r>
            </w:hyperlink>
            <w:r>
              <w:t xml:space="preserve">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</w:t>
            </w:r>
            <w:r>
              <w:lastRenderedPageBreak/>
              <w:t>инвалидом, решение суда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</w:t>
            </w:r>
            <w:r>
              <w:lastRenderedPageBreak/>
              <w:t>лица, получившие инвалидность в связи с выполнением служебных обязанностей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постановление Правительства РФ от 12.08.2008 N 587 </w:t>
            </w:r>
            <w:hyperlink r:id="rId15">
              <w:r>
                <w:rPr>
                  <w:color w:val="0000FF"/>
                </w:rPr>
                <w:t>(п. 4)</w:t>
              </w:r>
            </w:hyperlink>
            <w:r>
              <w:t xml:space="preserve">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военнослужащих, проходивших военную службу по контракту,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приказ Министра обороны РФ от 26.01.2000 N 44 </w:t>
            </w:r>
            <w:hyperlink r:id="rId16">
              <w:r>
                <w:rPr>
                  <w:color w:val="0000FF"/>
                </w:rPr>
                <w:t>(п. 4)</w:t>
              </w:r>
            </w:hyperlink>
            <w:r>
              <w:t xml:space="preserve"> "О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 xml:space="preserve"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</w:t>
            </w:r>
            <w:r>
              <w:lastRenderedPageBreak/>
              <w:t>решение суда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прокуроров и следователей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Федеральный закон от 17.01.92 N 2202-I </w:t>
            </w:r>
            <w:hyperlink r:id="rId17">
              <w:r>
                <w:rPr>
                  <w:color w:val="0000FF"/>
                </w:rPr>
                <w:t>(п. 5 ст. 44)</w:t>
              </w:r>
            </w:hyperlink>
            <w:r>
              <w:t xml:space="preserve"> "О прокуратуре Российской Федерации"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судей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Федеральный закон от 26.06.92 N 3132-I </w:t>
            </w:r>
            <w:hyperlink r:id="rId18">
              <w:r>
                <w:rPr>
                  <w:color w:val="0000FF"/>
                </w:rPr>
                <w:t>(п. 3 ст. 19)</w:t>
              </w:r>
            </w:hyperlink>
            <w:r>
              <w:t xml:space="preserve"> "О статусе судей в Российской Федерации"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справка с места работы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Закон РФ от 15.05.91 N 1244-I </w:t>
            </w:r>
            <w:hyperlink r:id="rId19">
              <w:r>
                <w:rPr>
                  <w:color w:val="0000FF"/>
                </w:rPr>
                <w:t>(п. 12 ст. 14)</w:t>
              </w:r>
            </w:hyperlink>
            <w:r>
              <w:t xml:space="preserve">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удостоверение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Верховного Совета Российской Федерации от 27.12.91 N 2123-1 "О распространении действий закона РСФСР "О социальной защите граждан, подвергшихся воздействию радиации вследствие катастрофы на Чернобыльской АЭС" на граждан подразделений особого риска"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удостоверение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граждан, уволенных с военной службы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Федеральный закон от 27.05.98 N 76-ФЗ </w:t>
            </w:r>
            <w:hyperlink r:id="rId21">
              <w:r>
                <w:rPr>
                  <w:color w:val="0000FF"/>
                </w:rPr>
                <w:t>(п. 5 ст. 23)</w:t>
              </w:r>
            </w:hyperlink>
            <w:r>
              <w:t xml:space="preserve"> "О статусе военнослужащих"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удостоверение, военный билет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сотрудников органов по контролю за оборотом наркотических средств и психотропных веществ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Указ Президента РФ от 05.06.2003 N 613 </w:t>
            </w:r>
            <w:hyperlink r:id="rId22">
              <w:r>
                <w:rPr>
                  <w:color w:val="0000FF"/>
                </w:rPr>
                <w:t>(п. 136)</w:t>
              </w:r>
            </w:hyperlink>
            <w:r>
              <w:t xml:space="preserve"> "О правоохранительной службе в органах по контролю за оборотом наркотических средств и психотропных веществ"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военнослужащих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Федеральный закон от 27.05.98 N 76-ФЗ </w:t>
            </w:r>
            <w:hyperlink r:id="rId23">
              <w:r>
                <w:rPr>
                  <w:color w:val="0000FF"/>
                </w:rPr>
                <w:t>(п. 6 ст. 19)</w:t>
              </w:r>
            </w:hyperlink>
            <w:r>
              <w:t xml:space="preserve"> "О статусе военнослужащих"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удостоверение, военный билет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bookmarkStart w:id="18" w:name="P1149"/>
            <w:bookmarkEnd w:id="18"/>
            <w:r>
              <w:t>12.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сотрудников полиции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Федеральный закон от 07.02.2011 N 3-ФЗ </w:t>
            </w:r>
            <w:hyperlink r:id="rId24">
              <w:r>
                <w:rPr>
                  <w:color w:val="0000FF"/>
                </w:rPr>
                <w:t>(п. 6 ст. 46)</w:t>
              </w:r>
            </w:hyperlink>
            <w:r>
              <w:t xml:space="preserve"> "О полиции"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справка с места работы (службы)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Федеральный закон от 07.02.2011 N 3-ФЗ </w:t>
            </w:r>
            <w:hyperlink r:id="rId25">
              <w:r>
                <w:rPr>
                  <w:color w:val="0000FF"/>
                </w:rPr>
                <w:t>(п. 6 ст. 46)</w:t>
              </w:r>
            </w:hyperlink>
            <w:r>
              <w:t xml:space="preserve"> "О полиции"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медицинское свидетельство о смерти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Федеральный закон от 07.02.2011 N 3-ФЗ </w:t>
            </w:r>
            <w:hyperlink r:id="rId26">
              <w:r>
                <w:rPr>
                  <w:color w:val="0000FF"/>
                </w:rPr>
                <w:t>(п. 6 ст. 46)</w:t>
              </w:r>
            </w:hyperlink>
            <w:r>
              <w:t xml:space="preserve"> "О полиции"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медицинское свидетельство о смерти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</w:t>
            </w:r>
            <w:r>
              <w:lastRenderedPageBreak/>
              <w:t>обязанностей и исключивших возможность дальнейшего прохождения службы в полиции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Федеральный закон от 07.02.2011 N 3-ФЗ </w:t>
            </w:r>
            <w:hyperlink r:id="rId27">
              <w:r>
                <w:rPr>
                  <w:color w:val="0000FF"/>
                </w:rPr>
                <w:t>(п. 6 ст. 46)</w:t>
              </w:r>
            </w:hyperlink>
            <w:r>
              <w:t xml:space="preserve"> "О полиции"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копия трудовой книжки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bookmarkStart w:id="19" w:name="P1165"/>
            <w:bookmarkEnd w:id="19"/>
            <w:r>
              <w:t>16.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Федеральный закон от 07.02.2011 N 3-ФЗ </w:t>
            </w:r>
            <w:hyperlink r:id="rId28">
              <w:r>
                <w:rPr>
                  <w:color w:val="0000FF"/>
                </w:rPr>
                <w:t>(п. 6 ст. 46)</w:t>
              </w:r>
            </w:hyperlink>
            <w:r>
              <w:t xml:space="preserve"> "О полиции"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копия трудовой книжки, медицинское свидетельство о смерти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w:anchor="P1149">
              <w:r>
                <w:rPr>
                  <w:color w:val="0000FF"/>
                </w:rPr>
                <w:t>пунктах 12</w:t>
              </w:r>
            </w:hyperlink>
            <w:r>
              <w:t xml:space="preserve"> - </w:t>
            </w:r>
            <w:hyperlink w:anchor="P1165">
              <w:r>
                <w:rPr>
                  <w:color w:val="0000FF"/>
                </w:rPr>
                <w:t>16</w:t>
              </w:r>
            </w:hyperlink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lastRenderedPageBreak/>
              <w:t xml:space="preserve">Федеральный закон от 07.02.2011 N 3-ФЗ </w:t>
            </w:r>
            <w:hyperlink r:id="rId29">
              <w:r>
                <w:rPr>
                  <w:color w:val="0000FF"/>
                </w:rPr>
                <w:t>(п. 6 ст. 46)</w:t>
              </w:r>
            </w:hyperlink>
            <w:r>
              <w:t xml:space="preserve"> "О полиции"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копия трудовой книжки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r>
              <w:t xml:space="preserve">Федеральный </w:t>
            </w:r>
            <w:hyperlink r:id="rId30">
              <w:r>
                <w:rPr>
                  <w:color w:val="0000FF"/>
                </w:rPr>
                <w:t>закон</w:t>
              </w:r>
            </w:hyperlink>
            <w:r>
              <w:t xml:space="preserve"> от 21.12.94 N 69-ФЗ "О пожарной безопасности" (с изменениями и дополнениями),</w:t>
            </w:r>
          </w:p>
          <w:p w:rsidR="001A5CF8" w:rsidRDefault="001A5CF8">
            <w:pPr>
              <w:pStyle w:val="ConsPlusNormal"/>
            </w:pPr>
            <w:r>
              <w:t xml:space="preserve">Федеральный </w:t>
            </w:r>
            <w:hyperlink r:id="rId31">
              <w:r>
                <w:rPr>
                  <w:color w:val="0000FF"/>
                </w:rPr>
                <w:t>закон</w:t>
              </w:r>
            </w:hyperlink>
            <w:r>
              <w:t xml:space="preserve"> от 21.07.97 N 114-ФЗ "О службе в таможенных органах Российской Федерации",</w:t>
            </w:r>
          </w:p>
          <w:p w:rsidR="001A5CF8" w:rsidRDefault="001A5CF8">
            <w:pPr>
              <w:pStyle w:val="ConsPlusNormal"/>
            </w:pPr>
            <w:r>
              <w:t xml:space="preserve">Федеральный </w:t>
            </w:r>
            <w:hyperlink r:id="rId32">
              <w:r>
                <w:rPr>
                  <w:color w:val="0000FF"/>
                </w:rPr>
                <w:t>закон</w:t>
              </w:r>
            </w:hyperlink>
            <w:r>
              <w:t xml:space="preserve"> от 03.04.95 N 40-ФЗ "О федеральной службе безопасности",</w:t>
            </w:r>
          </w:p>
          <w:p w:rsidR="001A5CF8" w:rsidRDefault="001A5CF8">
            <w:pPr>
              <w:pStyle w:val="ConsPlusNormal"/>
            </w:pPr>
            <w:hyperlink r:id="rId33">
              <w:r>
                <w:rPr>
                  <w:color w:val="0000FF"/>
                </w:rPr>
                <w:t>Закон</w:t>
              </w:r>
            </w:hyperlink>
            <w:r>
              <w:t xml:space="preserve"> РФ от 21.07.93 N 5473-I "Об учреждениях и органах, исполняющих уголовные наказания в виде лишения свободы",</w:t>
            </w:r>
          </w:p>
          <w:p w:rsidR="001A5CF8" w:rsidRDefault="001A5CF8">
            <w:pPr>
              <w:pStyle w:val="ConsPlusNormal"/>
            </w:pP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26.04.2008 N 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</w:t>
            </w:r>
            <w:r>
              <w:lastRenderedPageBreak/>
              <w:t>фельдъегерской связи, лицам, уволенным со службы в федеральных органах налоговой полиции"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lastRenderedPageBreak/>
              <w:t>справка с места работы (службы)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hyperlink r:id="rId35">
              <w:r>
                <w:rPr>
                  <w:color w:val="0000FF"/>
                </w:rPr>
                <w:t>Указ</w:t>
              </w:r>
            </w:hyperlink>
            <w:r>
              <w:t xml:space="preserve"> Президент Российской Федерации от 02.10.92 N 1157 "О дополнительных мерах государственной поддержки инвалидов"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</w:t>
            </w:r>
          </w:p>
        </w:tc>
      </w:tr>
      <w:tr w:rsidR="001A5CF8">
        <w:tc>
          <w:tcPr>
            <w:tcW w:w="624" w:type="dxa"/>
          </w:tcPr>
          <w:p w:rsidR="001A5CF8" w:rsidRDefault="001A5CF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94" w:type="dxa"/>
          </w:tcPr>
          <w:p w:rsidR="001A5CF8" w:rsidRDefault="001A5CF8">
            <w:pPr>
              <w:pStyle w:val="ConsPlusNormal"/>
            </w:pPr>
            <w:r>
              <w:t>Дети из многодетных семей</w:t>
            </w:r>
          </w:p>
        </w:tc>
        <w:tc>
          <w:tcPr>
            <w:tcW w:w="3515" w:type="dxa"/>
          </w:tcPr>
          <w:p w:rsidR="001A5CF8" w:rsidRDefault="001A5CF8">
            <w:pPr>
              <w:pStyle w:val="ConsPlusNormal"/>
            </w:pPr>
            <w:hyperlink r:id="rId36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05.05.92 N 431 "О мерах по социальной поддержке многодетных семей"</w:t>
            </w:r>
          </w:p>
        </w:tc>
        <w:tc>
          <w:tcPr>
            <w:tcW w:w="2438" w:type="dxa"/>
          </w:tcPr>
          <w:p w:rsidR="001A5CF8" w:rsidRDefault="001A5CF8">
            <w:pPr>
              <w:pStyle w:val="ConsPlusNormal"/>
            </w:pPr>
            <w:r>
              <w:t>удостоверение, свидетельства о рождении детей</w:t>
            </w: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1"/>
      </w:pPr>
      <w:r>
        <w:t>Приложение 2</w:t>
      </w:r>
    </w:p>
    <w:p w:rsidR="001A5CF8" w:rsidRDefault="001A5CF8">
      <w:pPr>
        <w:pStyle w:val="ConsPlusNormal"/>
        <w:jc w:val="right"/>
      </w:pPr>
      <w:r>
        <w:t>к технологической схеме</w:t>
      </w:r>
    </w:p>
    <w:p w:rsidR="001A5CF8" w:rsidRDefault="001A5CF8">
      <w:pPr>
        <w:pStyle w:val="ConsPlusNormal"/>
        <w:jc w:val="right"/>
      </w:pPr>
      <w:r>
        <w:t>предоставления отделом образования</w:t>
      </w:r>
    </w:p>
    <w:p w:rsidR="001A5CF8" w:rsidRDefault="001A5CF8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 муниципальной</w:t>
      </w:r>
    </w:p>
    <w:p w:rsidR="001A5CF8" w:rsidRDefault="001A5CF8">
      <w:pPr>
        <w:pStyle w:val="ConsPlusNormal"/>
        <w:jc w:val="right"/>
      </w:pPr>
      <w:r>
        <w:t>услуги "Прием заявлений, постановка на учет</w:t>
      </w:r>
    </w:p>
    <w:p w:rsidR="001A5CF8" w:rsidRDefault="001A5CF8">
      <w:pPr>
        <w:pStyle w:val="ConsPlusNormal"/>
        <w:jc w:val="right"/>
      </w:pPr>
      <w:r>
        <w:t>и зачисление детей в образовательные</w:t>
      </w:r>
    </w:p>
    <w:p w:rsidR="001A5CF8" w:rsidRDefault="001A5CF8">
      <w:pPr>
        <w:pStyle w:val="ConsPlusNormal"/>
        <w:jc w:val="right"/>
      </w:pPr>
      <w:r>
        <w:t>организации, реализующие основную</w:t>
      </w:r>
    </w:p>
    <w:p w:rsidR="001A5CF8" w:rsidRDefault="001A5CF8">
      <w:pPr>
        <w:pStyle w:val="ConsPlusNormal"/>
        <w:jc w:val="right"/>
      </w:pPr>
      <w:r>
        <w:t>образовательную программу дошкольного</w:t>
      </w:r>
    </w:p>
    <w:p w:rsidR="001A5CF8" w:rsidRDefault="001A5CF8">
      <w:pPr>
        <w:pStyle w:val="ConsPlusNormal"/>
        <w:jc w:val="right"/>
      </w:pPr>
      <w:r>
        <w:t>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center"/>
      </w:pPr>
      <w:bookmarkStart w:id="20" w:name="P1205"/>
      <w:bookmarkEnd w:id="20"/>
      <w:r>
        <w:t>ФОРМА ЗАЯВЛЕНИЯ</w:t>
      </w:r>
    </w:p>
    <w:p w:rsidR="001A5CF8" w:rsidRDefault="001A5CF8">
      <w:pPr>
        <w:pStyle w:val="ConsPlusNormal"/>
        <w:jc w:val="center"/>
      </w:pPr>
      <w:r>
        <w:t>О ПРЕДОСТАВЛЕНИИ УСЛУГИ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A5CF8" w:rsidRDefault="001A5CF8">
      <w:pPr>
        <w:pStyle w:val="ConsPlusNonformat"/>
        <w:jc w:val="both"/>
      </w:pPr>
      <w:r>
        <w:lastRenderedPageBreak/>
        <w:t xml:space="preserve">                                          (орган, предоставляющий услугу)</w:t>
      </w:r>
    </w:p>
    <w:p w:rsidR="001A5CF8" w:rsidRDefault="001A5CF8">
      <w:pPr>
        <w:pStyle w:val="ConsPlusNonformat"/>
        <w:jc w:val="both"/>
      </w:pPr>
      <w:r>
        <w:t xml:space="preserve">                                      ______________________________ Ф.И.О.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                    ЗАЯВЛЕНИЕ N __ от __________</w:t>
      </w:r>
    </w:p>
    <w:p w:rsidR="001A5CF8" w:rsidRDefault="001A5CF8">
      <w:pPr>
        <w:pStyle w:val="ConsPlusNonformat"/>
        <w:jc w:val="both"/>
      </w:pPr>
      <w:r>
        <w:t xml:space="preserve">                о постановке ребенка на регистрационный учет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A5CF8" w:rsidRDefault="001A5CF8">
      <w:pPr>
        <w:pStyle w:val="ConsPlusNonformat"/>
        <w:jc w:val="both"/>
      </w:pPr>
      <w:r>
        <w:t xml:space="preserve">                 (фамилия, имя, отчество заявителя полностью)</w:t>
      </w:r>
    </w:p>
    <w:p w:rsidR="001A5CF8" w:rsidRDefault="001A5CF8">
      <w:pPr>
        <w:pStyle w:val="ConsPlusNonformat"/>
        <w:jc w:val="both"/>
      </w:pPr>
      <w:r>
        <w:t xml:space="preserve">    Зарегистрированный(</w:t>
      </w:r>
      <w:proofErr w:type="spellStart"/>
      <w:r>
        <w:t>ая</w:t>
      </w:r>
      <w:proofErr w:type="spellEnd"/>
      <w:r>
        <w:t>) по адресу: _____________________________________</w:t>
      </w:r>
    </w:p>
    <w:p w:rsidR="001A5CF8" w:rsidRDefault="001A5CF8">
      <w:pPr>
        <w:pStyle w:val="ConsPlusNonformat"/>
        <w:jc w:val="both"/>
      </w:pPr>
      <w:r>
        <w:t xml:space="preserve">    Проживающий(</w:t>
      </w:r>
      <w:proofErr w:type="spellStart"/>
      <w:r>
        <w:t>ая</w:t>
      </w:r>
      <w:proofErr w:type="spellEnd"/>
      <w:r>
        <w:t>) по адресу: ____________________________________________</w:t>
      </w:r>
    </w:p>
    <w:p w:rsidR="001A5CF8" w:rsidRDefault="001A5CF8">
      <w:pPr>
        <w:pStyle w:val="ConsPlusNonformat"/>
        <w:jc w:val="both"/>
      </w:pPr>
      <w:r>
        <w:t xml:space="preserve">    Контактный телефон ____________________________________________________</w:t>
      </w:r>
    </w:p>
    <w:p w:rsidR="001A5CF8" w:rsidRDefault="001A5CF8">
      <w:pPr>
        <w:pStyle w:val="ConsPlusNonformat"/>
        <w:jc w:val="both"/>
      </w:pPr>
      <w:r>
        <w:t xml:space="preserve">    Адрес электронной почты: ______________________________________________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524"/>
        <w:gridCol w:w="5216"/>
      </w:tblGrid>
      <w:tr w:rsidR="001A5CF8">
        <w:tc>
          <w:tcPr>
            <w:tcW w:w="130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Дата рождения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1304" w:type="dxa"/>
            <w:vMerge w:val="restart"/>
          </w:tcPr>
          <w:p w:rsidR="001A5CF8" w:rsidRDefault="001A5CF8">
            <w:pPr>
              <w:pStyle w:val="ConsPlusNormal"/>
            </w:pPr>
            <w:r>
              <w:t>паспорт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Серия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13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Номер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13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Дата выдачи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13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Кем выдан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 xml:space="preserve">    Прошу поставить на регистрационный учет ребенка _______________________</w:t>
      </w:r>
    </w:p>
    <w:p w:rsidR="001A5CF8" w:rsidRDefault="001A5CF8">
      <w:pPr>
        <w:pStyle w:val="ConsPlusNonformat"/>
        <w:jc w:val="both"/>
      </w:pPr>
      <w:r>
        <w:t>___________________________________________________________________________</w:t>
      </w:r>
    </w:p>
    <w:p w:rsidR="001A5CF8" w:rsidRDefault="001A5CF8">
      <w:pPr>
        <w:pStyle w:val="ConsPlusNonformat"/>
        <w:jc w:val="both"/>
      </w:pPr>
      <w:r>
        <w:t xml:space="preserve">    Дата рождения _________________________________________________________</w:t>
      </w:r>
    </w:p>
    <w:p w:rsidR="001A5CF8" w:rsidRDefault="001A5CF8">
      <w:pPr>
        <w:pStyle w:val="ConsPlusNonformat"/>
        <w:jc w:val="both"/>
      </w:pPr>
      <w:r>
        <w:t xml:space="preserve">    </w:t>
      </w:r>
      <w:proofErr w:type="gramStart"/>
      <w:r>
        <w:t>Для  постановки</w:t>
      </w:r>
      <w:proofErr w:type="gramEnd"/>
      <w:r>
        <w:t xml:space="preserve">  ребенка на регистрационный учет предоставляю следующие</w:t>
      </w:r>
    </w:p>
    <w:p w:rsidR="001A5CF8" w:rsidRDefault="001A5CF8">
      <w:pPr>
        <w:pStyle w:val="ConsPlusNonformat"/>
        <w:jc w:val="both"/>
      </w:pPr>
      <w:r>
        <w:t>документы: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2664"/>
        <w:gridCol w:w="1474"/>
        <w:gridCol w:w="2891"/>
      </w:tblGrid>
      <w:tr w:rsidR="001A5CF8">
        <w:tc>
          <w:tcPr>
            <w:tcW w:w="684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8" w:type="dxa"/>
            <w:gridSpan w:val="2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2891" w:type="dxa"/>
            <w:vAlign w:val="center"/>
          </w:tcPr>
          <w:p w:rsidR="001A5CF8" w:rsidRDefault="001A5CF8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1A5CF8">
        <w:tc>
          <w:tcPr>
            <w:tcW w:w="68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8" w:type="dxa"/>
            <w:gridSpan w:val="2"/>
          </w:tcPr>
          <w:p w:rsidR="001A5CF8" w:rsidRDefault="001A5CF8">
            <w:pPr>
              <w:pStyle w:val="ConsPlusNormal"/>
            </w:pPr>
            <w:r>
              <w:t>Свидетельство о рождении:</w:t>
            </w:r>
          </w:p>
        </w:tc>
        <w:tc>
          <w:tcPr>
            <w:tcW w:w="2891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68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64" w:type="dxa"/>
          </w:tcPr>
          <w:p w:rsidR="001A5CF8" w:rsidRDefault="001A5CF8">
            <w:pPr>
              <w:pStyle w:val="ConsPlusNormal"/>
            </w:pPr>
            <w:r>
              <w:t>серия</w:t>
            </w:r>
          </w:p>
        </w:tc>
        <w:tc>
          <w:tcPr>
            <w:tcW w:w="147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891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68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664" w:type="dxa"/>
          </w:tcPr>
          <w:p w:rsidR="001A5CF8" w:rsidRDefault="001A5CF8">
            <w:pPr>
              <w:pStyle w:val="ConsPlusNormal"/>
            </w:pPr>
            <w:r>
              <w:t>номер</w:t>
            </w:r>
          </w:p>
        </w:tc>
        <w:tc>
          <w:tcPr>
            <w:tcW w:w="147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891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684" w:type="dxa"/>
          </w:tcPr>
          <w:p w:rsidR="001A5CF8" w:rsidRDefault="001A5C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147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891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684" w:type="dxa"/>
          </w:tcPr>
          <w:p w:rsidR="001A5CF8" w:rsidRDefault="001A5C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147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891" w:type="dxa"/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 xml:space="preserve">    Правильность сообщаемых сведений подтверждаю.</w:t>
      </w:r>
    </w:p>
    <w:p w:rsidR="001A5CF8" w:rsidRDefault="001A5CF8">
      <w:pPr>
        <w:pStyle w:val="ConsPlusNonformat"/>
        <w:jc w:val="both"/>
      </w:pPr>
      <w:r>
        <w:t xml:space="preserve">    Прошу   </w:t>
      </w:r>
      <w:proofErr w:type="gramStart"/>
      <w:r>
        <w:t>уведомить  меня</w:t>
      </w:r>
      <w:proofErr w:type="gramEnd"/>
      <w:r>
        <w:t xml:space="preserve">  о  принятом  решении  посредством  телефонной,</w:t>
      </w:r>
    </w:p>
    <w:p w:rsidR="001A5CF8" w:rsidRDefault="001A5CF8">
      <w:pPr>
        <w:pStyle w:val="ConsPlusNonformat"/>
        <w:jc w:val="both"/>
      </w:pPr>
      <w:r>
        <w:t xml:space="preserve">почтовой, электронной связи (нужное </w:t>
      </w:r>
      <w:proofErr w:type="gramStart"/>
      <w:r>
        <w:t>подчеркнуть)  _</w:t>
      </w:r>
      <w:proofErr w:type="gramEnd"/>
      <w:r>
        <w:t>________________________</w:t>
      </w:r>
    </w:p>
    <w:p w:rsidR="001A5CF8" w:rsidRDefault="001A5CF8">
      <w:pPr>
        <w:pStyle w:val="ConsPlusNonformat"/>
        <w:jc w:val="both"/>
      </w:pPr>
      <w:r>
        <w:t>___________________________________________________________________________</w:t>
      </w:r>
    </w:p>
    <w:p w:rsidR="001A5CF8" w:rsidRDefault="001A5CF8">
      <w:pPr>
        <w:pStyle w:val="ConsPlusNonformat"/>
        <w:jc w:val="both"/>
      </w:pPr>
      <w:r>
        <w:t xml:space="preserve">    Желаемый год поступления: _____________________________________________</w:t>
      </w:r>
    </w:p>
    <w:p w:rsidR="001A5CF8" w:rsidRDefault="001A5CF8">
      <w:pPr>
        <w:pStyle w:val="ConsPlusNonformat"/>
        <w:jc w:val="both"/>
      </w:pPr>
      <w:r>
        <w:t xml:space="preserve">    Приоритетные муниципальные дошкольные образовательные учреждения ______</w:t>
      </w:r>
    </w:p>
    <w:p w:rsidR="001A5CF8" w:rsidRDefault="001A5CF8">
      <w:pPr>
        <w:pStyle w:val="ConsPlusNonformat"/>
        <w:jc w:val="both"/>
      </w:pPr>
      <w:r>
        <w:t>___________________________________________________________________________</w:t>
      </w:r>
    </w:p>
    <w:p w:rsidR="001A5CF8" w:rsidRDefault="001A5CF8">
      <w:pPr>
        <w:pStyle w:val="ConsPlusNonformat"/>
        <w:jc w:val="both"/>
      </w:pPr>
      <w:r>
        <w:t>___________________________________________________________________________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65"/>
      </w:tblGrid>
      <w:tr w:rsidR="001A5CF8">
        <w:tc>
          <w:tcPr>
            <w:tcW w:w="6350" w:type="dxa"/>
          </w:tcPr>
          <w:p w:rsidR="001A5CF8" w:rsidRDefault="001A5CF8">
            <w:pPr>
              <w:pStyle w:val="ConsPlusNormal"/>
            </w:pPr>
            <w:r>
              <w:t>Результат услуги прошу направить</w:t>
            </w:r>
          </w:p>
        </w:tc>
        <w:tc>
          <w:tcPr>
            <w:tcW w:w="2665" w:type="dxa"/>
          </w:tcPr>
          <w:p w:rsidR="001A5CF8" w:rsidRDefault="001A5CF8">
            <w:pPr>
              <w:pStyle w:val="ConsPlusNormal"/>
              <w:jc w:val="center"/>
            </w:pPr>
            <w:r>
              <w:t>место для отметки:</w:t>
            </w:r>
          </w:p>
        </w:tc>
      </w:tr>
      <w:tr w:rsidR="001A5CF8">
        <w:tc>
          <w:tcPr>
            <w:tcW w:w="6350" w:type="dxa"/>
          </w:tcPr>
          <w:p w:rsidR="001A5CF8" w:rsidRDefault="001A5CF8">
            <w:pPr>
              <w:pStyle w:val="ConsPlusNormal"/>
            </w:pPr>
            <w:r>
              <w:lastRenderedPageBreak/>
              <w:t>почтой на адрес местонахождения</w:t>
            </w:r>
          </w:p>
        </w:tc>
        <w:tc>
          <w:tcPr>
            <w:tcW w:w="2665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6350" w:type="dxa"/>
          </w:tcPr>
          <w:p w:rsidR="001A5CF8" w:rsidRDefault="001A5CF8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2665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6350" w:type="dxa"/>
          </w:tcPr>
          <w:p w:rsidR="001A5CF8" w:rsidRDefault="001A5CF8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2665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6350" w:type="dxa"/>
          </w:tcPr>
          <w:p w:rsidR="001A5CF8" w:rsidRDefault="001A5CF8">
            <w:pPr>
              <w:pStyle w:val="ConsPlusNormal"/>
            </w:pPr>
            <w:r>
              <w:t>в МФЦ</w:t>
            </w:r>
          </w:p>
        </w:tc>
        <w:tc>
          <w:tcPr>
            <w:tcW w:w="2665" w:type="dxa"/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>"___" ____________ 20___ г.                         _______________________</w:t>
      </w:r>
    </w:p>
    <w:p w:rsidR="001A5CF8" w:rsidRDefault="001A5CF8">
      <w:pPr>
        <w:pStyle w:val="ConsPlusNonformat"/>
        <w:jc w:val="both"/>
      </w:pPr>
      <w:r>
        <w:t xml:space="preserve">                                                     (подпись заявителя)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1"/>
      </w:pPr>
      <w:r>
        <w:t>Приложение 3</w:t>
      </w:r>
    </w:p>
    <w:p w:rsidR="001A5CF8" w:rsidRDefault="001A5CF8">
      <w:pPr>
        <w:pStyle w:val="ConsPlusNormal"/>
        <w:jc w:val="right"/>
      </w:pPr>
      <w:r>
        <w:t>к технологической схеме</w:t>
      </w:r>
    </w:p>
    <w:p w:rsidR="001A5CF8" w:rsidRDefault="001A5CF8">
      <w:pPr>
        <w:pStyle w:val="ConsPlusNormal"/>
        <w:jc w:val="right"/>
      </w:pPr>
      <w:r>
        <w:t>предоставления отделом образования</w:t>
      </w:r>
    </w:p>
    <w:p w:rsidR="001A5CF8" w:rsidRDefault="001A5CF8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 муниципальной услуги</w:t>
      </w:r>
    </w:p>
    <w:p w:rsidR="001A5CF8" w:rsidRDefault="001A5CF8">
      <w:pPr>
        <w:pStyle w:val="ConsPlusNormal"/>
        <w:jc w:val="right"/>
      </w:pPr>
      <w:r>
        <w:t>"Прием заявлений, постановка на учет</w:t>
      </w:r>
    </w:p>
    <w:p w:rsidR="001A5CF8" w:rsidRDefault="001A5CF8">
      <w:pPr>
        <w:pStyle w:val="ConsPlusNormal"/>
        <w:jc w:val="right"/>
      </w:pPr>
      <w:r>
        <w:t>и зачисление детей в образовательные организации,</w:t>
      </w:r>
    </w:p>
    <w:p w:rsidR="001A5CF8" w:rsidRDefault="001A5CF8">
      <w:pPr>
        <w:pStyle w:val="ConsPlusNormal"/>
        <w:jc w:val="right"/>
      </w:pPr>
      <w:r>
        <w:t>реализующие основную образовательную</w:t>
      </w:r>
    </w:p>
    <w:p w:rsidR="001A5CF8" w:rsidRDefault="001A5CF8">
      <w:pPr>
        <w:pStyle w:val="ConsPlusNormal"/>
        <w:jc w:val="right"/>
      </w:pPr>
      <w:r>
        <w:t>программу дошкольного</w:t>
      </w:r>
    </w:p>
    <w:p w:rsidR="001A5CF8" w:rsidRDefault="001A5CF8">
      <w:pPr>
        <w:pStyle w:val="ConsPlusNormal"/>
        <w:jc w:val="right"/>
      </w:pPr>
      <w:r>
        <w:t>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center"/>
      </w:pPr>
      <w:bookmarkStart w:id="21" w:name="P1300"/>
      <w:bookmarkEnd w:id="21"/>
      <w:r>
        <w:t>РАСПИСКА О ПРИЕМЕ ДОКУМЕНТОВ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  <w:r>
        <w:t>Заявитель: ________________________________</w:t>
      </w:r>
    </w:p>
    <w:p w:rsidR="001A5CF8" w:rsidRDefault="001A5CF8">
      <w:pPr>
        <w:pStyle w:val="ConsPlusNormal"/>
        <w:spacing w:before="280"/>
        <w:jc w:val="both"/>
      </w:pPr>
      <w:r>
        <w:t>Наименование услуги: "Прием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t>Перечень документов, необходимых для предоставления услуги, представленных заявителем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2"/>
        <w:gridCol w:w="3685"/>
        <w:gridCol w:w="2948"/>
      </w:tblGrid>
      <w:tr w:rsidR="001A5CF8">
        <w:tc>
          <w:tcPr>
            <w:tcW w:w="1042" w:type="dxa"/>
          </w:tcPr>
          <w:p w:rsidR="001A5CF8" w:rsidRDefault="001A5CF8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685" w:type="dxa"/>
          </w:tcPr>
          <w:p w:rsidR="001A5CF8" w:rsidRDefault="001A5CF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948" w:type="dxa"/>
          </w:tcPr>
          <w:p w:rsidR="001A5CF8" w:rsidRDefault="001A5CF8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1A5CF8">
        <w:tc>
          <w:tcPr>
            <w:tcW w:w="1042" w:type="dxa"/>
          </w:tcPr>
          <w:p w:rsidR="001A5CF8" w:rsidRDefault="001A5CF8">
            <w:pPr>
              <w:pStyle w:val="ConsPlusNormal"/>
            </w:pPr>
          </w:p>
        </w:tc>
        <w:tc>
          <w:tcPr>
            <w:tcW w:w="3685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1042" w:type="dxa"/>
          </w:tcPr>
          <w:p w:rsidR="001A5CF8" w:rsidRDefault="001A5CF8">
            <w:pPr>
              <w:pStyle w:val="ConsPlusNormal"/>
            </w:pPr>
          </w:p>
        </w:tc>
        <w:tc>
          <w:tcPr>
            <w:tcW w:w="3685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1042" w:type="dxa"/>
          </w:tcPr>
          <w:p w:rsidR="001A5CF8" w:rsidRDefault="001A5CF8">
            <w:pPr>
              <w:pStyle w:val="ConsPlusNormal"/>
            </w:pPr>
          </w:p>
        </w:tc>
        <w:tc>
          <w:tcPr>
            <w:tcW w:w="3685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1042" w:type="dxa"/>
          </w:tcPr>
          <w:p w:rsidR="001A5CF8" w:rsidRDefault="001A5CF8">
            <w:pPr>
              <w:pStyle w:val="ConsPlusNormal"/>
            </w:pPr>
          </w:p>
        </w:tc>
        <w:tc>
          <w:tcPr>
            <w:tcW w:w="3685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1042" w:type="dxa"/>
          </w:tcPr>
          <w:p w:rsidR="001A5CF8" w:rsidRDefault="001A5CF8">
            <w:pPr>
              <w:pStyle w:val="ConsPlusNormal"/>
            </w:pPr>
          </w:p>
        </w:tc>
        <w:tc>
          <w:tcPr>
            <w:tcW w:w="3685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948" w:type="dxa"/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 xml:space="preserve">    Способ уведомления заявителя о результате предоставления услуги:</w:t>
      </w:r>
    </w:p>
    <w:p w:rsidR="001A5CF8" w:rsidRDefault="001A5CF8">
      <w:pPr>
        <w:pStyle w:val="ConsPlusNonformat"/>
        <w:jc w:val="both"/>
      </w:pPr>
      <w:r>
        <w:t>┌─┐</w:t>
      </w:r>
    </w:p>
    <w:p w:rsidR="001A5CF8" w:rsidRDefault="001A5CF8">
      <w:pPr>
        <w:pStyle w:val="ConsPlusNonformat"/>
        <w:jc w:val="both"/>
      </w:pPr>
      <w:r>
        <w:t>│ │ по телефону;</w:t>
      </w:r>
    </w:p>
    <w:p w:rsidR="001A5CF8" w:rsidRDefault="001A5CF8">
      <w:pPr>
        <w:pStyle w:val="ConsPlusNonformat"/>
        <w:jc w:val="both"/>
      </w:pPr>
      <w:r>
        <w:t>└─┘</w:t>
      </w:r>
    </w:p>
    <w:p w:rsidR="001A5CF8" w:rsidRDefault="001A5CF8">
      <w:pPr>
        <w:pStyle w:val="ConsPlusNonformat"/>
        <w:jc w:val="both"/>
      </w:pPr>
      <w:r>
        <w:t>┌─┐</w:t>
      </w:r>
    </w:p>
    <w:p w:rsidR="001A5CF8" w:rsidRDefault="001A5CF8">
      <w:pPr>
        <w:pStyle w:val="ConsPlusNonformat"/>
        <w:jc w:val="both"/>
      </w:pPr>
      <w:r>
        <w:t>│ │ по электронной почте;</w:t>
      </w:r>
    </w:p>
    <w:p w:rsidR="001A5CF8" w:rsidRDefault="001A5CF8">
      <w:pPr>
        <w:pStyle w:val="ConsPlusNonformat"/>
        <w:jc w:val="both"/>
      </w:pPr>
      <w:r>
        <w:t>└─┘</w:t>
      </w:r>
    </w:p>
    <w:p w:rsidR="001A5CF8" w:rsidRDefault="001A5CF8">
      <w:pPr>
        <w:pStyle w:val="ConsPlusNonformat"/>
        <w:jc w:val="both"/>
      </w:pPr>
      <w:r>
        <w:t>┌─┐</w:t>
      </w:r>
    </w:p>
    <w:p w:rsidR="001A5CF8" w:rsidRDefault="001A5CF8">
      <w:pPr>
        <w:pStyle w:val="ConsPlusNonformat"/>
        <w:jc w:val="both"/>
      </w:pPr>
      <w:r>
        <w:t>│ │ по почте.</w:t>
      </w:r>
    </w:p>
    <w:p w:rsidR="001A5CF8" w:rsidRDefault="001A5CF8">
      <w:pPr>
        <w:pStyle w:val="ConsPlusNonformat"/>
        <w:jc w:val="both"/>
      </w:pPr>
      <w:r>
        <w:t>└─┘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>Документы передал: ___________________________________ _________ __________</w:t>
      </w:r>
    </w:p>
    <w:p w:rsidR="001A5CF8" w:rsidRDefault="001A5CF8">
      <w:pPr>
        <w:pStyle w:val="ConsPlusNonformat"/>
        <w:jc w:val="both"/>
      </w:pPr>
      <w:r>
        <w:t xml:space="preserve">                            (Ф.И.О. </w:t>
      </w:r>
      <w:proofErr w:type="gramStart"/>
      <w:r>
        <w:t xml:space="preserve">заявителя)   </w:t>
      </w:r>
      <w:proofErr w:type="gramEnd"/>
      <w:r>
        <w:t xml:space="preserve">      (подпись)  (дата)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Документы </w:t>
      </w:r>
      <w:proofErr w:type="gramStart"/>
      <w:r>
        <w:t>принял:  _</w:t>
      </w:r>
      <w:proofErr w:type="gramEnd"/>
      <w:r>
        <w:t>__________________________________ _________ __________</w:t>
      </w:r>
    </w:p>
    <w:p w:rsidR="001A5CF8" w:rsidRDefault="001A5CF8">
      <w:pPr>
        <w:pStyle w:val="ConsPlusNonformat"/>
        <w:jc w:val="both"/>
      </w:pPr>
      <w:r>
        <w:t xml:space="preserve">                            (Ф.И.О. </w:t>
      </w:r>
      <w:proofErr w:type="gramStart"/>
      <w:r>
        <w:t xml:space="preserve">специалиста)   </w:t>
      </w:r>
      <w:proofErr w:type="gramEnd"/>
      <w:r>
        <w:t xml:space="preserve">    (подпись)  (дата)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1"/>
      </w:pPr>
      <w:r>
        <w:t>Приложение 4</w:t>
      </w:r>
    </w:p>
    <w:p w:rsidR="001A5CF8" w:rsidRDefault="001A5CF8">
      <w:pPr>
        <w:pStyle w:val="ConsPlusNormal"/>
        <w:jc w:val="right"/>
      </w:pPr>
      <w:r>
        <w:t>к технологической схеме</w:t>
      </w:r>
    </w:p>
    <w:p w:rsidR="001A5CF8" w:rsidRDefault="001A5CF8">
      <w:pPr>
        <w:pStyle w:val="ConsPlusNormal"/>
        <w:jc w:val="right"/>
      </w:pPr>
      <w:r>
        <w:t>предоставления отделом образования</w:t>
      </w:r>
    </w:p>
    <w:p w:rsidR="001A5CF8" w:rsidRDefault="001A5CF8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 муниципальной услуги</w:t>
      </w:r>
    </w:p>
    <w:p w:rsidR="001A5CF8" w:rsidRDefault="001A5CF8">
      <w:pPr>
        <w:pStyle w:val="ConsPlusNormal"/>
        <w:jc w:val="right"/>
      </w:pPr>
      <w:r>
        <w:t>"Прием заявлений, постановка на учет и зачисление</w:t>
      </w:r>
    </w:p>
    <w:p w:rsidR="001A5CF8" w:rsidRDefault="001A5CF8">
      <w:pPr>
        <w:pStyle w:val="ConsPlusNormal"/>
        <w:jc w:val="right"/>
      </w:pPr>
      <w:r>
        <w:t>детей в образовательные организации, реализующие</w:t>
      </w:r>
    </w:p>
    <w:p w:rsidR="001A5CF8" w:rsidRDefault="001A5CF8">
      <w:pPr>
        <w:pStyle w:val="ConsPlusNormal"/>
        <w:jc w:val="right"/>
      </w:pPr>
      <w:r>
        <w:t>основную образовательную программу дошкольного</w:t>
      </w:r>
    </w:p>
    <w:p w:rsidR="001A5CF8" w:rsidRDefault="001A5CF8">
      <w:pPr>
        <w:pStyle w:val="ConsPlusNormal"/>
        <w:jc w:val="right"/>
      </w:pPr>
      <w:r>
        <w:t>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center"/>
      </w:pPr>
      <w:bookmarkStart w:id="22" w:name="P1357"/>
      <w:bookmarkEnd w:id="22"/>
      <w:r>
        <w:t>ФОРМА УВЕДОМЛЕНИЯ</w:t>
      </w:r>
    </w:p>
    <w:p w:rsidR="001A5CF8" w:rsidRDefault="001A5CF8">
      <w:pPr>
        <w:pStyle w:val="ConsPlusNormal"/>
        <w:jc w:val="center"/>
      </w:pPr>
      <w:r>
        <w:t>ОБ ОТКАЗЕ В ПРЕДОСТАВЛЕНИИ УСЛУГИ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1A5CF8" w:rsidRDefault="001A5CF8">
      <w:pPr>
        <w:pStyle w:val="ConsPlusNonformat"/>
        <w:jc w:val="both"/>
      </w:pPr>
      <w:r>
        <w:t xml:space="preserve">                                                                     Адрес: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Уведомление об отказе</w:t>
      </w:r>
    </w:p>
    <w:p w:rsidR="001A5CF8" w:rsidRDefault="001A5CF8">
      <w:pPr>
        <w:pStyle w:val="ConsPlusNonformat"/>
        <w:jc w:val="both"/>
      </w:pPr>
      <w:r>
        <w:t xml:space="preserve">    в предоставлении услуги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Уважаемый(</w:t>
      </w:r>
      <w:proofErr w:type="spellStart"/>
      <w:r>
        <w:t>ая</w:t>
      </w:r>
      <w:proofErr w:type="spellEnd"/>
      <w:r>
        <w:t>) ________________________!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_________________________________________________________</w:t>
      </w:r>
      <w:proofErr w:type="gramStart"/>
      <w:r>
        <w:t>_  сообщает</w:t>
      </w:r>
      <w:proofErr w:type="gramEnd"/>
      <w:r>
        <w:t xml:space="preserve">  о</w:t>
      </w:r>
    </w:p>
    <w:p w:rsidR="001A5CF8" w:rsidRDefault="001A5CF8">
      <w:pPr>
        <w:pStyle w:val="ConsPlusNonformat"/>
        <w:jc w:val="both"/>
      </w:pPr>
      <w:r>
        <w:t xml:space="preserve">                 (орган, предоставляющий услугу)</w:t>
      </w:r>
    </w:p>
    <w:p w:rsidR="001A5CF8" w:rsidRDefault="001A5CF8">
      <w:pPr>
        <w:pStyle w:val="ConsPlusNonformat"/>
        <w:jc w:val="both"/>
      </w:pPr>
      <w:proofErr w:type="gramStart"/>
      <w:r>
        <w:t xml:space="preserve">том,   </w:t>
      </w:r>
      <w:proofErr w:type="gramEnd"/>
      <w:r>
        <w:t>что  Вам  отказано  в  предоставлении  муниципальной  услуги  "Прием</w:t>
      </w:r>
    </w:p>
    <w:p w:rsidR="001A5CF8" w:rsidRDefault="001A5CF8">
      <w:pPr>
        <w:pStyle w:val="ConsPlusNonformat"/>
        <w:jc w:val="both"/>
      </w:pPr>
      <w:proofErr w:type="gramStart"/>
      <w:r>
        <w:t xml:space="preserve">заявлений,   </w:t>
      </w:r>
      <w:proofErr w:type="gramEnd"/>
      <w:r>
        <w:t>постановка   на   учет   и   зачисление   детей  в  дошкольные</w:t>
      </w:r>
    </w:p>
    <w:p w:rsidR="001A5CF8" w:rsidRDefault="001A5CF8">
      <w:pPr>
        <w:pStyle w:val="ConsPlusNonformat"/>
        <w:jc w:val="both"/>
      </w:pPr>
      <w:proofErr w:type="gramStart"/>
      <w:r>
        <w:t>образовательные  учреждения</w:t>
      </w:r>
      <w:proofErr w:type="gramEnd"/>
      <w:r>
        <w:t>, реализующие основную образовательную программу</w:t>
      </w:r>
    </w:p>
    <w:p w:rsidR="001A5CF8" w:rsidRDefault="001A5CF8">
      <w:pPr>
        <w:pStyle w:val="ConsPlusNonformat"/>
        <w:jc w:val="both"/>
      </w:pPr>
      <w:r>
        <w:t>дошкольного образования (детские сады)".</w:t>
      </w:r>
    </w:p>
    <w:p w:rsidR="001A5CF8" w:rsidRDefault="001A5CF8">
      <w:pPr>
        <w:pStyle w:val="ConsPlusNonformat"/>
        <w:jc w:val="both"/>
      </w:pPr>
      <w:r>
        <w:t>___________________________________________________________________________</w:t>
      </w:r>
    </w:p>
    <w:p w:rsidR="001A5CF8" w:rsidRDefault="001A5CF8">
      <w:pPr>
        <w:pStyle w:val="ConsPlusNonformat"/>
        <w:jc w:val="both"/>
      </w:pPr>
      <w:r>
        <w:t>___________________________________________________________________________</w:t>
      </w:r>
    </w:p>
    <w:p w:rsidR="001A5CF8" w:rsidRDefault="001A5CF8">
      <w:pPr>
        <w:pStyle w:val="ConsPlusNonformat"/>
        <w:jc w:val="both"/>
      </w:pPr>
      <w:r>
        <w:lastRenderedPageBreak/>
        <w:t xml:space="preserve">  (Далее указываются причина и обоснование отказа в предоставлении услуги)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Руководитель          </w:t>
      </w:r>
      <w:proofErr w:type="gramStart"/>
      <w:r>
        <w:t xml:space="preserve">   (</w:t>
      </w:r>
      <w:proofErr w:type="gramEnd"/>
      <w:r>
        <w:t>подпись)           Ф.И.О.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>Ф.И.О. исполнителя</w:t>
      </w:r>
    </w:p>
    <w:p w:rsidR="001A5CF8" w:rsidRDefault="001A5CF8">
      <w:pPr>
        <w:pStyle w:val="ConsPlusNonformat"/>
        <w:jc w:val="both"/>
      </w:pPr>
      <w:r>
        <w:t>Тел.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1"/>
      </w:pPr>
      <w:r>
        <w:t>Приложение 5</w:t>
      </w:r>
    </w:p>
    <w:p w:rsidR="001A5CF8" w:rsidRDefault="001A5CF8">
      <w:pPr>
        <w:pStyle w:val="ConsPlusNormal"/>
        <w:jc w:val="right"/>
      </w:pPr>
      <w:r>
        <w:t>к технологической схеме</w:t>
      </w:r>
    </w:p>
    <w:p w:rsidR="001A5CF8" w:rsidRDefault="001A5CF8">
      <w:pPr>
        <w:pStyle w:val="ConsPlusNormal"/>
        <w:jc w:val="right"/>
      </w:pPr>
      <w:r>
        <w:t>предоставления отделом</w:t>
      </w:r>
    </w:p>
    <w:p w:rsidR="001A5CF8" w:rsidRDefault="001A5CF8">
      <w:pPr>
        <w:pStyle w:val="ConsPlusNormal"/>
        <w:jc w:val="right"/>
      </w:pPr>
      <w:r>
        <w:t>образования администрации</w:t>
      </w:r>
    </w:p>
    <w:p w:rsidR="001A5CF8" w:rsidRDefault="001A5CF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 муниципальной услуги</w:t>
      </w:r>
    </w:p>
    <w:p w:rsidR="001A5CF8" w:rsidRDefault="001A5CF8">
      <w:pPr>
        <w:pStyle w:val="ConsPlusNormal"/>
        <w:jc w:val="right"/>
      </w:pPr>
      <w:r>
        <w:t>"Прием заявлений, постановка на учет и зачисление</w:t>
      </w:r>
    </w:p>
    <w:p w:rsidR="001A5CF8" w:rsidRDefault="001A5CF8">
      <w:pPr>
        <w:pStyle w:val="ConsPlusNormal"/>
        <w:jc w:val="right"/>
      </w:pPr>
      <w:r>
        <w:t>детей в образовательные организации, реализующие</w:t>
      </w:r>
    </w:p>
    <w:p w:rsidR="001A5CF8" w:rsidRDefault="001A5CF8">
      <w:pPr>
        <w:pStyle w:val="ConsPlusNormal"/>
        <w:jc w:val="right"/>
      </w:pPr>
      <w:r>
        <w:t>основную образовательную программу дошкольного</w:t>
      </w:r>
    </w:p>
    <w:p w:rsidR="001A5CF8" w:rsidRDefault="001A5CF8">
      <w:pPr>
        <w:pStyle w:val="ConsPlusNormal"/>
        <w:jc w:val="right"/>
      </w:pPr>
      <w:r>
        <w:t>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center"/>
      </w:pPr>
      <w:bookmarkStart w:id="23" w:name="P1398"/>
      <w:bookmarkEnd w:id="23"/>
      <w:r>
        <w:t>ОБРАЗЕЦ ЗАПОЛНЕНИЯ ЗАЯВЛЕНИЯ</w:t>
      </w:r>
    </w:p>
    <w:p w:rsidR="001A5CF8" w:rsidRDefault="001A5CF8">
      <w:pPr>
        <w:pStyle w:val="ConsPlusNormal"/>
        <w:jc w:val="center"/>
      </w:pPr>
      <w:r>
        <w:t>О ПРЕДОСТАВЛЕНИИ УСЛУГИ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 xml:space="preserve">                                 ЗАЯВЛЕНИЕ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                                 Начальнику отдела образования</w:t>
      </w:r>
    </w:p>
    <w:p w:rsidR="001A5CF8" w:rsidRDefault="001A5CF8">
      <w:pPr>
        <w:pStyle w:val="ConsPlusNonformat"/>
        <w:jc w:val="both"/>
      </w:pPr>
      <w:r>
        <w:t xml:space="preserve">                                     ______________________________</w:t>
      </w:r>
    </w:p>
    <w:p w:rsidR="001A5CF8" w:rsidRDefault="001A5CF8">
      <w:pPr>
        <w:pStyle w:val="ConsPlusNonformat"/>
        <w:jc w:val="both"/>
      </w:pPr>
      <w:r>
        <w:t xml:space="preserve">                                     администрации </w:t>
      </w:r>
      <w:proofErr w:type="spellStart"/>
      <w:r>
        <w:t>Ипатовского</w:t>
      </w:r>
      <w:proofErr w:type="spellEnd"/>
    </w:p>
    <w:p w:rsidR="001A5CF8" w:rsidRDefault="001A5CF8">
      <w:pPr>
        <w:pStyle w:val="ConsPlusNonformat"/>
        <w:jc w:val="both"/>
      </w:pPr>
      <w:r>
        <w:t xml:space="preserve">                                     __________________________</w:t>
      </w:r>
    </w:p>
    <w:p w:rsidR="001A5CF8" w:rsidRDefault="001A5CF8">
      <w:pPr>
        <w:pStyle w:val="ConsPlusNonformat"/>
        <w:jc w:val="both"/>
      </w:pPr>
      <w:r>
        <w:t xml:space="preserve">                                     городского округа Ставропольского края</w:t>
      </w:r>
    </w:p>
    <w:p w:rsidR="001A5CF8" w:rsidRDefault="001A5CF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A5CF8" w:rsidRDefault="001A5CF8">
      <w:pPr>
        <w:pStyle w:val="ConsPlusNonformat"/>
        <w:jc w:val="both"/>
      </w:pPr>
      <w:r>
        <w:t xml:space="preserve">                                         (орган, предоставляющий услугу)</w:t>
      </w:r>
    </w:p>
    <w:p w:rsidR="001A5CF8" w:rsidRDefault="001A5CF8">
      <w:pPr>
        <w:pStyle w:val="ConsPlusNonformat"/>
        <w:jc w:val="both"/>
      </w:pPr>
      <w:r>
        <w:t xml:space="preserve">                                     ____________________ Ивановой О.И. ___</w:t>
      </w:r>
    </w:p>
    <w:p w:rsidR="001A5CF8" w:rsidRDefault="001A5CF8">
      <w:pPr>
        <w:pStyle w:val="ConsPlusNonformat"/>
        <w:jc w:val="both"/>
      </w:pPr>
      <w:r>
        <w:t xml:space="preserve">                                                 Ф.И.О.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              ЗАЯВЛЕНИЕ N _ 5 _ от _______ 05.05.2019 ___</w:t>
      </w:r>
    </w:p>
    <w:p w:rsidR="001A5CF8" w:rsidRDefault="001A5CF8">
      <w:pPr>
        <w:pStyle w:val="ConsPlusNonformat"/>
        <w:jc w:val="both"/>
      </w:pPr>
      <w:r>
        <w:t xml:space="preserve">                о постановке ребенка на регистрационный учет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Я, ___________ Иванова О.И. __________________________________________,</w:t>
      </w:r>
    </w:p>
    <w:p w:rsidR="001A5CF8" w:rsidRDefault="001A5CF8">
      <w:pPr>
        <w:pStyle w:val="ConsPlusNonformat"/>
        <w:jc w:val="both"/>
      </w:pPr>
      <w:r>
        <w:t xml:space="preserve">             (фамилия, имя, отчество заявителя полностью)</w:t>
      </w:r>
    </w:p>
    <w:p w:rsidR="001A5CF8" w:rsidRDefault="001A5CF8">
      <w:pPr>
        <w:pStyle w:val="ConsPlusNonformat"/>
        <w:jc w:val="both"/>
      </w:pPr>
      <w:r>
        <w:t xml:space="preserve">    Зарегистрированный(</w:t>
      </w:r>
      <w:proofErr w:type="spellStart"/>
      <w:proofErr w:type="gramStart"/>
      <w:r>
        <w:t>ая</w:t>
      </w:r>
      <w:proofErr w:type="spellEnd"/>
      <w:r>
        <w:t>)  по</w:t>
      </w:r>
      <w:proofErr w:type="gramEnd"/>
      <w:r>
        <w:t xml:space="preserve">  адресу: ___ г. Ипатово, ул. Заречная, д. 45</w:t>
      </w:r>
    </w:p>
    <w:p w:rsidR="001A5CF8" w:rsidRDefault="001A5CF8">
      <w:pPr>
        <w:pStyle w:val="ConsPlusNonformat"/>
        <w:jc w:val="both"/>
      </w:pPr>
      <w:r>
        <w:t xml:space="preserve">    Проживающий(</w:t>
      </w:r>
      <w:proofErr w:type="spellStart"/>
      <w:r>
        <w:t>ая</w:t>
      </w:r>
      <w:proofErr w:type="spellEnd"/>
      <w:r>
        <w:t>) по адресу: ___ г. Ипатово, ул. Заречная, д. 45 ________</w:t>
      </w:r>
    </w:p>
    <w:p w:rsidR="001A5CF8" w:rsidRDefault="001A5CF8">
      <w:pPr>
        <w:pStyle w:val="ConsPlusNonformat"/>
        <w:jc w:val="both"/>
      </w:pPr>
      <w:r>
        <w:t xml:space="preserve">    Контактный телефон __________________ 8865-42-2-15-19 _________________</w:t>
      </w:r>
    </w:p>
    <w:p w:rsidR="001A5CF8" w:rsidRDefault="001A5CF8">
      <w:pPr>
        <w:pStyle w:val="ConsPlusNonformat"/>
        <w:jc w:val="both"/>
      </w:pPr>
      <w:r>
        <w:t xml:space="preserve">    Адрес электронной почты: ___________ olga.19990@mail.ru _______________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524"/>
        <w:gridCol w:w="5216"/>
      </w:tblGrid>
      <w:tr w:rsidR="001A5CF8">
        <w:tc>
          <w:tcPr>
            <w:tcW w:w="130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Дата рождения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>25/06/11990</w:t>
            </w:r>
          </w:p>
        </w:tc>
      </w:tr>
      <w:tr w:rsidR="001A5CF8">
        <w:tc>
          <w:tcPr>
            <w:tcW w:w="1304" w:type="dxa"/>
            <w:vMerge w:val="restart"/>
          </w:tcPr>
          <w:p w:rsidR="001A5CF8" w:rsidRDefault="001A5CF8">
            <w:pPr>
              <w:pStyle w:val="ConsPlusNormal"/>
            </w:pPr>
            <w:r>
              <w:t>паспорт</w:t>
            </w: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Серия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>07 17</w:t>
            </w:r>
          </w:p>
        </w:tc>
      </w:tr>
      <w:tr w:rsidR="001A5CF8">
        <w:tc>
          <w:tcPr>
            <w:tcW w:w="13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Номер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>123456</w:t>
            </w:r>
          </w:p>
        </w:tc>
      </w:tr>
      <w:tr w:rsidR="001A5CF8">
        <w:tc>
          <w:tcPr>
            <w:tcW w:w="13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Дата выдачи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>21/10/2016</w:t>
            </w:r>
          </w:p>
        </w:tc>
      </w:tr>
      <w:tr w:rsidR="001A5CF8">
        <w:tc>
          <w:tcPr>
            <w:tcW w:w="130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524" w:type="dxa"/>
          </w:tcPr>
          <w:p w:rsidR="001A5CF8" w:rsidRDefault="001A5CF8">
            <w:pPr>
              <w:pStyle w:val="ConsPlusNormal"/>
            </w:pPr>
            <w:r>
              <w:t>Кем выдан</w:t>
            </w:r>
          </w:p>
        </w:tc>
        <w:tc>
          <w:tcPr>
            <w:tcW w:w="5216" w:type="dxa"/>
          </w:tcPr>
          <w:p w:rsidR="001A5CF8" w:rsidRDefault="001A5CF8">
            <w:pPr>
              <w:pStyle w:val="ConsPlusNormal"/>
            </w:pPr>
            <w:r>
              <w:t xml:space="preserve">ГУ МВД России по СК в </w:t>
            </w:r>
            <w:proofErr w:type="spellStart"/>
            <w:r>
              <w:t>Ипатовском</w:t>
            </w:r>
            <w:proofErr w:type="spellEnd"/>
            <w:r>
              <w:t xml:space="preserve"> районе</w:t>
            </w: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 xml:space="preserve">    </w:t>
      </w:r>
      <w:proofErr w:type="gramStart"/>
      <w:r>
        <w:t>Прошу  поставить</w:t>
      </w:r>
      <w:proofErr w:type="gramEnd"/>
      <w:r>
        <w:t xml:space="preserve">  на  регистрационный  учет  ребенка  ___  Иванова Г.М.</w:t>
      </w:r>
    </w:p>
    <w:p w:rsidR="001A5CF8" w:rsidRDefault="001A5CF8">
      <w:pPr>
        <w:pStyle w:val="ConsPlusNonformat"/>
        <w:jc w:val="both"/>
      </w:pPr>
      <w:r>
        <w:t>___________________________________________________________________________</w:t>
      </w:r>
    </w:p>
    <w:p w:rsidR="001A5CF8" w:rsidRDefault="001A5CF8">
      <w:pPr>
        <w:pStyle w:val="ConsPlusNonformat"/>
        <w:jc w:val="both"/>
      </w:pPr>
      <w:r>
        <w:t xml:space="preserve">    Дата рождения _______ 23.04.2017 ______________________________________</w:t>
      </w:r>
    </w:p>
    <w:p w:rsidR="001A5CF8" w:rsidRDefault="001A5CF8">
      <w:pPr>
        <w:pStyle w:val="ConsPlusNonformat"/>
        <w:jc w:val="both"/>
      </w:pPr>
      <w:r>
        <w:t xml:space="preserve">    </w:t>
      </w:r>
      <w:proofErr w:type="gramStart"/>
      <w:r>
        <w:t>Для  постановки</w:t>
      </w:r>
      <w:proofErr w:type="gramEnd"/>
      <w:r>
        <w:t xml:space="preserve">  ребенка на регистрационный учет предоставляю следующие</w:t>
      </w:r>
    </w:p>
    <w:p w:rsidR="001A5CF8" w:rsidRDefault="001A5CF8">
      <w:pPr>
        <w:pStyle w:val="ConsPlusNonformat"/>
        <w:jc w:val="both"/>
      </w:pPr>
      <w:r>
        <w:t>документы: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2764"/>
        <w:gridCol w:w="1926"/>
        <w:gridCol w:w="3256"/>
      </w:tblGrid>
      <w:tr w:rsidR="001A5CF8">
        <w:tc>
          <w:tcPr>
            <w:tcW w:w="684" w:type="dxa"/>
          </w:tcPr>
          <w:p w:rsidR="001A5CF8" w:rsidRDefault="001A5C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690" w:type="dxa"/>
            <w:gridSpan w:val="2"/>
          </w:tcPr>
          <w:p w:rsidR="001A5CF8" w:rsidRDefault="001A5CF8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3256" w:type="dxa"/>
          </w:tcPr>
          <w:p w:rsidR="001A5CF8" w:rsidRDefault="001A5CF8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1A5CF8">
        <w:tc>
          <w:tcPr>
            <w:tcW w:w="684" w:type="dxa"/>
            <w:vMerge w:val="restart"/>
          </w:tcPr>
          <w:p w:rsidR="001A5CF8" w:rsidRDefault="001A5C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90" w:type="dxa"/>
            <w:gridSpan w:val="2"/>
          </w:tcPr>
          <w:p w:rsidR="001A5CF8" w:rsidRDefault="001A5CF8">
            <w:pPr>
              <w:pStyle w:val="ConsPlusNormal"/>
            </w:pPr>
            <w:r>
              <w:t>Свидетельство о рождении:</w:t>
            </w:r>
          </w:p>
        </w:tc>
        <w:tc>
          <w:tcPr>
            <w:tcW w:w="3256" w:type="dxa"/>
          </w:tcPr>
          <w:p w:rsidR="001A5CF8" w:rsidRDefault="001A5CF8">
            <w:pPr>
              <w:pStyle w:val="ConsPlusNormal"/>
            </w:pPr>
            <w:r>
              <w:t>1</w:t>
            </w:r>
          </w:p>
        </w:tc>
      </w:tr>
      <w:tr w:rsidR="001A5CF8">
        <w:tc>
          <w:tcPr>
            <w:tcW w:w="68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764" w:type="dxa"/>
          </w:tcPr>
          <w:p w:rsidR="001A5CF8" w:rsidRDefault="001A5CF8">
            <w:pPr>
              <w:pStyle w:val="ConsPlusNormal"/>
            </w:pPr>
            <w:r>
              <w:t>серия</w:t>
            </w:r>
          </w:p>
        </w:tc>
        <w:tc>
          <w:tcPr>
            <w:tcW w:w="1926" w:type="dxa"/>
          </w:tcPr>
          <w:p w:rsidR="001A5CF8" w:rsidRDefault="001A5CF8">
            <w:pPr>
              <w:pStyle w:val="ConsPlusNormal"/>
            </w:pPr>
            <w:r>
              <w:t>III-ДН</w:t>
            </w:r>
          </w:p>
        </w:tc>
        <w:tc>
          <w:tcPr>
            <w:tcW w:w="3256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684" w:type="dxa"/>
            <w:vMerge/>
          </w:tcPr>
          <w:p w:rsidR="001A5CF8" w:rsidRDefault="001A5CF8">
            <w:pPr>
              <w:pStyle w:val="ConsPlusNormal"/>
            </w:pPr>
          </w:p>
        </w:tc>
        <w:tc>
          <w:tcPr>
            <w:tcW w:w="2764" w:type="dxa"/>
          </w:tcPr>
          <w:p w:rsidR="001A5CF8" w:rsidRDefault="001A5CF8">
            <w:pPr>
              <w:pStyle w:val="ConsPlusNormal"/>
            </w:pPr>
            <w:r>
              <w:t>номер</w:t>
            </w:r>
          </w:p>
        </w:tc>
        <w:tc>
          <w:tcPr>
            <w:tcW w:w="1926" w:type="dxa"/>
          </w:tcPr>
          <w:p w:rsidR="001A5CF8" w:rsidRDefault="001A5CF8">
            <w:pPr>
              <w:pStyle w:val="ConsPlusNormal"/>
            </w:pPr>
            <w:r>
              <w:t>654321</w:t>
            </w:r>
          </w:p>
        </w:tc>
        <w:tc>
          <w:tcPr>
            <w:tcW w:w="3256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684" w:type="dxa"/>
          </w:tcPr>
          <w:p w:rsidR="001A5CF8" w:rsidRDefault="001A5C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64" w:type="dxa"/>
          </w:tcPr>
          <w:p w:rsidR="001A5CF8" w:rsidRDefault="001A5CF8">
            <w:pPr>
              <w:pStyle w:val="ConsPlusNormal"/>
            </w:pPr>
            <w:r>
              <w:t>Справка на льготу</w:t>
            </w:r>
          </w:p>
        </w:tc>
        <w:tc>
          <w:tcPr>
            <w:tcW w:w="1926" w:type="dxa"/>
          </w:tcPr>
          <w:p w:rsidR="001A5CF8" w:rsidRDefault="001A5CF8">
            <w:pPr>
              <w:pStyle w:val="ConsPlusNormal"/>
            </w:pPr>
          </w:p>
        </w:tc>
        <w:tc>
          <w:tcPr>
            <w:tcW w:w="3256" w:type="dxa"/>
          </w:tcPr>
          <w:p w:rsidR="001A5CF8" w:rsidRDefault="001A5CF8">
            <w:pPr>
              <w:pStyle w:val="ConsPlusNormal"/>
            </w:pPr>
            <w:r>
              <w:t>1</w:t>
            </w:r>
          </w:p>
        </w:tc>
      </w:tr>
      <w:tr w:rsidR="001A5CF8">
        <w:tc>
          <w:tcPr>
            <w:tcW w:w="684" w:type="dxa"/>
          </w:tcPr>
          <w:p w:rsidR="001A5CF8" w:rsidRDefault="001A5C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64" w:type="dxa"/>
          </w:tcPr>
          <w:p w:rsidR="001A5CF8" w:rsidRDefault="001A5CF8">
            <w:pPr>
              <w:pStyle w:val="ConsPlusNormal"/>
            </w:pPr>
          </w:p>
        </w:tc>
        <w:tc>
          <w:tcPr>
            <w:tcW w:w="1926" w:type="dxa"/>
          </w:tcPr>
          <w:p w:rsidR="001A5CF8" w:rsidRDefault="001A5CF8">
            <w:pPr>
              <w:pStyle w:val="ConsPlusNormal"/>
            </w:pPr>
          </w:p>
        </w:tc>
        <w:tc>
          <w:tcPr>
            <w:tcW w:w="3256" w:type="dxa"/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 xml:space="preserve">    Правильность сообщаемых сведений подтверждаю.</w:t>
      </w:r>
    </w:p>
    <w:p w:rsidR="001A5CF8" w:rsidRDefault="001A5CF8">
      <w:pPr>
        <w:pStyle w:val="ConsPlusNonformat"/>
        <w:jc w:val="both"/>
      </w:pPr>
      <w:r>
        <w:t xml:space="preserve">    Прошу   </w:t>
      </w:r>
      <w:proofErr w:type="gramStart"/>
      <w:r>
        <w:t>уведомить  меня</w:t>
      </w:r>
      <w:proofErr w:type="gramEnd"/>
      <w:r>
        <w:t xml:space="preserve">  о  принятом  решении  посредством  телефонной,</w:t>
      </w:r>
    </w:p>
    <w:p w:rsidR="001A5CF8" w:rsidRDefault="001A5CF8">
      <w:pPr>
        <w:pStyle w:val="ConsPlusNonformat"/>
        <w:jc w:val="both"/>
      </w:pPr>
      <w:r>
        <w:t>почтовой, электронной связи (нужное подчеркнуть)</w:t>
      </w:r>
    </w:p>
    <w:p w:rsidR="001A5CF8" w:rsidRDefault="001A5CF8">
      <w:pPr>
        <w:pStyle w:val="ConsPlusNonformat"/>
        <w:jc w:val="both"/>
      </w:pPr>
      <w:r>
        <w:t>________                                         __________________________</w:t>
      </w:r>
    </w:p>
    <w:p w:rsidR="001A5CF8" w:rsidRDefault="001A5CF8">
      <w:pPr>
        <w:pStyle w:val="ConsPlusNonformat"/>
        <w:jc w:val="both"/>
      </w:pPr>
      <w:r>
        <w:t>___________________________________________________________________________</w:t>
      </w:r>
    </w:p>
    <w:p w:rsidR="001A5CF8" w:rsidRDefault="001A5CF8">
      <w:pPr>
        <w:pStyle w:val="ConsPlusNonformat"/>
        <w:jc w:val="both"/>
      </w:pPr>
      <w:r>
        <w:t xml:space="preserve">    Желаемый год поступления: ____ 2019 ___________________________________</w:t>
      </w:r>
    </w:p>
    <w:p w:rsidR="001A5CF8" w:rsidRDefault="001A5CF8">
      <w:pPr>
        <w:pStyle w:val="ConsPlusNonformat"/>
        <w:jc w:val="both"/>
      </w:pPr>
      <w:r>
        <w:t xml:space="preserve">    </w:t>
      </w:r>
      <w:proofErr w:type="gramStart"/>
      <w:r>
        <w:t>Приоритетные  муниципальные</w:t>
      </w:r>
      <w:proofErr w:type="gramEnd"/>
      <w:r>
        <w:t xml:space="preserve">  дошкольные  образовательные  учреждения  _</w:t>
      </w:r>
    </w:p>
    <w:p w:rsidR="001A5CF8" w:rsidRDefault="001A5CF8">
      <w:pPr>
        <w:pStyle w:val="ConsPlusNonformat"/>
        <w:jc w:val="both"/>
      </w:pPr>
      <w:r>
        <w:t>1, 2, 3 ___________________________________________________________________</w:t>
      </w:r>
    </w:p>
    <w:p w:rsidR="001A5CF8" w:rsidRDefault="001A5CF8">
      <w:pPr>
        <w:pStyle w:val="ConsPlusNonformat"/>
        <w:jc w:val="both"/>
      </w:pPr>
      <w:r>
        <w:t>___________________________________________________________________________</w:t>
      </w:r>
    </w:p>
    <w:p w:rsidR="001A5CF8" w:rsidRDefault="001A5C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3204"/>
      </w:tblGrid>
      <w:tr w:rsidR="001A5CF8">
        <w:tc>
          <w:tcPr>
            <w:tcW w:w="5839" w:type="dxa"/>
          </w:tcPr>
          <w:p w:rsidR="001A5CF8" w:rsidRDefault="001A5CF8">
            <w:pPr>
              <w:pStyle w:val="ConsPlusNormal"/>
            </w:pPr>
            <w:r>
              <w:t>Результат услуги прошу направить</w:t>
            </w:r>
          </w:p>
        </w:tc>
        <w:tc>
          <w:tcPr>
            <w:tcW w:w="3204" w:type="dxa"/>
          </w:tcPr>
          <w:p w:rsidR="001A5CF8" w:rsidRDefault="001A5CF8">
            <w:pPr>
              <w:pStyle w:val="ConsPlusNormal"/>
              <w:jc w:val="center"/>
            </w:pPr>
            <w:r>
              <w:t>место для отметки:</w:t>
            </w:r>
          </w:p>
        </w:tc>
      </w:tr>
      <w:tr w:rsidR="001A5CF8">
        <w:tc>
          <w:tcPr>
            <w:tcW w:w="5839" w:type="dxa"/>
          </w:tcPr>
          <w:p w:rsidR="001A5CF8" w:rsidRDefault="001A5CF8">
            <w:pPr>
              <w:pStyle w:val="ConsPlusNormal"/>
            </w:pPr>
            <w:r>
              <w:t>почтой на адрес местонахождения</w:t>
            </w:r>
          </w:p>
        </w:tc>
        <w:tc>
          <w:tcPr>
            <w:tcW w:w="3204" w:type="dxa"/>
          </w:tcPr>
          <w:p w:rsidR="001A5CF8" w:rsidRDefault="001A5CF8">
            <w:pPr>
              <w:pStyle w:val="ConsPlusNormal"/>
            </w:pPr>
            <w:r>
              <w:t>V</w:t>
            </w:r>
          </w:p>
        </w:tc>
      </w:tr>
      <w:tr w:rsidR="001A5CF8">
        <w:tc>
          <w:tcPr>
            <w:tcW w:w="5839" w:type="dxa"/>
          </w:tcPr>
          <w:p w:rsidR="001A5CF8" w:rsidRDefault="001A5CF8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3204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5839" w:type="dxa"/>
          </w:tcPr>
          <w:p w:rsidR="001A5CF8" w:rsidRDefault="001A5CF8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3204" w:type="dxa"/>
          </w:tcPr>
          <w:p w:rsidR="001A5CF8" w:rsidRDefault="001A5CF8">
            <w:pPr>
              <w:pStyle w:val="ConsPlusNormal"/>
            </w:pPr>
          </w:p>
        </w:tc>
      </w:tr>
      <w:tr w:rsidR="001A5CF8">
        <w:tc>
          <w:tcPr>
            <w:tcW w:w="5839" w:type="dxa"/>
          </w:tcPr>
          <w:p w:rsidR="001A5CF8" w:rsidRDefault="001A5CF8">
            <w:pPr>
              <w:pStyle w:val="ConsPlusNormal"/>
            </w:pPr>
            <w:r>
              <w:t>в МФЦ</w:t>
            </w:r>
          </w:p>
        </w:tc>
        <w:tc>
          <w:tcPr>
            <w:tcW w:w="3204" w:type="dxa"/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>"_ 03 _" ______ 03 ______ 20 _ 17__ г.     _________ Иванова ______________</w:t>
      </w:r>
    </w:p>
    <w:p w:rsidR="001A5CF8" w:rsidRDefault="001A5CF8">
      <w:pPr>
        <w:pStyle w:val="ConsPlusNonformat"/>
        <w:jc w:val="both"/>
      </w:pPr>
      <w:r>
        <w:t xml:space="preserve">                                                 (подпись заявителя)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1"/>
      </w:pPr>
      <w:r>
        <w:t>Приложение 6</w:t>
      </w:r>
    </w:p>
    <w:p w:rsidR="001A5CF8" w:rsidRDefault="001A5CF8">
      <w:pPr>
        <w:pStyle w:val="ConsPlusNormal"/>
        <w:jc w:val="right"/>
      </w:pPr>
      <w:r>
        <w:t>к технологической схеме</w:t>
      </w:r>
    </w:p>
    <w:p w:rsidR="001A5CF8" w:rsidRDefault="001A5CF8">
      <w:pPr>
        <w:pStyle w:val="ConsPlusNormal"/>
        <w:jc w:val="right"/>
      </w:pPr>
      <w:r>
        <w:t>предоставления отделом</w:t>
      </w:r>
    </w:p>
    <w:p w:rsidR="001A5CF8" w:rsidRDefault="001A5CF8">
      <w:pPr>
        <w:pStyle w:val="ConsPlusNormal"/>
        <w:jc w:val="right"/>
      </w:pPr>
      <w:r>
        <w:t>образования администрации</w:t>
      </w:r>
    </w:p>
    <w:p w:rsidR="001A5CF8" w:rsidRDefault="001A5CF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 муниципальной услуги</w:t>
      </w:r>
    </w:p>
    <w:p w:rsidR="001A5CF8" w:rsidRDefault="001A5CF8">
      <w:pPr>
        <w:pStyle w:val="ConsPlusNormal"/>
        <w:jc w:val="right"/>
      </w:pPr>
      <w:r>
        <w:t>"Прием заявлений, постановка на учет и зачисление</w:t>
      </w:r>
    </w:p>
    <w:p w:rsidR="001A5CF8" w:rsidRDefault="001A5CF8">
      <w:pPr>
        <w:pStyle w:val="ConsPlusNormal"/>
        <w:jc w:val="right"/>
      </w:pPr>
      <w:r>
        <w:t>детей в образовательные организации, реализующие</w:t>
      </w:r>
    </w:p>
    <w:p w:rsidR="001A5CF8" w:rsidRDefault="001A5CF8">
      <w:pPr>
        <w:pStyle w:val="ConsPlusNormal"/>
        <w:jc w:val="right"/>
      </w:pPr>
      <w:r>
        <w:t>основную образовательную программу дошкольного</w:t>
      </w:r>
    </w:p>
    <w:p w:rsidR="001A5CF8" w:rsidRDefault="001A5CF8">
      <w:pPr>
        <w:pStyle w:val="ConsPlusNormal"/>
        <w:jc w:val="right"/>
      </w:pPr>
      <w:r>
        <w:t>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center"/>
      </w:pPr>
      <w:bookmarkStart w:id="24" w:name="P1502"/>
      <w:bookmarkEnd w:id="24"/>
      <w:r>
        <w:t>ФОРМА УВЕДОМЛЕНИЯ</w:t>
      </w:r>
    </w:p>
    <w:p w:rsidR="001A5CF8" w:rsidRDefault="001A5CF8">
      <w:pPr>
        <w:pStyle w:val="ConsPlusNormal"/>
        <w:jc w:val="center"/>
      </w:pPr>
      <w:r>
        <w:t>О РЕГИСТРАЦИИ РЕБЕНКА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A5CF8" w:rsidRDefault="001A5CF8">
      <w:pPr>
        <w:pStyle w:val="ConsPlusNonformat"/>
        <w:jc w:val="both"/>
      </w:pPr>
      <w:r>
        <w:t>│                            Отдел образования                            │</w:t>
      </w:r>
    </w:p>
    <w:p w:rsidR="001A5CF8" w:rsidRDefault="001A5CF8">
      <w:pPr>
        <w:pStyle w:val="ConsPlusNonformat"/>
        <w:jc w:val="both"/>
      </w:pPr>
      <w:r>
        <w:t xml:space="preserve">│               администрации </w:t>
      </w:r>
      <w:proofErr w:type="spellStart"/>
      <w:r>
        <w:t>Ипатовского</w:t>
      </w:r>
      <w:proofErr w:type="spellEnd"/>
      <w:r>
        <w:t xml:space="preserve"> городского округа               │</w:t>
      </w:r>
    </w:p>
    <w:p w:rsidR="001A5CF8" w:rsidRDefault="001A5CF8">
      <w:pPr>
        <w:pStyle w:val="ConsPlusNonformat"/>
        <w:jc w:val="both"/>
      </w:pPr>
      <w:r>
        <w:t>│                           Ставропольского края                          │</w:t>
      </w:r>
    </w:p>
    <w:p w:rsidR="001A5CF8" w:rsidRDefault="001A5CF8">
      <w:pPr>
        <w:pStyle w:val="ConsPlusNonformat"/>
        <w:jc w:val="both"/>
      </w:pPr>
      <w:r>
        <w:t>│                                                                         │</w:t>
      </w:r>
    </w:p>
    <w:p w:rsidR="001A5CF8" w:rsidRDefault="001A5CF8">
      <w:pPr>
        <w:pStyle w:val="ConsPlusNonformat"/>
        <w:jc w:val="both"/>
      </w:pPr>
      <w:r>
        <w:t>│                          Уведомление N ________                         │</w:t>
      </w:r>
    </w:p>
    <w:p w:rsidR="001A5CF8" w:rsidRDefault="001A5CF8">
      <w:pPr>
        <w:pStyle w:val="ConsPlusNonformat"/>
        <w:jc w:val="both"/>
      </w:pPr>
      <w:r>
        <w:t>│         о регистрации ребенка в "Книге учета очередности в МДОО"        │</w:t>
      </w:r>
    </w:p>
    <w:p w:rsidR="001A5CF8" w:rsidRDefault="001A5CF8">
      <w:pPr>
        <w:pStyle w:val="ConsPlusNonformat"/>
        <w:jc w:val="both"/>
      </w:pPr>
      <w:r>
        <w:t>│                                                                         │</w:t>
      </w:r>
    </w:p>
    <w:p w:rsidR="001A5CF8" w:rsidRDefault="001A5CF8">
      <w:pPr>
        <w:pStyle w:val="ConsPlusNonformat"/>
        <w:jc w:val="both"/>
      </w:pPr>
      <w:r>
        <w:t>│ Настоящее уведомление выдано __________________________________________ │</w:t>
      </w:r>
    </w:p>
    <w:p w:rsidR="001A5CF8" w:rsidRDefault="001A5CF8">
      <w:pPr>
        <w:pStyle w:val="ConsPlusNonformat"/>
        <w:jc w:val="both"/>
      </w:pPr>
      <w:r>
        <w:t xml:space="preserve">│                                     </w:t>
      </w:r>
      <w:proofErr w:type="gramStart"/>
      <w:r>
        <w:t xml:space="preserve">   (</w:t>
      </w:r>
      <w:proofErr w:type="gramEnd"/>
      <w:r>
        <w:t>Ф.И.О. заявителя)               │</w:t>
      </w:r>
    </w:p>
    <w:p w:rsidR="001A5CF8" w:rsidRDefault="001A5CF8">
      <w:pPr>
        <w:pStyle w:val="ConsPlusNonformat"/>
        <w:jc w:val="both"/>
      </w:pPr>
      <w:r>
        <w:t>│ в том, что ____________________________________________________________ │</w:t>
      </w:r>
    </w:p>
    <w:p w:rsidR="001A5CF8" w:rsidRDefault="001A5CF8">
      <w:pPr>
        <w:pStyle w:val="ConsPlusNonformat"/>
        <w:jc w:val="both"/>
      </w:pPr>
      <w:r>
        <w:t xml:space="preserve">│                       </w:t>
      </w:r>
      <w:proofErr w:type="gramStart"/>
      <w:r>
        <w:t xml:space="preserve">   (</w:t>
      </w:r>
      <w:proofErr w:type="gramEnd"/>
      <w:r>
        <w:t>Ф.И.О. ребенка, дата рождения)                │</w:t>
      </w:r>
    </w:p>
    <w:p w:rsidR="001A5CF8" w:rsidRDefault="001A5CF8">
      <w:pPr>
        <w:pStyle w:val="ConsPlusNonformat"/>
        <w:jc w:val="both"/>
      </w:pPr>
      <w:r>
        <w:t>│ внесен(а) в "Книгу учета очередности в МДОО" __________________________ │</w:t>
      </w:r>
    </w:p>
    <w:p w:rsidR="001A5CF8" w:rsidRDefault="001A5CF8">
      <w:pPr>
        <w:pStyle w:val="ConsPlusNonformat"/>
        <w:jc w:val="both"/>
      </w:pPr>
      <w:r>
        <w:t>│ _______________________________________________________________________ │</w:t>
      </w:r>
    </w:p>
    <w:p w:rsidR="001A5CF8" w:rsidRDefault="001A5CF8">
      <w:pPr>
        <w:pStyle w:val="ConsPlusNonformat"/>
        <w:jc w:val="both"/>
      </w:pPr>
      <w:r>
        <w:t xml:space="preserve">│          </w:t>
      </w:r>
      <w:proofErr w:type="gramStart"/>
      <w:r>
        <w:t xml:space="preserve">   (</w:t>
      </w:r>
      <w:proofErr w:type="gramEnd"/>
      <w:r>
        <w:t>на общих основаниях, с правом первоочередного,             │</w:t>
      </w:r>
    </w:p>
    <w:p w:rsidR="001A5CF8" w:rsidRDefault="001A5CF8">
      <w:pPr>
        <w:pStyle w:val="ConsPlusNonformat"/>
        <w:jc w:val="both"/>
      </w:pPr>
      <w:r>
        <w:t xml:space="preserve">│                        внеочередного </w:t>
      </w:r>
      <w:proofErr w:type="gramStart"/>
      <w:r>
        <w:t xml:space="preserve">устройства)   </w:t>
      </w:r>
      <w:proofErr w:type="gramEnd"/>
      <w:r>
        <w:t xml:space="preserve">                     │</w:t>
      </w:r>
    </w:p>
    <w:p w:rsidR="001A5CF8" w:rsidRDefault="001A5CF8">
      <w:pPr>
        <w:pStyle w:val="ConsPlusNonformat"/>
        <w:jc w:val="both"/>
      </w:pPr>
      <w:r>
        <w:t>│ В электронной очереди по Ставропольскому краю регистрационный N _______ │</w:t>
      </w:r>
    </w:p>
    <w:p w:rsidR="001A5CF8" w:rsidRDefault="001A5CF8">
      <w:pPr>
        <w:pStyle w:val="ConsPlusNonformat"/>
        <w:jc w:val="both"/>
      </w:pPr>
      <w:r>
        <w:t>│                                                                         │</w:t>
      </w:r>
    </w:p>
    <w:p w:rsidR="001A5CF8" w:rsidRDefault="001A5CF8">
      <w:pPr>
        <w:pStyle w:val="ConsPlusNonformat"/>
        <w:jc w:val="both"/>
      </w:pPr>
      <w:r>
        <w:t>│ Специалист отдела образования       ___________________________________ │</w:t>
      </w:r>
    </w:p>
    <w:p w:rsidR="001A5CF8" w:rsidRDefault="001A5CF8">
      <w:pPr>
        <w:pStyle w:val="ConsPlusNonformat"/>
        <w:jc w:val="both"/>
      </w:pPr>
      <w:r>
        <w:t>│                                           Ф.И.О.          подпись       │</w:t>
      </w:r>
    </w:p>
    <w:p w:rsidR="001A5CF8" w:rsidRDefault="001A5CF8">
      <w:pPr>
        <w:pStyle w:val="ConsPlusNonformat"/>
        <w:jc w:val="both"/>
      </w:pPr>
      <w:r>
        <w:t>│                                                                         │</w:t>
      </w:r>
    </w:p>
    <w:p w:rsidR="001A5CF8" w:rsidRDefault="001A5CF8">
      <w:pPr>
        <w:pStyle w:val="ConsPlusNonformat"/>
        <w:jc w:val="both"/>
      </w:pPr>
      <w:r>
        <w:t xml:space="preserve">│                          Оператор    </w:t>
      </w:r>
      <w:proofErr w:type="spellStart"/>
      <w:r>
        <w:t>Ипатовский</w:t>
      </w:r>
      <w:proofErr w:type="spellEnd"/>
      <w:r>
        <w:t xml:space="preserve"> городской округ         │</w:t>
      </w:r>
    </w:p>
    <w:p w:rsidR="001A5CF8" w:rsidRDefault="001A5CF8">
      <w:pPr>
        <w:pStyle w:val="ConsPlusNonformat"/>
        <w:jc w:val="both"/>
      </w:pPr>
      <w:r>
        <w:t>│                                      _______________________________    │</w:t>
      </w:r>
    </w:p>
    <w:p w:rsidR="001A5CF8" w:rsidRDefault="001A5C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1"/>
      </w:pPr>
      <w:r>
        <w:t>Приложение 7</w:t>
      </w:r>
    </w:p>
    <w:p w:rsidR="001A5CF8" w:rsidRDefault="001A5CF8">
      <w:pPr>
        <w:pStyle w:val="ConsPlusNormal"/>
        <w:jc w:val="right"/>
      </w:pPr>
      <w:r>
        <w:t>к технологической схеме</w:t>
      </w:r>
    </w:p>
    <w:p w:rsidR="001A5CF8" w:rsidRDefault="001A5CF8">
      <w:pPr>
        <w:pStyle w:val="ConsPlusNormal"/>
        <w:jc w:val="right"/>
      </w:pPr>
      <w:r>
        <w:t>предоставления отделом</w:t>
      </w:r>
    </w:p>
    <w:p w:rsidR="001A5CF8" w:rsidRDefault="001A5CF8">
      <w:pPr>
        <w:pStyle w:val="ConsPlusNormal"/>
        <w:jc w:val="right"/>
      </w:pPr>
      <w:r>
        <w:t>образования администрации</w:t>
      </w:r>
    </w:p>
    <w:p w:rsidR="001A5CF8" w:rsidRDefault="001A5CF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 муниципальной услуги</w:t>
      </w:r>
    </w:p>
    <w:p w:rsidR="001A5CF8" w:rsidRDefault="001A5CF8">
      <w:pPr>
        <w:pStyle w:val="ConsPlusNormal"/>
        <w:jc w:val="right"/>
      </w:pPr>
      <w:r>
        <w:t>"Прием заявлений, постановка на учет и зачисление</w:t>
      </w:r>
    </w:p>
    <w:p w:rsidR="001A5CF8" w:rsidRDefault="001A5CF8">
      <w:pPr>
        <w:pStyle w:val="ConsPlusNormal"/>
        <w:jc w:val="right"/>
      </w:pPr>
      <w:r>
        <w:t>детей в образовательные организации, реализующие</w:t>
      </w:r>
    </w:p>
    <w:p w:rsidR="001A5CF8" w:rsidRDefault="001A5CF8">
      <w:pPr>
        <w:pStyle w:val="ConsPlusNormal"/>
        <w:jc w:val="right"/>
      </w:pPr>
      <w:r>
        <w:lastRenderedPageBreak/>
        <w:t>основную образовательную программу дошкольного</w:t>
      </w:r>
    </w:p>
    <w:p w:rsidR="001A5CF8" w:rsidRDefault="001A5CF8">
      <w:pPr>
        <w:pStyle w:val="ConsPlusNormal"/>
        <w:jc w:val="right"/>
      </w:pPr>
      <w:r>
        <w:t>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center"/>
      </w:pPr>
      <w:bookmarkStart w:id="25" w:name="P1545"/>
      <w:bookmarkEnd w:id="25"/>
      <w:r>
        <w:t>ОБРАЗЕЦ ЗАПОЛНЕНИЯ УВЕДОМЛЕНИЯ</w:t>
      </w:r>
    </w:p>
    <w:p w:rsidR="001A5CF8" w:rsidRDefault="001A5CF8">
      <w:pPr>
        <w:pStyle w:val="ConsPlusNormal"/>
        <w:jc w:val="center"/>
      </w:pPr>
      <w:r>
        <w:t>О РЕГИСТРАЦИИ РЕБЕНКА</w:t>
      </w:r>
    </w:p>
    <w:p w:rsidR="001A5CF8" w:rsidRDefault="001A5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A5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19.06.2020 N 776)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A5CF8" w:rsidRDefault="001A5CF8">
      <w:pPr>
        <w:pStyle w:val="ConsPlusNonformat"/>
        <w:jc w:val="both"/>
      </w:pPr>
      <w:r>
        <w:t>│                            Отдел образования                            │</w:t>
      </w:r>
    </w:p>
    <w:p w:rsidR="001A5CF8" w:rsidRDefault="001A5CF8">
      <w:pPr>
        <w:pStyle w:val="ConsPlusNonformat"/>
        <w:jc w:val="both"/>
      </w:pPr>
      <w:r>
        <w:t xml:space="preserve">│               администрации </w:t>
      </w:r>
      <w:proofErr w:type="spellStart"/>
      <w:r>
        <w:t>Ипатовского</w:t>
      </w:r>
      <w:proofErr w:type="spellEnd"/>
      <w:r>
        <w:t xml:space="preserve"> городского округа               │</w:t>
      </w:r>
    </w:p>
    <w:p w:rsidR="001A5CF8" w:rsidRDefault="001A5CF8">
      <w:pPr>
        <w:pStyle w:val="ConsPlusNonformat"/>
        <w:jc w:val="both"/>
      </w:pPr>
      <w:r>
        <w:t>│                           Ставропольского края                          │</w:t>
      </w:r>
    </w:p>
    <w:p w:rsidR="001A5CF8" w:rsidRDefault="001A5CF8">
      <w:pPr>
        <w:pStyle w:val="ConsPlusNonformat"/>
        <w:jc w:val="both"/>
      </w:pPr>
      <w:r>
        <w:t>│                                                                         │</w:t>
      </w:r>
    </w:p>
    <w:p w:rsidR="001A5CF8" w:rsidRDefault="001A5CF8">
      <w:pPr>
        <w:pStyle w:val="ConsPlusNonformat"/>
        <w:jc w:val="both"/>
      </w:pPr>
      <w:r>
        <w:t>│                          Уведомление N __320__                          │</w:t>
      </w:r>
    </w:p>
    <w:p w:rsidR="001A5CF8" w:rsidRDefault="001A5CF8">
      <w:pPr>
        <w:pStyle w:val="ConsPlusNonformat"/>
        <w:jc w:val="both"/>
      </w:pPr>
      <w:r>
        <w:t>│                          о регистрации ребенка                          │</w:t>
      </w:r>
    </w:p>
    <w:p w:rsidR="001A5CF8" w:rsidRDefault="001A5CF8">
      <w:pPr>
        <w:pStyle w:val="ConsPlusNonformat"/>
        <w:jc w:val="both"/>
      </w:pPr>
      <w:r>
        <w:t>│                    в "Книге учета очередности в МДОО"                   │</w:t>
      </w:r>
    </w:p>
    <w:p w:rsidR="001A5CF8" w:rsidRDefault="001A5CF8">
      <w:pPr>
        <w:pStyle w:val="ConsPlusNonformat"/>
        <w:jc w:val="both"/>
      </w:pPr>
      <w:r>
        <w:t>│                                                                         │</w:t>
      </w:r>
    </w:p>
    <w:p w:rsidR="001A5CF8" w:rsidRDefault="001A5CF8">
      <w:pPr>
        <w:pStyle w:val="ConsPlusNonformat"/>
        <w:jc w:val="both"/>
      </w:pPr>
      <w:r>
        <w:t>│Настоящее уведомление выдано                Ивановой О.И.                │</w:t>
      </w:r>
    </w:p>
    <w:p w:rsidR="001A5CF8" w:rsidRDefault="001A5CF8">
      <w:pPr>
        <w:pStyle w:val="ConsPlusNonformat"/>
        <w:jc w:val="both"/>
      </w:pPr>
      <w:r>
        <w:t>│                             ____________________________________________│</w:t>
      </w:r>
    </w:p>
    <w:p w:rsidR="001A5CF8" w:rsidRDefault="001A5CF8">
      <w:pPr>
        <w:pStyle w:val="ConsPlusNonformat"/>
        <w:jc w:val="both"/>
      </w:pPr>
      <w:r>
        <w:t xml:space="preserve">│                                       </w:t>
      </w:r>
      <w:proofErr w:type="gramStart"/>
      <w:r>
        <w:t xml:space="preserve">   (</w:t>
      </w:r>
      <w:proofErr w:type="gramEnd"/>
      <w:r>
        <w:t>Ф.И.О. заявителя)             │</w:t>
      </w:r>
    </w:p>
    <w:p w:rsidR="001A5CF8" w:rsidRDefault="001A5CF8">
      <w:pPr>
        <w:pStyle w:val="ConsPlusNonformat"/>
        <w:jc w:val="both"/>
      </w:pPr>
      <w:r>
        <w:t>│в том, что                     Иванов Г.М., 25.05.2017                   │</w:t>
      </w:r>
    </w:p>
    <w:p w:rsidR="001A5CF8" w:rsidRDefault="001A5CF8">
      <w:pPr>
        <w:pStyle w:val="ConsPlusNonformat"/>
        <w:jc w:val="both"/>
      </w:pPr>
      <w:r>
        <w:t>│           ______________________________________________________________│</w:t>
      </w:r>
    </w:p>
    <w:p w:rsidR="001A5CF8" w:rsidRDefault="001A5CF8">
      <w:pPr>
        <w:pStyle w:val="ConsPlusNonformat"/>
        <w:jc w:val="both"/>
      </w:pPr>
      <w:r>
        <w:t xml:space="preserve">│                         </w:t>
      </w:r>
      <w:proofErr w:type="gramStart"/>
      <w:r>
        <w:t xml:space="preserve">   (</w:t>
      </w:r>
      <w:proofErr w:type="gramEnd"/>
      <w:r>
        <w:t>Ф.И.О. ребенка, дата рождения)              │</w:t>
      </w:r>
    </w:p>
    <w:p w:rsidR="001A5CF8" w:rsidRDefault="001A5CF8">
      <w:pPr>
        <w:pStyle w:val="ConsPlusNonformat"/>
        <w:jc w:val="both"/>
      </w:pPr>
      <w:r>
        <w:t>│внесен(а) в "Книгу учета очередности в МДОО"       На общих основаниях   │</w:t>
      </w:r>
    </w:p>
    <w:p w:rsidR="001A5CF8" w:rsidRDefault="001A5CF8">
      <w:pPr>
        <w:pStyle w:val="ConsPlusNonformat"/>
        <w:jc w:val="both"/>
      </w:pPr>
      <w:r>
        <w:t>│                                              ___________________________│</w:t>
      </w:r>
    </w:p>
    <w:p w:rsidR="001A5CF8" w:rsidRDefault="001A5CF8">
      <w:pPr>
        <w:pStyle w:val="ConsPlusNonformat"/>
        <w:jc w:val="both"/>
      </w:pPr>
      <w:r>
        <w:t>│_________________________________________________________________________│</w:t>
      </w:r>
    </w:p>
    <w:p w:rsidR="001A5CF8" w:rsidRDefault="001A5CF8">
      <w:pPr>
        <w:pStyle w:val="ConsPlusNonformat"/>
        <w:jc w:val="both"/>
      </w:pPr>
      <w:r>
        <w:t xml:space="preserve">│          </w:t>
      </w:r>
      <w:proofErr w:type="gramStart"/>
      <w:r>
        <w:t xml:space="preserve">   (</w:t>
      </w:r>
      <w:proofErr w:type="gramEnd"/>
      <w:r>
        <w:t>на общих основаниях, с правом первоочередного,             │</w:t>
      </w:r>
    </w:p>
    <w:p w:rsidR="001A5CF8" w:rsidRDefault="001A5CF8">
      <w:pPr>
        <w:pStyle w:val="ConsPlusNonformat"/>
        <w:jc w:val="both"/>
      </w:pPr>
      <w:r>
        <w:t xml:space="preserve">│                        внеочередного </w:t>
      </w:r>
      <w:proofErr w:type="gramStart"/>
      <w:r>
        <w:t xml:space="preserve">устройства)   </w:t>
      </w:r>
      <w:proofErr w:type="gramEnd"/>
      <w:r>
        <w:t xml:space="preserve">                     │</w:t>
      </w:r>
    </w:p>
    <w:p w:rsidR="001A5CF8" w:rsidRDefault="001A5CF8">
      <w:pPr>
        <w:pStyle w:val="ConsPlusNonformat"/>
        <w:jc w:val="both"/>
      </w:pPr>
      <w:r>
        <w:t>│В электронной очереди по Ставропольскому краю регистрационный N _320654_ │</w:t>
      </w:r>
    </w:p>
    <w:p w:rsidR="001A5CF8" w:rsidRDefault="001A5CF8">
      <w:pPr>
        <w:pStyle w:val="ConsPlusNonformat"/>
        <w:jc w:val="both"/>
      </w:pPr>
      <w:r>
        <w:t>│                                                                         │</w:t>
      </w:r>
    </w:p>
    <w:p w:rsidR="001A5CF8" w:rsidRDefault="001A5CF8">
      <w:pPr>
        <w:pStyle w:val="ConsPlusNonformat"/>
        <w:jc w:val="both"/>
      </w:pPr>
      <w:r>
        <w:t>│Специалист отдела образования               Петрова А.А.                 │</w:t>
      </w:r>
    </w:p>
    <w:p w:rsidR="001A5CF8" w:rsidRDefault="001A5CF8">
      <w:pPr>
        <w:pStyle w:val="ConsPlusNonformat"/>
        <w:jc w:val="both"/>
      </w:pPr>
      <w:r>
        <w:t>│                              ___________________________________________│</w:t>
      </w:r>
    </w:p>
    <w:p w:rsidR="001A5CF8" w:rsidRDefault="001A5CF8">
      <w:pPr>
        <w:pStyle w:val="ConsPlusNonformat"/>
        <w:jc w:val="both"/>
      </w:pPr>
      <w:r>
        <w:t>│                                            Ф.И.О. подпись               │</w:t>
      </w:r>
    </w:p>
    <w:p w:rsidR="001A5CF8" w:rsidRDefault="001A5CF8">
      <w:pPr>
        <w:pStyle w:val="ConsPlusNonformat"/>
        <w:jc w:val="both"/>
      </w:pPr>
      <w:r>
        <w:t>│                                                                         │</w:t>
      </w:r>
    </w:p>
    <w:p w:rsidR="001A5CF8" w:rsidRDefault="001A5CF8">
      <w:pPr>
        <w:pStyle w:val="ConsPlusNonformat"/>
        <w:jc w:val="both"/>
      </w:pPr>
      <w:r>
        <w:t xml:space="preserve">│                             Оператор      </w:t>
      </w:r>
      <w:proofErr w:type="spellStart"/>
      <w:r>
        <w:t>Ипатовский</w:t>
      </w:r>
      <w:proofErr w:type="spellEnd"/>
      <w:r>
        <w:t xml:space="preserve"> городской округ    │</w:t>
      </w:r>
    </w:p>
    <w:p w:rsidR="001A5CF8" w:rsidRDefault="001A5CF8">
      <w:pPr>
        <w:pStyle w:val="ConsPlusNonformat"/>
        <w:jc w:val="both"/>
      </w:pPr>
      <w:r>
        <w:t>│                                           ______________________________│</w:t>
      </w:r>
    </w:p>
    <w:p w:rsidR="001A5CF8" w:rsidRDefault="001A5CF8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1"/>
      </w:pPr>
      <w:r>
        <w:t>Приложение 8</w:t>
      </w:r>
    </w:p>
    <w:p w:rsidR="001A5CF8" w:rsidRDefault="001A5CF8">
      <w:pPr>
        <w:pStyle w:val="ConsPlusNormal"/>
        <w:jc w:val="right"/>
      </w:pPr>
      <w:r>
        <w:t>к технологической схеме</w:t>
      </w:r>
    </w:p>
    <w:p w:rsidR="001A5CF8" w:rsidRDefault="001A5CF8">
      <w:pPr>
        <w:pStyle w:val="ConsPlusNormal"/>
        <w:jc w:val="right"/>
      </w:pPr>
      <w:r>
        <w:t>предоставления отделом</w:t>
      </w:r>
    </w:p>
    <w:p w:rsidR="001A5CF8" w:rsidRDefault="001A5CF8">
      <w:pPr>
        <w:pStyle w:val="ConsPlusNormal"/>
        <w:jc w:val="right"/>
      </w:pPr>
      <w:r>
        <w:t>образования администрации</w:t>
      </w:r>
    </w:p>
    <w:p w:rsidR="001A5CF8" w:rsidRDefault="001A5CF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 муниципальной услуги</w:t>
      </w:r>
    </w:p>
    <w:p w:rsidR="001A5CF8" w:rsidRDefault="001A5CF8">
      <w:pPr>
        <w:pStyle w:val="ConsPlusNormal"/>
        <w:jc w:val="right"/>
      </w:pPr>
      <w:r>
        <w:t>"Прием заявлений, постановка на учет и зачисление</w:t>
      </w:r>
    </w:p>
    <w:p w:rsidR="001A5CF8" w:rsidRDefault="001A5CF8">
      <w:pPr>
        <w:pStyle w:val="ConsPlusNormal"/>
        <w:jc w:val="right"/>
      </w:pPr>
      <w:r>
        <w:t>детей в образовательные организации, реализующие</w:t>
      </w:r>
    </w:p>
    <w:p w:rsidR="001A5CF8" w:rsidRDefault="001A5CF8">
      <w:pPr>
        <w:pStyle w:val="ConsPlusNormal"/>
        <w:jc w:val="right"/>
      </w:pPr>
      <w:r>
        <w:t>основную образовательную программу дошкольного</w:t>
      </w:r>
    </w:p>
    <w:p w:rsidR="001A5CF8" w:rsidRDefault="001A5CF8">
      <w:pPr>
        <w:pStyle w:val="ConsPlusNormal"/>
        <w:jc w:val="right"/>
      </w:pPr>
      <w:r>
        <w:lastRenderedPageBreak/>
        <w:t>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center"/>
      </w:pPr>
      <w:bookmarkStart w:id="26" w:name="P1596"/>
      <w:bookmarkEnd w:id="26"/>
      <w:r>
        <w:t>ОБРАЗЕЦ ЗАПОЛНЕНИЯ УВЕДОМЛЕНИЯ</w:t>
      </w:r>
    </w:p>
    <w:p w:rsidR="001A5CF8" w:rsidRDefault="001A5CF8">
      <w:pPr>
        <w:pStyle w:val="ConsPlusNormal"/>
        <w:jc w:val="center"/>
      </w:pPr>
      <w:r>
        <w:t>ОБ ОТКАЗЕ В ПРЕДОСТАВЛЕНИИ УСЛУГИ</w:t>
      </w:r>
    </w:p>
    <w:p w:rsidR="001A5CF8" w:rsidRDefault="001A5C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A5C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1A5CF8" w:rsidRDefault="001A5CF8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19.06.2020 N 776)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CF8" w:rsidRDefault="001A5CF8">
            <w:pPr>
              <w:pStyle w:val="ConsPlusNormal"/>
            </w:pPr>
          </w:p>
        </w:tc>
      </w:tr>
    </w:tbl>
    <w:p w:rsidR="001A5CF8" w:rsidRDefault="001A5CF8">
      <w:pPr>
        <w:pStyle w:val="ConsPlusNormal"/>
        <w:jc w:val="both"/>
      </w:pPr>
    </w:p>
    <w:p w:rsidR="001A5CF8" w:rsidRDefault="001A5CF8">
      <w:pPr>
        <w:pStyle w:val="ConsPlusNonformat"/>
        <w:jc w:val="both"/>
      </w:pPr>
      <w:r>
        <w:t xml:space="preserve">                                УВЕДОМЛЕНИЕ</w:t>
      </w:r>
    </w:p>
    <w:p w:rsidR="001A5CF8" w:rsidRDefault="001A5CF8">
      <w:pPr>
        <w:pStyle w:val="ConsPlusNonformat"/>
        <w:jc w:val="both"/>
      </w:pPr>
      <w:r>
        <w:t xml:space="preserve">                     ОБ ОТКАЗЕ В ПРЕДОСТАВЛЕНИИ УСЛУГИ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                                                   Ф.И.О. Ивановой О.И.</w:t>
      </w:r>
    </w:p>
    <w:p w:rsidR="001A5CF8" w:rsidRDefault="001A5CF8">
      <w:pPr>
        <w:pStyle w:val="ConsPlusNonformat"/>
        <w:jc w:val="both"/>
      </w:pPr>
      <w:r>
        <w:t xml:space="preserve">                                     Адрес: г. Ипатово, ул. Заречная, д. 45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>Уведомление об отказе</w:t>
      </w:r>
    </w:p>
    <w:p w:rsidR="001A5CF8" w:rsidRDefault="001A5CF8">
      <w:pPr>
        <w:pStyle w:val="ConsPlusNonformat"/>
        <w:jc w:val="both"/>
      </w:pPr>
      <w:r>
        <w:t>в предоставлении услуги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>Уважаемый(</w:t>
      </w:r>
      <w:proofErr w:type="spellStart"/>
      <w:r>
        <w:t>ая</w:t>
      </w:r>
      <w:proofErr w:type="spellEnd"/>
      <w:r>
        <w:t>) ____ Иванова О.И. ____!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    отдел   образования   администрации   </w:t>
      </w:r>
      <w:proofErr w:type="spellStart"/>
      <w:r>
        <w:t>Ипатовского</w:t>
      </w:r>
      <w:proofErr w:type="spellEnd"/>
      <w:r>
        <w:t xml:space="preserve">   городского   округа</w:t>
      </w:r>
    </w:p>
    <w:p w:rsidR="001A5CF8" w:rsidRDefault="001A5CF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A5CF8" w:rsidRDefault="001A5CF8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 xml:space="preserve">  сообщает  о  том,  что Вам отказано в предоставлении</w:t>
      </w:r>
    </w:p>
    <w:p w:rsidR="001A5CF8" w:rsidRDefault="001A5CF8">
      <w:pPr>
        <w:pStyle w:val="ConsPlusNonformat"/>
        <w:jc w:val="both"/>
      </w:pPr>
      <w:r>
        <w:t>_____________________</w:t>
      </w:r>
    </w:p>
    <w:p w:rsidR="001A5CF8" w:rsidRDefault="001A5CF8"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 xml:space="preserve">  "Прием  заявлений,  постановка  на учет и зачисление</w:t>
      </w:r>
    </w:p>
    <w:p w:rsidR="001A5CF8" w:rsidRDefault="001A5CF8">
      <w:pPr>
        <w:pStyle w:val="ConsPlusNonformat"/>
        <w:jc w:val="both"/>
      </w:pPr>
      <w:r>
        <w:t xml:space="preserve">детей   в   </w:t>
      </w:r>
      <w:proofErr w:type="gramStart"/>
      <w:r>
        <w:t>дошкольные  образовательные</w:t>
      </w:r>
      <w:proofErr w:type="gramEnd"/>
      <w:r>
        <w:t xml:space="preserve">  учреждения,  реализующие  основную</w:t>
      </w:r>
    </w:p>
    <w:p w:rsidR="001A5CF8" w:rsidRDefault="001A5CF8">
      <w:pPr>
        <w:pStyle w:val="ConsPlusNonformat"/>
        <w:jc w:val="both"/>
      </w:pPr>
      <w:r>
        <w:t>образовательную программу дошкольного образования (детские сады)".</w:t>
      </w:r>
    </w:p>
    <w:p w:rsidR="001A5CF8" w:rsidRDefault="001A5CF8">
      <w:pPr>
        <w:pStyle w:val="ConsPlusNonformat"/>
        <w:jc w:val="both"/>
      </w:pPr>
      <w:r>
        <w:t>Ваш ребенок поставлен на регистрационный учет ранее.</w:t>
      </w:r>
    </w:p>
    <w:p w:rsidR="001A5CF8" w:rsidRDefault="001A5CF8">
      <w:pPr>
        <w:pStyle w:val="ConsPlusNonformat"/>
        <w:jc w:val="both"/>
      </w:pPr>
      <w:r>
        <w:t>____________________________________________________</w:t>
      </w:r>
    </w:p>
    <w:p w:rsidR="001A5CF8" w:rsidRDefault="001A5CF8">
      <w:pPr>
        <w:pStyle w:val="ConsPlusNonformat"/>
        <w:jc w:val="both"/>
      </w:pPr>
      <w:r>
        <w:t xml:space="preserve">    (</w:t>
      </w:r>
      <w:proofErr w:type="gramStart"/>
      <w:r>
        <w:t>Далее  указываются</w:t>
      </w:r>
      <w:proofErr w:type="gramEnd"/>
      <w:r>
        <w:t xml:space="preserve">  причина  и  обоснование  отказа  в  предоставлении</w:t>
      </w:r>
    </w:p>
    <w:p w:rsidR="001A5CF8" w:rsidRDefault="001A5CF8">
      <w:pPr>
        <w:pStyle w:val="ConsPlusNonformat"/>
        <w:jc w:val="both"/>
      </w:pPr>
      <w:r>
        <w:t>услуги)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 xml:space="preserve">Руководитель                     </w:t>
      </w:r>
      <w:proofErr w:type="gramStart"/>
      <w:r>
        <w:t xml:space="preserve">   (</w:t>
      </w:r>
      <w:proofErr w:type="gramEnd"/>
      <w:r>
        <w:t>подпись)                        Ф.И.О.</w:t>
      </w:r>
    </w:p>
    <w:p w:rsidR="001A5CF8" w:rsidRDefault="001A5CF8">
      <w:pPr>
        <w:pStyle w:val="ConsPlusNonformat"/>
        <w:jc w:val="both"/>
      </w:pPr>
    </w:p>
    <w:p w:rsidR="001A5CF8" w:rsidRDefault="001A5CF8">
      <w:pPr>
        <w:pStyle w:val="ConsPlusNonformat"/>
        <w:jc w:val="both"/>
      </w:pPr>
      <w:r>
        <w:t>Ф.И.О. исполнителя</w:t>
      </w:r>
    </w:p>
    <w:p w:rsidR="001A5CF8" w:rsidRDefault="001A5CF8">
      <w:pPr>
        <w:pStyle w:val="ConsPlusNonformat"/>
        <w:jc w:val="both"/>
      </w:pPr>
      <w:r>
        <w:t>Тел.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right"/>
        <w:outlineLvl w:val="1"/>
      </w:pPr>
      <w:r>
        <w:t>Приложение 9</w:t>
      </w:r>
    </w:p>
    <w:p w:rsidR="001A5CF8" w:rsidRDefault="001A5CF8">
      <w:pPr>
        <w:pStyle w:val="ConsPlusNormal"/>
        <w:jc w:val="right"/>
      </w:pPr>
      <w:r>
        <w:t>к технологической схеме</w:t>
      </w:r>
    </w:p>
    <w:p w:rsidR="001A5CF8" w:rsidRDefault="001A5CF8">
      <w:pPr>
        <w:pStyle w:val="ConsPlusNormal"/>
        <w:jc w:val="right"/>
      </w:pPr>
      <w:r>
        <w:t>предоставления отделом</w:t>
      </w:r>
    </w:p>
    <w:p w:rsidR="001A5CF8" w:rsidRDefault="001A5CF8">
      <w:pPr>
        <w:pStyle w:val="ConsPlusNormal"/>
        <w:jc w:val="right"/>
      </w:pPr>
      <w:r>
        <w:t>образования администрации</w:t>
      </w:r>
    </w:p>
    <w:p w:rsidR="001A5CF8" w:rsidRDefault="001A5CF8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1A5CF8" w:rsidRDefault="001A5CF8">
      <w:pPr>
        <w:pStyle w:val="ConsPlusNormal"/>
        <w:jc w:val="right"/>
      </w:pPr>
      <w:r>
        <w:t>Ставропольского края муниципальной услуги</w:t>
      </w:r>
    </w:p>
    <w:p w:rsidR="001A5CF8" w:rsidRDefault="001A5CF8">
      <w:pPr>
        <w:pStyle w:val="ConsPlusNormal"/>
        <w:jc w:val="right"/>
      </w:pPr>
      <w:r>
        <w:t>"Прием заявлений, постановка на учет и зачисление</w:t>
      </w:r>
    </w:p>
    <w:p w:rsidR="001A5CF8" w:rsidRDefault="001A5CF8">
      <w:pPr>
        <w:pStyle w:val="ConsPlusNormal"/>
        <w:jc w:val="right"/>
      </w:pPr>
      <w:r>
        <w:t>детей в образовательные организации, реализующие</w:t>
      </w:r>
    </w:p>
    <w:p w:rsidR="001A5CF8" w:rsidRDefault="001A5CF8">
      <w:pPr>
        <w:pStyle w:val="ConsPlusNormal"/>
        <w:jc w:val="right"/>
      </w:pPr>
      <w:r>
        <w:t>основную образовательную программу дошкольного</w:t>
      </w:r>
    </w:p>
    <w:p w:rsidR="001A5CF8" w:rsidRDefault="001A5CF8">
      <w:pPr>
        <w:pStyle w:val="ConsPlusNormal"/>
        <w:jc w:val="right"/>
      </w:pPr>
      <w:r>
        <w:t>образования (детские сады)"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center"/>
      </w:pPr>
      <w:r>
        <w:lastRenderedPageBreak/>
        <w:t>ОБРАЗЕЦ ЗАПОЛНЕНИЯ РАСПИСКИ</w:t>
      </w:r>
    </w:p>
    <w:p w:rsidR="001A5CF8" w:rsidRDefault="001A5CF8">
      <w:pPr>
        <w:pStyle w:val="ConsPlusNormal"/>
        <w:jc w:val="center"/>
      </w:pPr>
      <w:r>
        <w:t>О ПРИЕМЕ ДОКУМЕНТОВ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ind w:firstLine="540"/>
        <w:jc w:val="both"/>
      </w:pPr>
      <w:r>
        <w:t xml:space="preserve">Исключен. - </w:t>
      </w: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19.06.2020 N 776.</w:t>
      </w: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jc w:val="both"/>
      </w:pPr>
    </w:p>
    <w:p w:rsidR="001A5CF8" w:rsidRDefault="001A5C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>
      <w:bookmarkStart w:id="27" w:name="_GoBack"/>
      <w:bookmarkEnd w:id="27"/>
    </w:p>
    <w:sectPr w:rsidR="00E6121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F8"/>
    <w:rsid w:val="001A5CF8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83DA4-9BA2-4BA3-8827-6571923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CF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1A5C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5CF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1A5C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5CF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1A5C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5C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5CF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98D80FC6FF0B531002213767771D930DAE8BB165A3426D813336B2A78AB6C64967A328C3E1AD4F7C37A3514A682D0D21B0FF407C92A557lDr8I" TargetMode="External"/><Relationship Id="rId18" Type="http://schemas.openxmlformats.org/officeDocument/2006/relationships/hyperlink" Target="consultantplus://offline/ref=7398D80FC6FF0B531002213767771D930AAF8BBB64A1426D813336B2A78AB6C64967A32CC4E2A61C2578A20D0C3B3E0F26B0FD4160l9r3I" TargetMode="External"/><Relationship Id="rId26" Type="http://schemas.openxmlformats.org/officeDocument/2006/relationships/hyperlink" Target="consultantplus://offline/ref=7398D80FC6FF0B531002213767771D930AAE8EBB6AA4426D813336B2A78AB6C64967A32AC4EAF9193069FA020823200E39ACFF43l6r1I" TargetMode="External"/><Relationship Id="rId39" Type="http://schemas.openxmlformats.org/officeDocument/2006/relationships/hyperlink" Target="consultantplus://offline/ref=7398D80FC6FF0B5310023F3A711B439909A6D5BF6DA64E3ADA6F30E5F8DAB0930927A57D80A5A049743CF7000636745E63FBF243648EA554C571E6E9lBr9I" TargetMode="External"/><Relationship Id="rId21" Type="http://schemas.openxmlformats.org/officeDocument/2006/relationships/hyperlink" Target="consultantplus://offline/ref=7398D80FC6FF0B531002213767771D930AAE8DB66DA6426D813336B2A78AB6C64967A328C3E1AE407437A3514A682D0D21B0FF407C92A557lDr8I" TargetMode="External"/><Relationship Id="rId34" Type="http://schemas.openxmlformats.org/officeDocument/2006/relationships/hyperlink" Target="consultantplus://offline/ref=7398D80FC6FF0B531002213767771D9309AB8EB56DAB1F67896A3AB0A085E9C34E76A32BC5FFAD496A3EF702l0rDI" TargetMode="External"/><Relationship Id="rId7" Type="http://schemas.openxmlformats.org/officeDocument/2006/relationships/hyperlink" Target="consultantplus://offline/ref=7398D80FC6FF0B5310023F3A711B439909A6D5BF6EA0483ADB6230E5F8DAB0930927A57D92A5F845763AE9000F23220F25lAr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98D80FC6FF0B531002213767771D9308A58DB168AB1F67896A3AB0A085E9D14E2EAF29C3E1AE4F7F68A6445B30220939AEFE5F6090A7l5r6I" TargetMode="External"/><Relationship Id="rId20" Type="http://schemas.openxmlformats.org/officeDocument/2006/relationships/hyperlink" Target="consultantplus://offline/ref=7398D80FC6FF0B531002213767771D930FA58ABB6BA7426D813336B2A78AB6C65B67FB24C1E7B3487522F5000Cl3rEI" TargetMode="External"/><Relationship Id="rId29" Type="http://schemas.openxmlformats.org/officeDocument/2006/relationships/hyperlink" Target="consultantplus://offline/ref=7398D80FC6FF0B531002213767771D930AAE8EBB6AA4426D813336B2A78AB6C64967A32AC4EAF9193069FA020823200E39ACFF43l6r1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8D80FC6FF0B5310023F3A711B439909A6D5BF6DA4413AD86030E5F8DAB0930927A57D80A5A049743CF7010A36745E63FBF243648EA554C571E6E9lBr9I" TargetMode="External"/><Relationship Id="rId11" Type="http://schemas.openxmlformats.org/officeDocument/2006/relationships/hyperlink" Target="consultantplus://offline/ref=7398D80FC6FF0B531002213767771D930CA58FB569A9426D813336B2A78AB6C64967A328C3E1A44F7D37A3514A682D0D21B0FF407C92A557lDr8I" TargetMode="External"/><Relationship Id="rId24" Type="http://schemas.openxmlformats.org/officeDocument/2006/relationships/hyperlink" Target="consultantplus://offline/ref=7398D80FC6FF0B531002213767771D930AAE8EBB6AA4426D813336B2A78AB6C64967A32AC4EAF9193069FA020823200E39ACFF43l6r1I" TargetMode="External"/><Relationship Id="rId32" Type="http://schemas.openxmlformats.org/officeDocument/2006/relationships/hyperlink" Target="consultantplus://offline/ref=7398D80FC6FF0B531002213767771D930AAE88B668A6426D813336B2A78AB6C65B67FB24C1E7B3487522F5000Cl3rEI" TargetMode="External"/><Relationship Id="rId37" Type="http://schemas.openxmlformats.org/officeDocument/2006/relationships/hyperlink" Target="consultantplus://offline/ref=7398D80FC6FF0B5310023F3A711B439909A6D5BF6DA64E3ADA6F30E5F8DAB0930927A57D80A5A049743CF7000836745E63FBF243648EA554C571E6E9lBr9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398D80FC6FF0B5310023F3A711B439909A6D5BF6DA64E3ADA6F30E5F8DAB0930927A57D80A5A049743CF7000B36745E63FBF243648EA554C571E6E9lBr9I" TargetMode="External"/><Relationship Id="rId15" Type="http://schemas.openxmlformats.org/officeDocument/2006/relationships/hyperlink" Target="consultantplus://offline/ref=7398D80FC6FF0B531002213767771D930FAD8CBA6AA7426D813336B2A78AB6C64967A328C3E1AD497737A3514A682D0D21B0FF407C92A557lDr8I" TargetMode="External"/><Relationship Id="rId23" Type="http://schemas.openxmlformats.org/officeDocument/2006/relationships/hyperlink" Target="consultantplus://offline/ref=7398D80FC6FF0B531002213767771D930AAE8DB66DA6426D813336B2A78AB6C64967A32DCBE8A61C2578A20D0C3B3E0F26B0FD4160l9r3I" TargetMode="External"/><Relationship Id="rId28" Type="http://schemas.openxmlformats.org/officeDocument/2006/relationships/hyperlink" Target="consultantplus://offline/ref=7398D80FC6FF0B531002213767771D930AAE8EBB6AA4426D813336B2A78AB6C64967A32AC4EAF9193069FA020823200E39ACFF43l6r1I" TargetMode="External"/><Relationship Id="rId36" Type="http://schemas.openxmlformats.org/officeDocument/2006/relationships/hyperlink" Target="consultantplus://offline/ref=7398D80FC6FF0B531002213767771D930AAC8AB66DAB1F67896A3AB0A085E9C34E76A32BC5FFAD496A3EF702l0rDI" TargetMode="External"/><Relationship Id="rId10" Type="http://schemas.openxmlformats.org/officeDocument/2006/relationships/hyperlink" Target="consultantplus://offline/ref=7398D80FC6FF0B531002213767771D930CA58FB569A9426D813336B2A78AB6C64967A328C3E1A44F7D37A3514A682D0D21B0FF407C92A557lDr8I" TargetMode="External"/><Relationship Id="rId19" Type="http://schemas.openxmlformats.org/officeDocument/2006/relationships/hyperlink" Target="consultantplus://offline/ref=7398D80FC6FF0B531002213767771D930AAE8DB269A7426D813336B2A78AB6C64967A32BC4E3A61C2578A20D0C3B3E0F26B0FD4160l9r3I" TargetMode="External"/><Relationship Id="rId31" Type="http://schemas.openxmlformats.org/officeDocument/2006/relationships/hyperlink" Target="consultantplus://offline/ref=7398D80FC6FF0B531002213767771D930AAE88B669A0426D813336B2A78AB6C65B67FB24C1E7B3487522F5000Cl3r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98D80FC6FF0B5310023F3A711B439909A6D5BF6DA4413AD86030E5F8DAB0930927A57D80A5A049743CF7010A36745E63FBF243648EA554C571E6E9lBr9I" TargetMode="External"/><Relationship Id="rId14" Type="http://schemas.openxmlformats.org/officeDocument/2006/relationships/hyperlink" Target="consultantplus://offline/ref=7398D80FC6FF0B531002213767771D930FAA88B164A1426D813336B2A78AB6C65B67FB24C1E7B3487522F5000Cl3rEI" TargetMode="External"/><Relationship Id="rId22" Type="http://schemas.openxmlformats.org/officeDocument/2006/relationships/hyperlink" Target="consultantplus://offline/ref=7398D80FC6FF0B531002213767771D930FA58CB069A3426D813336B2A78AB6C64967A328C3E1A84F7737A3514A682D0D21B0FF407C92A557lDr8I" TargetMode="External"/><Relationship Id="rId27" Type="http://schemas.openxmlformats.org/officeDocument/2006/relationships/hyperlink" Target="consultantplus://offline/ref=7398D80FC6FF0B531002213767771D930AAE8EBB6AA4426D813336B2A78AB6C64967A32AC4EAF9193069FA020823200E39ACFF43l6r1I" TargetMode="External"/><Relationship Id="rId30" Type="http://schemas.openxmlformats.org/officeDocument/2006/relationships/hyperlink" Target="consultantplus://offline/ref=7398D80FC6FF0B531002213767771D930AAE8DB16AA7426D813336B2A78AB6C65B67FB24C1E7B3487522F5000Cl3rEI" TargetMode="External"/><Relationship Id="rId35" Type="http://schemas.openxmlformats.org/officeDocument/2006/relationships/hyperlink" Target="consultantplus://offline/ref=7398D80FC6FF0B531002213767771D930DA48AB46CA9426D813336B2A78AB6C65B67FB24C1E7B3487522F5000Cl3rEI" TargetMode="External"/><Relationship Id="rId8" Type="http://schemas.openxmlformats.org/officeDocument/2006/relationships/hyperlink" Target="consultantplus://offline/ref=7398D80FC6FF0B5310023F3A711B439909A6D5BF6DA64E3ADA6F30E5F8DAB0930927A57D80A5A049743CF7000B36745E63FBF243648EA554C571E6E9lBr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398D80FC6FF0B531002213767771D930AAE83BB68AB1F67896A3AB0A085E9C34E76A32BC5FFAD496A3EF702l0rDI" TargetMode="External"/><Relationship Id="rId17" Type="http://schemas.openxmlformats.org/officeDocument/2006/relationships/hyperlink" Target="consultantplus://offline/ref=7398D80FC6FF0B531002213767771D930AAE8DB469A9426D813336B2A78AB6C64967A32BC4E8A61C2578A20D0C3B3E0F26B0FD4160l9r3I" TargetMode="External"/><Relationship Id="rId25" Type="http://schemas.openxmlformats.org/officeDocument/2006/relationships/hyperlink" Target="consultantplus://offline/ref=7398D80FC6FF0B531002213767771D930AAE8EBB6AA4426D813336B2A78AB6C64967A32AC4EAF9193069FA020823200E39ACFF43l6r1I" TargetMode="External"/><Relationship Id="rId33" Type="http://schemas.openxmlformats.org/officeDocument/2006/relationships/hyperlink" Target="consultantplus://offline/ref=7398D80FC6FF0B531002213767771D930AAE8DB164A1426D813336B2A78AB6C65B67FB24C1E7B3487522F5000Cl3rEI" TargetMode="External"/><Relationship Id="rId38" Type="http://schemas.openxmlformats.org/officeDocument/2006/relationships/hyperlink" Target="consultantplus://offline/ref=7398D80FC6FF0B5310023F3A711B439909A6D5BF6DA64E3ADA6F30E5F8DAB0930927A57D80A5A049743CF7000936745E63FBF243648EA554C571E6E9lB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106</Pages>
  <Words>15017</Words>
  <Characters>85601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2023-01-26T08:43:00Z</dcterms:created>
  <dcterms:modified xsi:type="dcterms:W3CDTF">2023-01-26T08:44:00Z</dcterms:modified>
</cp:coreProperties>
</file>