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31" w:type="dxa"/>
        <w:tblLook w:val="01E0"/>
      </w:tblPr>
      <w:tblGrid>
        <w:gridCol w:w="4219"/>
        <w:gridCol w:w="5812"/>
      </w:tblGrid>
      <w:tr w:rsidR="007047B1" w:rsidRPr="005C3EA7" w:rsidTr="00305577">
        <w:trPr>
          <w:trHeight w:val="1680"/>
        </w:trPr>
        <w:tc>
          <w:tcPr>
            <w:tcW w:w="4219" w:type="dxa"/>
          </w:tcPr>
          <w:p w:rsidR="007047B1" w:rsidRPr="00CD59E8" w:rsidRDefault="007047B1" w:rsidP="00305577">
            <w:pPr>
              <w:pStyle w:val="ConsNormal"/>
              <w:widowControl/>
              <w:spacing w:line="240" w:lineRule="exact"/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12" w:type="dxa"/>
            <w:tcBorders>
              <w:left w:val="nil"/>
            </w:tcBorders>
          </w:tcPr>
          <w:p w:rsidR="007047B1" w:rsidRPr="00233676" w:rsidRDefault="007047B1" w:rsidP="00305577">
            <w:pPr>
              <w:spacing w:line="240" w:lineRule="exact"/>
              <w:ind w:left="-108"/>
              <w:jc w:val="right"/>
              <w:rPr>
                <w:sz w:val="24"/>
                <w:szCs w:val="24"/>
              </w:rPr>
            </w:pPr>
          </w:p>
          <w:p w:rsidR="007047B1" w:rsidRPr="005C3EA7" w:rsidRDefault="007047B1" w:rsidP="00305577">
            <w:pPr>
              <w:spacing w:line="240" w:lineRule="exact"/>
              <w:ind w:left="459"/>
              <w:jc w:val="left"/>
              <w:rPr>
                <w:szCs w:val="28"/>
              </w:rPr>
            </w:pPr>
            <w:r w:rsidRPr="005C3EA7">
              <w:rPr>
                <w:szCs w:val="28"/>
              </w:rPr>
              <w:t>Утверждена</w:t>
            </w:r>
          </w:p>
          <w:p w:rsidR="007047B1" w:rsidRPr="005C3EA7" w:rsidRDefault="007047B1" w:rsidP="00305577">
            <w:pPr>
              <w:spacing w:line="240" w:lineRule="exact"/>
              <w:ind w:left="459"/>
              <w:jc w:val="left"/>
              <w:rPr>
                <w:szCs w:val="28"/>
              </w:rPr>
            </w:pPr>
            <w:r w:rsidRPr="005C3EA7">
              <w:rPr>
                <w:szCs w:val="28"/>
              </w:rPr>
              <w:t xml:space="preserve">постановлением администрации </w:t>
            </w:r>
          </w:p>
          <w:p w:rsidR="007047B1" w:rsidRPr="005C3EA7" w:rsidRDefault="007047B1" w:rsidP="00305577">
            <w:pPr>
              <w:spacing w:line="240" w:lineRule="exact"/>
              <w:ind w:left="459"/>
              <w:jc w:val="left"/>
              <w:rPr>
                <w:szCs w:val="28"/>
              </w:rPr>
            </w:pPr>
            <w:proofErr w:type="spellStart"/>
            <w:r w:rsidRPr="005C3EA7">
              <w:rPr>
                <w:szCs w:val="28"/>
              </w:rPr>
              <w:t>Ипатовского</w:t>
            </w:r>
            <w:proofErr w:type="spellEnd"/>
            <w:r w:rsidRPr="005C3EA7">
              <w:rPr>
                <w:szCs w:val="28"/>
              </w:rPr>
              <w:t xml:space="preserve"> муниципального округа </w:t>
            </w:r>
          </w:p>
          <w:p w:rsidR="007047B1" w:rsidRPr="005C3EA7" w:rsidRDefault="007047B1" w:rsidP="00305577">
            <w:pPr>
              <w:spacing w:line="240" w:lineRule="exact"/>
              <w:ind w:left="459"/>
              <w:jc w:val="left"/>
              <w:rPr>
                <w:szCs w:val="28"/>
              </w:rPr>
            </w:pPr>
            <w:r w:rsidRPr="005C3EA7">
              <w:rPr>
                <w:szCs w:val="28"/>
              </w:rPr>
              <w:t>Ставропольского края</w:t>
            </w:r>
          </w:p>
          <w:p w:rsidR="007047B1" w:rsidRPr="005C3EA7" w:rsidRDefault="007047B1" w:rsidP="00305577">
            <w:pPr>
              <w:spacing w:line="240" w:lineRule="exact"/>
              <w:ind w:left="459"/>
              <w:jc w:val="left"/>
              <w:rPr>
                <w:szCs w:val="28"/>
              </w:rPr>
            </w:pPr>
            <w:r w:rsidRPr="005C3EA7">
              <w:rPr>
                <w:szCs w:val="28"/>
              </w:rPr>
              <w:t xml:space="preserve">от                                 № </w:t>
            </w:r>
          </w:p>
          <w:p w:rsidR="007047B1" w:rsidRPr="005C3EA7" w:rsidRDefault="007047B1" w:rsidP="00305577">
            <w:pPr>
              <w:spacing w:line="240" w:lineRule="exact"/>
              <w:ind w:left="459"/>
              <w:jc w:val="left"/>
              <w:rPr>
                <w:szCs w:val="28"/>
              </w:rPr>
            </w:pPr>
          </w:p>
        </w:tc>
      </w:tr>
    </w:tbl>
    <w:p w:rsidR="007047B1" w:rsidRPr="005C3EA7" w:rsidRDefault="007047B1" w:rsidP="007047B1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7047B1" w:rsidRPr="005C3EA7" w:rsidRDefault="007047B1" w:rsidP="007047B1">
      <w:pPr>
        <w:pStyle w:val="ConsPlusNormal"/>
        <w:widowControl/>
        <w:ind w:firstLine="0"/>
        <w:rPr>
          <w:rFonts w:ascii="Times New Roman" w:hAnsi="Times New Roman" w:cs="Times New Roman"/>
          <w:sz w:val="16"/>
          <w:szCs w:val="16"/>
        </w:rPr>
      </w:pPr>
    </w:p>
    <w:p w:rsidR="007047B1" w:rsidRPr="005C3EA7" w:rsidRDefault="007047B1" w:rsidP="007047B1">
      <w:pPr>
        <w:pStyle w:val="ConsPlusNormal"/>
        <w:widowControl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5C3EA7">
        <w:rPr>
          <w:rFonts w:ascii="Times New Roman" w:hAnsi="Times New Roman" w:cs="Times New Roman"/>
          <w:sz w:val="28"/>
          <w:szCs w:val="28"/>
        </w:rPr>
        <w:t xml:space="preserve">Муниципальная программа </w:t>
      </w:r>
    </w:p>
    <w:p w:rsidR="007047B1" w:rsidRPr="005C3EA7" w:rsidRDefault="007047B1" w:rsidP="007047B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3EA7">
        <w:rPr>
          <w:rFonts w:ascii="Times New Roman" w:hAnsi="Times New Roman" w:cs="Times New Roman"/>
          <w:b w:val="0"/>
          <w:sz w:val="28"/>
          <w:szCs w:val="28"/>
        </w:rPr>
        <w:t xml:space="preserve">«Развитие культуры в </w:t>
      </w:r>
      <w:proofErr w:type="spellStart"/>
      <w:r w:rsidRPr="005C3EA7">
        <w:rPr>
          <w:rFonts w:ascii="Times New Roman" w:hAnsi="Times New Roman" w:cs="Times New Roman"/>
          <w:b w:val="0"/>
          <w:sz w:val="28"/>
          <w:szCs w:val="28"/>
        </w:rPr>
        <w:t>Ипатовском</w:t>
      </w:r>
      <w:proofErr w:type="spellEnd"/>
      <w:r w:rsidRPr="005C3EA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муниципальном округе Ставропольского края»</w:t>
      </w:r>
    </w:p>
    <w:p w:rsidR="007047B1" w:rsidRPr="005C3EA7" w:rsidRDefault="007047B1" w:rsidP="007047B1">
      <w:pPr>
        <w:pStyle w:val="ConsPlusTitle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7047B1" w:rsidRPr="005C3EA7" w:rsidRDefault="007047B1" w:rsidP="007047B1">
      <w:pPr>
        <w:pStyle w:val="ConsPlusTitle"/>
        <w:widowControl/>
        <w:jc w:val="center"/>
        <w:rPr>
          <w:rFonts w:ascii="Times New Roman" w:hAnsi="Times New Roman" w:cs="Times New Roman"/>
          <w:sz w:val="16"/>
          <w:szCs w:val="16"/>
        </w:rPr>
      </w:pPr>
    </w:p>
    <w:p w:rsidR="007047B1" w:rsidRPr="005C3EA7" w:rsidRDefault="007047B1" w:rsidP="007047B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5C3EA7">
        <w:rPr>
          <w:rFonts w:ascii="Times New Roman" w:hAnsi="Times New Roman" w:cs="Times New Roman"/>
          <w:b w:val="0"/>
          <w:sz w:val="28"/>
          <w:szCs w:val="28"/>
        </w:rPr>
        <w:t xml:space="preserve">Паспорт муниципальной программы </w:t>
      </w:r>
    </w:p>
    <w:p w:rsidR="007047B1" w:rsidRPr="005C3EA7" w:rsidRDefault="007047B1" w:rsidP="007047B1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5C3EA7">
        <w:rPr>
          <w:rFonts w:ascii="Times New Roman" w:hAnsi="Times New Roman" w:cs="Times New Roman"/>
          <w:b w:val="0"/>
          <w:sz w:val="28"/>
          <w:szCs w:val="28"/>
        </w:rPr>
        <w:t xml:space="preserve">«Развитие культуры в </w:t>
      </w:r>
      <w:proofErr w:type="spellStart"/>
      <w:r w:rsidRPr="005C3EA7">
        <w:rPr>
          <w:rFonts w:ascii="Times New Roman" w:hAnsi="Times New Roman" w:cs="Times New Roman"/>
          <w:b w:val="0"/>
          <w:sz w:val="28"/>
          <w:szCs w:val="28"/>
        </w:rPr>
        <w:t>Ипатовском</w:t>
      </w:r>
      <w:proofErr w:type="spellEnd"/>
      <w:r w:rsidRPr="005C3EA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муниципальном округе Ставропольского края»</w:t>
      </w:r>
    </w:p>
    <w:p w:rsidR="007047B1" w:rsidRPr="005C3EA7" w:rsidRDefault="007047B1" w:rsidP="007047B1">
      <w:pPr>
        <w:pStyle w:val="ConsPlusTitle"/>
        <w:widowControl/>
        <w:jc w:val="center"/>
        <w:rPr>
          <w:rFonts w:ascii="Times New Roman" w:hAnsi="Times New Roman" w:cs="Times New Roman"/>
          <w:sz w:val="16"/>
          <w:szCs w:val="16"/>
          <w:highlight w:val="yellow"/>
        </w:rPr>
      </w:pPr>
    </w:p>
    <w:p w:rsidR="007047B1" w:rsidRPr="005C3EA7" w:rsidRDefault="007047B1" w:rsidP="007047B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16"/>
          <w:szCs w:val="16"/>
          <w:highlight w:val="yellow"/>
        </w:rPr>
      </w:pPr>
    </w:p>
    <w:p w:rsidR="007047B1" w:rsidRPr="005C3EA7" w:rsidRDefault="007047B1" w:rsidP="007047B1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16"/>
          <w:szCs w:val="16"/>
          <w:highlight w:val="yellow"/>
        </w:rPr>
      </w:pPr>
    </w:p>
    <w:tbl>
      <w:tblPr>
        <w:tblW w:w="10207" w:type="dxa"/>
        <w:tblInd w:w="-176" w:type="dxa"/>
        <w:tblLook w:val="01E0"/>
      </w:tblPr>
      <w:tblGrid>
        <w:gridCol w:w="3085"/>
        <w:gridCol w:w="425"/>
        <w:gridCol w:w="6697"/>
      </w:tblGrid>
      <w:tr w:rsidR="007047B1" w:rsidRPr="005C3EA7" w:rsidTr="00305577">
        <w:tc>
          <w:tcPr>
            <w:tcW w:w="3085" w:type="dxa"/>
          </w:tcPr>
          <w:p w:rsidR="007047B1" w:rsidRPr="005C3EA7" w:rsidRDefault="007047B1" w:rsidP="007047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7047B1" w:rsidRPr="005C3EA7" w:rsidRDefault="007047B1" w:rsidP="007047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Программы</w:t>
            </w:r>
          </w:p>
          <w:p w:rsidR="007047B1" w:rsidRPr="005C3EA7" w:rsidRDefault="007047B1" w:rsidP="007047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697" w:type="dxa"/>
          </w:tcPr>
          <w:p w:rsidR="007047B1" w:rsidRPr="005C3EA7" w:rsidRDefault="007047B1" w:rsidP="007047B1">
            <w:pPr>
              <w:pStyle w:val="ConsPlusTitle"/>
              <w:spacing w:after="120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Cs w:val="0"/>
                <w:sz w:val="28"/>
                <w:szCs w:val="28"/>
              </w:rPr>
              <w:t xml:space="preserve">     </w:t>
            </w:r>
            <w:r w:rsidRPr="005C3EA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«Развитие культуры в </w:t>
            </w:r>
            <w:proofErr w:type="spellStart"/>
            <w:r w:rsidRPr="005C3EA7">
              <w:rPr>
                <w:rFonts w:ascii="Times New Roman" w:hAnsi="Times New Roman" w:cs="Times New Roman"/>
                <w:b w:val="0"/>
                <w:sz w:val="28"/>
                <w:szCs w:val="28"/>
              </w:rPr>
              <w:t>Ипатовском</w:t>
            </w:r>
            <w:proofErr w:type="spellEnd"/>
            <w:r w:rsidRPr="005C3EA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муниципальном округе Ставропольского края» </w:t>
            </w: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(далее - Пр</w:t>
            </w: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грамма)</w:t>
            </w:r>
          </w:p>
        </w:tc>
      </w:tr>
      <w:tr w:rsidR="007047B1" w:rsidRPr="005C3EA7" w:rsidTr="00305577">
        <w:tc>
          <w:tcPr>
            <w:tcW w:w="3085" w:type="dxa"/>
          </w:tcPr>
          <w:p w:rsidR="007047B1" w:rsidRPr="005C3EA7" w:rsidRDefault="007047B1" w:rsidP="007047B1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</w:t>
            </w: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425" w:type="dxa"/>
          </w:tcPr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697" w:type="dxa"/>
          </w:tcPr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отдел культуры и молодежной политики админис</w:t>
            </w: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т</w:t>
            </w: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рации </w:t>
            </w:r>
            <w:proofErr w:type="spellStart"/>
            <w:r w:rsidRPr="005C3EA7">
              <w:rPr>
                <w:rFonts w:ascii="Times New Roman" w:hAnsi="Times New Roman" w:cs="Times New Roman"/>
                <w:b w:val="0"/>
                <w:sz w:val="28"/>
                <w:szCs w:val="28"/>
              </w:rPr>
              <w:t>Ипатовского</w:t>
            </w:r>
            <w:proofErr w:type="spellEnd"/>
            <w:r w:rsidRPr="005C3EA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муниципального округа Ставропол</w:t>
            </w:r>
            <w:r w:rsidRPr="005C3EA7">
              <w:rPr>
                <w:rFonts w:ascii="Times New Roman" w:hAnsi="Times New Roman" w:cs="Times New Roman"/>
                <w:b w:val="0"/>
                <w:sz w:val="28"/>
                <w:szCs w:val="28"/>
              </w:rPr>
              <w:t>ь</w:t>
            </w:r>
            <w:r w:rsidRPr="005C3EA7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ского края </w:t>
            </w:r>
          </w:p>
          <w:p w:rsidR="007047B1" w:rsidRPr="005C3EA7" w:rsidRDefault="007047B1" w:rsidP="007047B1">
            <w:pPr>
              <w:pStyle w:val="ConsPlusTitle"/>
              <w:widowControl/>
              <w:spacing w:after="120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047B1" w:rsidRPr="005C3EA7" w:rsidTr="007047B1">
        <w:trPr>
          <w:trHeight w:val="2008"/>
        </w:trPr>
        <w:tc>
          <w:tcPr>
            <w:tcW w:w="3085" w:type="dxa"/>
          </w:tcPr>
          <w:p w:rsidR="007047B1" w:rsidRPr="005C3EA7" w:rsidRDefault="007047B1" w:rsidP="007047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 xml:space="preserve">Соисполнители </w:t>
            </w:r>
          </w:p>
          <w:p w:rsidR="007047B1" w:rsidRPr="005C3EA7" w:rsidRDefault="007047B1" w:rsidP="007047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  <w:p w:rsidR="007047B1" w:rsidRPr="005C3EA7" w:rsidRDefault="007047B1" w:rsidP="007047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7B1" w:rsidRPr="005C3EA7" w:rsidRDefault="007047B1" w:rsidP="007047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Участники Программы</w:t>
            </w:r>
          </w:p>
          <w:p w:rsidR="007047B1" w:rsidRPr="005C3EA7" w:rsidRDefault="007047B1" w:rsidP="007047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7B1" w:rsidRPr="005C3EA7" w:rsidRDefault="007047B1" w:rsidP="007047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697" w:type="dxa"/>
          </w:tcPr>
          <w:p w:rsidR="007047B1" w:rsidRPr="005C3EA7" w:rsidRDefault="007047B1" w:rsidP="007047B1">
            <w:pPr>
              <w:pStyle w:val="ConsPlusNormal"/>
              <w:widowControl/>
              <w:tabs>
                <w:tab w:val="left" w:pos="3402"/>
              </w:tabs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</w:t>
            </w:r>
          </w:p>
          <w:p w:rsidR="007047B1" w:rsidRPr="005C3EA7" w:rsidRDefault="007047B1" w:rsidP="007047B1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  <w:p w:rsidR="007047B1" w:rsidRPr="005C3EA7" w:rsidRDefault="007047B1" w:rsidP="007047B1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47B1" w:rsidRPr="005C3EA7" w:rsidRDefault="007047B1" w:rsidP="007047B1">
            <w:pPr>
              <w:pStyle w:val="ConsPlusNormal"/>
              <w:widowControl/>
              <w:ind w:firstLine="0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муниципальные учреждения культуры </w:t>
            </w:r>
            <w:proofErr w:type="spellStart"/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Ипатовского</w:t>
            </w:r>
            <w:proofErr w:type="spellEnd"/>
            <w:r w:rsidRPr="005C3EA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</w:t>
            </w: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руга Ставропольского края</w:t>
            </w:r>
          </w:p>
        </w:tc>
      </w:tr>
      <w:tr w:rsidR="007047B1" w:rsidRPr="005C3EA7" w:rsidTr="00305577">
        <w:tc>
          <w:tcPr>
            <w:tcW w:w="3085" w:type="dxa"/>
          </w:tcPr>
          <w:p w:rsidR="007047B1" w:rsidRPr="005C3EA7" w:rsidRDefault="007047B1" w:rsidP="007047B1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</w:t>
            </w:r>
          </w:p>
          <w:p w:rsidR="007047B1" w:rsidRPr="005C3EA7" w:rsidRDefault="007047B1" w:rsidP="007047B1">
            <w:pPr>
              <w:pStyle w:val="ConsPlusNormal"/>
              <w:widowControl/>
              <w:spacing w:after="12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425" w:type="dxa"/>
          </w:tcPr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</w:p>
        </w:tc>
        <w:tc>
          <w:tcPr>
            <w:tcW w:w="6697" w:type="dxa"/>
          </w:tcPr>
          <w:p w:rsidR="007047B1" w:rsidRPr="005C3EA7" w:rsidRDefault="007047B1" w:rsidP="007047B1">
            <w:pPr>
              <w:rPr>
                <w:szCs w:val="28"/>
              </w:rPr>
            </w:pPr>
            <w:r w:rsidRPr="005C3EA7">
              <w:rPr>
                <w:szCs w:val="28"/>
              </w:rPr>
              <w:t>подпрограмма «Предоставление услуг в сфере кул</w:t>
            </w:r>
            <w:r w:rsidRPr="005C3EA7">
              <w:rPr>
                <w:szCs w:val="28"/>
              </w:rPr>
              <w:t>ь</w:t>
            </w:r>
            <w:r w:rsidRPr="005C3EA7">
              <w:rPr>
                <w:szCs w:val="28"/>
              </w:rPr>
              <w:t xml:space="preserve">туры на территории </w:t>
            </w:r>
            <w:proofErr w:type="spellStart"/>
            <w:r w:rsidRPr="005C3EA7">
              <w:rPr>
                <w:szCs w:val="28"/>
              </w:rPr>
              <w:t>Ипатовского</w:t>
            </w:r>
            <w:proofErr w:type="spellEnd"/>
            <w:r w:rsidRPr="005C3EA7">
              <w:rPr>
                <w:szCs w:val="28"/>
              </w:rPr>
              <w:t xml:space="preserve"> муниципального округа Ставропольского края»; </w:t>
            </w:r>
          </w:p>
          <w:p w:rsidR="007047B1" w:rsidRDefault="007047B1" w:rsidP="007047B1">
            <w:pPr>
              <w:rPr>
                <w:bCs/>
                <w:szCs w:val="28"/>
                <w:highlight w:val="yellow"/>
              </w:rPr>
            </w:pPr>
            <w:r w:rsidRPr="005C3EA7">
              <w:rPr>
                <w:bCs/>
                <w:szCs w:val="28"/>
              </w:rPr>
              <w:t>подпрограмма «Обеспечение реализации муниц</w:t>
            </w:r>
            <w:r w:rsidRPr="005C3EA7">
              <w:rPr>
                <w:bCs/>
                <w:szCs w:val="28"/>
              </w:rPr>
              <w:t>и</w:t>
            </w:r>
            <w:r w:rsidRPr="005C3EA7">
              <w:rPr>
                <w:bCs/>
                <w:szCs w:val="28"/>
              </w:rPr>
              <w:t>пальной программы «Развитие культуры</w:t>
            </w:r>
            <w:r>
              <w:rPr>
                <w:bCs/>
                <w:szCs w:val="28"/>
              </w:rPr>
              <w:t xml:space="preserve"> </w:t>
            </w:r>
            <w:r w:rsidRPr="005C3EA7">
              <w:rPr>
                <w:bCs/>
                <w:szCs w:val="28"/>
              </w:rPr>
              <w:t xml:space="preserve">в </w:t>
            </w:r>
            <w:proofErr w:type="spellStart"/>
            <w:r w:rsidRPr="005C3EA7">
              <w:rPr>
                <w:bCs/>
                <w:szCs w:val="28"/>
              </w:rPr>
              <w:t>Ипато</w:t>
            </w:r>
            <w:r w:rsidRPr="005C3EA7">
              <w:rPr>
                <w:bCs/>
                <w:szCs w:val="28"/>
              </w:rPr>
              <w:t>в</w:t>
            </w:r>
            <w:r w:rsidRPr="005C3EA7">
              <w:rPr>
                <w:bCs/>
                <w:szCs w:val="28"/>
              </w:rPr>
              <w:t>ском</w:t>
            </w:r>
            <w:proofErr w:type="spellEnd"/>
            <w:r w:rsidRPr="005C3EA7">
              <w:rPr>
                <w:bCs/>
                <w:szCs w:val="28"/>
              </w:rPr>
              <w:t xml:space="preserve"> муниципальном округе Ставропольского края и </w:t>
            </w:r>
            <w:proofErr w:type="spellStart"/>
            <w:r w:rsidRPr="005C3EA7">
              <w:rPr>
                <w:bCs/>
                <w:szCs w:val="28"/>
              </w:rPr>
              <w:t>о</w:t>
            </w:r>
            <w:r w:rsidRPr="005C3EA7">
              <w:rPr>
                <w:bCs/>
                <w:szCs w:val="28"/>
              </w:rPr>
              <w:t>б</w:t>
            </w:r>
            <w:r w:rsidRPr="005C3EA7">
              <w:rPr>
                <w:bCs/>
                <w:szCs w:val="28"/>
              </w:rPr>
              <w:t>щепрограммные</w:t>
            </w:r>
            <w:proofErr w:type="spellEnd"/>
            <w:r w:rsidRPr="005C3EA7">
              <w:rPr>
                <w:bCs/>
                <w:szCs w:val="28"/>
              </w:rPr>
              <w:t xml:space="preserve"> мероприятия»;</w:t>
            </w:r>
          </w:p>
          <w:p w:rsidR="007047B1" w:rsidRPr="004D618F" w:rsidRDefault="007047B1" w:rsidP="007047B1">
            <w:pPr>
              <w:rPr>
                <w:szCs w:val="28"/>
              </w:rPr>
            </w:pPr>
            <w:r w:rsidRPr="004D618F">
              <w:rPr>
                <w:bCs/>
                <w:szCs w:val="28"/>
              </w:rPr>
              <w:t xml:space="preserve">подпрограмма «Развитие событийного туризма в </w:t>
            </w:r>
            <w:proofErr w:type="spellStart"/>
            <w:r w:rsidRPr="004D618F">
              <w:rPr>
                <w:bCs/>
                <w:szCs w:val="28"/>
              </w:rPr>
              <w:t>Ипатовском</w:t>
            </w:r>
            <w:proofErr w:type="spellEnd"/>
            <w:r w:rsidRPr="004D618F">
              <w:rPr>
                <w:bCs/>
                <w:szCs w:val="28"/>
              </w:rPr>
              <w:t xml:space="preserve"> муниципальном округе Ставропольского края»</w:t>
            </w:r>
          </w:p>
          <w:p w:rsidR="007047B1" w:rsidRPr="005C3EA7" w:rsidRDefault="007047B1" w:rsidP="007047B1">
            <w:pPr>
              <w:rPr>
                <w:szCs w:val="28"/>
                <w:highlight w:val="yellow"/>
              </w:rPr>
            </w:pPr>
          </w:p>
        </w:tc>
      </w:tr>
      <w:tr w:rsidR="007047B1" w:rsidRPr="005C3EA7" w:rsidTr="00305577">
        <w:tc>
          <w:tcPr>
            <w:tcW w:w="3085" w:type="dxa"/>
          </w:tcPr>
          <w:p w:rsidR="007047B1" w:rsidRPr="005C3EA7" w:rsidRDefault="007047B1" w:rsidP="007047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4D618F">
              <w:rPr>
                <w:rFonts w:ascii="Times New Roman" w:hAnsi="Times New Roman" w:cs="Times New Roman"/>
                <w:sz w:val="28"/>
                <w:szCs w:val="28"/>
              </w:rPr>
              <w:t>Цели Пр</w:t>
            </w:r>
            <w:r w:rsidRPr="004D618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4D618F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425" w:type="dxa"/>
          </w:tcPr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</w:p>
        </w:tc>
        <w:tc>
          <w:tcPr>
            <w:tcW w:w="6697" w:type="dxa"/>
          </w:tcPr>
          <w:p w:rsidR="007047B1" w:rsidRDefault="007047B1" w:rsidP="007047B1">
            <w:pPr>
              <w:rPr>
                <w:szCs w:val="28"/>
                <w:highlight w:val="yellow"/>
              </w:rPr>
            </w:pPr>
            <w:r w:rsidRPr="005C3EA7">
              <w:rPr>
                <w:szCs w:val="28"/>
              </w:rPr>
              <w:t>создание условий для реализации конституцио</w:t>
            </w:r>
            <w:r w:rsidRPr="005C3EA7">
              <w:rPr>
                <w:szCs w:val="28"/>
              </w:rPr>
              <w:t>н</w:t>
            </w:r>
            <w:r w:rsidRPr="005C3EA7">
              <w:rPr>
                <w:szCs w:val="28"/>
              </w:rPr>
              <w:t xml:space="preserve">ных прав граждан в сфере культуры в </w:t>
            </w:r>
            <w:proofErr w:type="spellStart"/>
            <w:r w:rsidRPr="005C3EA7">
              <w:rPr>
                <w:szCs w:val="28"/>
              </w:rPr>
              <w:t>Ипатовском</w:t>
            </w:r>
            <w:proofErr w:type="spellEnd"/>
            <w:r w:rsidRPr="005C3EA7">
              <w:rPr>
                <w:szCs w:val="28"/>
              </w:rPr>
              <w:t xml:space="preserve"> муниципальном округе Ставр</w:t>
            </w:r>
            <w:r w:rsidRPr="005C3EA7">
              <w:rPr>
                <w:szCs w:val="28"/>
              </w:rPr>
              <w:t>о</w:t>
            </w:r>
            <w:r w:rsidRPr="005C3EA7">
              <w:rPr>
                <w:szCs w:val="28"/>
              </w:rPr>
              <w:t>польского края</w:t>
            </w:r>
            <w:r>
              <w:rPr>
                <w:szCs w:val="28"/>
              </w:rPr>
              <w:t>;</w:t>
            </w:r>
          </w:p>
          <w:p w:rsidR="007047B1" w:rsidRPr="004D618F" w:rsidRDefault="007047B1" w:rsidP="007047B1">
            <w:pPr>
              <w:rPr>
                <w:szCs w:val="28"/>
              </w:rPr>
            </w:pPr>
            <w:r w:rsidRPr="004D618F">
              <w:rPr>
                <w:szCs w:val="28"/>
              </w:rPr>
              <w:t>создание условий для развития туристического ко</w:t>
            </w:r>
            <w:r w:rsidRPr="004D618F">
              <w:rPr>
                <w:szCs w:val="28"/>
              </w:rPr>
              <w:t>м</w:t>
            </w:r>
            <w:r w:rsidRPr="004D618F">
              <w:rPr>
                <w:szCs w:val="28"/>
              </w:rPr>
              <w:t xml:space="preserve">плекса в </w:t>
            </w:r>
            <w:proofErr w:type="spellStart"/>
            <w:r w:rsidRPr="004D618F">
              <w:rPr>
                <w:szCs w:val="28"/>
              </w:rPr>
              <w:t>Ипатовском</w:t>
            </w:r>
            <w:proofErr w:type="spellEnd"/>
            <w:r w:rsidRPr="004D618F">
              <w:rPr>
                <w:szCs w:val="28"/>
              </w:rPr>
              <w:t xml:space="preserve"> муниципальном округе Ставр</w:t>
            </w:r>
            <w:r w:rsidRPr="004D618F">
              <w:rPr>
                <w:szCs w:val="28"/>
              </w:rPr>
              <w:t>о</w:t>
            </w:r>
            <w:r w:rsidRPr="004D618F">
              <w:rPr>
                <w:szCs w:val="28"/>
              </w:rPr>
              <w:t>польского края</w:t>
            </w:r>
          </w:p>
          <w:p w:rsidR="007047B1" w:rsidRPr="005C3EA7" w:rsidRDefault="007047B1" w:rsidP="007047B1">
            <w:pPr>
              <w:spacing w:after="120"/>
              <w:rPr>
                <w:szCs w:val="28"/>
                <w:highlight w:val="yellow"/>
              </w:rPr>
            </w:pPr>
          </w:p>
        </w:tc>
      </w:tr>
      <w:tr w:rsidR="007047B1" w:rsidRPr="005C3EA7" w:rsidTr="00305577">
        <w:tc>
          <w:tcPr>
            <w:tcW w:w="3085" w:type="dxa"/>
          </w:tcPr>
          <w:p w:rsidR="007047B1" w:rsidRPr="005C3EA7" w:rsidRDefault="007047B1" w:rsidP="007047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 xml:space="preserve">Индикаторы </w:t>
            </w:r>
          </w:p>
          <w:p w:rsidR="007047B1" w:rsidRPr="005C3EA7" w:rsidRDefault="007047B1" w:rsidP="007047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 xml:space="preserve">достижения цели </w:t>
            </w:r>
          </w:p>
          <w:p w:rsidR="007047B1" w:rsidRPr="005C3EA7" w:rsidRDefault="007047B1" w:rsidP="007047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граммы</w:t>
            </w:r>
          </w:p>
        </w:tc>
        <w:tc>
          <w:tcPr>
            <w:tcW w:w="425" w:type="dxa"/>
          </w:tcPr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</w:p>
        </w:tc>
        <w:tc>
          <w:tcPr>
            <w:tcW w:w="6697" w:type="dxa"/>
          </w:tcPr>
          <w:p w:rsidR="007047B1" w:rsidRPr="005C3EA7" w:rsidRDefault="007047B1" w:rsidP="007047B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 xml:space="preserve">доля граждан, вовлеченных в </w:t>
            </w:r>
            <w:proofErr w:type="spellStart"/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культурно-досуговую</w:t>
            </w:r>
            <w:proofErr w:type="spellEnd"/>
            <w:r w:rsidRPr="005C3EA7">
              <w:rPr>
                <w:rFonts w:ascii="Times New Roman" w:hAnsi="Times New Roman" w:cs="Times New Roman"/>
                <w:sz w:val="28"/>
                <w:szCs w:val="28"/>
              </w:rPr>
              <w:t xml:space="preserve"> деятельность в </w:t>
            </w:r>
            <w:proofErr w:type="spellStart"/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Ипатовском</w:t>
            </w:r>
            <w:proofErr w:type="spellEnd"/>
            <w:r w:rsidRPr="005C3EA7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округе Ста</w:t>
            </w: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ропольского края;</w:t>
            </w:r>
          </w:p>
          <w:p w:rsidR="007047B1" w:rsidRPr="004D618F" w:rsidRDefault="007047B1" w:rsidP="007047B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4D618F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рост   числа   посетителей (туристов и экскурса</w:t>
            </w:r>
            <w:r w:rsidRPr="004D618F">
              <w:rPr>
                <w:rFonts w:ascii="Times New Roman" w:hAnsi="Times New Roman" w:cs="Times New Roman"/>
                <w:bCs/>
                <w:sz w:val="28"/>
                <w:szCs w:val="28"/>
              </w:rPr>
              <w:t>н</w:t>
            </w:r>
            <w:r w:rsidRPr="004D618F">
              <w:rPr>
                <w:rFonts w:ascii="Times New Roman" w:hAnsi="Times New Roman" w:cs="Times New Roman"/>
                <w:bCs/>
                <w:sz w:val="28"/>
                <w:szCs w:val="28"/>
              </w:rPr>
              <w:t>тов) к уровню прошлого года</w:t>
            </w:r>
          </w:p>
          <w:p w:rsidR="007047B1" w:rsidRPr="005C3EA7" w:rsidRDefault="007047B1" w:rsidP="007047B1">
            <w:pPr>
              <w:pStyle w:val="ConsPlusNormal"/>
              <w:widowControl/>
              <w:ind w:firstLine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</w:tr>
      <w:tr w:rsidR="007047B1" w:rsidRPr="005C3EA7" w:rsidTr="00305577">
        <w:tc>
          <w:tcPr>
            <w:tcW w:w="3085" w:type="dxa"/>
          </w:tcPr>
          <w:p w:rsidR="007047B1" w:rsidRPr="005C3EA7" w:rsidRDefault="007047B1" w:rsidP="007047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Сроки реализации </w:t>
            </w:r>
          </w:p>
          <w:p w:rsidR="007047B1" w:rsidRDefault="007047B1" w:rsidP="007047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Програ</w:t>
            </w: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  <w:p w:rsidR="007047B1" w:rsidRPr="005C3EA7" w:rsidRDefault="007047B1" w:rsidP="007047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697" w:type="dxa"/>
          </w:tcPr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    2024 – 2029 гг.</w:t>
            </w:r>
          </w:p>
        </w:tc>
      </w:tr>
      <w:tr w:rsidR="007047B1" w:rsidRPr="005C3EA7" w:rsidTr="00305577">
        <w:tc>
          <w:tcPr>
            <w:tcW w:w="3085" w:type="dxa"/>
          </w:tcPr>
          <w:p w:rsidR="007047B1" w:rsidRPr="005C3EA7" w:rsidRDefault="007047B1" w:rsidP="007047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финансового обеспечения Програ</w:t>
            </w: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мы</w:t>
            </w:r>
          </w:p>
        </w:tc>
        <w:tc>
          <w:tcPr>
            <w:tcW w:w="425" w:type="dxa"/>
            <w:tcBorders>
              <w:left w:val="nil"/>
            </w:tcBorders>
          </w:tcPr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</w:tc>
        <w:tc>
          <w:tcPr>
            <w:tcW w:w="6697" w:type="dxa"/>
          </w:tcPr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объем финансового обеспечения Программы сост</w:t>
            </w: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вит – 974 914,62 тыс. рублей, в том числе по исто</w:t>
            </w: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ч</w:t>
            </w: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никам финансового обеспечения:</w:t>
            </w:r>
          </w:p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бюджет </w:t>
            </w:r>
            <w:proofErr w:type="spellStart"/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Ипатовского</w:t>
            </w:r>
            <w:proofErr w:type="spellEnd"/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муниципального округа Ста</w:t>
            </w: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в</w:t>
            </w: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ропольского края – 897 227,89 тыс. рублей, в том числе по годам:</w:t>
            </w:r>
          </w:p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2023 г. –135 405,69 тыс. рублей;</w:t>
            </w:r>
          </w:p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2024 г. –126 953,30 тыс. рублей;</w:t>
            </w:r>
          </w:p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2025 г. –126 973,78 тыс. рублей;</w:t>
            </w:r>
          </w:p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2026 г. –126 973,78 тыс. рублей;</w:t>
            </w:r>
          </w:p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2027 г. –126 973,78 тыс. рублей;</w:t>
            </w:r>
          </w:p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2028 г. –126 973,78 тыс. рублей; </w:t>
            </w:r>
          </w:p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2029 г. –126 973,78 тыс. рублей. </w:t>
            </w:r>
          </w:p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бюджет Ставропольского края – 34 286,73 тыс. ру</w:t>
            </w: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б</w:t>
            </w: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лей, в том числе по годам:</w:t>
            </w:r>
          </w:p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2023 г. – 30 259,10 тыс. рублей;</w:t>
            </w:r>
          </w:p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2024 г. – 3 384,17 тыс. рублей;</w:t>
            </w:r>
          </w:p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2025 г. – 295,78 тыс. рублей;</w:t>
            </w:r>
          </w:p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2026 г. – 86,92 тыс. рублей;</w:t>
            </w:r>
          </w:p>
          <w:p w:rsidR="007047B1" w:rsidRPr="005C3EA7" w:rsidRDefault="007047B1" w:rsidP="007047B1">
            <w:pPr>
              <w:pStyle w:val="ConsPlusTitle"/>
              <w:widowControl/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2027 г. – 86,92 тыс. рублей;</w:t>
            </w:r>
          </w:p>
          <w:p w:rsidR="007047B1" w:rsidRPr="005C3EA7" w:rsidRDefault="007047B1" w:rsidP="007047B1">
            <w:pPr>
              <w:pStyle w:val="ConsPlusTitle"/>
              <w:widowControl/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2028 г. – 86,92 тыс. рублей;</w:t>
            </w:r>
          </w:p>
          <w:p w:rsidR="007047B1" w:rsidRPr="005C3EA7" w:rsidRDefault="007047B1" w:rsidP="007047B1">
            <w:pPr>
              <w:pStyle w:val="ConsPlusTitle"/>
              <w:widowControl/>
              <w:tabs>
                <w:tab w:val="left" w:pos="1650"/>
              </w:tabs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2029 г. –</w:t>
            </w: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86,92 тыс. рублей.</w:t>
            </w:r>
          </w:p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</w:p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средства участников Программы – 43 400,00 тыс. рублей, в том числе по г</w:t>
            </w: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</w:t>
            </w: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дам:</w:t>
            </w:r>
          </w:p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2023 г. – 6 200,00 тыс. рублей;</w:t>
            </w:r>
          </w:p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2024 г. – 6 200,00 тыс. рублей;</w:t>
            </w:r>
          </w:p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2025 г. – 6 200,00 тыс. рублей</w:t>
            </w:r>
            <w:r w:rsidRPr="005C3EA7">
              <w:rPr>
                <w:rFonts w:ascii="Times New Roman" w:hAnsi="Times New Roman" w:cs="Times New Roman"/>
                <w:b w:val="0"/>
                <w:sz w:val="28"/>
                <w:szCs w:val="28"/>
              </w:rPr>
              <w:t>;</w:t>
            </w:r>
          </w:p>
          <w:p w:rsidR="007047B1" w:rsidRPr="005C3EA7" w:rsidRDefault="007047B1" w:rsidP="007047B1">
            <w:pPr>
              <w:pStyle w:val="ConsPlusTitle"/>
              <w:widowControl/>
              <w:numPr>
                <w:ilvl w:val="0"/>
                <w:numId w:val="1"/>
              </w:numPr>
              <w:ind w:left="-398" w:firstLine="398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г.– </w:t>
            </w:r>
            <w:r w:rsidRPr="005C3EA7">
              <w:rPr>
                <w:rFonts w:ascii="Times New Roman" w:hAnsi="Times New Roman" w:cs="Times New Roman"/>
                <w:b w:val="0"/>
                <w:sz w:val="28"/>
                <w:szCs w:val="28"/>
              </w:rPr>
              <w:t>6 200,00 тыс. рублей.</w:t>
            </w:r>
          </w:p>
          <w:p w:rsidR="007047B1" w:rsidRPr="005C3EA7" w:rsidRDefault="007047B1" w:rsidP="007047B1">
            <w:pPr>
              <w:pStyle w:val="ConsPlusTitle"/>
              <w:widowControl/>
              <w:numPr>
                <w:ilvl w:val="0"/>
                <w:numId w:val="1"/>
              </w:numPr>
              <w:ind w:left="-398" w:firstLine="398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sz w:val="28"/>
                <w:szCs w:val="28"/>
              </w:rPr>
              <w:t>г. – 6 200,00 тыс. рублей;</w:t>
            </w:r>
          </w:p>
          <w:p w:rsidR="007047B1" w:rsidRPr="005C3EA7" w:rsidRDefault="007047B1" w:rsidP="007047B1">
            <w:pPr>
              <w:pStyle w:val="ConsPlusTitle"/>
              <w:widowControl/>
              <w:numPr>
                <w:ilvl w:val="0"/>
                <w:numId w:val="1"/>
              </w:numPr>
              <w:ind w:left="-398" w:firstLine="398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sz w:val="28"/>
                <w:szCs w:val="28"/>
              </w:rPr>
              <w:t>г. – 6 200,00 тыс. рублей;</w:t>
            </w:r>
          </w:p>
          <w:p w:rsidR="007047B1" w:rsidRPr="005C3EA7" w:rsidRDefault="007047B1" w:rsidP="007047B1">
            <w:pPr>
              <w:pStyle w:val="ConsPlusTitle"/>
              <w:widowControl/>
              <w:numPr>
                <w:ilvl w:val="0"/>
                <w:numId w:val="1"/>
              </w:numPr>
              <w:ind w:left="-398" w:firstLine="398"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b w:val="0"/>
                <w:sz w:val="28"/>
                <w:szCs w:val="28"/>
              </w:rPr>
              <w:t>г. – 6 200,00 тыс. рублей».</w:t>
            </w:r>
          </w:p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7047B1" w:rsidRPr="004D618F" w:rsidTr="007047B1">
        <w:trPr>
          <w:trHeight w:val="564"/>
        </w:trPr>
        <w:tc>
          <w:tcPr>
            <w:tcW w:w="3085" w:type="dxa"/>
          </w:tcPr>
          <w:p w:rsidR="007047B1" w:rsidRPr="005C3EA7" w:rsidRDefault="007047B1" w:rsidP="007047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Ожидаемые конечные</w:t>
            </w:r>
          </w:p>
          <w:p w:rsidR="007047B1" w:rsidRPr="005C3EA7" w:rsidRDefault="007047B1" w:rsidP="007047B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C3EA7">
              <w:rPr>
                <w:rFonts w:ascii="Times New Roman" w:hAnsi="Times New Roman" w:cs="Times New Roman"/>
                <w:sz w:val="28"/>
                <w:szCs w:val="28"/>
              </w:rPr>
              <w:t>результаты реализации Программы</w:t>
            </w:r>
          </w:p>
        </w:tc>
        <w:tc>
          <w:tcPr>
            <w:tcW w:w="425" w:type="dxa"/>
          </w:tcPr>
          <w:p w:rsidR="007047B1" w:rsidRPr="005C3EA7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  <w:highlight w:val="yellow"/>
              </w:rPr>
            </w:pPr>
          </w:p>
        </w:tc>
        <w:tc>
          <w:tcPr>
            <w:tcW w:w="6697" w:type="dxa"/>
          </w:tcPr>
          <w:p w:rsidR="007047B1" w:rsidRPr="004D618F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4D618F">
              <w:rPr>
                <w:rFonts w:ascii="Times New Roman" w:hAnsi="Times New Roman"/>
                <w:b w:val="0"/>
                <w:sz w:val="28"/>
                <w:szCs w:val="28"/>
              </w:rPr>
              <w:t xml:space="preserve">увеличение доли граждан, вовлеченных в </w:t>
            </w:r>
            <w:proofErr w:type="spellStart"/>
            <w:r w:rsidRPr="004D618F">
              <w:rPr>
                <w:rFonts w:ascii="Times New Roman" w:hAnsi="Times New Roman"/>
                <w:b w:val="0"/>
                <w:sz w:val="28"/>
                <w:szCs w:val="28"/>
              </w:rPr>
              <w:t>культурно-досуговую</w:t>
            </w:r>
            <w:proofErr w:type="spellEnd"/>
            <w:r w:rsidRPr="004D618F">
              <w:rPr>
                <w:rFonts w:ascii="Times New Roman" w:hAnsi="Times New Roman"/>
                <w:b w:val="0"/>
                <w:sz w:val="28"/>
                <w:szCs w:val="28"/>
              </w:rPr>
              <w:t xml:space="preserve"> деятельность в </w:t>
            </w:r>
            <w:proofErr w:type="spellStart"/>
            <w:r w:rsidRPr="004D618F">
              <w:rPr>
                <w:rFonts w:ascii="Times New Roman" w:hAnsi="Times New Roman"/>
                <w:b w:val="0"/>
                <w:sz w:val="28"/>
                <w:szCs w:val="28"/>
              </w:rPr>
              <w:t>Ипатовском</w:t>
            </w:r>
            <w:proofErr w:type="spellEnd"/>
            <w:r w:rsidRPr="004D618F">
              <w:rPr>
                <w:rFonts w:ascii="Times New Roman" w:hAnsi="Times New Roman"/>
                <w:b w:val="0"/>
                <w:sz w:val="28"/>
                <w:szCs w:val="28"/>
              </w:rPr>
              <w:t xml:space="preserve"> муниципал</w:t>
            </w:r>
            <w:r w:rsidRPr="004D618F">
              <w:rPr>
                <w:rFonts w:ascii="Times New Roman" w:hAnsi="Times New Roman"/>
                <w:b w:val="0"/>
                <w:sz w:val="28"/>
                <w:szCs w:val="28"/>
              </w:rPr>
              <w:t>ь</w:t>
            </w:r>
            <w:r w:rsidRPr="004D618F">
              <w:rPr>
                <w:rFonts w:ascii="Times New Roman" w:hAnsi="Times New Roman"/>
                <w:b w:val="0"/>
                <w:sz w:val="28"/>
                <w:szCs w:val="28"/>
              </w:rPr>
              <w:t>ном округе Ставропольского края к 2029 году до 75,30%;</w:t>
            </w:r>
          </w:p>
          <w:p w:rsidR="007047B1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4D618F">
              <w:rPr>
                <w:rFonts w:ascii="Times New Roman" w:hAnsi="Times New Roman" w:cs="Times New Roman"/>
                <w:b w:val="0"/>
                <w:sz w:val="28"/>
                <w:szCs w:val="28"/>
              </w:rPr>
              <w:t>рост   числа   посетителей (туристов    и экскурса</w:t>
            </w:r>
            <w:r w:rsidRPr="004D618F">
              <w:rPr>
                <w:rFonts w:ascii="Times New Roman" w:hAnsi="Times New Roman" w:cs="Times New Roman"/>
                <w:b w:val="0"/>
                <w:sz w:val="28"/>
                <w:szCs w:val="28"/>
              </w:rPr>
              <w:t>н</w:t>
            </w:r>
            <w:r w:rsidRPr="004D618F">
              <w:rPr>
                <w:rFonts w:ascii="Times New Roman" w:hAnsi="Times New Roman" w:cs="Times New Roman"/>
                <w:b w:val="0"/>
                <w:sz w:val="28"/>
                <w:szCs w:val="28"/>
              </w:rPr>
              <w:t>тов) к уровню прошлого года в 2029 году до 135,00%</w:t>
            </w:r>
          </w:p>
          <w:p w:rsidR="007047B1" w:rsidRPr="007047B1" w:rsidRDefault="007047B1" w:rsidP="007047B1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</w:tbl>
    <w:p w:rsidR="007047B1" w:rsidRPr="007047B1" w:rsidRDefault="007047B1" w:rsidP="007047B1">
      <w:pPr>
        <w:jc w:val="center"/>
        <w:rPr>
          <w:b/>
          <w:szCs w:val="28"/>
        </w:rPr>
      </w:pPr>
      <w:r w:rsidRPr="007047B1">
        <w:rPr>
          <w:b/>
          <w:szCs w:val="28"/>
        </w:rPr>
        <w:lastRenderedPageBreak/>
        <w:t xml:space="preserve">Приоритеты и цели реализуемой в </w:t>
      </w:r>
      <w:proofErr w:type="spellStart"/>
      <w:r w:rsidRPr="007047B1">
        <w:rPr>
          <w:b/>
          <w:szCs w:val="28"/>
        </w:rPr>
        <w:t>Ипатовском</w:t>
      </w:r>
      <w:proofErr w:type="spellEnd"/>
      <w:r w:rsidRPr="007047B1">
        <w:rPr>
          <w:b/>
          <w:szCs w:val="28"/>
        </w:rPr>
        <w:t xml:space="preserve"> муниципальном округе Ставропольск</w:t>
      </w:r>
      <w:r w:rsidRPr="007047B1">
        <w:rPr>
          <w:b/>
          <w:szCs w:val="28"/>
        </w:rPr>
        <w:t>о</w:t>
      </w:r>
      <w:r w:rsidRPr="007047B1">
        <w:rPr>
          <w:b/>
          <w:szCs w:val="28"/>
        </w:rPr>
        <w:t>го края политики в сфере культуры</w:t>
      </w:r>
    </w:p>
    <w:p w:rsidR="007047B1" w:rsidRPr="005C3EA7" w:rsidRDefault="007047B1" w:rsidP="007047B1">
      <w:pPr>
        <w:rPr>
          <w:highlight w:val="yellow"/>
          <w:lang w:eastAsia="hi-IN" w:bidi="hi-IN"/>
        </w:rPr>
      </w:pPr>
    </w:p>
    <w:p w:rsidR="007047B1" w:rsidRPr="005C3EA7" w:rsidRDefault="007047B1" w:rsidP="007047B1">
      <w:pPr>
        <w:pStyle w:val="BodyText21"/>
        <w:jc w:val="both"/>
        <w:rPr>
          <w:szCs w:val="28"/>
        </w:rPr>
      </w:pPr>
      <w:r w:rsidRPr="005C3EA7">
        <w:rPr>
          <w:szCs w:val="28"/>
        </w:rPr>
        <w:t xml:space="preserve">      </w:t>
      </w:r>
      <w:proofErr w:type="gramStart"/>
      <w:r w:rsidRPr="005C3EA7">
        <w:rPr>
          <w:szCs w:val="28"/>
        </w:rPr>
        <w:t>Приоритеты муниципальной политики в сфере реализации Программы опр</w:t>
      </w:r>
      <w:r w:rsidRPr="005C3EA7">
        <w:rPr>
          <w:szCs w:val="28"/>
        </w:rPr>
        <w:t>е</w:t>
      </w:r>
      <w:r w:rsidRPr="005C3EA7">
        <w:rPr>
          <w:szCs w:val="28"/>
        </w:rPr>
        <w:t xml:space="preserve">делены в соответствии с федеральными законами, законами Ставропольского края, муниципальными правовыми актами </w:t>
      </w:r>
      <w:proofErr w:type="spellStart"/>
      <w:r w:rsidRPr="005C3EA7">
        <w:rPr>
          <w:szCs w:val="28"/>
        </w:rPr>
        <w:t>Ипатовского</w:t>
      </w:r>
      <w:proofErr w:type="spellEnd"/>
      <w:r w:rsidRPr="005C3EA7">
        <w:rPr>
          <w:szCs w:val="28"/>
        </w:rPr>
        <w:t xml:space="preserve"> муниципального округа Ста</w:t>
      </w:r>
      <w:r w:rsidRPr="005C3EA7">
        <w:rPr>
          <w:szCs w:val="28"/>
        </w:rPr>
        <w:t>в</w:t>
      </w:r>
      <w:r w:rsidRPr="005C3EA7">
        <w:rPr>
          <w:szCs w:val="28"/>
        </w:rPr>
        <w:t xml:space="preserve">ропольского края, </w:t>
      </w:r>
      <w:r w:rsidRPr="005C3EA7">
        <w:rPr>
          <w:rFonts w:eastAsia="Calibri"/>
          <w:szCs w:val="28"/>
        </w:rPr>
        <w:t xml:space="preserve">из принципов долгосрочных целей социально-экономического развития </w:t>
      </w:r>
      <w:proofErr w:type="spellStart"/>
      <w:r w:rsidRPr="005C3EA7">
        <w:rPr>
          <w:rFonts w:eastAsia="Calibri"/>
          <w:szCs w:val="28"/>
        </w:rPr>
        <w:t>Ипатовского</w:t>
      </w:r>
      <w:proofErr w:type="spellEnd"/>
      <w:r w:rsidRPr="005C3EA7">
        <w:rPr>
          <w:rFonts w:eastAsia="Calibri"/>
          <w:szCs w:val="28"/>
        </w:rPr>
        <w:t xml:space="preserve"> муниципального округа Ставропольского края и показателей (индикаторов) их достижения в соотве</w:t>
      </w:r>
      <w:r w:rsidRPr="005C3EA7">
        <w:rPr>
          <w:rFonts w:eastAsia="Calibri"/>
          <w:szCs w:val="28"/>
        </w:rPr>
        <w:t>т</w:t>
      </w:r>
      <w:r w:rsidRPr="005C3EA7">
        <w:rPr>
          <w:rFonts w:eastAsia="Calibri"/>
          <w:szCs w:val="28"/>
        </w:rPr>
        <w:t xml:space="preserve">ствии со </w:t>
      </w:r>
      <w:r w:rsidRPr="005C3EA7">
        <w:rPr>
          <w:szCs w:val="28"/>
        </w:rPr>
        <w:t xml:space="preserve">Стратегией социально-экономического развития </w:t>
      </w:r>
      <w:proofErr w:type="spellStart"/>
      <w:r w:rsidRPr="005C3EA7">
        <w:rPr>
          <w:szCs w:val="28"/>
        </w:rPr>
        <w:t>Ипатовского</w:t>
      </w:r>
      <w:proofErr w:type="spellEnd"/>
      <w:r w:rsidRPr="005C3EA7">
        <w:rPr>
          <w:szCs w:val="28"/>
        </w:rPr>
        <w:t xml:space="preserve"> муниципального округа Ста</w:t>
      </w:r>
      <w:r w:rsidRPr="005C3EA7">
        <w:rPr>
          <w:szCs w:val="28"/>
        </w:rPr>
        <w:t>в</w:t>
      </w:r>
      <w:r w:rsidRPr="005C3EA7">
        <w:rPr>
          <w:szCs w:val="28"/>
        </w:rPr>
        <w:t xml:space="preserve">ропольского края, прогнозом социально - экономического развития </w:t>
      </w:r>
      <w:proofErr w:type="spellStart"/>
      <w:r w:rsidRPr="005C3EA7">
        <w:rPr>
          <w:szCs w:val="28"/>
        </w:rPr>
        <w:t>Ипатовского</w:t>
      </w:r>
      <w:proofErr w:type="spellEnd"/>
      <w:r w:rsidRPr="005C3EA7">
        <w:rPr>
          <w:szCs w:val="28"/>
        </w:rPr>
        <w:t xml:space="preserve"> муниципального округа Ставропольского края.</w:t>
      </w:r>
      <w:proofErr w:type="gramEnd"/>
    </w:p>
    <w:p w:rsidR="007047B1" w:rsidRPr="005C3EA7" w:rsidRDefault="007047B1" w:rsidP="007047B1">
      <w:pPr>
        <w:contextualSpacing/>
        <w:rPr>
          <w:szCs w:val="28"/>
        </w:rPr>
      </w:pPr>
      <w:r w:rsidRPr="005C3EA7">
        <w:rPr>
          <w:szCs w:val="28"/>
        </w:rPr>
        <w:t xml:space="preserve">  </w:t>
      </w:r>
      <w:r w:rsidRPr="005C3EA7">
        <w:rPr>
          <w:szCs w:val="28"/>
        </w:rPr>
        <w:tab/>
        <w:t xml:space="preserve"> В настоящее время в </w:t>
      </w:r>
      <w:proofErr w:type="spellStart"/>
      <w:r w:rsidRPr="005C3EA7">
        <w:rPr>
          <w:szCs w:val="28"/>
        </w:rPr>
        <w:t>Ипатовском</w:t>
      </w:r>
      <w:proofErr w:type="spellEnd"/>
      <w:r w:rsidRPr="005C3EA7">
        <w:rPr>
          <w:szCs w:val="28"/>
        </w:rPr>
        <w:t xml:space="preserve"> муниципальном округе Ставропольского края накоплен значительный культурный потенциал. Применение программных методов управления отраслью позволило достичь положительных изменений в предоставлении культурных услуг населению </w:t>
      </w:r>
      <w:proofErr w:type="spellStart"/>
      <w:r w:rsidRPr="005C3EA7">
        <w:rPr>
          <w:szCs w:val="28"/>
        </w:rPr>
        <w:t>Ипатовского</w:t>
      </w:r>
      <w:proofErr w:type="spellEnd"/>
      <w:r w:rsidRPr="005C3EA7">
        <w:rPr>
          <w:szCs w:val="28"/>
        </w:rPr>
        <w:t xml:space="preserve"> муниципального окр</w:t>
      </w:r>
      <w:r w:rsidRPr="005C3EA7">
        <w:rPr>
          <w:szCs w:val="28"/>
        </w:rPr>
        <w:t>у</w:t>
      </w:r>
      <w:r w:rsidRPr="005C3EA7">
        <w:rPr>
          <w:szCs w:val="28"/>
        </w:rPr>
        <w:t xml:space="preserve">га Ставропольского края. </w:t>
      </w:r>
      <w:proofErr w:type="gramStart"/>
      <w:r w:rsidRPr="005C3EA7">
        <w:rPr>
          <w:szCs w:val="28"/>
        </w:rPr>
        <w:t xml:space="preserve">Но существуют и проблемы, наиболее значимыми из них в сфере культуры </w:t>
      </w:r>
      <w:proofErr w:type="spellStart"/>
      <w:r w:rsidRPr="005C3EA7">
        <w:rPr>
          <w:szCs w:val="28"/>
        </w:rPr>
        <w:t>Ипатовского</w:t>
      </w:r>
      <w:proofErr w:type="spellEnd"/>
      <w:r w:rsidRPr="005C3EA7">
        <w:rPr>
          <w:szCs w:val="28"/>
        </w:rPr>
        <w:t xml:space="preserve"> муниципального округа Ставропольского края являются: опережение темпов  разрушения объектов культуры </w:t>
      </w:r>
      <w:proofErr w:type="spellStart"/>
      <w:r w:rsidRPr="005C3EA7">
        <w:rPr>
          <w:szCs w:val="28"/>
        </w:rPr>
        <w:t>Ипатовского</w:t>
      </w:r>
      <w:proofErr w:type="spellEnd"/>
      <w:r w:rsidRPr="005C3EA7">
        <w:rPr>
          <w:szCs w:val="28"/>
        </w:rPr>
        <w:t xml:space="preserve"> муниципального округа Ставропольского края над темпами их восстановления, н</w:t>
      </w:r>
      <w:r w:rsidRPr="005C3EA7">
        <w:rPr>
          <w:szCs w:val="28"/>
        </w:rPr>
        <w:t>е</w:t>
      </w:r>
      <w:r w:rsidRPr="005C3EA7">
        <w:rPr>
          <w:szCs w:val="28"/>
        </w:rPr>
        <w:t xml:space="preserve">достаток высококвалифицированных кадров в сфере культуры, несоответствие материально-технической базы муниципальных учреждений культуры </w:t>
      </w:r>
      <w:proofErr w:type="spellStart"/>
      <w:r w:rsidRPr="005C3EA7">
        <w:rPr>
          <w:szCs w:val="28"/>
        </w:rPr>
        <w:t>Ипато</w:t>
      </w:r>
      <w:r w:rsidRPr="005C3EA7">
        <w:rPr>
          <w:szCs w:val="28"/>
        </w:rPr>
        <w:t>в</w:t>
      </w:r>
      <w:r w:rsidRPr="005C3EA7">
        <w:rPr>
          <w:szCs w:val="28"/>
        </w:rPr>
        <w:t>ского</w:t>
      </w:r>
      <w:proofErr w:type="spellEnd"/>
      <w:r w:rsidRPr="005C3EA7">
        <w:rPr>
          <w:szCs w:val="28"/>
        </w:rPr>
        <w:t xml:space="preserve"> муниципального округа Ставропольского края современным требованиям, отсутствие всестороннего доступа к электронным ресурсам муниципальных учреждений культуры </w:t>
      </w:r>
      <w:proofErr w:type="spellStart"/>
      <w:r w:rsidRPr="005C3EA7">
        <w:rPr>
          <w:szCs w:val="28"/>
        </w:rPr>
        <w:t>Ип</w:t>
      </w:r>
      <w:r w:rsidRPr="005C3EA7">
        <w:rPr>
          <w:szCs w:val="28"/>
        </w:rPr>
        <w:t>а</w:t>
      </w:r>
      <w:r w:rsidRPr="005C3EA7">
        <w:rPr>
          <w:szCs w:val="28"/>
        </w:rPr>
        <w:t>товского</w:t>
      </w:r>
      <w:proofErr w:type="spellEnd"/>
      <w:proofErr w:type="gramEnd"/>
      <w:r w:rsidRPr="005C3EA7">
        <w:rPr>
          <w:szCs w:val="28"/>
        </w:rPr>
        <w:t xml:space="preserve"> муниципального округа Ставропольского края.</w:t>
      </w:r>
    </w:p>
    <w:p w:rsidR="007047B1" w:rsidRPr="005C3EA7" w:rsidRDefault="007047B1" w:rsidP="007047B1">
      <w:pPr>
        <w:contextualSpacing/>
        <w:rPr>
          <w:szCs w:val="28"/>
        </w:rPr>
      </w:pPr>
      <w:r w:rsidRPr="005C3EA7">
        <w:rPr>
          <w:szCs w:val="28"/>
        </w:rPr>
        <w:t xml:space="preserve">   </w:t>
      </w:r>
      <w:r w:rsidRPr="005C3EA7">
        <w:rPr>
          <w:szCs w:val="28"/>
        </w:rPr>
        <w:tab/>
        <w:t>В рамках данной программы, в соответствии со статьей 16 Федерального закона от 6 октября 2003 года № 131-ФЗ «Об общих принципах организации местного самоуправления в Российской Федерации», решаются следующие вопросы мес</w:t>
      </w:r>
      <w:r w:rsidRPr="005C3EA7">
        <w:rPr>
          <w:szCs w:val="28"/>
        </w:rPr>
        <w:t>т</w:t>
      </w:r>
      <w:r w:rsidRPr="005C3EA7">
        <w:rPr>
          <w:szCs w:val="28"/>
        </w:rPr>
        <w:t>ного значения:</w:t>
      </w:r>
    </w:p>
    <w:p w:rsidR="007047B1" w:rsidRPr="005C3EA7" w:rsidRDefault="007047B1" w:rsidP="007047B1">
      <w:pPr>
        <w:ind w:firstLine="708"/>
      </w:pPr>
      <w:r w:rsidRPr="005C3EA7">
        <w:rPr>
          <w:rStyle w:val="blk"/>
        </w:rPr>
        <w:t>1) организация библиотечного обслуживания населения, комплектование и обеспечение сохранности библиотечных фондов библиотек;</w:t>
      </w:r>
    </w:p>
    <w:p w:rsidR="007047B1" w:rsidRPr="005C3EA7" w:rsidRDefault="007047B1" w:rsidP="007047B1">
      <w:pPr>
        <w:ind w:firstLine="708"/>
      </w:pPr>
      <w:bookmarkStart w:id="0" w:name="dst101375"/>
      <w:bookmarkEnd w:id="0"/>
      <w:r w:rsidRPr="005C3EA7">
        <w:rPr>
          <w:rStyle w:val="blk"/>
        </w:rPr>
        <w:t xml:space="preserve">2) создание условий для организации досуга и обеспечения жителей </w:t>
      </w:r>
      <w:proofErr w:type="spellStart"/>
      <w:r w:rsidRPr="005C3EA7">
        <w:rPr>
          <w:rStyle w:val="blk"/>
        </w:rPr>
        <w:t>Ип</w:t>
      </w:r>
      <w:r w:rsidRPr="005C3EA7">
        <w:rPr>
          <w:rStyle w:val="blk"/>
        </w:rPr>
        <w:t>а</w:t>
      </w:r>
      <w:r w:rsidRPr="005C3EA7">
        <w:rPr>
          <w:rStyle w:val="blk"/>
        </w:rPr>
        <w:t>товского</w:t>
      </w:r>
      <w:proofErr w:type="spellEnd"/>
      <w:r w:rsidRPr="005C3EA7">
        <w:rPr>
          <w:rStyle w:val="blk"/>
        </w:rPr>
        <w:t xml:space="preserve"> муниципального округа Ставропольского края услугами организаций культ</w:t>
      </w:r>
      <w:r w:rsidRPr="005C3EA7">
        <w:rPr>
          <w:rStyle w:val="blk"/>
        </w:rPr>
        <w:t>у</w:t>
      </w:r>
      <w:r w:rsidRPr="005C3EA7">
        <w:rPr>
          <w:rStyle w:val="blk"/>
        </w:rPr>
        <w:t>ры;</w:t>
      </w:r>
    </w:p>
    <w:p w:rsidR="007047B1" w:rsidRPr="005C3EA7" w:rsidRDefault="007047B1" w:rsidP="007047B1">
      <w:pPr>
        <w:ind w:firstLine="708"/>
      </w:pPr>
      <w:bookmarkStart w:id="1" w:name="dst101376"/>
      <w:bookmarkEnd w:id="1"/>
      <w:r w:rsidRPr="005C3EA7">
        <w:rPr>
          <w:rStyle w:val="blk"/>
        </w:rPr>
        <w:t xml:space="preserve">3) создание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населенных пунктах </w:t>
      </w:r>
      <w:proofErr w:type="spellStart"/>
      <w:r w:rsidRPr="005C3EA7">
        <w:rPr>
          <w:rStyle w:val="blk"/>
        </w:rPr>
        <w:t>Ипатовского</w:t>
      </w:r>
      <w:proofErr w:type="spellEnd"/>
      <w:r w:rsidRPr="005C3EA7">
        <w:rPr>
          <w:rStyle w:val="blk"/>
        </w:rPr>
        <w:t xml:space="preserve"> муниципального о</w:t>
      </w:r>
      <w:r w:rsidRPr="005C3EA7">
        <w:rPr>
          <w:rStyle w:val="blk"/>
        </w:rPr>
        <w:t>к</w:t>
      </w:r>
      <w:r w:rsidRPr="005C3EA7">
        <w:rPr>
          <w:rStyle w:val="blk"/>
        </w:rPr>
        <w:t>руга Ставропольского края;</w:t>
      </w:r>
    </w:p>
    <w:p w:rsidR="007047B1" w:rsidRPr="005C3EA7" w:rsidRDefault="007047B1" w:rsidP="007047B1">
      <w:pPr>
        <w:ind w:firstLine="708"/>
      </w:pPr>
      <w:bookmarkStart w:id="2" w:name="dst101377"/>
      <w:bookmarkEnd w:id="2"/>
      <w:r w:rsidRPr="005C3EA7">
        <w:rPr>
          <w:rStyle w:val="blk"/>
        </w:rPr>
        <w:t xml:space="preserve">4) сохранение, использование и популяризация объектов культурного наследия (памятников истории и культуры), находящихся в собственности </w:t>
      </w:r>
      <w:proofErr w:type="spellStart"/>
      <w:r w:rsidRPr="005C3EA7">
        <w:rPr>
          <w:rStyle w:val="blk"/>
        </w:rPr>
        <w:t>Ипато</w:t>
      </w:r>
      <w:r w:rsidRPr="005C3EA7">
        <w:rPr>
          <w:rStyle w:val="blk"/>
        </w:rPr>
        <w:t>в</w:t>
      </w:r>
      <w:r w:rsidRPr="005C3EA7">
        <w:rPr>
          <w:rStyle w:val="blk"/>
        </w:rPr>
        <w:t>ского</w:t>
      </w:r>
      <w:proofErr w:type="spellEnd"/>
      <w:r w:rsidRPr="005C3EA7">
        <w:rPr>
          <w:rStyle w:val="blk"/>
        </w:rPr>
        <w:t xml:space="preserve"> муниципального округа Ставропольского края, охрана объектов культурн</w:t>
      </w:r>
      <w:r w:rsidRPr="005C3EA7">
        <w:rPr>
          <w:rStyle w:val="blk"/>
        </w:rPr>
        <w:t>о</w:t>
      </w:r>
      <w:r w:rsidRPr="005C3EA7">
        <w:rPr>
          <w:rStyle w:val="blk"/>
        </w:rPr>
        <w:t>го наследия (памятников истории и культуры) местного (муниципального) знач</w:t>
      </w:r>
      <w:r w:rsidRPr="005C3EA7">
        <w:rPr>
          <w:rStyle w:val="blk"/>
        </w:rPr>
        <w:t>е</w:t>
      </w:r>
      <w:r w:rsidRPr="005C3EA7">
        <w:rPr>
          <w:rStyle w:val="blk"/>
        </w:rPr>
        <w:t xml:space="preserve">ния, расположенных на территории </w:t>
      </w:r>
      <w:proofErr w:type="spellStart"/>
      <w:r w:rsidRPr="005C3EA7">
        <w:rPr>
          <w:rStyle w:val="blk"/>
        </w:rPr>
        <w:t>Ипатовского</w:t>
      </w:r>
      <w:proofErr w:type="spellEnd"/>
      <w:r w:rsidRPr="005C3EA7">
        <w:rPr>
          <w:rStyle w:val="blk"/>
        </w:rPr>
        <w:t xml:space="preserve"> муниципального округа Ставр</w:t>
      </w:r>
      <w:r w:rsidRPr="005C3EA7">
        <w:rPr>
          <w:rStyle w:val="blk"/>
        </w:rPr>
        <w:t>о</w:t>
      </w:r>
      <w:r w:rsidRPr="005C3EA7">
        <w:rPr>
          <w:rStyle w:val="blk"/>
        </w:rPr>
        <w:t>польского края.</w:t>
      </w:r>
    </w:p>
    <w:p w:rsidR="007047B1" w:rsidRPr="005C3EA7" w:rsidRDefault="007047B1" w:rsidP="007047B1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5C3EA7">
        <w:rPr>
          <w:rFonts w:ascii="Times New Roman" w:hAnsi="Times New Roman"/>
          <w:sz w:val="28"/>
          <w:szCs w:val="28"/>
        </w:rPr>
        <w:lastRenderedPageBreak/>
        <w:t>Программа направлена на интеграцию усилий следующих субъектов в сф</w:t>
      </w:r>
      <w:r w:rsidRPr="005C3EA7">
        <w:rPr>
          <w:rFonts w:ascii="Times New Roman" w:hAnsi="Times New Roman"/>
          <w:sz w:val="28"/>
          <w:szCs w:val="28"/>
        </w:rPr>
        <w:t>е</w:t>
      </w:r>
      <w:r w:rsidRPr="005C3EA7">
        <w:rPr>
          <w:rFonts w:ascii="Times New Roman" w:hAnsi="Times New Roman"/>
          <w:sz w:val="28"/>
          <w:szCs w:val="28"/>
        </w:rPr>
        <w:t xml:space="preserve">ре культуры </w:t>
      </w:r>
      <w:proofErr w:type="spellStart"/>
      <w:r w:rsidRPr="005C3EA7">
        <w:rPr>
          <w:rFonts w:ascii="Times New Roman" w:hAnsi="Times New Roman"/>
          <w:sz w:val="28"/>
          <w:szCs w:val="28"/>
        </w:rPr>
        <w:t>Ипатовского</w:t>
      </w:r>
      <w:proofErr w:type="spellEnd"/>
      <w:r w:rsidRPr="005C3EA7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края: отдела кул</w:t>
      </w:r>
      <w:r w:rsidRPr="005C3EA7">
        <w:rPr>
          <w:rFonts w:ascii="Times New Roman" w:hAnsi="Times New Roman"/>
          <w:sz w:val="28"/>
          <w:szCs w:val="28"/>
        </w:rPr>
        <w:t>ь</w:t>
      </w:r>
      <w:r w:rsidRPr="005C3EA7">
        <w:rPr>
          <w:rFonts w:ascii="Times New Roman" w:hAnsi="Times New Roman"/>
          <w:sz w:val="28"/>
          <w:szCs w:val="28"/>
        </w:rPr>
        <w:t xml:space="preserve">туры и молодежной политики администрации </w:t>
      </w:r>
      <w:proofErr w:type="spellStart"/>
      <w:r w:rsidRPr="005C3EA7">
        <w:rPr>
          <w:rFonts w:ascii="Times New Roman" w:hAnsi="Times New Roman"/>
          <w:sz w:val="28"/>
          <w:szCs w:val="28"/>
        </w:rPr>
        <w:t>Ипатовского</w:t>
      </w:r>
      <w:proofErr w:type="spellEnd"/>
      <w:r w:rsidRPr="005C3EA7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края, муниципальных учреждений культуры </w:t>
      </w:r>
      <w:proofErr w:type="spellStart"/>
      <w:r w:rsidRPr="005C3EA7">
        <w:rPr>
          <w:rFonts w:ascii="Times New Roman" w:hAnsi="Times New Roman"/>
          <w:sz w:val="28"/>
          <w:szCs w:val="28"/>
        </w:rPr>
        <w:t>Ипатовск</w:t>
      </w:r>
      <w:r w:rsidRPr="005C3EA7">
        <w:rPr>
          <w:rFonts w:ascii="Times New Roman" w:hAnsi="Times New Roman"/>
          <w:sz w:val="28"/>
          <w:szCs w:val="28"/>
        </w:rPr>
        <w:t>о</w:t>
      </w:r>
      <w:r w:rsidRPr="005C3EA7">
        <w:rPr>
          <w:rFonts w:ascii="Times New Roman" w:hAnsi="Times New Roman"/>
          <w:sz w:val="28"/>
          <w:szCs w:val="28"/>
        </w:rPr>
        <w:t>го</w:t>
      </w:r>
      <w:proofErr w:type="spellEnd"/>
      <w:r w:rsidRPr="005C3EA7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края, жителей </w:t>
      </w:r>
      <w:proofErr w:type="spellStart"/>
      <w:r w:rsidRPr="005C3EA7">
        <w:rPr>
          <w:rFonts w:ascii="Times New Roman" w:hAnsi="Times New Roman"/>
          <w:sz w:val="28"/>
          <w:szCs w:val="28"/>
        </w:rPr>
        <w:t>Ипатовского</w:t>
      </w:r>
      <w:proofErr w:type="spellEnd"/>
      <w:r w:rsidRPr="005C3EA7">
        <w:rPr>
          <w:rFonts w:ascii="Times New Roman" w:hAnsi="Times New Roman"/>
          <w:sz w:val="28"/>
          <w:szCs w:val="28"/>
        </w:rPr>
        <w:t xml:space="preserve"> муниц</w:t>
      </w:r>
      <w:r w:rsidRPr="005C3EA7">
        <w:rPr>
          <w:rFonts w:ascii="Times New Roman" w:hAnsi="Times New Roman"/>
          <w:sz w:val="28"/>
          <w:szCs w:val="28"/>
        </w:rPr>
        <w:t>и</w:t>
      </w:r>
      <w:r w:rsidRPr="005C3EA7">
        <w:rPr>
          <w:rFonts w:ascii="Times New Roman" w:hAnsi="Times New Roman"/>
          <w:sz w:val="28"/>
          <w:szCs w:val="28"/>
        </w:rPr>
        <w:t>пального округа Ставропольского края, как основных потребителей услуг отрасли «Культура», общественных организаций, творческих объединений.</w:t>
      </w:r>
      <w:proofErr w:type="gramEnd"/>
      <w:r w:rsidRPr="005C3EA7">
        <w:rPr>
          <w:rFonts w:ascii="Times New Roman" w:hAnsi="Times New Roman"/>
          <w:sz w:val="28"/>
          <w:szCs w:val="28"/>
        </w:rPr>
        <w:t xml:space="preserve"> Сегодня жи</w:t>
      </w:r>
      <w:r w:rsidRPr="005C3EA7">
        <w:rPr>
          <w:rFonts w:ascii="Times New Roman" w:hAnsi="Times New Roman"/>
          <w:sz w:val="28"/>
          <w:szCs w:val="28"/>
        </w:rPr>
        <w:t>з</w:t>
      </w:r>
      <w:r w:rsidRPr="005C3EA7">
        <w:rPr>
          <w:rFonts w:ascii="Times New Roman" w:hAnsi="Times New Roman"/>
          <w:sz w:val="28"/>
          <w:szCs w:val="28"/>
        </w:rPr>
        <w:t xml:space="preserve">ненно важно дать отрасли «Культура» </w:t>
      </w:r>
      <w:proofErr w:type="spellStart"/>
      <w:r w:rsidRPr="005C3EA7">
        <w:rPr>
          <w:rFonts w:ascii="Times New Roman" w:hAnsi="Times New Roman"/>
          <w:sz w:val="28"/>
          <w:szCs w:val="28"/>
        </w:rPr>
        <w:t>Ипатовского</w:t>
      </w:r>
      <w:proofErr w:type="spellEnd"/>
      <w:r w:rsidRPr="005C3EA7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</w:t>
      </w:r>
      <w:r w:rsidRPr="005C3EA7">
        <w:rPr>
          <w:rFonts w:ascii="Times New Roman" w:hAnsi="Times New Roman"/>
          <w:sz w:val="28"/>
          <w:szCs w:val="28"/>
        </w:rPr>
        <w:t>я</w:t>
      </w:r>
      <w:r w:rsidRPr="005C3EA7">
        <w:rPr>
          <w:rFonts w:ascii="Times New Roman" w:hAnsi="Times New Roman"/>
          <w:sz w:val="28"/>
          <w:szCs w:val="28"/>
        </w:rPr>
        <w:t xml:space="preserve"> - стимул к движению вперед, выявить возможные направления дальнейшего роста, определить ключевые ориентиры и мероприятия, влияющие на деятельность да</w:t>
      </w:r>
      <w:r w:rsidRPr="005C3EA7">
        <w:rPr>
          <w:rFonts w:ascii="Times New Roman" w:hAnsi="Times New Roman"/>
          <w:sz w:val="28"/>
          <w:szCs w:val="28"/>
        </w:rPr>
        <w:t>н</w:t>
      </w:r>
      <w:r w:rsidRPr="005C3EA7">
        <w:rPr>
          <w:rFonts w:ascii="Times New Roman" w:hAnsi="Times New Roman"/>
          <w:sz w:val="28"/>
          <w:szCs w:val="28"/>
        </w:rPr>
        <w:t xml:space="preserve">ной сферы в целом. </w:t>
      </w:r>
    </w:p>
    <w:p w:rsidR="007047B1" w:rsidRPr="005C3EA7" w:rsidRDefault="007047B1" w:rsidP="007047B1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5C3EA7">
        <w:rPr>
          <w:rFonts w:ascii="Times New Roman" w:hAnsi="Times New Roman"/>
          <w:sz w:val="28"/>
          <w:szCs w:val="28"/>
        </w:rPr>
        <w:t xml:space="preserve">   </w:t>
      </w:r>
      <w:r w:rsidRPr="005C3EA7">
        <w:rPr>
          <w:rFonts w:ascii="Times New Roman" w:hAnsi="Times New Roman"/>
          <w:sz w:val="28"/>
          <w:szCs w:val="28"/>
        </w:rPr>
        <w:tab/>
      </w:r>
      <w:proofErr w:type="gramStart"/>
      <w:r w:rsidRPr="005C3EA7">
        <w:rPr>
          <w:rFonts w:ascii="Times New Roman" w:hAnsi="Times New Roman"/>
          <w:sz w:val="28"/>
          <w:szCs w:val="28"/>
        </w:rPr>
        <w:t xml:space="preserve">Программа ориентирована на достижение среднесрочных целей политики </w:t>
      </w:r>
      <w:proofErr w:type="spellStart"/>
      <w:r w:rsidRPr="005C3EA7">
        <w:rPr>
          <w:rFonts w:ascii="Times New Roman" w:hAnsi="Times New Roman"/>
          <w:sz w:val="28"/>
          <w:szCs w:val="28"/>
        </w:rPr>
        <w:t>Ипатовского</w:t>
      </w:r>
      <w:proofErr w:type="spellEnd"/>
      <w:r w:rsidRPr="005C3EA7">
        <w:rPr>
          <w:rFonts w:ascii="Times New Roman" w:hAnsi="Times New Roman"/>
          <w:sz w:val="28"/>
          <w:szCs w:val="28"/>
        </w:rPr>
        <w:t xml:space="preserve"> муниципального округа Ставропольского края в сфере культуры, важнейшей из которых является сохранение уникального культурного наследия </w:t>
      </w:r>
      <w:proofErr w:type="spellStart"/>
      <w:r w:rsidRPr="005C3EA7">
        <w:rPr>
          <w:rFonts w:ascii="Times New Roman" w:hAnsi="Times New Roman"/>
          <w:sz w:val="28"/>
          <w:szCs w:val="28"/>
        </w:rPr>
        <w:t>Ипатовского</w:t>
      </w:r>
      <w:proofErr w:type="spellEnd"/>
      <w:r w:rsidRPr="005C3EA7">
        <w:rPr>
          <w:rFonts w:ascii="Times New Roman" w:hAnsi="Times New Roman"/>
          <w:sz w:val="28"/>
          <w:szCs w:val="28"/>
        </w:rPr>
        <w:t xml:space="preserve"> муниципального о</w:t>
      </w:r>
      <w:r w:rsidRPr="005C3EA7">
        <w:rPr>
          <w:rFonts w:ascii="Times New Roman" w:hAnsi="Times New Roman"/>
          <w:sz w:val="28"/>
          <w:szCs w:val="28"/>
        </w:rPr>
        <w:t>к</w:t>
      </w:r>
      <w:r w:rsidRPr="005C3EA7">
        <w:rPr>
          <w:rFonts w:ascii="Times New Roman" w:hAnsi="Times New Roman"/>
          <w:sz w:val="28"/>
          <w:szCs w:val="28"/>
        </w:rPr>
        <w:t xml:space="preserve">руга Ставропольского края. </w:t>
      </w:r>
      <w:proofErr w:type="gramEnd"/>
    </w:p>
    <w:p w:rsidR="007047B1" w:rsidRPr="005C3EA7" w:rsidRDefault="007047B1" w:rsidP="007047B1">
      <w:pPr>
        <w:contextualSpacing/>
        <w:rPr>
          <w:szCs w:val="28"/>
        </w:rPr>
      </w:pPr>
      <w:r w:rsidRPr="005C3EA7">
        <w:rPr>
          <w:color w:val="FF0000"/>
          <w:szCs w:val="28"/>
        </w:rPr>
        <w:t xml:space="preserve">   </w:t>
      </w:r>
      <w:r w:rsidRPr="005C3EA7">
        <w:rPr>
          <w:color w:val="FF0000"/>
          <w:szCs w:val="28"/>
        </w:rPr>
        <w:tab/>
      </w:r>
      <w:r w:rsidRPr="005C3EA7">
        <w:rPr>
          <w:szCs w:val="28"/>
        </w:rPr>
        <w:t xml:space="preserve">Целесообразность решения существующих в отрасли культуры </w:t>
      </w:r>
      <w:proofErr w:type="spellStart"/>
      <w:r w:rsidRPr="005C3EA7">
        <w:rPr>
          <w:szCs w:val="28"/>
        </w:rPr>
        <w:t>Ипатовского</w:t>
      </w:r>
      <w:proofErr w:type="spellEnd"/>
      <w:r w:rsidRPr="005C3EA7">
        <w:rPr>
          <w:szCs w:val="28"/>
        </w:rPr>
        <w:t xml:space="preserve"> муниципального округа Ставропольского края проблем на основе программно-целевого подхода обусловлена:</w:t>
      </w:r>
    </w:p>
    <w:p w:rsidR="007047B1" w:rsidRPr="005C3EA7" w:rsidRDefault="007047B1" w:rsidP="007047B1">
      <w:pPr>
        <w:contextualSpacing/>
        <w:rPr>
          <w:szCs w:val="28"/>
        </w:rPr>
      </w:pPr>
      <w:r w:rsidRPr="005C3EA7">
        <w:rPr>
          <w:szCs w:val="28"/>
        </w:rPr>
        <w:t xml:space="preserve">   во-первых, их масштабностью и высокой социально-экономической значим</w:t>
      </w:r>
      <w:r w:rsidRPr="005C3EA7">
        <w:rPr>
          <w:szCs w:val="28"/>
        </w:rPr>
        <w:t>о</w:t>
      </w:r>
      <w:r w:rsidRPr="005C3EA7">
        <w:rPr>
          <w:szCs w:val="28"/>
        </w:rPr>
        <w:t>стью;</w:t>
      </w:r>
    </w:p>
    <w:p w:rsidR="007047B1" w:rsidRPr="005C3EA7" w:rsidRDefault="007047B1" w:rsidP="007047B1">
      <w:pPr>
        <w:contextualSpacing/>
        <w:rPr>
          <w:szCs w:val="28"/>
        </w:rPr>
      </w:pPr>
      <w:r w:rsidRPr="005C3EA7">
        <w:rPr>
          <w:szCs w:val="28"/>
        </w:rPr>
        <w:t xml:space="preserve">   во-вторых, необходимостью модернизации отрасли культуры </w:t>
      </w:r>
      <w:proofErr w:type="spellStart"/>
      <w:r w:rsidRPr="005C3EA7">
        <w:rPr>
          <w:szCs w:val="28"/>
        </w:rPr>
        <w:t>Ипатовского</w:t>
      </w:r>
      <w:proofErr w:type="spellEnd"/>
      <w:r w:rsidRPr="005C3EA7">
        <w:rPr>
          <w:szCs w:val="28"/>
        </w:rPr>
        <w:t xml:space="preserve"> м</w:t>
      </w:r>
      <w:r w:rsidRPr="005C3EA7">
        <w:rPr>
          <w:szCs w:val="28"/>
        </w:rPr>
        <w:t>у</w:t>
      </w:r>
      <w:r w:rsidRPr="005C3EA7">
        <w:rPr>
          <w:szCs w:val="28"/>
        </w:rPr>
        <w:t xml:space="preserve">ниципального округа Ставропольского края на основе внедрения современных информационных, телекоммуникационных и </w:t>
      </w:r>
      <w:proofErr w:type="spellStart"/>
      <w:r w:rsidRPr="005C3EA7">
        <w:rPr>
          <w:szCs w:val="28"/>
        </w:rPr>
        <w:t>медийных</w:t>
      </w:r>
      <w:proofErr w:type="spellEnd"/>
      <w:r w:rsidRPr="005C3EA7">
        <w:rPr>
          <w:szCs w:val="28"/>
        </w:rPr>
        <w:t xml:space="preserve"> технологий, с целью п</w:t>
      </w:r>
      <w:r w:rsidRPr="005C3EA7">
        <w:rPr>
          <w:szCs w:val="28"/>
        </w:rPr>
        <w:t>о</w:t>
      </w:r>
      <w:r w:rsidRPr="005C3EA7">
        <w:rPr>
          <w:szCs w:val="28"/>
        </w:rPr>
        <w:t>вышения эффективности и результативности принимаемых мер по улучшению качества и доступности услуг в области культуры, предоставля</w:t>
      </w:r>
      <w:r w:rsidRPr="005C3EA7">
        <w:rPr>
          <w:szCs w:val="28"/>
        </w:rPr>
        <w:t>е</w:t>
      </w:r>
      <w:r w:rsidRPr="005C3EA7">
        <w:rPr>
          <w:szCs w:val="28"/>
        </w:rPr>
        <w:t xml:space="preserve">мых населению </w:t>
      </w:r>
      <w:proofErr w:type="spellStart"/>
      <w:r w:rsidRPr="005C3EA7">
        <w:rPr>
          <w:szCs w:val="28"/>
        </w:rPr>
        <w:t>Ипатовского</w:t>
      </w:r>
      <w:proofErr w:type="spellEnd"/>
      <w:r w:rsidRPr="005C3EA7">
        <w:rPr>
          <w:szCs w:val="28"/>
        </w:rPr>
        <w:t xml:space="preserve"> муниципального округа Ставропольского края муниципальными учреждениями кул</w:t>
      </w:r>
      <w:r w:rsidRPr="005C3EA7">
        <w:rPr>
          <w:szCs w:val="28"/>
        </w:rPr>
        <w:t>ь</w:t>
      </w:r>
      <w:r w:rsidRPr="005C3EA7">
        <w:rPr>
          <w:szCs w:val="28"/>
        </w:rPr>
        <w:t>туры;</w:t>
      </w:r>
    </w:p>
    <w:p w:rsidR="007047B1" w:rsidRPr="005C3EA7" w:rsidRDefault="007047B1" w:rsidP="007047B1">
      <w:pPr>
        <w:contextualSpacing/>
        <w:rPr>
          <w:szCs w:val="28"/>
        </w:rPr>
      </w:pPr>
      <w:r w:rsidRPr="005C3EA7">
        <w:rPr>
          <w:szCs w:val="28"/>
        </w:rPr>
        <w:t xml:space="preserve">   в-третьих, межведомственным характером решаемых проблем, требующим координации действий органов местного самоуправления </w:t>
      </w:r>
      <w:proofErr w:type="spellStart"/>
      <w:r w:rsidRPr="005C3EA7">
        <w:rPr>
          <w:szCs w:val="28"/>
        </w:rPr>
        <w:t>Ипатовского</w:t>
      </w:r>
      <w:proofErr w:type="spellEnd"/>
      <w:r w:rsidRPr="005C3EA7">
        <w:rPr>
          <w:szCs w:val="28"/>
        </w:rPr>
        <w:t xml:space="preserve"> муниц</w:t>
      </w:r>
      <w:r w:rsidRPr="005C3EA7">
        <w:rPr>
          <w:szCs w:val="28"/>
        </w:rPr>
        <w:t>и</w:t>
      </w:r>
      <w:r w:rsidRPr="005C3EA7">
        <w:rPr>
          <w:szCs w:val="28"/>
        </w:rPr>
        <w:t>пального округа Ставропольского края.</w:t>
      </w:r>
    </w:p>
    <w:p w:rsidR="007047B1" w:rsidRPr="005C3EA7" w:rsidRDefault="007047B1" w:rsidP="007047B1">
      <w:pPr>
        <w:contextualSpacing/>
        <w:rPr>
          <w:szCs w:val="28"/>
        </w:rPr>
      </w:pPr>
      <w:r w:rsidRPr="005C3EA7">
        <w:rPr>
          <w:szCs w:val="28"/>
        </w:rPr>
        <w:tab/>
      </w:r>
      <w:r w:rsidRPr="005C3EA7">
        <w:t>В рамках Программы предусматривается оказание муниципальных услуг (выполнение работ) учреждениями культуры:</w:t>
      </w:r>
      <w:r w:rsidRPr="005C3EA7">
        <w:rPr>
          <w:szCs w:val="28"/>
        </w:rPr>
        <w:t xml:space="preserve"> демонстрация (показ) кинофил</w:t>
      </w:r>
      <w:r w:rsidRPr="005C3EA7">
        <w:rPr>
          <w:szCs w:val="28"/>
        </w:rPr>
        <w:t>ь</w:t>
      </w:r>
      <w:r w:rsidRPr="005C3EA7">
        <w:rPr>
          <w:szCs w:val="28"/>
        </w:rPr>
        <w:t>мов, прокат кино и видеофильмов.</w:t>
      </w:r>
    </w:p>
    <w:p w:rsidR="007047B1" w:rsidRPr="005C3EA7" w:rsidRDefault="007047B1" w:rsidP="007047B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C3EA7">
        <w:rPr>
          <w:rFonts w:ascii="Times New Roman" w:hAnsi="Times New Roman" w:cs="Times New Roman"/>
          <w:sz w:val="28"/>
          <w:szCs w:val="28"/>
        </w:rPr>
        <w:t xml:space="preserve">   </w:t>
      </w:r>
      <w:r w:rsidRPr="005C3EA7">
        <w:rPr>
          <w:rFonts w:ascii="Times New Roman" w:hAnsi="Times New Roman" w:cs="Times New Roman"/>
          <w:sz w:val="28"/>
          <w:szCs w:val="28"/>
        </w:rPr>
        <w:tab/>
        <w:t xml:space="preserve">Наиболее вероятными направлениями развития отрасли культуры </w:t>
      </w:r>
      <w:proofErr w:type="spellStart"/>
      <w:r w:rsidRPr="005C3EA7">
        <w:rPr>
          <w:rFonts w:ascii="Times New Roman" w:hAnsi="Times New Roman" w:cs="Times New Roman"/>
          <w:sz w:val="28"/>
          <w:szCs w:val="28"/>
        </w:rPr>
        <w:t>Ипато</w:t>
      </w:r>
      <w:r w:rsidRPr="005C3EA7">
        <w:rPr>
          <w:rFonts w:ascii="Times New Roman" w:hAnsi="Times New Roman" w:cs="Times New Roman"/>
          <w:sz w:val="28"/>
          <w:szCs w:val="28"/>
        </w:rPr>
        <w:t>в</w:t>
      </w:r>
      <w:r w:rsidRPr="005C3EA7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5C3EA7">
        <w:rPr>
          <w:rFonts w:ascii="Times New Roman" w:hAnsi="Times New Roman" w:cs="Times New Roman"/>
          <w:sz w:val="28"/>
          <w:szCs w:val="28"/>
        </w:rPr>
        <w:t xml:space="preserve"> муниципального округа в 2024 - 2029 годы являются:</w:t>
      </w:r>
    </w:p>
    <w:p w:rsidR="007047B1" w:rsidRPr="005C3EA7" w:rsidRDefault="007047B1" w:rsidP="007047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3EA7">
        <w:rPr>
          <w:rFonts w:ascii="Times New Roman" w:hAnsi="Times New Roman" w:cs="Times New Roman"/>
          <w:sz w:val="28"/>
          <w:szCs w:val="28"/>
        </w:rPr>
        <w:t xml:space="preserve">постепенное решение проблем, существующих в отрасли культуры </w:t>
      </w:r>
      <w:proofErr w:type="spellStart"/>
      <w:r w:rsidRPr="005C3EA7">
        <w:rPr>
          <w:rFonts w:ascii="Times New Roman" w:hAnsi="Times New Roman" w:cs="Times New Roman"/>
          <w:sz w:val="28"/>
          <w:szCs w:val="28"/>
        </w:rPr>
        <w:t>Ипато</w:t>
      </w:r>
      <w:r w:rsidRPr="005C3EA7">
        <w:rPr>
          <w:rFonts w:ascii="Times New Roman" w:hAnsi="Times New Roman" w:cs="Times New Roman"/>
          <w:sz w:val="28"/>
          <w:szCs w:val="28"/>
        </w:rPr>
        <w:t>в</w:t>
      </w:r>
      <w:r w:rsidRPr="005C3EA7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5C3EA7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края;</w:t>
      </w:r>
    </w:p>
    <w:p w:rsidR="007047B1" w:rsidRPr="005C3EA7" w:rsidRDefault="007047B1" w:rsidP="007047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3EA7">
        <w:rPr>
          <w:rFonts w:ascii="Times New Roman" w:hAnsi="Times New Roman" w:cs="Times New Roman"/>
          <w:sz w:val="28"/>
          <w:szCs w:val="28"/>
        </w:rPr>
        <w:t xml:space="preserve">создание условий для развития и модернизации отрасли культуры </w:t>
      </w:r>
      <w:proofErr w:type="spellStart"/>
      <w:r w:rsidRPr="005C3EA7">
        <w:rPr>
          <w:rFonts w:ascii="Times New Roman" w:hAnsi="Times New Roman" w:cs="Times New Roman"/>
          <w:sz w:val="28"/>
          <w:szCs w:val="28"/>
        </w:rPr>
        <w:t>Ипато</w:t>
      </w:r>
      <w:r w:rsidRPr="005C3EA7">
        <w:rPr>
          <w:rFonts w:ascii="Times New Roman" w:hAnsi="Times New Roman" w:cs="Times New Roman"/>
          <w:sz w:val="28"/>
          <w:szCs w:val="28"/>
        </w:rPr>
        <w:t>в</w:t>
      </w:r>
      <w:r w:rsidRPr="005C3EA7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5C3EA7">
        <w:rPr>
          <w:rFonts w:ascii="Times New Roman" w:hAnsi="Times New Roman" w:cs="Times New Roman"/>
          <w:sz w:val="28"/>
          <w:szCs w:val="28"/>
        </w:rPr>
        <w:t xml:space="preserve"> муниципального округа Ставропольского края;  </w:t>
      </w:r>
    </w:p>
    <w:p w:rsidR="007047B1" w:rsidRPr="005C3EA7" w:rsidRDefault="007047B1" w:rsidP="007047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3EA7">
        <w:rPr>
          <w:rFonts w:ascii="Times New Roman" w:hAnsi="Times New Roman" w:cs="Times New Roman"/>
          <w:sz w:val="28"/>
          <w:szCs w:val="28"/>
        </w:rPr>
        <w:t xml:space="preserve">повышение уровня и качества услуг в области культуры, предоставляемых муниципальными учреждениями культуры населению </w:t>
      </w:r>
      <w:proofErr w:type="spellStart"/>
      <w:r w:rsidRPr="005C3EA7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5C3EA7">
        <w:rPr>
          <w:rFonts w:ascii="Times New Roman" w:hAnsi="Times New Roman" w:cs="Times New Roman"/>
          <w:sz w:val="28"/>
          <w:szCs w:val="28"/>
        </w:rPr>
        <w:t xml:space="preserve"> муниципал</w:t>
      </w:r>
      <w:r w:rsidRPr="005C3EA7">
        <w:rPr>
          <w:rFonts w:ascii="Times New Roman" w:hAnsi="Times New Roman" w:cs="Times New Roman"/>
          <w:sz w:val="28"/>
          <w:szCs w:val="28"/>
        </w:rPr>
        <w:t>ь</w:t>
      </w:r>
      <w:r w:rsidRPr="005C3EA7">
        <w:rPr>
          <w:rFonts w:ascii="Times New Roman" w:hAnsi="Times New Roman" w:cs="Times New Roman"/>
          <w:sz w:val="28"/>
          <w:szCs w:val="28"/>
        </w:rPr>
        <w:t>ного округа Ставропольского края;</w:t>
      </w:r>
    </w:p>
    <w:p w:rsidR="007047B1" w:rsidRDefault="007047B1" w:rsidP="007047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C3EA7">
        <w:rPr>
          <w:rFonts w:ascii="Times New Roman" w:hAnsi="Times New Roman" w:cs="Times New Roman"/>
          <w:sz w:val="28"/>
          <w:szCs w:val="28"/>
        </w:rPr>
        <w:t>ориентация бюджетных расходов не на содержание сети муниципальных учреждений культуры округа, а на обеспечение результативности их деятельн</w:t>
      </w:r>
      <w:r w:rsidRPr="005C3EA7">
        <w:rPr>
          <w:rFonts w:ascii="Times New Roman" w:hAnsi="Times New Roman" w:cs="Times New Roman"/>
          <w:sz w:val="28"/>
          <w:szCs w:val="28"/>
        </w:rPr>
        <w:t>о</w:t>
      </w:r>
      <w:r w:rsidRPr="005C3EA7">
        <w:rPr>
          <w:rFonts w:ascii="Times New Roman" w:hAnsi="Times New Roman" w:cs="Times New Roman"/>
          <w:sz w:val="28"/>
          <w:szCs w:val="28"/>
        </w:rPr>
        <w:t>сти.</w:t>
      </w:r>
    </w:p>
    <w:p w:rsidR="007047B1" w:rsidRPr="001908C3" w:rsidRDefault="007047B1" w:rsidP="007047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8C3">
        <w:rPr>
          <w:rFonts w:ascii="Times New Roman" w:hAnsi="Times New Roman" w:cs="Times New Roman"/>
          <w:sz w:val="28"/>
          <w:szCs w:val="28"/>
        </w:rPr>
        <w:t>Основными стратегическими приоритетами муниципа</w:t>
      </w:r>
      <w:r>
        <w:rPr>
          <w:rFonts w:ascii="Times New Roman" w:hAnsi="Times New Roman" w:cs="Times New Roman"/>
          <w:sz w:val="28"/>
          <w:szCs w:val="28"/>
        </w:rPr>
        <w:t xml:space="preserve">льной политики </w:t>
      </w:r>
      <w:r w:rsidRPr="001908C3">
        <w:rPr>
          <w:rFonts w:ascii="Times New Roman" w:hAnsi="Times New Roman" w:cs="Times New Roman"/>
          <w:sz w:val="28"/>
          <w:szCs w:val="28"/>
        </w:rPr>
        <w:t>в сф</w:t>
      </w:r>
      <w:r w:rsidRPr="001908C3">
        <w:rPr>
          <w:rFonts w:ascii="Times New Roman" w:hAnsi="Times New Roman" w:cs="Times New Roman"/>
          <w:sz w:val="28"/>
          <w:szCs w:val="28"/>
        </w:rPr>
        <w:t>е</w:t>
      </w:r>
      <w:r w:rsidRPr="001908C3">
        <w:rPr>
          <w:rFonts w:ascii="Times New Roman" w:hAnsi="Times New Roman" w:cs="Times New Roman"/>
          <w:sz w:val="28"/>
          <w:szCs w:val="28"/>
        </w:rPr>
        <w:t>ре туризма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являются</w:t>
      </w:r>
      <w:r w:rsidRPr="001908C3">
        <w:rPr>
          <w:rFonts w:ascii="Times New Roman" w:hAnsi="Times New Roman" w:cs="Times New Roman"/>
          <w:sz w:val="28"/>
          <w:szCs w:val="28"/>
        </w:rPr>
        <w:t>:</w:t>
      </w:r>
    </w:p>
    <w:p w:rsidR="007047B1" w:rsidRPr="001908C3" w:rsidRDefault="007047B1" w:rsidP="007047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8C3">
        <w:rPr>
          <w:rFonts w:ascii="Times New Roman" w:hAnsi="Times New Roman" w:cs="Times New Roman"/>
          <w:sz w:val="28"/>
          <w:szCs w:val="28"/>
        </w:rPr>
        <w:t xml:space="preserve">развитие туристской инфраструктуры и формирование доступной и </w:t>
      </w:r>
      <w:r w:rsidRPr="001908C3">
        <w:rPr>
          <w:rFonts w:ascii="Times New Roman" w:hAnsi="Times New Roman" w:cs="Times New Roman"/>
          <w:sz w:val="28"/>
          <w:szCs w:val="28"/>
        </w:rPr>
        <w:lastRenderedPageBreak/>
        <w:t>ко</w:t>
      </w:r>
      <w:r w:rsidRPr="001908C3">
        <w:rPr>
          <w:rFonts w:ascii="Times New Roman" w:hAnsi="Times New Roman" w:cs="Times New Roman"/>
          <w:sz w:val="28"/>
          <w:szCs w:val="28"/>
        </w:rPr>
        <w:t>м</w:t>
      </w:r>
      <w:r w:rsidRPr="001908C3">
        <w:rPr>
          <w:rFonts w:ascii="Times New Roman" w:hAnsi="Times New Roman" w:cs="Times New Roman"/>
          <w:sz w:val="28"/>
          <w:szCs w:val="28"/>
        </w:rPr>
        <w:t>фортной туристской среды;</w:t>
      </w:r>
    </w:p>
    <w:p w:rsidR="007047B1" w:rsidRPr="001908C3" w:rsidRDefault="007047B1" w:rsidP="007047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8C3">
        <w:rPr>
          <w:rFonts w:ascii="Times New Roman" w:hAnsi="Times New Roman" w:cs="Times New Roman"/>
          <w:sz w:val="28"/>
          <w:szCs w:val="28"/>
        </w:rPr>
        <w:t xml:space="preserve">кадровая обеспеченность индустрии туризма </w:t>
      </w:r>
      <w:proofErr w:type="spellStart"/>
      <w:r w:rsidRPr="001908C3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1908C3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края;</w:t>
      </w:r>
    </w:p>
    <w:p w:rsidR="007047B1" w:rsidRPr="001908C3" w:rsidRDefault="007047B1" w:rsidP="007047B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908C3">
        <w:rPr>
          <w:rFonts w:ascii="Times New Roman" w:hAnsi="Times New Roman" w:cs="Times New Roman"/>
          <w:sz w:val="28"/>
          <w:szCs w:val="28"/>
        </w:rPr>
        <w:t xml:space="preserve">продвижение туристского продукта </w:t>
      </w:r>
      <w:proofErr w:type="spellStart"/>
      <w:r w:rsidRPr="001908C3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1908C3">
        <w:rPr>
          <w:rFonts w:ascii="Times New Roman" w:hAnsi="Times New Roman" w:cs="Times New Roman"/>
          <w:sz w:val="28"/>
          <w:szCs w:val="28"/>
        </w:rPr>
        <w:t xml:space="preserve"> городского округа Ставр</w:t>
      </w:r>
      <w:r w:rsidRPr="001908C3">
        <w:rPr>
          <w:rFonts w:ascii="Times New Roman" w:hAnsi="Times New Roman" w:cs="Times New Roman"/>
          <w:sz w:val="28"/>
          <w:szCs w:val="28"/>
        </w:rPr>
        <w:t>о</w:t>
      </w:r>
      <w:r w:rsidRPr="001908C3">
        <w:rPr>
          <w:rFonts w:ascii="Times New Roman" w:hAnsi="Times New Roman" w:cs="Times New Roman"/>
          <w:sz w:val="28"/>
          <w:szCs w:val="28"/>
        </w:rPr>
        <w:t>польского края.</w:t>
      </w:r>
    </w:p>
    <w:p w:rsidR="007047B1" w:rsidRPr="00AF4C4F" w:rsidRDefault="007047B1" w:rsidP="007047B1">
      <w:pPr>
        <w:rPr>
          <w:szCs w:val="28"/>
        </w:rPr>
      </w:pPr>
      <w:r w:rsidRPr="00AF4C4F">
        <w:rPr>
          <w:szCs w:val="28"/>
        </w:rPr>
        <w:t xml:space="preserve">      </w:t>
      </w:r>
      <w:r w:rsidRPr="00AF4C4F">
        <w:rPr>
          <w:szCs w:val="28"/>
        </w:rPr>
        <w:tab/>
        <w:t xml:space="preserve">Достижение целей Программы осуществляется путем решения задач и выполнения основных </w:t>
      </w:r>
      <w:proofErr w:type="gramStart"/>
      <w:r w:rsidRPr="00AF4C4F">
        <w:rPr>
          <w:szCs w:val="28"/>
        </w:rPr>
        <w:t>мероприятий</w:t>
      </w:r>
      <w:proofErr w:type="gramEnd"/>
      <w:r w:rsidRPr="00AF4C4F">
        <w:rPr>
          <w:szCs w:val="28"/>
        </w:rPr>
        <w:t xml:space="preserve"> следующих подпрограмм Программы, взаим</w:t>
      </w:r>
      <w:r w:rsidRPr="00AF4C4F">
        <w:rPr>
          <w:szCs w:val="28"/>
        </w:rPr>
        <w:t>о</w:t>
      </w:r>
      <w:r w:rsidRPr="00AF4C4F">
        <w:rPr>
          <w:szCs w:val="28"/>
        </w:rPr>
        <w:t>связанных по срокам, ресурсам и исполнителям:</w:t>
      </w:r>
    </w:p>
    <w:p w:rsidR="007047B1" w:rsidRPr="00AF4C4F" w:rsidRDefault="007047B1" w:rsidP="007047B1">
      <w:pPr>
        <w:rPr>
          <w:szCs w:val="28"/>
        </w:rPr>
      </w:pPr>
      <w:r w:rsidRPr="00AF4C4F">
        <w:rPr>
          <w:szCs w:val="28"/>
        </w:rPr>
        <w:t xml:space="preserve">     </w:t>
      </w:r>
      <w:r w:rsidRPr="00AF4C4F">
        <w:rPr>
          <w:szCs w:val="28"/>
        </w:rPr>
        <w:tab/>
        <w:t xml:space="preserve">подпрограмма </w:t>
      </w:r>
      <w:r w:rsidRPr="00AF4C4F">
        <w:rPr>
          <w:spacing w:val="-1"/>
          <w:szCs w:val="28"/>
        </w:rPr>
        <w:t>«</w:t>
      </w:r>
      <w:r w:rsidRPr="00AF4C4F">
        <w:rPr>
          <w:szCs w:val="28"/>
        </w:rPr>
        <w:t xml:space="preserve">Предоставление услуг в сфере культуры на территории </w:t>
      </w:r>
      <w:proofErr w:type="spellStart"/>
      <w:r w:rsidRPr="00AF4C4F">
        <w:rPr>
          <w:szCs w:val="28"/>
        </w:rPr>
        <w:t>Ипатовского</w:t>
      </w:r>
      <w:proofErr w:type="spellEnd"/>
      <w:r w:rsidRPr="00AF4C4F">
        <w:rPr>
          <w:szCs w:val="28"/>
        </w:rPr>
        <w:t xml:space="preserve"> муниципального округа Ставропольского края» муниципальной программы «Развитие культуры в </w:t>
      </w:r>
      <w:proofErr w:type="spellStart"/>
      <w:r w:rsidRPr="00AF4C4F">
        <w:rPr>
          <w:szCs w:val="28"/>
        </w:rPr>
        <w:t>Ипатовском</w:t>
      </w:r>
      <w:proofErr w:type="spellEnd"/>
      <w:r w:rsidRPr="00AF4C4F">
        <w:rPr>
          <w:szCs w:val="28"/>
        </w:rPr>
        <w:t xml:space="preserve"> муниципальном округе Ставропольского края» (приведена в прил</w:t>
      </w:r>
      <w:r w:rsidRPr="00AF4C4F">
        <w:rPr>
          <w:szCs w:val="28"/>
        </w:rPr>
        <w:t>о</w:t>
      </w:r>
      <w:r w:rsidRPr="00AF4C4F">
        <w:rPr>
          <w:szCs w:val="28"/>
        </w:rPr>
        <w:t>жении 1 к Программе);</w:t>
      </w:r>
    </w:p>
    <w:p w:rsidR="007047B1" w:rsidRDefault="007047B1" w:rsidP="007047B1">
      <w:pPr>
        <w:rPr>
          <w:szCs w:val="28"/>
        </w:rPr>
      </w:pPr>
      <w:r w:rsidRPr="00AF4C4F">
        <w:rPr>
          <w:szCs w:val="28"/>
        </w:rPr>
        <w:t xml:space="preserve">      </w:t>
      </w:r>
      <w:r w:rsidRPr="00AF4C4F">
        <w:rPr>
          <w:szCs w:val="28"/>
        </w:rPr>
        <w:tab/>
        <w:t xml:space="preserve"> подпрограмма «</w:t>
      </w:r>
      <w:r w:rsidRPr="00AF4C4F">
        <w:rPr>
          <w:bCs/>
          <w:spacing w:val="-4"/>
          <w:szCs w:val="28"/>
        </w:rPr>
        <w:t>Обеспечение реализации муниципальной программы «Разв</w:t>
      </w:r>
      <w:r w:rsidRPr="00AF4C4F">
        <w:rPr>
          <w:bCs/>
          <w:spacing w:val="-4"/>
          <w:szCs w:val="28"/>
        </w:rPr>
        <w:t>и</w:t>
      </w:r>
      <w:r w:rsidRPr="00AF4C4F">
        <w:rPr>
          <w:bCs/>
          <w:spacing w:val="-4"/>
          <w:szCs w:val="28"/>
        </w:rPr>
        <w:t xml:space="preserve">тие культуры» в </w:t>
      </w:r>
      <w:proofErr w:type="spellStart"/>
      <w:r w:rsidRPr="00AF4C4F">
        <w:rPr>
          <w:bCs/>
          <w:spacing w:val="-4"/>
          <w:szCs w:val="28"/>
        </w:rPr>
        <w:t>Ипатовском</w:t>
      </w:r>
      <w:proofErr w:type="spellEnd"/>
      <w:r w:rsidRPr="00AF4C4F">
        <w:rPr>
          <w:bCs/>
          <w:spacing w:val="-4"/>
          <w:szCs w:val="28"/>
        </w:rPr>
        <w:t xml:space="preserve"> муниципальном округе Ставропольского края и </w:t>
      </w:r>
      <w:proofErr w:type="spellStart"/>
      <w:r w:rsidRPr="00AF4C4F">
        <w:rPr>
          <w:bCs/>
          <w:spacing w:val="-4"/>
          <w:szCs w:val="28"/>
        </w:rPr>
        <w:t>общепрограм</w:t>
      </w:r>
      <w:r w:rsidRPr="00AF4C4F">
        <w:rPr>
          <w:bCs/>
          <w:spacing w:val="-4"/>
          <w:szCs w:val="28"/>
        </w:rPr>
        <w:t>м</w:t>
      </w:r>
      <w:r w:rsidRPr="00AF4C4F">
        <w:rPr>
          <w:bCs/>
          <w:spacing w:val="-4"/>
          <w:szCs w:val="28"/>
        </w:rPr>
        <w:t>ные</w:t>
      </w:r>
      <w:proofErr w:type="spellEnd"/>
      <w:r w:rsidRPr="00AF4C4F">
        <w:rPr>
          <w:bCs/>
          <w:spacing w:val="-4"/>
          <w:szCs w:val="28"/>
        </w:rPr>
        <w:t xml:space="preserve"> мероприятия</w:t>
      </w:r>
      <w:r w:rsidRPr="00AF4C4F">
        <w:rPr>
          <w:szCs w:val="28"/>
        </w:rPr>
        <w:t>» (приведена в приложении 2 к Программе);</w:t>
      </w:r>
    </w:p>
    <w:p w:rsidR="007047B1" w:rsidRPr="004D618F" w:rsidRDefault="007047B1" w:rsidP="007047B1">
      <w:pPr>
        <w:autoSpaceDE w:val="0"/>
        <w:autoSpaceDN w:val="0"/>
        <w:adjustRightInd w:val="0"/>
        <w:ind w:firstLine="567"/>
        <w:rPr>
          <w:bCs/>
          <w:szCs w:val="28"/>
        </w:rPr>
      </w:pPr>
      <w:r w:rsidRPr="004D618F">
        <w:rPr>
          <w:bCs/>
          <w:szCs w:val="28"/>
        </w:rPr>
        <w:t xml:space="preserve">Подпрограмма «Развитие событийного туризма в </w:t>
      </w:r>
      <w:proofErr w:type="spellStart"/>
      <w:r w:rsidRPr="004D618F">
        <w:rPr>
          <w:bCs/>
          <w:szCs w:val="28"/>
        </w:rPr>
        <w:t>Ипатовском</w:t>
      </w:r>
      <w:proofErr w:type="spellEnd"/>
      <w:r w:rsidRPr="004D618F">
        <w:rPr>
          <w:bCs/>
          <w:szCs w:val="28"/>
        </w:rPr>
        <w:t xml:space="preserve"> муниципал</w:t>
      </w:r>
      <w:r w:rsidRPr="004D618F">
        <w:rPr>
          <w:bCs/>
          <w:szCs w:val="28"/>
        </w:rPr>
        <w:t>ь</w:t>
      </w:r>
      <w:r w:rsidRPr="004D618F">
        <w:rPr>
          <w:bCs/>
          <w:szCs w:val="28"/>
        </w:rPr>
        <w:t>ном округе Ставропольского края»</w:t>
      </w:r>
      <w:r w:rsidRPr="004D618F">
        <w:rPr>
          <w:szCs w:val="28"/>
        </w:rPr>
        <w:t xml:space="preserve"> (приведена в приложении 3 к Программе);</w:t>
      </w:r>
    </w:p>
    <w:p w:rsidR="007047B1" w:rsidRPr="004D618F" w:rsidRDefault="007047B1" w:rsidP="007047B1">
      <w:pPr>
        <w:rPr>
          <w:szCs w:val="28"/>
        </w:rPr>
      </w:pPr>
      <w:r w:rsidRPr="004D618F">
        <w:rPr>
          <w:szCs w:val="28"/>
        </w:rPr>
        <w:t xml:space="preserve">      </w:t>
      </w:r>
      <w:r w:rsidRPr="004D618F">
        <w:rPr>
          <w:szCs w:val="28"/>
        </w:rPr>
        <w:tab/>
        <w:t>Сведения об индикаторах достижения цели Программы и показателях решения задач подпрограмм Программы, и их значениях (приведены в прилож</w:t>
      </w:r>
      <w:r w:rsidRPr="004D618F">
        <w:rPr>
          <w:szCs w:val="28"/>
        </w:rPr>
        <w:t>е</w:t>
      </w:r>
      <w:r w:rsidRPr="004D618F">
        <w:rPr>
          <w:szCs w:val="28"/>
        </w:rPr>
        <w:t>нии 4 к Программе).</w:t>
      </w:r>
    </w:p>
    <w:p w:rsidR="007047B1" w:rsidRPr="004D618F" w:rsidRDefault="007047B1" w:rsidP="007047B1">
      <w:pPr>
        <w:rPr>
          <w:szCs w:val="28"/>
        </w:rPr>
      </w:pPr>
      <w:r w:rsidRPr="004D618F">
        <w:rPr>
          <w:szCs w:val="28"/>
        </w:rPr>
        <w:t xml:space="preserve">      </w:t>
      </w:r>
      <w:r w:rsidRPr="004D618F">
        <w:rPr>
          <w:szCs w:val="28"/>
        </w:rPr>
        <w:tab/>
        <w:t xml:space="preserve">Перечень основных мероприятий подпрограмм Программы, </w:t>
      </w:r>
      <w:r w:rsidRPr="004D618F">
        <w:t>сводные пок</w:t>
      </w:r>
      <w:r w:rsidRPr="004D618F">
        <w:t>а</w:t>
      </w:r>
      <w:r w:rsidRPr="004D618F">
        <w:t>затели муниципальных заданий на оказание муниципальных услуг (выполнение работ)</w:t>
      </w:r>
      <w:r w:rsidRPr="004D618F">
        <w:rPr>
          <w:szCs w:val="28"/>
        </w:rPr>
        <w:t xml:space="preserve"> (приведены в пр</w:t>
      </w:r>
      <w:r w:rsidRPr="004D618F">
        <w:rPr>
          <w:szCs w:val="28"/>
        </w:rPr>
        <w:t>и</w:t>
      </w:r>
      <w:r w:rsidRPr="004D618F">
        <w:rPr>
          <w:szCs w:val="28"/>
        </w:rPr>
        <w:t>ложении 5 к Программе).</w:t>
      </w:r>
    </w:p>
    <w:p w:rsidR="007047B1" w:rsidRPr="004D618F" w:rsidRDefault="007047B1" w:rsidP="007047B1">
      <w:pPr>
        <w:ind w:firstLine="708"/>
        <w:rPr>
          <w:szCs w:val="28"/>
        </w:rPr>
      </w:pPr>
      <w:r w:rsidRPr="004D618F">
        <w:rPr>
          <w:szCs w:val="28"/>
        </w:rPr>
        <w:t>Объемы и источники финансового обеспечения Программы (приведены в прил</w:t>
      </w:r>
      <w:r w:rsidRPr="004D618F">
        <w:rPr>
          <w:szCs w:val="28"/>
        </w:rPr>
        <w:t>о</w:t>
      </w:r>
      <w:r w:rsidRPr="004D618F">
        <w:rPr>
          <w:szCs w:val="28"/>
        </w:rPr>
        <w:t>жении 6 к Программе).</w:t>
      </w:r>
    </w:p>
    <w:p w:rsidR="007047B1" w:rsidRPr="00AF4C4F" w:rsidRDefault="007047B1" w:rsidP="007047B1">
      <w:pPr>
        <w:rPr>
          <w:bCs/>
          <w:spacing w:val="-4"/>
          <w:szCs w:val="28"/>
        </w:rPr>
      </w:pPr>
      <w:r w:rsidRPr="00AF4C4F">
        <w:rPr>
          <w:bCs/>
          <w:spacing w:val="-4"/>
          <w:szCs w:val="28"/>
        </w:rPr>
        <w:t xml:space="preserve">     </w:t>
      </w:r>
      <w:r w:rsidRPr="00AF4C4F">
        <w:rPr>
          <w:bCs/>
          <w:spacing w:val="-4"/>
          <w:szCs w:val="28"/>
        </w:rPr>
        <w:tab/>
      </w:r>
      <w:proofErr w:type="gramStart"/>
      <w:r w:rsidRPr="00AF4C4F">
        <w:rPr>
          <w:bCs/>
          <w:spacing w:val="-4"/>
          <w:szCs w:val="28"/>
        </w:rPr>
        <w:t>Сведения о весовых коэффициентах, присвоенных целям Программы «Разв</w:t>
      </w:r>
      <w:r w:rsidRPr="00AF4C4F">
        <w:rPr>
          <w:bCs/>
          <w:spacing w:val="-4"/>
          <w:szCs w:val="28"/>
        </w:rPr>
        <w:t>и</w:t>
      </w:r>
      <w:r w:rsidRPr="00AF4C4F">
        <w:rPr>
          <w:bCs/>
          <w:spacing w:val="-4"/>
          <w:szCs w:val="28"/>
        </w:rPr>
        <w:t xml:space="preserve">тие культуры в </w:t>
      </w:r>
      <w:proofErr w:type="spellStart"/>
      <w:r w:rsidRPr="00AF4C4F">
        <w:rPr>
          <w:bCs/>
          <w:spacing w:val="-4"/>
          <w:szCs w:val="28"/>
        </w:rPr>
        <w:t>Ипатовском</w:t>
      </w:r>
      <w:proofErr w:type="spellEnd"/>
      <w:r w:rsidRPr="00AF4C4F">
        <w:rPr>
          <w:bCs/>
          <w:spacing w:val="-4"/>
          <w:szCs w:val="28"/>
        </w:rPr>
        <w:t xml:space="preserve"> муниципальном округе Ставропольского края», задачам подпрограмм Программы, отражающих значимость (вес) цели Программы в дост</w:t>
      </w:r>
      <w:r w:rsidRPr="00AF4C4F">
        <w:rPr>
          <w:bCs/>
          <w:spacing w:val="-4"/>
          <w:szCs w:val="28"/>
        </w:rPr>
        <w:t>и</w:t>
      </w:r>
      <w:r w:rsidRPr="00AF4C4F">
        <w:rPr>
          <w:bCs/>
          <w:spacing w:val="-4"/>
          <w:szCs w:val="28"/>
        </w:rPr>
        <w:t xml:space="preserve">жении стратегических целей социально-экономического развития </w:t>
      </w:r>
      <w:proofErr w:type="spellStart"/>
      <w:r w:rsidRPr="00AF4C4F">
        <w:rPr>
          <w:bCs/>
          <w:spacing w:val="-4"/>
          <w:szCs w:val="28"/>
        </w:rPr>
        <w:t>Ипатовского</w:t>
      </w:r>
      <w:proofErr w:type="spellEnd"/>
      <w:r w:rsidRPr="00AF4C4F">
        <w:rPr>
          <w:bCs/>
          <w:spacing w:val="-4"/>
          <w:szCs w:val="28"/>
        </w:rPr>
        <w:t xml:space="preserve"> муниципального округа Ставропольского края в сравнении с другими целями Пр</w:t>
      </w:r>
      <w:r w:rsidRPr="00AF4C4F">
        <w:rPr>
          <w:bCs/>
          <w:spacing w:val="-4"/>
          <w:szCs w:val="28"/>
        </w:rPr>
        <w:t>о</w:t>
      </w:r>
      <w:r w:rsidRPr="00AF4C4F">
        <w:rPr>
          <w:bCs/>
          <w:spacing w:val="-4"/>
          <w:szCs w:val="28"/>
        </w:rPr>
        <w:t xml:space="preserve">граммы, влияющими на достижение тех же стратегических целей социально-экономического развития </w:t>
      </w:r>
      <w:proofErr w:type="spellStart"/>
      <w:r w:rsidRPr="00AF4C4F">
        <w:rPr>
          <w:bCs/>
          <w:spacing w:val="-4"/>
          <w:szCs w:val="28"/>
        </w:rPr>
        <w:t>Ипатовского</w:t>
      </w:r>
      <w:proofErr w:type="spellEnd"/>
      <w:r w:rsidRPr="00AF4C4F">
        <w:rPr>
          <w:bCs/>
          <w:spacing w:val="-4"/>
          <w:szCs w:val="28"/>
        </w:rPr>
        <w:t xml:space="preserve"> муниципального округа Ставропольского края, и задачи подпрограммы Программы в достижении</w:t>
      </w:r>
      <w:proofErr w:type="gramEnd"/>
      <w:r w:rsidRPr="00AF4C4F">
        <w:rPr>
          <w:bCs/>
          <w:spacing w:val="-4"/>
          <w:szCs w:val="28"/>
        </w:rPr>
        <w:t xml:space="preserve"> цели Программы в сравн</w:t>
      </w:r>
      <w:r w:rsidRPr="00AF4C4F">
        <w:rPr>
          <w:bCs/>
          <w:spacing w:val="-4"/>
          <w:szCs w:val="28"/>
        </w:rPr>
        <w:t>е</w:t>
      </w:r>
      <w:r w:rsidRPr="00AF4C4F">
        <w:rPr>
          <w:bCs/>
          <w:spacing w:val="-4"/>
          <w:szCs w:val="28"/>
        </w:rPr>
        <w:t>нии с другими задачами подпрограммы Программы в достижении той же цели Пр</w:t>
      </w:r>
      <w:r w:rsidRPr="00AF4C4F">
        <w:rPr>
          <w:bCs/>
          <w:spacing w:val="-4"/>
          <w:szCs w:val="28"/>
        </w:rPr>
        <w:t>о</w:t>
      </w:r>
      <w:r w:rsidRPr="00AF4C4F">
        <w:rPr>
          <w:bCs/>
          <w:spacing w:val="-4"/>
          <w:szCs w:val="28"/>
        </w:rPr>
        <w:t>граммы (</w:t>
      </w:r>
      <w:r w:rsidRPr="00AF4C4F">
        <w:rPr>
          <w:szCs w:val="28"/>
        </w:rPr>
        <w:t>приведены в приложении</w:t>
      </w:r>
      <w:r w:rsidRPr="004D618F">
        <w:rPr>
          <w:szCs w:val="28"/>
        </w:rPr>
        <w:t xml:space="preserve"> 7 </w:t>
      </w:r>
      <w:r w:rsidRPr="00AF4C4F">
        <w:rPr>
          <w:szCs w:val="28"/>
        </w:rPr>
        <w:t>к Программе).</w:t>
      </w:r>
    </w:p>
    <w:p w:rsidR="007047B1" w:rsidRPr="00AF4C4F" w:rsidRDefault="007047B1" w:rsidP="007047B1">
      <w:pPr>
        <w:rPr>
          <w:szCs w:val="28"/>
        </w:rPr>
      </w:pPr>
      <w:r w:rsidRPr="00AF4C4F">
        <w:rPr>
          <w:szCs w:val="28"/>
        </w:rPr>
        <w:t xml:space="preserve">     Предельные объемы средств местного бюджета на исполнение долгосрочных муниципальных контрактов в целях реализации основных мероприятий Програ</w:t>
      </w:r>
      <w:r w:rsidRPr="00AF4C4F">
        <w:rPr>
          <w:szCs w:val="28"/>
        </w:rPr>
        <w:t>м</w:t>
      </w:r>
      <w:r w:rsidRPr="00AF4C4F">
        <w:rPr>
          <w:szCs w:val="28"/>
        </w:rPr>
        <w:t>мы не приводятся, в связи с отсутствием таких контрактов.</w:t>
      </w:r>
    </w:p>
    <w:p w:rsidR="007047B1" w:rsidRPr="005C3EA7" w:rsidRDefault="007047B1" w:rsidP="007047B1">
      <w:pPr>
        <w:ind w:firstLine="708"/>
        <w:contextualSpacing/>
        <w:rPr>
          <w:szCs w:val="28"/>
        </w:rPr>
      </w:pPr>
      <w:r w:rsidRPr="005C3EA7">
        <w:rPr>
          <w:szCs w:val="28"/>
        </w:rPr>
        <w:t xml:space="preserve">Прогноз сводных показателей муниципальных заданий предусматривает финансовое обеспечение </w:t>
      </w:r>
      <w:r w:rsidRPr="005C3EA7">
        <w:t xml:space="preserve">оказания муниципальных услуг (выполнения работ) учреждениями культуры с целью </w:t>
      </w:r>
      <w:r w:rsidRPr="005C3EA7">
        <w:rPr>
          <w:szCs w:val="28"/>
        </w:rPr>
        <w:t xml:space="preserve">увеличения доли граждан, вовлеченных в </w:t>
      </w:r>
      <w:proofErr w:type="spellStart"/>
      <w:r w:rsidRPr="005C3EA7">
        <w:rPr>
          <w:szCs w:val="28"/>
        </w:rPr>
        <w:t>культу</w:t>
      </w:r>
      <w:r w:rsidRPr="005C3EA7">
        <w:rPr>
          <w:szCs w:val="28"/>
        </w:rPr>
        <w:t>р</w:t>
      </w:r>
      <w:r w:rsidRPr="005C3EA7">
        <w:rPr>
          <w:szCs w:val="28"/>
        </w:rPr>
        <w:t>но-досуговую</w:t>
      </w:r>
      <w:proofErr w:type="spellEnd"/>
      <w:r w:rsidRPr="005C3EA7">
        <w:rPr>
          <w:szCs w:val="28"/>
        </w:rPr>
        <w:t xml:space="preserve"> деятельность в </w:t>
      </w:r>
      <w:proofErr w:type="spellStart"/>
      <w:r w:rsidRPr="005C3EA7">
        <w:rPr>
          <w:szCs w:val="28"/>
        </w:rPr>
        <w:t>Ипатовском</w:t>
      </w:r>
      <w:proofErr w:type="spellEnd"/>
      <w:r w:rsidRPr="005C3EA7">
        <w:rPr>
          <w:szCs w:val="28"/>
        </w:rPr>
        <w:t xml:space="preserve"> муниципальном округе Ставропольск</w:t>
      </w:r>
      <w:r w:rsidRPr="005C3EA7">
        <w:rPr>
          <w:szCs w:val="28"/>
        </w:rPr>
        <w:t>о</w:t>
      </w:r>
      <w:r w:rsidRPr="005C3EA7">
        <w:rPr>
          <w:szCs w:val="28"/>
        </w:rPr>
        <w:t>го края к 2029 году до 75,3%.</w:t>
      </w:r>
    </w:p>
    <w:p w:rsidR="007047B1" w:rsidRPr="005C3EA7" w:rsidRDefault="007047B1" w:rsidP="007047B1">
      <w:pPr>
        <w:pStyle w:val="a3"/>
        <w:spacing w:before="0" w:after="0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  <w:highlight w:val="yellow"/>
        </w:rPr>
      </w:pPr>
    </w:p>
    <w:p w:rsidR="007047B1" w:rsidRPr="00E24555" w:rsidRDefault="007047B1" w:rsidP="007047B1">
      <w:pPr>
        <w:pStyle w:val="ConsPlusTitle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C3EA7">
        <w:rPr>
          <w:rFonts w:ascii="Times New Roman" w:eastAsia="Calibri" w:hAnsi="Times New Roman" w:cs="Times New Roman"/>
          <w:b w:val="0"/>
          <w:bCs w:val="0"/>
          <w:sz w:val="28"/>
          <w:szCs w:val="28"/>
          <w:highlight w:val="yellow"/>
          <w:lang w:eastAsia="en-US"/>
        </w:rPr>
        <w:t xml:space="preserve"> </w:t>
      </w:r>
      <w:r w:rsidRPr="005C3EA7">
        <w:rPr>
          <w:rFonts w:ascii="Times New Roman" w:hAnsi="Times New Roman" w:cs="Times New Roman"/>
          <w:noProof/>
          <w:sz w:val="28"/>
          <w:szCs w:val="28"/>
          <w:highlight w:val="yellow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66.1pt;margin-top:27.1pt;width:189pt;height:0;z-index:251660288;mso-position-horizontal-relative:text;mso-position-vertical-relative:text" o:connectortype="straight"/>
        </w:pict>
      </w:r>
    </w:p>
    <w:p w:rsidR="00F01381" w:rsidRDefault="00F01381" w:rsidP="007047B1"/>
    <w:sectPr w:rsidR="00F01381" w:rsidSect="00441F2F">
      <w:footerReference w:type="default" r:id="rId5"/>
      <w:pgSz w:w="11906" w:h="16838"/>
      <w:pgMar w:top="284" w:right="567" w:bottom="851" w:left="1418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0038" w:rsidRPr="00914051" w:rsidRDefault="007047B1" w:rsidP="00914051">
    <w:pPr>
      <w:pStyle w:val="a5"/>
      <w:jc w:val="right"/>
      <w:rPr>
        <w:lang w:val="ru-RU"/>
      </w:rPr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1020E5"/>
    <w:multiLevelType w:val="hybridMultilevel"/>
    <w:tmpl w:val="98E4D630"/>
    <w:lvl w:ilvl="0" w:tplc="AE08F892">
      <w:start w:val="2026"/>
      <w:numFmt w:val="decimal"/>
      <w:lvlText w:val="%1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7047B1"/>
    <w:rsid w:val="007047B1"/>
    <w:rsid w:val="00BF6CB1"/>
    <w:rsid w:val="00F01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7B1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047B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rmal (Web)"/>
    <w:basedOn w:val="a"/>
    <w:rsid w:val="007047B1"/>
    <w:pPr>
      <w:spacing w:before="26" w:after="26"/>
      <w:jc w:val="left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  <w:style w:type="paragraph" w:customStyle="1" w:styleId="ConsPlusNormal">
    <w:name w:val="ConsPlusNormal"/>
    <w:rsid w:val="007047B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rsid w:val="007047B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99"/>
    <w:qFormat/>
    <w:rsid w:val="007047B1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 w:val="22"/>
      <w:lang w:eastAsia="ru-RU"/>
    </w:rPr>
  </w:style>
  <w:style w:type="paragraph" w:customStyle="1" w:styleId="BodyText21">
    <w:name w:val="Body Text 21"/>
    <w:basedOn w:val="a"/>
    <w:rsid w:val="007047B1"/>
    <w:pPr>
      <w:widowControl w:val="0"/>
      <w:jc w:val="center"/>
    </w:pPr>
    <w:rPr>
      <w:rFonts w:eastAsia="Times New Roman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7047B1"/>
    <w:pPr>
      <w:tabs>
        <w:tab w:val="center" w:pos="4677"/>
        <w:tab w:val="right" w:pos="9355"/>
      </w:tabs>
      <w:jc w:val="left"/>
    </w:pPr>
    <w:rPr>
      <w:rFonts w:ascii="Calibri" w:eastAsia="Times New Roman" w:hAnsi="Calibri"/>
      <w:sz w:val="22"/>
      <w:lang/>
    </w:rPr>
  </w:style>
  <w:style w:type="character" w:customStyle="1" w:styleId="a6">
    <w:name w:val="Нижний колонтитул Знак"/>
    <w:basedOn w:val="a0"/>
    <w:link w:val="a5"/>
    <w:uiPriority w:val="99"/>
    <w:rsid w:val="007047B1"/>
    <w:rPr>
      <w:rFonts w:ascii="Calibri" w:eastAsia="Times New Roman" w:hAnsi="Calibri" w:cs="Times New Roman"/>
      <w:lang/>
    </w:rPr>
  </w:style>
  <w:style w:type="character" w:customStyle="1" w:styleId="blk">
    <w:name w:val="blk"/>
    <w:basedOn w:val="a0"/>
    <w:rsid w:val="007047B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1746</Words>
  <Characters>9958</Characters>
  <Application>Microsoft Office Word</Application>
  <DocSecurity>0</DocSecurity>
  <Lines>82</Lines>
  <Paragraphs>23</Paragraphs>
  <ScaleCrop>false</ScaleCrop>
  <Company/>
  <LinksUpToDate>false</LinksUpToDate>
  <CharactersWithSpaces>11681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Валентина</cp:lastModifiedBy>
  <cp:revision>1</cp:revision>
  <dcterms:created xsi:type="dcterms:W3CDTF">2023-11-03T06:04:00Z</dcterms:created>
  <dcterms:modified xsi:type="dcterms:W3CDTF">2023-11-03T06:06:00Z</dcterms:modified>
</cp:coreProperties>
</file>