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9B" w:rsidRPr="00721408" w:rsidRDefault="00F34E9B" w:rsidP="00F34E9B">
      <w:pPr>
        <w:ind w:left="2124" w:firstLine="708"/>
        <w:rPr>
          <w:b/>
          <w:sz w:val="28"/>
          <w:szCs w:val="28"/>
        </w:rPr>
      </w:pPr>
      <w:r w:rsidRPr="00721408">
        <w:rPr>
          <w:b/>
          <w:sz w:val="28"/>
          <w:szCs w:val="28"/>
        </w:rPr>
        <w:t>Пояснительная записка</w:t>
      </w:r>
    </w:p>
    <w:p w:rsidR="00F34E9B" w:rsidRPr="00721408" w:rsidRDefault="00F34E9B" w:rsidP="00F34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140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21408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администрации Ипатовского городского округа Ставропольского края «</w:t>
      </w:r>
      <w:r w:rsidRPr="00721408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r w:rsidR="005529BE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 w:rsidRPr="007214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торгов»</w:t>
      </w:r>
    </w:p>
    <w:p w:rsidR="00F34E9B" w:rsidRPr="00685AF2" w:rsidRDefault="00F34E9B" w:rsidP="00F34E9B">
      <w:pPr>
        <w:jc w:val="center"/>
        <w:rPr>
          <w:sz w:val="28"/>
          <w:szCs w:val="28"/>
        </w:rPr>
      </w:pPr>
    </w:p>
    <w:p w:rsidR="005529BE" w:rsidRPr="00D259DC" w:rsidRDefault="00F34E9B" w:rsidP="005529BE">
      <w:pPr>
        <w:autoSpaceDE w:val="0"/>
        <w:autoSpaceDN w:val="0"/>
        <w:adjustRightInd w:val="0"/>
        <w:ind w:left="-142" w:firstLine="682"/>
        <w:jc w:val="both"/>
        <w:rPr>
          <w:sz w:val="28"/>
          <w:szCs w:val="28"/>
        </w:rPr>
      </w:pPr>
      <w:r w:rsidRPr="00F4107F">
        <w:rPr>
          <w:sz w:val="28"/>
          <w:szCs w:val="28"/>
        </w:rPr>
        <w:t>В администрацию Ипатовского городского округа</w:t>
      </w:r>
      <w:r>
        <w:rPr>
          <w:sz w:val="28"/>
          <w:szCs w:val="28"/>
        </w:rPr>
        <w:t xml:space="preserve"> Ставропольского края поступило заявления от </w:t>
      </w:r>
      <w:r w:rsidR="005529BE">
        <w:rPr>
          <w:sz w:val="28"/>
          <w:szCs w:val="28"/>
        </w:rPr>
        <w:t xml:space="preserve">временно исполняющий обязанности заведующего муниципальным казенным дошкольным образовательным учреждением детский сад № 26 с. Золотаревка Ипатовского района Ставропольского края Гончарова Г.И. от 23 мая 2023 г. № 03-01-6917, о заключении договора </w:t>
      </w:r>
      <w:r w:rsidR="005529BE">
        <w:rPr>
          <w:bCs/>
          <w:sz w:val="28"/>
          <w:szCs w:val="28"/>
        </w:rPr>
        <w:t xml:space="preserve">безвозмездного пользования </w:t>
      </w:r>
      <w:r w:rsidR="005529BE" w:rsidRPr="00207F2A">
        <w:rPr>
          <w:sz w:val="28"/>
          <w:szCs w:val="28"/>
        </w:rPr>
        <w:t>имуществ</w:t>
      </w:r>
      <w:r w:rsidR="005529BE">
        <w:rPr>
          <w:sz w:val="28"/>
          <w:szCs w:val="28"/>
        </w:rPr>
        <w:t xml:space="preserve">ом муниципальной собственности – автобус д/перевозки детей ПАЗ 320370 - 08, в целях перевозки детей, </w:t>
      </w:r>
      <w:r w:rsidR="005529BE" w:rsidRPr="00E52F6B">
        <w:rPr>
          <w:bCs/>
          <w:sz w:val="28"/>
          <w:szCs w:val="28"/>
        </w:rPr>
        <w:t xml:space="preserve">принимая во внимание согласие </w:t>
      </w:r>
      <w:r w:rsidR="005529BE" w:rsidRPr="00D259DC">
        <w:rPr>
          <w:sz w:val="28"/>
          <w:szCs w:val="28"/>
        </w:rPr>
        <w:t xml:space="preserve">директора муниципального </w:t>
      </w:r>
      <w:r w:rsidR="005529BE">
        <w:rPr>
          <w:sz w:val="28"/>
          <w:szCs w:val="28"/>
        </w:rPr>
        <w:t>бюджетного</w:t>
      </w:r>
      <w:r w:rsidR="005529BE" w:rsidRPr="00D259DC">
        <w:rPr>
          <w:sz w:val="28"/>
          <w:szCs w:val="28"/>
        </w:rPr>
        <w:t xml:space="preserve"> </w:t>
      </w:r>
      <w:r w:rsidR="005529BE">
        <w:rPr>
          <w:sz w:val="28"/>
          <w:szCs w:val="28"/>
        </w:rPr>
        <w:t>общеобразовательного учреждения средняя общеобразовательная школа № 9 с. Кевсала Ипатовского района, Ставропольского края Дмитренко Е.В. от 24 мая 2023 г. № 261</w:t>
      </w:r>
      <w:r w:rsidR="005529BE" w:rsidRPr="00D259DC">
        <w:rPr>
          <w:sz w:val="28"/>
          <w:szCs w:val="28"/>
        </w:rPr>
        <w:t>, администрация Ипатовского городского округа Ставропольского края</w:t>
      </w:r>
      <w:r w:rsidR="005529BE">
        <w:rPr>
          <w:sz w:val="28"/>
          <w:szCs w:val="28"/>
        </w:rPr>
        <w:t>.</w:t>
      </w:r>
    </w:p>
    <w:p w:rsidR="0021034F" w:rsidRDefault="0021034F" w:rsidP="005529BE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</w:rPr>
      </w:pPr>
      <w:r>
        <w:rPr>
          <w:sz w:val="28"/>
          <w:szCs w:val="28"/>
        </w:rPr>
        <w:t>В соответствии с Федеральным законом от 06 октября 2003 г. № 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пунктом 3 части 1 статьи 17.1 Федерального закона от 26 июля 2006 г. № 135 – ФЗ «О защите конкуренции», </w:t>
      </w:r>
      <w:bookmarkStart w:id="0" w:name="_GoBack"/>
      <w:bookmarkEnd w:id="0"/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.</w:t>
      </w:r>
    </w:p>
    <w:p w:rsidR="00F34E9B" w:rsidRDefault="00F34E9B" w:rsidP="005529BE">
      <w:pPr>
        <w:autoSpaceDE w:val="0"/>
        <w:autoSpaceDN w:val="0"/>
        <w:adjustRightInd w:val="0"/>
        <w:ind w:lef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 xml:space="preserve">передаче </w:t>
      </w:r>
      <w:r w:rsidR="00ED33C4">
        <w:rPr>
          <w:bCs/>
          <w:sz w:val="28"/>
          <w:szCs w:val="28"/>
        </w:rPr>
        <w:t>объектов</w:t>
      </w:r>
      <w:r>
        <w:rPr>
          <w:bCs/>
          <w:sz w:val="28"/>
          <w:szCs w:val="28"/>
        </w:rPr>
        <w:t xml:space="preserve"> </w:t>
      </w:r>
      <w:r w:rsidRPr="00B02C32"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Pr="0030651C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F34E9B" w:rsidRPr="00B02C32" w:rsidRDefault="00F34E9B" w:rsidP="00F34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E9B" w:rsidRPr="00BC6E38" w:rsidRDefault="00F34E9B" w:rsidP="00F34E9B">
      <w:pPr>
        <w:jc w:val="both"/>
        <w:rPr>
          <w:sz w:val="28"/>
        </w:rPr>
      </w:pPr>
      <w:r w:rsidRPr="00BC6E38">
        <w:rPr>
          <w:sz w:val="28"/>
        </w:rPr>
        <w:t xml:space="preserve">Временно исполняющий обязанности </w:t>
      </w:r>
    </w:p>
    <w:p w:rsidR="00F34E9B" w:rsidRPr="00BC6E38" w:rsidRDefault="00F34E9B" w:rsidP="00F34E9B">
      <w:pPr>
        <w:jc w:val="both"/>
        <w:rPr>
          <w:sz w:val="28"/>
        </w:rPr>
      </w:pPr>
      <w:proofErr w:type="gramStart"/>
      <w:r w:rsidRPr="00BC6E38">
        <w:rPr>
          <w:sz w:val="28"/>
        </w:rPr>
        <w:t>начальника</w:t>
      </w:r>
      <w:proofErr w:type="gramEnd"/>
      <w:r w:rsidRPr="00BC6E38">
        <w:rPr>
          <w:sz w:val="28"/>
        </w:rPr>
        <w:t xml:space="preserve"> отдела имущественных и земельных </w:t>
      </w:r>
    </w:p>
    <w:p w:rsidR="00F34E9B" w:rsidRDefault="00F34E9B" w:rsidP="00F34E9B">
      <w:pPr>
        <w:jc w:val="both"/>
        <w:rPr>
          <w:sz w:val="28"/>
        </w:rPr>
      </w:pPr>
      <w:proofErr w:type="gramStart"/>
      <w:r w:rsidRPr="00BC6E38">
        <w:rPr>
          <w:sz w:val="28"/>
        </w:rPr>
        <w:t>отношений</w:t>
      </w:r>
      <w:proofErr w:type="gramEnd"/>
      <w:r w:rsidRPr="00BC6E38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Pr="00BC6E38">
        <w:rPr>
          <w:sz w:val="28"/>
        </w:rPr>
        <w:t>Ипатовского</w:t>
      </w:r>
    </w:p>
    <w:p w:rsidR="00F34E9B" w:rsidRPr="00BC6E38" w:rsidRDefault="00F34E9B" w:rsidP="00F34E9B">
      <w:pPr>
        <w:jc w:val="both"/>
        <w:rPr>
          <w:sz w:val="28"/>
        </w:rPr>
      </w:pPr>
      <w:proofErr w:type="gramStart"/>
      <w:r w:rsidRPr="00BC6E38">
        <w:rPr>
          <w:sz w:val="28"/>
        </w:rPr>
        <w:t>городского</w:t>
      </w:r>
      <w:proofErr w:type="gramEnd"/>
      <w:r w:rsidRPr="00BC6E38">
        <w:rPr>
          <w:sz w:val="28"/>
        </w:rPr>
        <w:t xml:space="preserve"> округа Ставропольского края,</w:t>
      </w:r>
    </w:p>
    <w:p w:rsidR="00F34E9B" w:rsidRDefault="00F34E9B" w:rsidP="00F34E9B">
      <w:pPr>
        <w:jc w:val="both"/>
        <w:rPr>
          <w:sz w:val="28"/>
        </w:rPr>
      </w:pPr>
      <w:proofErr w:type="gramStart"/>
      <w:r w:rsidRPr="00BC6E38">
        <w:rPr>
          <w:sz w:val="28"/>
        </w:rPr>
        <w:t>заместитель</w:t>
      </w:r>
      <w:proofErr w:type="gramEnd"/>
      <w:r w:rsidRPr="00BC6E38">
        <w:rPr>
          <w:sz w:val="28"/>
        </w:rPr>
        <w:t xml:space="preserve"> начальника отдела</w:t>
      </w:r>
      <w:r>
        <w:rPr>
          <w:sz w:val="28"/>
        </w:rPr>
        <w:t xml:space="preserve"> </w:t>
      </w:r>
      <w:r w:rsidRPr="00BC6E38">
        <w:rPr>
          <w:sz w:val="28"/>
        </w:rPr>
        <w:t xml:space="preserve">имущественных </w:t>
      </w:r>
    </w:p>
    <w:p w:rsidR="00F34E9B" w:rsidRPr="00BC6E38" w:rsidRDefault="00F34E9B" w:rsidP="00F34E9B">
      <w:pPr>
        <w:jc w:val="both"/>
        <w:rPr>
          <w:sz w:val="28"/>
        </w:rPr>
      </w:pPr>
      <w:proofErr w:type="gramStart"/>
      <w:r w:rsidRPr="00BC6E38">
        <w:rPr>
          <w:sz w:val="28"/>
        </w:rPr>
        <w:t>и</w:t>
      </w:r>
      <w:proofErr w:type="gramEnd"/>
      <w:r w:rsidRPr="00BC6E38">
        <w:rPr>
          <w:sz w:val="28"/>
        </w:rPr>
        <w:t xml:space="preserve"> земельных отношений администрации</w:t>
      </w:r>
    </w:p>
    <w:p w:rsidR="00F34E9B" w:rsidRPr="00BC6E38" w:rsidRDefault="00F34E9B" w:rsidP="00F34E9B">
      <w:pPr>
        <w:jc w:val="both"/>
        <w:rPr>
          <w:sz w:val="28"/>
        </w:rPr>
      </w:pPr>
      <w:r w:rsidRPr="00BC6E38">
        <w:rPr>
          <w:sz w:val="28"/>
        </w:rPr>
        <w:t xml:space="preserve">Ипатовского городского округа </w:t>
      </w:r>
    </w:p>
    <w:p w:rsidR="00F34E9B" w:rsidRPr="00C8430A" w:rsidRDefault="00F34E9B" w:rsidP="00F34E9B">
      <w:pPr>
        <w:jc w:val="both"/>
      </w:pPr>
      <w:r w:rsidRPr="00BC6E38">
        <w:rPr>
          <w:sz w:val="28"/>
        </w:rPr>
        <w:t xml:space="preserve">Ставропольского края </w:t>
      </w:r>
      <w:r w:rsidRPr="00BC6E38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                   </w:t>
      </w:r>
      <w:r w:rsidRPr="00BC6E38">
        <w:rPr>
          <w:sz w:val="28"/>
        </w:rPr>
        <w:t xml:space="preserve">   А.В. Тараканова</w:t>
      </w:r>
    </w:p>
    <w:p w:rsidR="00F34E9B" w:rsidRDefault="00F34E9B" w:rsidP="00F34E9B"/>
    <w:p w:rsidR="00F34E9B" w:rsidRPr="0027471A" w:rsidRDefault="00F34E9B" w:rsidP="00F34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4A93" w:rsidRDefault="00D34A93"/>
    <w:sectPr w:rsidR="00D34A93" w:rsidSect="00DF3810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9B"/>
    <w:rsid w:val="0021034F"/>
    <w:rsid w:val="005529BE"/>
    <w:rsid w:val="005846E5"/>
    <w:rsid w:val="00D34A93"/>
    <w:rsid w:val="00ED33C4"/>
    <w:rsid w:val="00F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ECD0-C264-4BBF-B43C-9F01A2C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4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2023-05-31T12:57:00Z</cp:lastPrinted>
  <dcterms:created xsi:type="dcterms:W3CDTF">2023-03-03T11:40:00Z</dcterms:created>
  <dcterms:modified xsi:type="dcterms:W3CDTF">2023-05-31T12:59:00Z</dcterms:modified>
</cp:coreProperties>
</file>