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03"/>
        <w:gridCol w:w="5102"/>
      </w:tblGrid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Положению о проведении краевого конкурса в области качества </w:t>
            </w:r>
          </w:p>
          <w:p>
            <w:pPr>
              <w:pStyle w:val="Normal"/>
              <w:spacing w:lineRule="exact" w:line="240"/>
              <w:jc w:val="center"/>
              <w:rPr>
                <w:szCs w:val="28"/>
              </w:rPr>
            </w:pPr>
            <w:r>
              <w:rPr>
                <w:szCs w:val="28"/>
              </w:rPr>
              <w:t>«Ставропольское качество»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4503" w:type="dxa"/>
            <w:tcBorders/>
            <w:shd w:fill="auto" w:val="clear"/>
          </w:tcPr>
          <w:p>
            <w:pPr>
              <w:pStyle w:val="ConsPlusNormal"/>
              <w:spacing w:lineRule="exact" w:line="240"/>
              <w:ind w:right="-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spacing w:lineRule="exact" w:line="240"/>
              <w:jc w:val="right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  <w:p>
            <w:pPr>
              <w:pStyle w:val="Normal"/>
              <w:spacing w:lineRule="exact" w:line="24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tabs>
          <w:tab w:val="left" w:pos="5387" w:leader="none"/>
        </w:tabs>
        <w:spacing w:lineRule="exact" w:line="240"/>
        <w:ind w:left="5103" w:right="-2" w:hanging="0"/>
        <w:rPr>
          <w:szCs w:val="28"/>
        </w:rPr>
      </w:pPr>
      <w:r>
        <w:rPr>
          <w:szCs w:val="28"/>
        </w:rPr>
        <w:t xml:space="preserve">В </w:t>
      </w:r>
      <w:r>
        <w:rPr/>
        <w:t>государственное казенное учреждение Ставропольского края «Консультативно-методический центр лицензирования»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ЗАЯВКА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exact" w:line="240"/>
        <w:jc w:val="center"/>
        <w:rPr/>
      </w:pPr>
      <w:r>
        <w:rPr/>
        <w:t>на участие в краевом конкурсе в области качества</w:t>
      </w:r>
    </w:p>
    <w:p>
      <w:pPr>
        <w:pStyle w:val="Normal"/>
        <w:spacing w:lineRule="exact" w:line="240"/>
        <w:jc w:val="center"/>
        <w:rPr/>
      </w:pPr>
      <w:r>
        <w:rPr/>
        <w:t>«Ставропольское качество»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Наименование заявляемого на Конкурс товара: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Наименование организации-заявителя/индивидуального предпринимателя: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>ИНН___________________.</w:t>
      </w:r>
    </w:p>
    <w:p>
      <w:pPr>
        <w:pStyle w:val="Normal"/>
        <w:jc w:val="both"/>
        <w:rPr/>
      </w:pPr>
      <w:r>
        <w:rPr/>
        <w:t>Основной вид деятельности: _________________________________________.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 Юридический адрес:______________________________________________</w:t>
      </w:r>
    </w:p>
    <w:p>
      <w:pPr>
        <w:pStyle w:val="Normal"/>
        <w:rPr/>
      </w:pPr>
      <w:r>
        <w:rPr/>
        <w:t>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Фактический (почтовый) адрес: _______________________________________</w:t>
      </w:r>
    </w:p>
    <w:p>
      <w:pPr>
        <w:pStyle w:val="Normal"/>
        <w:rPr/>
      </w:pPr>
      <w:r>
        <w:rPr/>
        <w:t>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Адрес производства: 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Руководитель (Ф.И.О. полностью), должность: 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</w:t>
      </w:r>
    </w:p>
    <w:p>
      <w:pPr>
        <w:pStyle w:val="Normal"/>
        <w:jc w:val="both"/>
        <w:rPr/>
      </w:pPr>
      <w:r>
        <w:rPr/>
        <w:t>Телефон: ___________________________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Контактное лицо (Ф.И.О. полностью), должность: 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>Телефон: ___________________________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 и прилагаемых к ней документах, гарантирую.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Даю согласие на публикацию (размещение) в информационно-телекоммуникационной сети «Интернет» информации о 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(полное наименование (для </w:t>
      </w:r>
    </w:p>
    <w:p>
      <w:pPr>
        <w:pStyle w:val="Normal"/>
        <w:rPr>
          <w:szCs w:val="28"/>
        </w:rPr>
      </w:pPr>
      <w:r>
        <w:rPr>
          <w:szCs w:val="28"/>
        </w:rPr>
        <w:t>__________________________________________________________________,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юридического лица), фамилия, имя, отчество (при наличии) (для </w:t>
      </w:r>
      <w:r>
        <w:rPr>
          <w:color w:val="000000" w:themeColor="text1"/>
          <w:sz w:val="20"/>
          <w:szCs w:val="20"/>
        </w:rPr>
        <w:t>индивидуального предпринимателя)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 поданной заявке, иной информации о 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(полное наименование (для юридического лица),</w:t>
      </w:r>
    </w:p>
    <w:p>
      <w:pPr>
        <w:pStyle w:val="Normal"/>
        <w:rPr>
          <w:szCs w:val="28"/>
        </w:rPr>
      </w:pPr>
      <w:r>
        <w:rPr>
          <w:szCs w:val="28"/>
        </w:rPr>
        <w:t>__________________________________________________________________,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(для </w:t>
      </w:r>
      <w:r>
        <w:rPr>
          <w:color w:val="000000" w:themeColor="text1"/>
          <w:sz w:val="20"/>
          <w:szCs w:val="20"/>
        </w:rPr>
        <w:t>индивидуального предпринимателя)</w:t>
      </w:r>
    </w:p>
    <w:p>
      <w:pPr>
        <w:pStyle w:val="ConsPlusNonformat"/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связанной с проведением краевого конкурса в области качества «Ставропольское качество».</w:t>
      </w:r>
    </w:p>
    <w:p>
      <w:pPr>
        <w:pStyle w:val="ConsPlusNonformat"/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и передачу персональных данных в соответствии с законодательством Российской Федерации в области персональных данных (для индивидуальных предпринимателей).</w:t>
      </w:r>
    </w:p>
    <w:p>
      <w:pPr>
        <w:pStyle w:val="ConsPlusNonformat"/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_____ л. в 1 экз.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3"/>
        <w:tblW w:w="95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190"/>
      </w:tblGrid>
      <w:tr>
        <w:trPr/>
        <w:tc>
          <w:tcPr>
            <w:tcW w:w="31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 должности руководителя юридического лица (представителя юридического лица) или фамилия,  имя, отчество (при наличии) индивидуального предпринимателя (представителя индивидуального предпринимателя)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(инициалы, фамилия)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«_____»________________20___г.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МП (при наличии)</w:t>
      </w:r>
    </w:p>
    <w:sectPr>
      <w:headerReference w:type="default" r:id="rId2"/>
      <w:type w:val="nextPage"/>
      <w:pgSz w:w="11906" w:h="16838"/>
      <w:pgMar w:left="1985" w:right="567" w:header="709" w:top="1247" w:footer="0" w:bottom="96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63232357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4fb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0c7e1c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0c7e1c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0c7e1c"/>
    <w:pPr>
      <w:widowControl/>
      <w:bidi w:val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0c7e1c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Style21">
    <w:name w:val="Header"/>
    <w:basedOn w:val="Normal"/>
    <w:link w:val="a5"/>
    <w:uiPriority w:val="99"/>
    <w:unhideWhenUsed/>
    <w:rsid w:val="000c7e1c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semiHidden/>
    <w:unhideWhenUsed/>
    <w:rsid w:val="000c7e1c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7e1c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LibreOffice/5.1.6.2$Linux_X86_64 LibreOffice_project/10m0$Build-2</Application>
  <Pages>1</Pages>
  <Words>508</Words>
  <CharactersWithSpaces>2896</CharactersWithSpaces>
  <Paragraphs>6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2022-08-10T15:27:00Z</dcterms:created>
  <dc:creator>Ilyshenko</dc:creator>
  <dc:description/>
  <dc:language>ru-RU</dc:language>
  <cp:lastModifiedBy>Ilyshenko</cp:lastModifiedBy>
  <cp:lastPrinted>2023-03-23T12:23:00Z</cp:lastPrinted>
  <dcterms:modified xsi:type="dcterms:W3CDTF">2023-03-23T13:04:00Z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