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E4" w:rsidRPr="005C7EE4" w:rsidRDefault="005C7EE4" w:rsidP="005C7EE4">
      <w:pPr>
        <w:widowControl w:val="0"/>
        <w:spacing w:after="0" w:line="240" w:lineRule="auto"/>
        <w:jc w:val="right"/>
        <w:rPr>
          <w:rFonts w:ascii="Times New Roman" w:eastAsia="Times New Roman" w:hAnsi="Times New Roman" w:cs="Times New Roman"/>
          <w:b/>
          <w:bCs/>
          <w:sz w:val="28"/>
          <w:szCs w:val="28"/>
          <w:lang w:eastAsia="ru-RU"/>
        </w:rPr>
      </w:pPr>
      <w:r w:rsidRPr="005C7EE4">
        <w:rPr>
          <w:rFonts w:ascii="Times New Roman" w:eastAsia="Times New Roman" w:hAnsi="Times New Roman" w:cs="Times New Roman"/>
          <w:b/>
          <w:bCs/>
          <w:sz w:val="28"/>
          <w:szCs w:val="28"/>
          <w:lang w:eastAsia="ru-RU"/>
        </w:rPr>
        <w:t>ПРОЕКТ</w:t>
      </w:r>
    </w:p>
    <w:p w:rsidR="00416A51" w:rsidRPr="00DD46C9" w:rsidRDefault="00416A51" w:rsidP="00416A51">
      <w:pPr>
        <w:widowControl w:val="0"/>
        <w:spacing w:after="0" w:line="240" w:lineRule="auto"/>
        <w:jc w:val="center"/>
        <w:rPr>
          <w:rFonts w:ascii="Times New Roman" w:eastAsia="Times New Roman" w:hAnsi="Times New Roman" w:cs="Times New Roman"/>
          <w:b/>
          <w:bCs/>
          <w:sz w:val="28"/>
          <w:szCs w:val="28"/>
          <w:lang w:eastAsia="ru-RU"/>
        </w:rPr>
      </w:pPr>
      <w:r w:rsidRPr="00DD46C9">
        <w:rPr>
          <w:rFonts w:ascii="Times New Roman" w:eastAsia="Times New Roman" w:hAnsi="Times New Roman" w:cs="Times New Roman"/>
          <w:b/>
          <w:bCs/>
          <w:sz w:val="40"/>
          <w:szCs w:val="40"/>
          <w:lang w:eastAsia="ru-RU"/>
        </w:rPr>
        <w:t>РЕШЕНИЕ</w:t>
      </w:r>
    </w:p>
    <w:p w:rsidR="00416A51" w:rsidRPr="00DD46C9" w:rsidRDefault="00416A51" w:rsidP="00416A51">
      <w:pPr>
        <w:widowControl w:val="0"/>
        <w:spacing w:after="0" w:line="240" w:lineRule="auto"/>
        <w:jc w:val="center"/>
        <w:rPr>
          <w:rFonts w:ascii="Times New Roman" w:eastAsia="Times New Roman" w:hAnsi="Times New Roman" w:cs="Times New Roman"/>
          <w:bCs/>
          <w:sz w:val="32"/>
          <w:szCs w:val="32"/>
          <w:lang w:eastAsia="ru-RU"/>
        </w:rPr>
      </w:pPr>
      <w:r w:rsidRPr="00DD46C9">
        <w:rPr>
          <w:rFonts w:ascii="Times New Roman" w:eastAsia="Times New Roman" w:hAnsi="Times New Roman" w:cs="Times New Roman"/>
          <w:b/>
          <w:bCs/>
          <w:sz w:val="28"/>
          <w:szCs w:val="28"/>
          <w:lang w:eastAsia="ru-RU"/>
        </w:rPr>
        <w:t>ДУМЫ ИПАТОВСКОГО ГОРОДСКОГО ОКРУГА СТАВРОПОЛЬСКОГО КРАЯ</w:t>
      </w:r>
    </w:p>
    <w:p w:rsidR="00416A51" w:rsidRPr="00DD46C9" w:rsidRDefault="00416A51" w:rsidP="00416A51">
      <w:pPr>
        <w:widowControl w:val="0"/>
        <w:tabs>
          <w:tab w:val="center" w:pos="4677"/>
          <w:tab w:val="left" w:pos="8175"/>
        </w:tabs>
        <w:spacing w:after="0" w:line="240" w:lineRule="auto"/>
        <w:rPr>
          <w:rFonts w:ascii="Times New Roman" w:eastAsia="Times New Roman" w:hAnsi="Times New Roman" w:cs="Times New Roman"/>
          <w:bCs/>
          <w:sz w:val="28"/>
          <w:szCs w:val="28"/>
          <w:lang w:eastAsia="ru-RU"/>
        </w:rPr>
      </w:pPr>
    </w:p>
    <w:p w:rsidR="00416A51" w:rsidRDefault="00416A51" w:rsidP="00416A51">
      <w:pPr>
        <w:widowControl w:val="0"/>
        <w:spacing w:after="0" w:line="240" w:lineRule="auto"/>
        <w:rPr>
          <w:rFonts w:ascii="Times New Roman" w:eastAsia="Times New Roman" w:hAnsi="Times New Roman" w:cs="Times New Roman"/>
          <w:bCs/>
          <w:sz w:val="32"/>
          <w:szCs w:val="32"/>
          <w:lang w:eastAsia="ru-RU"/>
        </w:rPr>
      </w:pPr>
      <w:r w:rsidRPr="00DD46C9">
        <w:rPr>
          <w:rFonts w:ascii="Times New Roman" w:eastAsia="Times New Roman" w:hAnsi="Times New Roman" w:cs="Times New Roman"/>
          <w:bCs/>
          <w:sz w:val="28"/>
          <w:szCs w:val="28"/>
          <w:lang w:eastAsia="ru-RU"/>
        </w:rPr>
        <w:t>___________20</w:t>
      </w:r>
      <w:r w:rsidR="00704235">
        <w:rPr>
          <w:rFonts w:ascii="Times New Roman" w:eastAsia="Times New Roman" w:hAnsi="Times New Roman" w:cs="Times New Roman"/>
          <w:bCs/>
          <w:sz w:val="28"/>
          <w:szCs w:val="28"/>
          <w:lang w:eastAsia="ru-RU"/>
        </w:rPr>
        <w:t>23</w:t>
      </w:r>
      <w:r w:rsidRPr="00DD46C9">
        <w:rPr>
          <w:rFonts w:ascii="Times New Roman" w:eastAsia="Times New Roman" w:hAnsi="Times New Roman" w:cs="Times New Roman"/>
          <w:bCs/>
          <w:sz w:val="28"/>
          <w:szCs w:val="28"/>
          <w:lang w:eastAsia="ru-RU"/>
        </w:rPr>
        <w:t xml:space="preserve"> г.</w:t>
      </w:r>
      <w:r w:rsidRPr="00DD46C9">
        <w:rPr>
          <w:rFonts w:ascii="Times New Roman" w:eastAsia="Times New Roman" w:hAnsi="Times New Roman" w:cs="Times New Roman"/>
          <w:bCs/>
          <w:sz w:val="32"/>
          <w:szCs w:val="32"/>
          <w:lang w:eastAsia="ru-RU"/>
        </w:rPr>
        <w:t xml:space="preserve">                    г. Ипатово                                   №</w:t>
      </w:r>
    </w:p>
    <w:p w:rsidR="00416A51" w:rsidRDefault="00416A51" w:rsidP="00416A51">
      <w:pPr>
        <w:widowControl w:val="0"/>
        <w:spacing w:after="0" w:line="240" w:lineRule="auto"/>
        <w:rPr>
          <w:rFonts w:ascii="Times New Roman" w:eastAsia="Times New Roman" w:hAnsi="Times New Roman" w:cs="Times New Roman"/>
          <w:bCs/>
          <w:sz w:val="32"/>
          <w:szCs w:val="32"/>
          <w:lang w:eastAsia="ru-RU"/>
        </w:rPr>
      </w:pPr>
    </w:p>
    <w:p w:rsidR="00416A51" w:rsidRPr="00837E90" w:rsidRDefault="00416A51" w:rsidP="005C7EE4">
      <w:pPr>
        <w:widowControl w:val="0"/>
        <w:spacing w:after="0" w:line="240" w:lineRule="exact"/>
        <w:jc w:val="both"/>
        <w:rPr>
          <w:rFonts w:ascii="Times New Roman" w:eastAsia="Times New Roman" w:hAnsi="Times New Roman" w:cs="Times New Roman"/>
          <w:bCs/>
          <w:sz w:val="28"/>
          <w:szCs w:val="28"/>
          <w:lang w:eastAsia="ru-RU"/>
        </w:rPr>
      </w:pPr>
      <w:r w:rsidRPr="00837E90">
        <w:rPr>
          <w:rFonts w:ascii="Times New Roman" w:hAnsi="Times New Roman" w:cs="Times New Roman"/>
          <w:sz w:val="28"/>
          <w:szCs w:val="28"/>
        </w:rPr>
        <w:t xml:space="preserve">О внесении изменений </w:t>
      </w:r>
      <w:r w:rsidRPr="00837E90">
        <w:rPr>
          <w:rFonts w:ascii="Times New Roman" w:eastAsia="Times New Roman" w:hAnsi="Times New Roman" w:cs="Times New Roman"/>
          <w:bCs/>
          <w:sz w:val="28"/>
          <w:szCs w:val="28"/>
          <w:lang w:eastAsia="ru-RU"/>
        </w:rPr>
        <w:t xml:space="preserve">в Положение о муниципальном контроле </w:t>
      </w:r>
      <w:r w:rsidR="00691E5C">
        <w:rPr>
          <w:rFonts w:ascii="Times New Roman" w:eastAsia="Times New Roman" w:hAnsi="Times New Roman" w:cs="Times New Roman"/>
          <w:bCs/>
          <w:sz w:val="28"/>
          <w:szCs w:val="28"/>
          <w:lang w:eastAsia="ru-RU"/>
        </w:rPr>
        <w:t xml:space="preserve">в сфере благоустройства на территории </w:t>
      </w:r>
      <w:r w:rsidRPr="00837E90">
        <w:rPr>
          <w:rFonts w:ascii="Times New Roman" w:eastAsia="Times New Roman" w:hAnsi="Times New Roman" w:cs="Times New Roman"/>
          <w:bCs/>
          <w:sz w:val="28"/>
          <w:szCs w:val="28"/>
          <w:lang w:eastAsia="ru-RU"/>
        </w:rPr>
        <w:t>Ипатовского городского округа Ставропольского края, утвержденное решением Думы</w:t>
      </w:r>
      <w:r w:rsidR="00837E90" w:rsidRPr="00837E90">
        <w:rPr>
          <w:rFonts w:ascii="Times New Roman" w:eastAsia="Times New Roman" w:hAnsi="Times New Roman" w:cs="Times New Roman"/>
          <w:bCs/>
          <w:sz w:val="28"/>
          <w:szCs w:val="28"/>
          <w:lang w:eastAsia="ru-RU"/>
        </w:rPr>
        <w:t xml:space="preserve"> </w:t>
      </w:r>
      <w:r w:rsidR="00837E90" w:rsidRPr="00837E90">
        <w:rPr>
          <w:rFonts w:ascii="Times New Roman" w:hAnsi="Times New Roman" w:cs="Times New Roman"/>
          <w:sz w:val="28"/>
          <w:szCs w:val="28"/>
        </w:rPr>
        <w:t>Ипатовского городского округа Ставропольског</w:t>
      </w:r>
      <w:r w:rsidR="00691E5C">
        <w:rPr>
          <w:rFonts w:ascii="Times New Roman" w:hAnsi="Times New Roman" w:cs="Times New Roman"/>
          <w:sz w:val="28"/>
          <w:szCs w:val="28"/>
        </w:rPr>
        <w:t>о края от 24 августа 2021г. №110</w:t>
      </w:r>
    </w:p>
    <w:p w:rsidR="00416A51" w:rsidRPr="00DD46C9" w:rsidRDefault="00416A51" w:rsidP="00416A51">
      <w:pPr>
        <w:widowControl w:val="0"/>
        <w:spacing w:after="0" w:line="240" w:lineRule="auto"/>
        <w:jc w:val="both"/>
        <w:rPr>
          <w:rFonts w:ascii="Times New Roman" w:eastAsia="Times New Roman" w:hAnsi="Times New Roman" w:cs="Times New Roman"/>
          <w:bCs/>
          <w:sz w:val="28"/>
          <w:szCs w:val="28"/>
          <w:lang w:eastAsia="ru-RU"/>
        </w:rPr>
      </w:pPr>
    </w:p>
    <w:p w:rsidR="005F6C57" w:rsidRDefault="00416A51" w:rsidP="00416A5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7E90">
        <w:rPr>
          <w:rFonts w:ascii="Times New Roman" w:hAnsi="Times New Roman" w:cs="Times New Roman"/>
          <w:sz w:val="28"/>
          <w:szCs w:val="28"/>
        </w:rPr>
        <w:t xml:space="preserve"> </w:t>
      </w:r>
    </w:p>
    <w:p w:rsidR="00416A51" w:rsidRDefault="00416A51" w:rsidP="005F6C57">
      <w:pPr>
        <w:widowControl w:val="0"/>
        <w:spacing w:after="0" w:line="240" w:lineRule="auto"/>
        <w:ind w:firstLine="708"/>
        <w:jc w:val="both"/>
        <w:rPr>
          <w:rFonts w:ascii="Times New Roman" w:hAnsi="Times New Roman" w:cs="Times New Roman"/>
          <w:sz w:val="28"/>
          <w:szCs w:val="28"/>
        </w:rPr>
      </w:pPr>
      <w:r>
        <w:rPr>
          <w:rFonts w:ascii="Times New Roman" w:hAnsi="Times New Roman"/>
          <w:color w:val="000000"/>
          <w:sz w:val="28"/>
          <w:szCs w:val="28"/>
        </w:rPr>
        <w:t xml:space="preserve"> </w:t>
      </w:r>
      <w:r w:rsidR="00983DD0">
        <w:rPr>
          <w:rFonts w:ascii="Times New Roman" w:hAnsi="Times New Roman"/>
          <w:color w:val="000000"/>
          <w:sz w:val="28"/>
          <w:szCs w:val="28"/>
        </w:rPr>
        <w:t xml:space="preserve">В соответствии с </w:t>
      </w:r>
      <w:r w:rsidR="00983DD0" w:rsidRPr="00983DD0">
        <w:rPr>
          <w:rFonts w:ascii="Times New Roman" w:hAnsi="Times New Roman"/>
          <w:color w:val="000000"/>
          <w:sz w:val="28"/>
          <w:szCs w:val="28"/>
        </w:rPr>
        <w:t xml:space="preserve">Федеральным </w:t>
      </w:r>
      <w:hyperlink r:id="rId6" w:history="1">
        <w:r w:rsidR="00983DD0" w:rsidRPr="00983DD0">
          <w:rPr>
            <w:rStyle w:val="a7"/>
            <w:rFonts w:ascii="Times New Roman" w:hAnsi="Times New Roman"/>
            <w:color w:val="auto"/>
            <w:sz w:val="28"/>
            <w:szCs w:val="28"/>
            <w:u w:val="none"/>
          </w:rPr>
          <w:t>законом</w:t>
        </w:r>
      </w:hyperlink>
      <w:r w:rsidR="00983DD0" w:rsidRPr="00983DD0">
        <w:rPr>
          <w:rFonts w:ascii="Times New Roman" w:hAnsi="Times New Roman"/>
          <w:color w:val="000000"/>
          <w:sz w:val="28"/>
          <w:szCs w:val="28"/>
        </w:rPr>
        <w:t xml:space="preserve"> от </w:t>
      </w:r>
      <w:r w:rsidR="00983DD0" w:rsidRPr="00983DD0">
        <w:rPr>
          <w:rFonts w:ascii="Times New Roman" w:hAnsi="Times New Roman"/>
          <w:color w:val="000000"/>
          <w:sz w:val="28"/>
          <w:szCs w:val="28"/>
        </w:rPr>
        <w:br/>
        <w:t xml:space="preserve">31 июля 2020 года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 xml:space="preserve">Дума </w:t>
      </w:r>
      <w:r w:rsidRPr="00FB6456">
        <w:rPr>
          <w:rFonts w:ascii="Times New Roman" w:hAnsi="Times New Roman" w:cs="Times New Roman"/>
          <w:sz w:val="28"/>
          <w:szCs w:val="28"/>
        </w:rPr>
        <w:t>Ипатовского городского округа Ставропольского края</w:t>
      </w:r>
    </w:p>
    <w:p w:rsidR="00E330DF" w:rsidRDefault="00E330DF" w:rsidP="00416A51">
      <w:pPr>
        <w:widowControl w:val="0"/>
        <w:spacing w:after="0" w:line="240" w:lineRule="auto"/>
        <w:jc w:val="both"/>
        <w:rPr>
          <w:rFonts w:ascii="Times New Roman" w:eastAsia="Times New Roman" w:hAnsi="Times New Roman" w:cs="Times New Roman"/>
          <w:bCs/>
          <w:sz w:val="28"/>
          <w:szCs w:val="28"/>
          <w:lang w:eastAsia="ru-RU"/>
        </w:rPr>
      </w:pPr>
    </w:p>
    <w:p w:rsidR="00416A51" w:rsidRPr="00DD46C9" w:rsidRDefault="00322FC7" w:rsidP="00416A51">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16A51" w:rsidRPr="00DD46C9">
        <w:rPr>
          <w:rFonts w:ascii="Times New Roman" w:eastAsia="Times New Roman" w:hAnsi="Times New Roman" w:cs="Times New Roman"/>
          <w:sz w:val="28"/>
          <w:szCs w:val="28"/>
          <w:lang w:eastAsia="ru-RU"/>
        </w:rPr>
        <w:t>ешила:</w:t>
      </w:r>
    </w:p>
    <w:p w:rsidR="00E330DF" w:rsidRDefault="00E330DF" w:rsidP="0089603D">
      <w:pPr>
        <w:widowControl w:val="0"/>
        <w:spacing w:after="0" w:line="240" w:lineRule="auto"/>
        <w:ind w:firstLine="360"/>
        <w:jc w:val="both"/>
        <w:rPr>
          <w:rFonts w:ascii="Times New Roman" w:eastAsia="Times New Roman" w:hAnsi="Times New Roman" w:cs="Times New Roman"/>
          <w:bCs/>
          <w:sz w:val="28"/>
          <w:szCs w:val="28"/>
          <w:lang w:eastAsia="ru-RU"/>
        </w:rPr>
      </w:pPr>
      <w:bookmarkStart w:id="0" w:name="sub_2"/>
      <w:r>
        <w:rPr>
          <w:rFonts w:ascii="Times New Roman" w:eastAsia="WenQuanYi Micro Hei" w:hAnsi="Times New Roman" w:cs="Times New Roman"/>
          <w:color w:val="000000"/>
          <w:sz w:val="28"/>
          <w:szCs w:val="28"/>
          <w:lang w:eastAsia="zh-CN" w:bidi="hi-IN"/>
        </w:rPr>
        <w:t>1.</w:t>
      </w:r>
      <w:r w:rsidR="00BB1811">
        <w:rPr>
          <w:rFonts w:ascii="Times New Roman" w:eastAsia="WenQuanYi Micro Hei" w:hAnsi="Times New Roman" w:cs="Times New Roman"/>
          <w:color w:val="000000"/>
          <w:sz w:val="28"/>
          <w:szCs w:val="28"/>
          <w:lang w:eastAsia="zh-CN" w:bidi="hi-IN"/>
        </w:rPr>
        <w:t xml:space="preserve"> </w:t>
      </w:r>
      <w:r w:rsidR="00837E90" w:rsidRPr="00E330DF">
        <w:rPr>
          <w:rFonts w:ascii="Times New Roman" w:eastAsia="WenQuanYi Micro Hei" w:hAnsi="Times New Roman" w:cs="Times New Roman"/>
          <w:color w:val="000000"/>
          <w:sz w:val="28"/>
          <w:szCs w:val="28"/>
          <w:lang w:eastAsia="zh-CN" w:bidi="hi-IN"/>
        </w:rPr>
        <w:t>Внести в</w:t>
      </w:r>
      <w:r w:rsidR="00416A51" w:rsidRPr="00E330DF">
        <w:rPr>
          <w:rFonts w:ascii="Times New Roman" w:eastAsia="WenQuanYi Micro Hei" w:hAnsi="Times New Roman" w:cs="Times New Roman"/>
          <w:color w:val="000000"/>
          <w:sz w:val="28"/>
          <w:szCs w:val="28"/>
          <w:lang w:eastAsia="zh-CN" w:bidi="hi-IN"/>
        </w:rPr>
        <w:t xml:space="preserve"> </w:t>
      </w:r>
      <w:r w:rsidR="00416A51" w:rsidRPr="00E330DF">
        <w:rPr>
          <w:rFonts w:ascii="Times New Roman" w:eastAsia="Times New Roman" w:hAnsi="Times New Roman" w:cs="Times New Roman"/>
          <w:bCs/>
          <w:sz w:val="28"/>
          <w:szCs w:val="28"/>
          <w:lang w:eastAsia="ru-RU"/>
        </w:rPr>
        <w:t xml:space="preserve">Положение о муниципальном контроле </w:t>
      </w:r>
      <w:r w:rsidR="00691E5C" w:rsidRPr="00E330DF">
        <w:rPr>
          <w:rFonts w:ascii="Times New Roman" w:eastAsia="Times New Roman" w:hAnsi="Times New Roman" w:cs="Times New Roman"/>
          <w:bCs/>
          <w:sz w:val="28"/>
          <w:szCs w:val="28"/>
          <w:lang w:eastAsia="ru-RU"/>
        </w:rPr>
        <w:t xml:space="preserve">в сфере благоустройства на территории </w:t>
      </w:r>
      <w:r w:rsidR="00416A51" w:rsidRPr="00E330DF">
        <w:rPr>
          <w:rFonts w:ascii="Times New Roman" w:eastAsia="Times New Roman" w:hAnsi="Times New Roman" w:cs="Times New Roman"/>
          <w:bCs/>
          <w:sz w:val="28"/>
          <w:szCs w:val="28"/>
          <w:lang w:eastAsia="ru-RU"/>
        </w:rPr>
        <w:t>Ипатовского городского округа Ставропольского края</w:t>
      </w:r>
      <w:r w:rsidR="00837E90" w:rsidRPr="00E330DF">
        <w:rPr>
          <w:rFonts w:ascii="Times New Roman" w:eastAsia="Times New Roman" w:hAnsi="Times New Roman" w:cs="Times New Roman"/>
          <w:bCs/>
          <w:sz w:val="28"/>
          <w:szCs w:val="28"/>
          <w:lang w:eastAsia="ru-RU"/>
        </w:rPr>
        <w:t>, утвержденное решением Думы Ипатовского городского округа Ставропольског</w:t>
      </w:r>
      <w:r w:rsidR="00691E5C" w:rsidRPr="00E330DF">
        <w:rPr>
          <w:rFonts w:ascii="Times New Roman" w:eastAsia="Times New Roman" w:hAnsi="Times New Roman" w:cs="Times New Roman"/>
          <w:bCs/>
          <w:sz w:val="28"/>
          <w:szCs w:val="28"/>
          <w:lang w:eastAsia="ru-RU"/>
        </w:rPr>
        <w:t>о края от 24 августа 2021г. №</w:t>
      </w:r>
      <w:r w:rsidR="00BB1811">
        <w:rPr>
          <w:rFonts w:ascii="Times New Roman" w:eastAsia="Times New Roman" w:hAnsi="Times New Roman" w:cs="Times New Roman"/>
          <w:bCs/>
          <w:sz w:val="28"/>
          <w:szCs w:val="28"/>
          <w:lang w:eastAsia="ru-RU"/>
        </w:rPr>
        <w:t xml:space="preserve"> </w:t>
      </w:r>
      <w:r w:rsidR="00691E5C" w:rsidRPr="00E330DF">
        <w:rPr>
          <w:rFonts w:ascii="Times New Roman" w:eastAsia="Times New Roman" w:hAnsi="Times New Roman" w:cs="Times New Roman"/>
          <w:bCs/>
          <w:sz w:val="28"/>
          <w:szCs w:val="28"/>
          <w:lang w:eastAsia="ru-RU"/>
        </w:rPr>
        <w:t>110</w:t>
      </w:r>
      <w:r w:rsidR="00322FC7" w:rsidRPr="00E330DF">
        <w:rPr>
          <w:rFonts w:ascii="Times New Roman" w:eastAsia="Times New Roman" w:hAnsi="Times New Roman" w:cs="Times New Roman"/>
          <w:bCs/>
          <w:sz w:val="28"/>
          <w:szCs w:val="28"/>
          <w:lang w:eastAsia="ru-RU"/>
        </w:rPr>
        <w:t xml:space="preserve"> «Об утверждении Положения о муниципальном контроле </w:t>
      </w:r>
      <w:r w:rsidRPr="00E330DF">
        <w:rPr>
          <w:rFonts w:ascii="Times New Roman" w:eastAsia="Times New Roman" w:hAnsi="Times New Roman" w:cs="Times New Roman"/>
          <w:bCs/>
          <w:sz w:val="28"/>
          <w:szCs w:val="28"/>
          <w:lang w:eastAsia="ru-RU"/>
        </w:rPr>
        <w:t xml:space="preserve">в сфере благоустройства на </w:t>
      </w:r>
      <w:r w:rsidR="00691E5C" w:rsidRPr="00E330DF">
        <w:rPr>
          <w:rFonts w:ascii="Times New Roman" w:eastAsia="Times New Roman" w:hAnsi="Times New Roman" w:cs="Times New Roman"/>
          <w:bCs/>
          <w:sz w:val="28"/>
          <w:szCs w:val="28"/>
          <w:lang w:eastAsia="ru-RU"/>
        </w:rPr>
        <w:t xml:space="preserve">территории </w:t>
      </w:r>
      <w:r w:rsidR="00322FC7" w:rsidRPr="00E330DF">
        <w:rPr>
          <w:rFonts w:ascii="Times New Roman" w:eastAsia="Times New Roman" w:hAnsi="Times New Roman" w:cs="Times New Roman"/>
          <w:bCs/>
          <w:sz w:val="28"/>
          <w:szCs w:val="28"/>
          <w:lang w:eastAsia="ru-RU"/>
        </w:rPr>
        <w:t>Ипатовского городского округа Ставропольского края»</w:t>
      </w:r>
      <w:r w:rsidR="006B7142">
        <w:rPr>
          <w:rFonts w:ascii="Times New Roman" w:eastAsia="Times New Roman" w:hAnsi="Times New Roman" w:cs="Times New Roman"/>
          <w:bCs/>
          <w:sz w:val="28"/>
          <w:szCs w:val="28"/>
          <w:lang w:eastAsia="ru-RU"/>
        </w:rPr>
        <w:t xml:space="preserve"> (далее-Положение)</w:t>
      </w:r>
      <w:r w:rsidR="00704235">
        <w:rPr>
          <w:rFonts w:ascii="Times New Roman" w:eastAsia="Times New Roman" w:hAnsi="Times New Roman" w:cs="Times New Roman"/>
          <w:bCs/>
          <w:sz w:val="28"/>
          <w:szCs w:val="28"/>
          <w:lang w:eastAsia="ru-RU"/>
        </w:rPr>
        <w:t xml:space="preserve"> (с изменениями</w:t>
      </w:r>
      <w:r w:rsidR="0089603D">
        <w:rPr>
          <w:rFonts w:ascii="Times New Roman" w:eastAsia="Times New Roman" w:hAnsi="Times New Roman" w:cs="Times New Roman"/>
          <w:bCs/>
          <w:sz w:val="28"/>
          <w:szCs w:val="28"/>
          <w:lang w:eastAsia="ru-RU"/>
        </w:rPr>
        <w:t>, внесенным</w:t>
      </w:r>
      <w:r w:rsidR="00704235">
        <w:rPr>
          <w:rFonts w:ascii="Times New Roman" w:eastAsia="Times New Roman" w:hAnsi="Times New Roman" w:cs="Times New Roman"/>
          <w:bCs/>
          <w:sz w:val="28"/>
          <w:szCs w:val="28"/>
          <w:lang w:eastAsia="ru-RU"/>
        </w:rPr>
        <w:t>и</w:t>
      </w:r>
      <w:r w:rsidR="0089603D">
        <w:rPr>
          <w:rFonts w:ascii="Times New Roman" w:eastAsia="Times New Roman" w:hAnsi="Times New Roman" w:cs="Times New Roman"/>
          <w:bCs/>
          <w:sz w:val="28"/>
          <w:szCs w:val="28"/>
          <w:lang w:eastAsia="ru-RU"/>
        </w:rPr>
        <w:t xml:space="preserve"> решением Думы </w:t>
      </w:r>
      <w:proofErr w:type="spellStart"/>
      <w:r w:rsidR="0089603D">
        <w:rPr>
          <w:rFonts w:ascii="Times New Roman" w:eastAsia="Times New Roman" w:hAnsi="Times New Roman" w:cs="Times New Roman"/>
          <w:bCs/>
          <w:sz w:val="28"/>
          <w:szCs w:val="28"/>
          <w:lang w:eastAsia="ru-RU"/>
        </w:rPr>
        <w:t>Ипатовского</w:t>
      </w:r>
      <w:proofErr w:type="spellEnd"/>
      <w:r w:rsidR="0089603D">
        <w:rPr>
          <w:rFonts w:ascii="Times New Roman" w:eastAsia="Times New Roman" w:hAnsi="Times New Roman" w:cs="Times New Roman"/>
          <w:bCs/>
          <w:sz w:val="28"/>
          <w:szCs w:val="28"/>
          <w:lang w:eastAsia="ru-RU"/>
        </w:rPr>
        <w:t xml:space="preserve"> городского округа Ставропольского края от 24 мая 2022г. № 72)</w:t>
      </w:r>
      <w:r w:rsidRPr="00E330DF">
        <w:rPr>
          <w:rFonts w:ascii="Times New Roman" w:eastAsia="Times New Roman" w:hAnsi="Times New Roman" w:cs="Times New Roman"/>
          <w:bCs/>
          <w:sz w:val="28"/>
          <w:szCs w:val="28"/>
          <w:lang w:eastAsia="ru-RU"/>
        </w:rPr>
        <w:t xml:space="preserve">, </w:t>
      </w:r>
      <w:r w:rsidR="00837E90" w:rsidRPr="00E330DF">
        <w:rPr>
          <w:rFonts w:ascii="Times New Roman" w:eastAsia="Times New Roman" w:hAnsi="Times New Roman" w:cs="Times New Roman"/>
          <w:bCs/>
          <w:sz w:val="28"/>
          <w:szCs w:val="28"/>
          <w:lang w:eastAsia="ru-RU"/>
        </w:rPr>
        <w:t>следующие изменения:</w:t>
      </w:r>
    </w:p>
    <w:p w:rsidR="00704235" w:rsidRDefault="003E39AB"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704235">
        <w:rPr>
          <w:rFonts w:ascii="Times New Roman" w:eastAsia="Times New Roman" w:hAnsi="Times New Roman" w:cs="Times New Roman"/>
          <w:bCs/>
          <w:sz w:val="28"/>
          <w:szCs w:val="28"/>
          <w:lang w:eastAsia="ru-RU"/>
        </w:rPr>
        <w:t xml:space="preserve">В разделе </w:t>
      </w:r>
      <w:r w:rsidR="00704235">
        <w:rPr>
          <w:rFonts w:ascii="Times New Roman" w:eastAsia="Times New Roman" w:hAnsi="Times New Roman" w:cs="Times New Roman"/>
          <w:bCs/>
          <w:sz w:val="28"/>
          <w:szCs w:val="28"/>
          <w:lang w:val="en-US" w:eastAsia="ru-RU"/>
        </w:rPr>
        <w:t>I</w:t>
      </w:r>
      <w:r w:rsidR="00704235">
        <w:rPr>
          <w:rFonts w:ascii="Times New Roman" w:eastAsia="Times New Roman" w:hAnsi="Times New Roman" w:cs="Times New Roman"/>
          <w:bCs/>
          <w:sz w:val="28"/>
          <w:szCs w:val="28"/>
          <w:lang w:eastAsia="ru-RU"/>
        </w:rPr>
        <w:t>:</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подпункт «2» пункта 6 изложить в следующей редакции:</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заместитель главы администрации- начальник управления по работе с территориями администрации </w:t>
      </w:r>
      <w:proofErr w:type="spellStart"/>
      <w:r>
        <w:rPr>
          <w:rFonts w:ascii="Times New Roman" w:eastAsia="Times New Roman" w:hAnsi="Times New Roman" w:cs="Times New Roman"/>
          <w:bCs/>
          <w:sz w:val="28"/>
          <w:szCs w:val="28"/>
          <w:lang w:eastAsia="ru-RU"/>
        </w:rPr>
        <w:t>Ипатовского</w:t>
      </w:r>
      <w:proofErr w:type="spellEnd"/>
      <w:r>
        <w:rPr>
          <w:rFonts w:ascii="Times New Roman" w:eastAsia="Times New Roman" w:hAnsi="Times New Roman" w:cs="Times New Roman"/>
          <w:bCs/>
          <w:sz w:val="28"/>
          <w:szCs w:val="28"/>
          <w:lang w:eastAsia="ru-RU"/>
        </w:rPr>
        <w:t xml:space="preserve"> городского округа Ставропольского края;».</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подпункт «1» пункта 7 изложить в следующей редакции:</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заместитель главы администрации- начальник управления по работе с территориями администрации </w:t>
      </w:r>
      <w:proofErr w:type="spellStart"/>
      <w:r>
        <w:rPr>
          <w:rFonts w:ascii="Times New Roman" w:eastAsia="Times New Roman" w:hAnsi="Times New Roman" w:cs="Times New Roman"/>
          <w:bCs/>
          <w:sz w:val="28"/>
          <w:szCs w:val="28"/>
          <w:lang w:eastAsia="ru-RU"/>
        </w:rPr>
        <w:t>Ипатовского</w:t>
      </w:r>
      <w:proofErr w:type="spellEnd"/>
      <w:r>
        <w:rPr>
          <w:rFonts w:ascii="Times New Roman" w:eastAsia="Times New Roman" w:hAnsi="Times New Roman" w:cs="Times New Roman"/>
          <w:bCs/>
          <w:sz w:val="28"/>
          <w:szCs w:val="28"/>
          <w:lang w:eastAsia="ru-RU"/>
        </w:rPr>
        <w:t xml:space="preserve"> городского округа Ставропольского края;».</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 В разделе </w:t>
      </w:r>
      <w:r>
        <w:rPr>
          <w:rFonts w:ascii="Times New Roman" w:eastAsia="Times New Roman" w:hAnsi="Times New Roman" w:cs="Times New Roman"/>
          <w:bCs/>
          <w:sz w:val="28"/>
          <w:szCs w:val="28"/>
          <w:lang w:val="en-US" w:eastAsia="ru-RU"/>
        </w:rPr>
        <w:t>IV</w:t>
      </w:r>
      <w:r>
        <w:rPr>
          <w:rFonts w:ascii="Times New Roman" w:eastAsia="Times New Roman" w:hAnsi="Times New Roman" w:cs="Times New Roman"/>
          <w:bCs/>
          <w:sz w:val="28"/>
          <w:szCs w:val="28"/>
          <w:lang w:eastAsia="ru-RU"/>
        </w:rPr>
        <w:t>:</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пункт </w:t>
      </w:r>
      <w:r w:rsidR="001775F1">
        <w:rPr>
          <w:rFonts w:ascii="Times New Roman" w:eastAsia="Times New Roman" w:hAnsi="Times New Roman" w:cs="Times New Roman"/>
          <w:bCs/>
          <w:sz w:val="28"/>
          <w:szCs w:val="28"/>
          <w:lang w:eastAsia="ru-RU"/>
        </w:rPr>
        <w:t>25 изложить в следующей редакции:</w:t>
      </w:r>
    </w:p>
    <w:p w:rsidR="001775F1" w:rsidRDefault="001775F1"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F36E7">
        <w:rPr>
          <w:rFonts w:ascii="Times New Roman" w:eastAsia="Times New Roman" w:hAnsi="Times New Roman" w:cs="Times New Roman"/>
          <w:bCs/>
          <w:sz w:val="28"/>
          <w:szCs w:val="28"/>
          <w:lang w:eastAsia="ru-RU"/>
        </w:rPr>
        <w:t xml:space="preserve"> 25. </w:t>
      </w:r>
      <w:r w:rsidRPr="001775F1">
        <w:rPr>
          <w:rFonts w:ascii="Times New Roman" w:eastAsia="Times New Roman" w:hAnsi="Times New Roman" w:cs="Times New Roman"/>
          <w:bCs/>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Pr="001775F1">
        <w:rPr>
          <w:rFonts w:ascii="Times New Roman" w:eastAsia="Times New Roman" w:hAnsi="Times New Roman" w:cs="Times New Roman"/>
          <w:bCs/>
          <w:sz w:val="28"/>
          <w:szCs w:val="28"/>
          <w:lang w:eastAsia="ru-RU"/>
        </w:rPr>
        <w:t>Ипатовского</w:t>
      </w:r>
      <w:proofErr w:type="spellEnd"/>
      <w:r w:rsidRPr="001775F1">
        <w:rPr>
          <w:rFonts w:ascii="Times New Roman" w:eastAsia="Times New Roman" w:hAnsi="Times New Roman" w:cs="Times New Roman"/>
          <w:bCs/>
          <w:sz w:val="28"/>
          <w:szCs w:val="28"/>
          <w:lang w:eastAsia="ru-RU"/>
        </w:rPr>
        <w:t xml:space="preserve"> городского округа Ставропольского </w:t>
      </w:r>
      <w:r w:rsidRPr="001775F1">
        <w:rPr>
          <w:rFonts w:ascii="Times New Roman" w:eastAsia="Times New Roman" w:hAnsi="Times New Roman" w:cs="Times New Roman"/>
          <w:bCs/>
          <w:sz w:val="28"/>
          <w:szCs w:val="28"/>
          <w:lang w:eastAsia="ru-RU"/>
        </w:rPr>
        <w:lastRenderedPageBreak/>
        <w:t xml:space="preserve">края, </w:t>
      </w:r>
      <w:r w:rsidR="00CC1FEF">
        <w:rPr>
          <w:rFonts w:ascii="Times New Roman" w:eastAsia="Times New Roman" w:hAnsi="Times New Roman" w:cs="Times New Roman"/>
          <w:bCs/>
          <w:sz w:val="28"/>
          <w:szCs w:val="28"/>
          <w:lang w:eastAsia="ru-RU"/>
        </w:rPr>
        <w:t xml:space="preserve">заместителю главы администрации- начальнику управления по работе с территориями администрации </w:t>
      </w:r>
      <w:proofErr w:type="spellStart"/>
      <w:r w:rsidR="00CC1FEF">
        <w:rPr>
          <w:rFonts w:ascii="Times New Roman" w:eastAsia="Times New Roman" w:hAnsi="Times New Roman" w:cs="Times New Roman"/>
          <w:bCs/>
          <w:sz w:val="28"/>
          <w:szCs w:val="28"/>
          <w:lang w:eastAsia="ru-RU"/>
        </w:rPr>
        <w:t>Ипатовского</w:t>
      </w:r>
      <w:proofErr w:type="spellEnd"/>
      <w:r w:rsidR="00CC1FEF">
        <w:rPr>
          <w:rFonts w:ascii="Times New Roman" w:eastAsia="Times New Roman" w:hAnsi="Times New Roman" w:cs="Times New Roman"/>
          <w:bCs/>
          <w:sz w:val="28"/>
          <w:szCs w:val="28"/>
          <w:lang w:eastAsia="ru-RU"/>
        </w:rPr>
        <w:t xml:space="preserve"> городского округа Ставропольского края</w:t>
      </w:r>
      <w:r w:rsidR="00CC1FEF" w:rsidRPr="001775F1">
        <w:rPr>
          <w:rFonts w:ascii="Times New Roman" w:eastAsia="Times New Roman" w:hAnsi="Times New Roman" w:cs="Times New Roman"/>
          <w:bCs/>
          <w:sz w:val="28"/>
          <w:szCs w:val="28"/>
          <w:lang w:eastAsia="ru-RU"/>
        </w:rPr>
        <w:t xml:space="preserve"> </w:t>
      </w:r>
      <w:r w:rsidRPr="001775F1">
        <w:rPr>
          <w:rFonts w:ascii="Times New Roman" w:eastAsia="Times New Roman" w:hAnsi="Times New Roman" w:cs="Times New Roman"/>
          <w:bCs/>
          <w:sz w:val="28"/>
          <w:szCs w:val="28"/>
          <w:lang w:eastAsia="ru-RU"/>
        </w:rPr>
        <w:t>для принятия решения о проведении контрольных мероприятий</w:t>
      </w:r>
      <w:r w:rsidR="00CC1FEF">
        <w:rPr>
          <w:rFonts w:ascii="Times New Roman" w:eastAsia="Times New Roman" w:hAnsi="Times New Roman" w:cs="Times New Roman"/>
          <w:bCs/>
          <w:sz w:val="28"/>
          <w:szCs w:val="28"/>
          <w:lang w:eastAsia="ru-RU"/>
        </w:rPr>
        <w:t>.»</w:t>
      </w:r>
    </w:p>
    <w:p w:rsidR="00CC1FEF" w:rsidRDefault="00B52B0C"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C1FEF">
        <w:rPr>
          <w:rFonts w:ascii="Times New Roman" w:eastAsia="Times New Roman" w:hAnsi="Times New Roman" w:cs="Times New Roman"/>
          <w:bCs/>
          <w:sz w:val="28"/>
          <w:szCs w:val="28"/>
          <w:lang w:eastAsia="ru-RU"/>
        </w:rPr>
        <w:t>2) пункт 29 изложить в следующей редакции:</w:t>
      </w:r>
    </w:p>
    <w:p w:rsidR="00CC1FEF" w:rsidRPr="007C02F9" w:rsidRDefault="00CC1FEF" w:rsidP="007C02F9">
      <w:pPr>
        <w:pStyle w:val="ConsPlusNormal"/>
        <w:ind w:firstLine="540"/>
        <w:jc w:val="both"/>
        <w:rPr>
          <w:rFonts w:ascii="Times New Roman" w:eastAsiaTheme="minorEastAsia" w:hAnsi="Times New Roman" w:cs="Times New Roman"/>
          <w:sz w:val="28"/>
          <w:szCs w:val="28"/>
        </w:rPr>
      </w:pPr>
      <w:r w:rsidRPr="007C02F9">
        <w:rPr>
          <w:rFonts w:ascii="Times New Roman" w:hAnsi="Times New Roman" w:cs="Times New Roman"/>
          <w:bCs/>
          <w:sz w:val="28"/>
          <w:szCs w:val="28"/>
        </w:rPr>
        <w:t>«</w:t>
      </w:r>
      <w:r w:rsidR="001F36E7">
        <w:rPr>
          <w:rFonts w:ascii="Times New Roman" w:hAnsi="Times New Roman" w:cs="Times New Roman"/>
          <w:bCs/>
          <w:sz w:val="28"/>
          <w:szCs w:val="28"/>
        </w:rPr>
        <w:t xml:space="preserve">29. </w:t>
      </w:r>
      <w:r w:rsidRPr="007C02F9">
        <w:rPr>
          <w:rFonts w:ascii="Times New Roman" w:eastAsiaTheme="minorEastAsia" w:hAnsi="Times New Roman" w:cs="Times New Roman"/>
          <w:sz w:val="28"/>
          <w:szCs w:val="28"/>
        </w:rPr>
        <w:t>При осуществлении муниципального контроля в сфере благоустройства проводятся следующие виды профилактических мероприятий:</w:t>
      </w:r>
    </w:p>
    <w:p w:rsidR="00CC1FEF" w:rsidRPr="007C02F9" w:rsidRDefault="00CC1FEF" w:rsidP="007C02F9">
      <w:pPr>
        <w:pStyle w:val="a3"/>
        <w:widowControl w:val="0"/>
        <w:numPr>
          <w:ilvl w:val="0"/>
          <w:numId w:val="27"/>
        </w:numPr>
        <w:autoSpaceDE w:val="0"/>
        <w:autoSpaceDN w:val="0"/>
        <w:spacing w:after="0" w:line="240" w:lineRule="auto"/>
        <w:jc w:val="both"/>
        <w:rPr>
          <w:rFonts w:ascii="Times New Roman" w:eastAsiaTheme="minorEastAsia" w:hAnsi="Times New Roman" w:cs="Times New Roman"/>
          <w:sz w:val="28"/>
          <w:szCs w:val="28"/>
          <w:lang w:eastAsia="ru-RU"/>
        </w:rPr>
      </w:pPr>
      <w:r w:rsidRPr="007C02F9">
        <w:rPr>
          <w:rFonts w:ascii="Times New Roman" w:eastAsiaTheme="minorEastAsia" w:hAnsi="Times New Roman" w:cs="Times New Roman"/>
          <w:sz w:val="28"/>
          <w:szCs w:val="28"/>
          <w:lang w:eastAsia="ru-RU"/>
        </w:rPr>
        <w:t>информирование;</w:t>
      </w:r>
    </w:p>
    <w:p w:rsidR="00CC1FEF" w:rsidRPr="007C02F9" w:rsidRDefault="00CC1FEF" w:rsidP="007C02F9">
      <w:pPr>
        <w:pStyle w:val="a3"/>
        <w:widowControl w:val="0"/>
        <w:numPr>
          <w:ilvl w:val="0"/>
          <w:numId w:val="27"/>
        </w:numPr>
        <w:autoSpaceDE w:val="0"/>
        <w:autoSpaceDN w:val="0"/>
        <w:spacing w:after="0" w:line="240" w:lineRule="auto"/>
        <w:jc w:val="both"/>
        <w:rPr>
          <w:rFonts w:ascii="Times New Roman" w:eastAsiaTheme="minorEastAsia" w:hAnsi="Times New Roman" w:cs="Times New Roman"/>
          <w:sz w:val="28"/>
          <w:szCs w:val="28"/>
          <w:lang w:eastAsia="ru-RU"/>
        </w:rPr>
      </w:pPr>
      <w:r w:rsidRPr="007C02F9">
        <w:rPr>
          <w:rFonts w:ascii="Times New Roman" w:eastAsiaTheme="minorEastAsia" w:hAnsi="Times New Roman" w:cs="Times New Roman"/>
          <w:sz w:val="28"/>
          <w:szCs w:val="28"/>
          <w:lang w:eastAsia="ru-RU"/>
        </w:rPr>
        <w:t xml:space="preserve">объявление предостережения о недопустимости нарушения обязательных требований (далее </w:t>
      </w:r>
      <w:r w:rsidR="007C02F9" w:rsidRPr="007C02F9">
        <w:rPr>
          <w:rFonts w:ascii="Times New Roman" w:eastAsiaTheme="minorEastAsia" w:hAnsi="Times New Roman" w:cs="Times New Roman"/>
          <w:sz w:val="28"/>
          <w:szCs w:val="28"/>
          <w:lang w:eastAsia="ru-RU"/>
        </w:rPr>
        <w:t>–предостережение);</w:t>
      </w:r>
    </w:p>
    <w:p w:rsidR="00704235" w:rsidRPr="007C02F9" w:rsidRDefault="001F36E7" w:rsidP="007C02F9">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heme="minorEastAsia" w:hAnsi="Times New Roman" w:cs="Times New Roman"/>
          <w:sz w:val="28"/>
          <w:szCs w:val="28"/>
          <w:lang w:eastAsia="ru-RU"/>
        </w:rPr>
        <w:t>3</w:t>
      </w:r>
      <w:r w:rsidR="00CC1FEF" w:rsidRPr="00CC1FEF">
        <w:rPr>
          <w:rFonts w:ascii="Times New Roman" w:eastAsiaTheme="minorEastAsia" w:hAnsi="Times New Roman" w:cs="Times New Roman"/>
          <w:sz w:val="28"/>
          <w:szCs w:val="28"/>
          <w:lang w:eastAsia="ru-RU"/>
        </w:rPr>
        <w:t>) консультирование.</w:t>
      </w:r>
      <w:r w:rsidR="007C02F9">
        <w:rPr>
          <w:rFonts w:ascii="Times New Roman" w:eastAsiaTheme="minorEastAsia" w:hAnsi="Times New Roman" w:cs="Times New Roman"/>
          <w:sz w:val="28"/>
          <w:szCs w:val="28"/>
          <w:lang w:eastAsia="ru-RU"/>
        </w:rPr>
        <w:t>».</w:t>
      </w:r>
    </w:p>
    <w:p w:rsidR="00A924C9" w:rsidRPr="003E39AB" w:rsidRDefault="003E517C" w:rsidP="00E330DF">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52B0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1F36E7">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w:t>
      </w:r>
      <w:r w:rsidR="00A924C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3E39AB">
        <w:rPr>
          <w:rFonts w:ascii="Times New Roman" w:eastAsia="Times New Roman" w:hAnsi="Times New Roman" w:cs="Times New Roman"/>
          <w:bCs/>
          <w:sz w:val="28"/>
          <w:szCs w:val="28"/>
          <w:lang w:eastAsia="ru-RU"/>
        </w:rPr>
        <w:t xml:space="preserve"> дополнить пунктом </w:t>
      </w:r>
      <w:r>
        <w:rPr>
          <w:rFonts w:ascii="Times New Roman" w:eastAsia="Times New Roman" w:hAnsi="Times New Roman" w:cs="Times New Roman"/>
          <w:bCs/>
          <w:sz w:val="28"/>
          <w:szCs w:val="28"/>
          <w:lang w:eastAsia="ru-RU"/>
        </w:rPr>
        <w:t>30</w:t>
      </w:r>
      <w:r w:rsidR="003E39AB">
        <w:rPr>
          <w:rFonts w:ascii="Times New Roman" w:eastAsia="Times New Roman" w:hAnsi="Times New Roman" w:cs="Times New Roman"/>
          <w:bCs/>
          <w:sz w:val="28"/>
          <w:szCs w:val="28"/>
          <w:vertAlign w:val="superscript"/>
          <w:lang w:eastAsia="ru-RU"/>
        </w:rPr>
        <w:t>1</w:t>
      </w:r>
      <w:r w:rsidR="003E39AB">
        <w:rPr>
          <w:rFonts w:ascii="Times New Roman" w:eastAsia="Times New Roman" w:hAnsi="Times New Roman" w:cs="Times New Roman"/>
          <w:bCs/>
          <w:sz w:val="28"/>
          <w:szCs w:val="28"/>
          <w:lang w:eastAsia="ru-RU"/>
        </w:rPr>
        <w:t xml:space="preserve"> следующего содержания</w:t>
      </w:r>
      <w:r w:rsidR="00AB77F3">
        <w:rPr>
          <w:rFonts w:ascii="Times New Roman" w:eastAsia="Times New Roman" w:hAnsi="Times New Roman" w:cs="Times New Roman"/>
          <w:bCs/>
          <w:sz w:val="28"/>
          <w:szCs w:val="28"/>
          <w:lang w:eastAsia="ru-RU"/>
        </w:rPr>
        <w:t>:</w:t>
      </w:r>
    </w:p>
    <w:p w:rsidR="003E39AB" w:rsidRPr="003E39AB" w:rsidRDefault="00B52B0C" w:rsidP="003E39A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02F9">
        <w:rPr>
          <w:rFonts w:ascii="Times New Roman" w:eastAsia="Times New Roman" w:hAnsi="Times New Roman" w:cs="Times New Roman"/>
          <w:sz w:val="28"/>
          <w:szCs w:val="28"/>
          <w:lang w:eastAsia="ru-RU"/>
        </w:rPr>
        <w:t>30</w:t>
      </w:r>
      <w:r w:rsidR="00AB77F3">
        <w:rPr>
          <w:rFonts w:ascii="Times New Roman" w:eastAsia="Times New Roman" w:hAnsi="Times New Roman" w:cs="Times New Roman"/>
          <w:sz w:val="28"/>
          <w:szCs w:val="28"/>
          <w:lang w:eastAsia="ru-RU"/>
        </w:rPr>
        <w:t xml:space="preserve"> </w:t>
      </w:r>
      <w:r w:rsidR="001F36E7">
        <w:rPr>
          <w:rFonts w:ascii="Times New Roman" w:eastAsia="Times New Roman" w:hAnsi="Times New Roman" w:cs="Times New Roman"/>
          <w:sz w:val="28"/>
          <w:szCs w:val="28"/>
          <w:vertAlign w:val="superscript"/>
          <w:lang w:eastAsia="ru-RU"/>
        </w:rPr>
        <w:t>1</w:t>
      </w:r>
      <w:r w:rsidR="00AB77F3">
        <w:rPr>
          <w:rFonts w:ascii="Times New Roman" w:eastAsia="Times New Roman" w:hAnsi="Times New Roman" w:cs="Times New Roman"/>
          <w:sz w:val="28"/>
          <w:szCs w:val="28"/>
          <w:lang w:eastAsia="ru-RU"/>
        </w:rPr>
        <w:t xml:space="preserve">. </w:t>
      </w:r>
      <w:r w:rsidR="003E39AB" w:rsidRPr="003E39AB">
        <w:rPr>
          <w:rFonts w:ascii="Times New Roman" w:eastAsia="Times New Roman" w:hAnsi="Times New Roman" w:cs="Times New Roman"/>
          <w:sz w:val="28"/>
          <w:szCs w:val="28"/>
          <w:lang w:eastAsia="ru-RU"/>
        </w:rPr>
        <w:t>Предостережение   о   недопустимости   нарушения   обязательных</w:t>
      </w:r>
    </w:p>
    <w:p w:rsidR="003E39AB" w:rsidRPr="003E39AB" w:rsidRDefault="001F36E7" w:rsidP="003E39A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требований (далее</w:t>
      </w:r>
      <w:r w:rsidR="003E7CD9">
        <w:rPr>
          <w:rFonts w:ascii="Times New Roman" w:eastAsia="Times New Roman" w:hAnsi="Times New Roman" w:cs="Times New Roman"/>
          <w:sz w:val="28"/>
          <w:szCs w:val="28"/>
          <w:lang w:eastAsia="ru-RU"/>
        </w:rPr>
        <w:t xml:space="preserve"> -  предостережение)</w:t>
      </w:r>
      <w:r w:rsidR="003E39AB" w:rsidRPr="003E39AB">
        <w:rPr>
          <w:rFonts w:ascii="Times New Roman" w:eastAsia="Times New Roman" w:hAnsi="Times New Roman" w:cs="Times New Roman"/>
          <w:sz w:val="28"/>
          <w:szCs w:val="28"/>
          <w:lang w:eastAsia="ru-RU"/>
        </w:rPr>
        <w:t xml:space="preserve"> объявляется контролируемому лицу в</w:t>
      </w:r>
      <w:r w:rsidR="00AB77F3">
        <w:rPr>
          <w:rFonts w:ascii="Times New Roman" w:eastAsia="Times New Roman" w:hAnsi="Times New Roman" w:cs="Times New Roman"/>
          <w:sz w:val="28"/>
          <w:szCs w:val="28"/>
          <w:lang w:eastAsia="ru-RU"/>
        </w:rPr>
        <w:t xml:space="preserve"> </w:t>
      </w:r>
      <w:r w:rsidR="003E7CD9">
        <w:rPr>
          <w:rFonts w:ascii="Times New Roman" w:eastAsia="Times New Roman" w:hAnsi="Times New Roman" w:cs="Times New Roman"/>
          <w:sz w:val="28"/>
          <w:szCs w:val="28"/>
          <w:lang w:eastAsia="ru-RU"/>
        </w:rPr>
        <w:t>случае наличия у контрольного органа</w:t>
      </w:r>
      <w:r w:rsidR="003E39AB" w:rsidRPr="003E39AB">
        <w:rPr>
          <w:rFonts w:ascii="Times New Roman" w:eastAsia="Times New Roman" w:hAnsi="Times New Roman" w:cs="Times New Roman"/>
          <w:sz w:val="28"/>
          <w:szCs w:val="28"/>
          <w:lang w:eastAsia="ru-RU"/>
        </w:rPr>
        <w:t xml:space="preserve"> сведений о готовящихся нарушениях</w:t>
      </w:r>
      <w:r w:rsidR="00AB77F3">
        <w:rPr>
          <w:rFonts w:ascii="Times New Roman" w:eastAsia="Times New Roman" w:hAnsi="Times New Roman" w:cs="Times New Roman"/>
          <w:sz w:val="28"/>
          <w:szCs w:val="28"/>
          <w:lang w:eastAsia="ru-RU"/>
        </w:rPr>
        <w:t xml:space="preserve"> </w:t>
      </w:r>
      <w:r w:rsidR="00BB1811">
        <w:rPr>
          <w:rFonts w:ascii="Times New Roman" w:eastAsia="Times New Roman" w:hAnsi="Times New Roman" w:cs="Times New Roman"/>
          <w:sz w:val="28"/>
          <w:szCs w:val="28"/>
          <w:lang w:eastAsia="ru-RU"/>
        </w:rPr>
        <w:t>обязательных требований</w:t>
      </w:r>
      <w:r w:rsidR="003E39AB" w:rsidRPr="003E39AB">
        <w:rPr>
          <w:rFonts w:ascii="Times New Roman" w:eastAsia="Times New Roman" w:hAnsi="Times New Roman" w:cs="Times New Roman"/>
          <w:sz w:val="28"/>
          <w:szCs w:val="28"/>
          <w:lang w:eastAsia="ru-RU"/>
        </w:rPr>
        <w:t xml:space="preserve"> или признаках нарушений обязательных требований и</w:t>
      </w:r>
      <w:r w:rsidR="00AB77F3">
        <w:rPr>
          <w:rFonts w:ascii="Times New Roman" w:eastAsia="Times New Roman" w:hAnsi="Times New Roman" w:cs="Times New Roman"/>
          <w:sz w:val="28"/>
          <w:szCs w:val="28"/>
          <w:lang w:eastAsia="ru-RU"/>
        </w:rPr>
        <w:t xml:space="preserve"> </w:t>
      </w:r>
      <w:r w:rsidR="003E7CD9">
        <w:rPr>
          <w:rFonts w:ascii="Times New Roman" w:eastAsia="Times New Roman" w:hAnsi="Times New Roman" w:cs="Times New Roman"/>
          <w:sz w:val="28"/>
          <w:szCs w:val="28"/>
          <w:lang w:eastAsia="ru-RU"/>
        </w:rPr>
        <w:t>(или)</w:t>
      </w:r>
      <w:r w:rsidR="003E39AB" w:rsidRPr="003E39AB">
        <w:rPr>
          <w:rFonts w:ascii="Times New Roman" w:eastAsia="Times New Roman" w:hAnsi="Times New Roman" w:cs="Times New Roman"/>
          <w:sz w:val="28"/>
          <w:szCs w:val="28"/>
          <w:lang w:eastAsia="ru-RU"/>
        </w:rPr>
        <w:t xml:space="preserve"> в  случае  отсутствия  подтвержденных  данных  о  том, что нарушение</w:t>
      </w:r>
      <w:r w:rsidR="00AB77F3">
        <w:rPr>
          <w:rFonts w:ascii="Times New Roman" w:eastAsia="Times New Roman" w:hAnsi="Times New Roman" w:cs="Times New Roman"/>
          <w:sz w:val="28"/>
          <w:szCs w:val="28"/>
          <w:lang w:eastAsia="ru-RU"/>
        </w:rPr>
        <w:t xml:space="preserve"> </w:t>
      </w:r>
      <w:r w:rsidR="003E39AB" w:rsidRPr="003E39AB">
        <w:rPr>
          <w:rFonts w:ascii="Times New Roman" w:eastAsia="Times New Roman" w:hAnsi="Times New Roman" w:cs="Times New Roman"/>
          <w:sz w:val="28"/>
          <w:szCs w:val="28"/>
          <w:lang w:eastAsia="ru-RU"/>
        </w:rPr>
        <w:t>обязательных требований причинило вред (ущерб) охраняемым законом ценностям</w:t>
      </w:r>
      <w:r w:rsidR="00AB77F3">
        <w:rPr>
          <w:rFonts w:ascii="Times New Roman" w:eastAsia="Times New Roman" w:hAnsi="Times New Roman" w:cs="Times New Roman"/>
          <w:sz w:val="28"/>
          <w:szCs w:val="28"/>
          <w:lang w:eastAsia="ru-RU"/>
        </w:rPr>
        <w:t xml:space="preserve"> </w:t>
      </w:r>
      <w:r w:rsidR="003E39AB" w:rsidRPr="003E39AB">
        <w:rPr>
          <w:rFonts w:ascii="Times New Roman" w:eastAsia="Times New Roman" w:hAnsi="Times New Roman" w:cs="Times New Roman"/>
          <w:sz w:val="28"/>
          <w:szCs w:val="28"/>
          <w:lang w:eastAsia="ru-RU"/>
        </w:rPr>
        <w:t>либо создало угрозу причинения вреда (ущерба) охраняемым законом ценностям.</w:t>
      </w:r>
    </w:p>
    <w:p w:rsidR="003E39AB" w:rsidRPr="003E39AB" w:rsidRDefault="003E39AB" w:rsidP="003E39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 xml:space="preserve">Предостережение направляется контролируемому лицу в течение трех рабочих дней </w:t>
      </w:r>
      <w:r w:rsidR="00843FBE">
        <w:rPr>
          <w:rFonts w:ascii="Times New Roman" w:eastAsia="Times New Roman" w:hAnsi="Times New Roman" w:cs="Times New Roman"/>
          <w:sz w:val="28"/>
          <w:szCs w:val="28"/>
          <w:lang w:eastAsia="ru-RU"/>
        </w:rPr>
        <w:t xml:space="preserve">посредством почтового отправления, заказным письмом с уведомлением, </w:t>
      </w:r>
      <w:r w:rsidRPr="003E39AB">
        <w:rPr>
          <w:rFonts w:ascii="Times New Roman" w:eastAsia="Times New Roman" w:hAnsi="Times New Roman" w:cs="Times New Roman"/>
          <w:sz w:val="28"/>
          <w:szCs w:val="28"/>
          <w:lang w:eastAsia="ru-RU"/>
        </w:rPr>
        <w:t xml:space="preserve">с момента его объявления. Объявляемые предостережения регистрируются </w:t>
      </w:r>
      <w:r w:rsidR="007C02F9">
        <w:rPr>
          <w:rFonts w:ascii="Times New Roman" w:eastAsia="Times New Roman" w:hAnsi="Times New Roman" w:cs="Times New Roman"/>
          <w:sz w:val="28"/>
          <w:szCs w:val="28"/>
          <w:lang w:eastAsia="ru-RU"/>
        </w:rPr>
        <w:t>и</w:t>
      </w:r>
      <w:r w:rsidRPr="003E39AB">
        <w:rPr>
          <w:rFonts w:ascii="Times New Roman" w:eastAsia="Times New Roman" w:hAnsi="Times New Roman" w:cs="Times New Roman"/>
          <w:sz w:val="28"/>
          <w:szCs w:val="28"/>
          <w:lang w:eastAsia="ru-RU"/>
        </w:rPr>
        <w:t>нспектором в журнале учета предостережений с присвоением регистрационного номера.</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007C02F9">
        <w:rPr>
          <w:rFonts w:ascii="Times New Roman" w:eastAsia="Times New Roman" w:hAnsi="Times New Roman" w:cs="Times New Roman"/>
          <w:sz w:val="28"/>
          <w:szCs w:val="28"/>
          <w:lang w:eastAsia="ru-RU"/>
        </w:rPr>
        <w:t xml:space="preserve">93 </w:t>
      </w:r>
      <w:r w:rsidRPr="003E39AB">
        <w:rPr>
          <w:rFonts w:ascii="Times New Roman" w:eastAsia="Times New Roman" w:hAnsi="Times New Roman" w:cs="Times New Roman"/>
          <w:sz w:val="28"/>
          <w:szCs w:val="28"/>
          <w:lang w:eastAsia="ru-RU"/>
        </w:rPr>
        <w:t>настоящего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В случае объявления контрольным органом предостережения контролируемое лицо вправе подать возражение в отношении указанного предостережения.</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Возражение направляется в контрольный орган, объявивший предостережение, не позднее пятнадцати календарных дней с момента получения предостережения.</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Возражения составляются контролируемым лицом в произвольной форме, при этом должны содержать следующую информацию:</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1) наименование контролируемого лица;</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2) сведения об объекте контроля;</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lastRenderedPageBreak/>
        <w:t>3) дату и номер предостережения, направленного в адрес контролируемого лица;</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5) желаемый способ получения ответа по итогам рассмотрения возражения;</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6) фамилию, имя, отчество</w:t>
      </w:r>
      <w:r w:rsidR="007C02F9" w:rsidRPr="003E517C">
        <w:rPr>
          <w:rFonts w:ascii="Times New Roman" w:eastAsia="Times New Roman" w:hAnsi="Times New Roman" w:cs="Times New Roman"/>
          <w:sz w:val="28"/>
          <w:szCs w:val="28"/>
          <w:lang w:eastAsia="ru-RU"/>
        </w:rPr>
        <w:t xml:space="preserve"> (при наличии) лица</w:t>
      </w:r>
      <w:r w:rsidRPr="003E517C">
        <w:rPr>
          <w:rFonts w:ascii="Times New Roman" w:eastAsia="Times New Roman" w:hAnsi="Times New Roman" w:cs="Times New Roman"/>
          <w:sz w:val="28"/>
          <w:szCs w:val="28"/>
          <w:lang w:eastAsia="ru-RU"/>
        </w:rPr>
        <w:t xml:space="preserve"> направившего возражение;</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7) дату направления возражения.</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Возражение рассматривается контрольным органом, объявившим предостережение, не позднее тридцати дней со дня его регистрации.</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По результатам рассмотрения возражения контрольный орган принимает одно из следующих решений:</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1) об удовлетворении возражения и отмене предостережения;</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2) об отказе в удовлетворении возражения.</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 xml:space="preserve">Не позднее </w:t>
      </w:r>
      <w:r w:rsidR="007C02F9" w:rsidRPr="003E517C">
        <w:rPr>
          <w:rFonts w:ascii="Times New Roman" w:eastAsia="Times New Roman" w:hAnsi="Times New Roman" w:cs="Times New Roman"/>
          <w:sz w:val="28"/>
          <w:szCs w:val="28"/>
          <w:lang w:eastAsia="ru-RU"/>
        </w:rPr>
        <w:t>пяти</w:t>
      </w:r>
      <w:r w:rsidRPr="003E517C">
        <w:rPr>
          <w:rFonts w:ascii="Times New Roman" w:eastAsia="Times New Roman" w:hAnsi="Times New Roman" w:cs="Times New Roman"/>
          <w:sz w:val="28"/>
          <w:szCs w:val="28"/>
          <w:lang w:eastAsia="ru-RU"/>
        </w:rPr>
        <w:t xml:space="preserve"> рабочих дней, следующих за днем принятия одного из указанных решений, контролируемому лицу, подавшему возражение, направляется мотивированный ответ о результатах рассмотрения возражения в порядке, установленном </w:t>
      </w:r>
      <w:hyperlink r:id="rId7">
        <w:r w:rsidRPr="003E517C">
          <w:rPr>
            <w:rFonts w:ascii="Times New Roman" w:eastAsia="Times New Roman" w:hAnsi="Times New Roman" w:cs="Times New Roman"/>
            <w:color w:val="0000FF"/>
            <w:sz w:val="28"/>
            <w:szCs w:val="28"/>
            <w:lang w:eastAsia="ru-RU"/>
          </w:rPr>
          <w:t>статьей 21</w:t>
        </w:r>
      </w:hyperlink>
      <w:r w:rsidRPr="003E517C">
        <w:rPr>
          <w:rFonts w:ascii="Times New Roman" w:eastAsia="Times New Roman" w:hAnsi="Times New Roman" w:cs="Times New Roman"/>
          <w:sz w:val="28"/>
          <w:szCs w:val="28"/>
          <w:lang w:eastAsia="ru-RU"/>
        </w:rPr>
        <w:t xml:space="preserve"> Федерального закона от 31 июля 2020 г. </w:t>
      </w:r>
      <w:r w:rsidR="007C02F9" w:rsidRPr="003E517C">
        <w:rPr>
          <w:rFonts w:ascii="Times New Roman" w:eastAsia="Times New Roman" w:hAnsi="Times New Roman" w:cs="Times New Roman"/>
          <w:sz w:val="28"/>
          <w:szCs w:val="28"/>
          <w:lang w:eastAsia="ru-RU"/>
        </w:rPr>
        <w:t>№ 248-ФЗ «</w:t>
      </w:r>
      <w:r w:rsidRPr="003E517C">
        <w:rPr>
          <w:rFonts w:ascii="Times New Roman" w:eastAsia="Times New Roman" w:hAnsi="Times New Roman" w:cs="Times New Roman"/>
          <w:sz w:val="28"/>
          <w:szCs w:val="28"/>
          <w:lang w:eastAsia="ru-RU"/>
        </w:rPr>
        <w:t xml:space="preserve">О государственном контроле (надзоре) и муниципальном </w:t>
      </w:r>
      <w:r w:rsidR="007C02F9" w:rsidRPr="003E517C">
        <w:rPr>
          <w:rFonts w:ascii="Times New Roman" w:eastAsia="Times New Roman" w:hAnsi="Times New Roman" w:cs="Times New Roman"/>
          <w:sz w:val="28"/>
          <w:szCs w:val="28"/>
          <w:lang w:eastAsia="ru-RU"/>
        </w:rPr>
        <w:t>контроле в Российской Федерации»</w:t>
      </w:r>
      <w:r w:rsidRPr="003E517C">
        <w:rPr>
          <w:rFonts w:ascii="Times New Roman" w:eastAsia="Times New Roman" w:hAnsi="Times New Roman" w:cs="Times New Roman"/>
          <w:sz w:val="28"/>
          <w:szCs w:val="28"/>
          <w:lang w:eastAsia="ru-RU"/>
        </w:rPr>
        <w:t>.</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В случае удовлетворения возражений контрольный орган аннулирует направленное предостережение с соответствующей отметкой в журнале учета объявленных предостережений.</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w:t>
      </w:r>
      <w:r w:rsidR="003E517C" w:rsidRPr="003E517C">
        <w:rPr>
          <w:rFonts w:ascii="Times New Roman" w:eastAsia="Times New Roman" w:hAnsi="Times New Roman" w:cs="Times New Roman"/>
          <w:sz w:val="28"/>
          <w:szCs w:val="28"/>
          <w:lang w:eastAsia="ru-RU"/>
        </w:rPr>
        <w:t>льных (надзорных) мероприятий.</w:t>
      </w:r>
      <w:r w:rsidR="00843FBE">
        <w:rPr>
          <w:rFonts w:ascii="Times New Roman" w:eastAsia="Times New Roman" w:hAnsi="Times New Roman" w:cs="Times New Roman"/>
          <w:sz w:val="28"/>
          <w:szCs w:val="28"/>
          <w:lang w:eastAsia="ru-RU"/>
        </w:rPr>
        <w:t>».</w:t>
      </w:r>
    </w:p>
    <w:p w:rsidR="003E517C" w:rsidRPr="003E517C" w:rsidRDefault="001F36E7" w:rsidP="00AB77F3">
      <w:pPr>
        <w:widowControl w:val="0"/>
        <w:autoSpaceDE w:val="0"/>
        <w:autoSpaceDN w:val="0"/>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3E517C" w:rsidRPr="003E517C">
        <w:rPr>
          <w:rFonts w:ascii="Times New Roman" w:eastAsia="Times New Roman" w:hAnsi="Times New Roman" w:cs="Times New Roman"/>
          <w:bCs/>
          <w:sz w:val="28"/>
          <w:szCs w:val="28"/>
          <w:lang w:eastAsia="ru-RU"/>
        </w:rPr>
        <w:t>) пункт 46 изложить в следующей редакции:</w:t>
      </w:r>
    </w:p>
    <w:p w:rsidR="003E517C" w:rsidRPr="003E517C" w:rsidRDefault="003E517C" w:rsidP="00AB77F3">
      <w:pPr>
        <w:widowControl w:val="0"/>
        <w:autoSpaceDE w:val="0"/>
        <w:autoSpaceDN w:val="0"/>
        <w:spacing w:after="0" w:line="240" w:lineRule="auto"/>
        <w:ind w:firstLine="539"/>
        <w:jc w:val="both"/>
        <w:rPr>
          <w:rFonts w:ascii="Times New Roman" w:hAnsi="Times New Roman" w:cs="Times New Roman"/>
          <w:sz w:val="28"/>
          <w:szCs w:val="28"/>
        </w:rPr>
      </w:pPr>
      <w:r w:rsidRPr="003E517C">
        <w:rPr>
          <w:rFonts w:ascii="Times New Roman" w:eastAsia="Times New Roman" w:hAnsi="Times New Roman" w:cs="Times New Roman"/>
          <w:bCs/>
          <w:sz w:val="28"/>
          <w:szCs w:val="28"/>
          <w:lang w:eastAsia="ru-RU"/>
        </w:rPr>
        <w:t xml:space="preserve">« 46. </w:t>
      </w:r>
      <w:r w:rsidRPr="003E517C">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w:t>
      </w:r>
      <w:r w:rsidRPr="003E517C">
        <w:rPr>
          <w:rFonts w:ascii="Times New Roman" w:eastAsia="Times New Roman" w:hAnsi="Times New Roman" w:cs="Times New Roman"/>
          <w:bCs/>
          <w:sz w:val="28"/>
          <w:szCs w:val="28"/>
          <w:lang w:eastAsia="ru-RU"/>
        </w:rPr>
        <w:t xml:space="preserve">заместителем главы администрации- начальником управления по работе с территориями администрации </w:t>
      </w:r>
      <w:proofErr w:type="spellStart"/>
      <w:r w:rsidRPr="003E517C">
        <w:rPr>
          <w:rFonts w:ascii="Times New Roman" w:eastAsia="Times New Roman" w:hAnsi="Times New Roman" w:cs="Times New Roman"/>
          <w:bCs/>
          <w:sz w:val="28"/>
          <w:szCs w:val="28"/>
          <w:lang w:eastAsia="ru-RU"/>
        </w:rPr>
        <w:t>Ипатовского</w:t>
      </w:r>
      <w:proofErr w:type="spellEnd"/>
      <w:r w:rsidRPr="003E517C">
        <w:rPr>
          <w:rFonts w:ascii="Times New Roman" w:eastAsia="Times New Roman" w:hAnsi="Times New Roman" w:cs="Times New Roman"/>
          <w:bCs/>
          <w:sz w:val="28"/>
          <w:szCs w:val="28"/>
          <w:lang w:eastAsia="ru-RU"/>
        </w:rPr>
        <w:t xml:space="preserve"> городского округа Ставропольского края</w:t>
      </w:r>
      <w:r w:rsidRPr="003E517C">
        <w:rPr>
          <w:rFonts w:ascii="Times New Roman" w:hAnsi="Times New Roman" w:cs="Times New Roman"/>
          <w:sz w:val="28"/>
          <w:szCs w:val="28"/>
        </w:rPr>
        <w:t>, без указания в таком разъяснении сведений, отнесенных к категории ограниченного доступа.».</w:t>
      </w:r>
    </w:p>
    <w:p w:rsidR="003E517C" w:rsidRPr="003E517C" w:rsidRDefault="001F36E7" w:rsidP="001F36E7">
      <w:pPr>
        <w:widowControl w:val="0"/>
        <w:autoSpaceDE w:val="0"/>
        <w:autoSpaceDN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w:t>
      </w:r>
      <w:r w:rsidR="00091F08">
        <w:rPr>
          <w:rFonts w:ascii="Times New Roman" w:hAnsi="Times New Roman" w:cs="Times New Roman"/>
          <w:sz w:val="28"/>
          <w:szCs w:val="28"/>
        </w:rPr>
        <w:t>.</w:t>
      </w:r>
      <w:r w:rsidR="003E517C" w:rsidRPr="003E517C">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П</w:t>
      </w:r>
      <w:r w:rsidR="003E517C" w:rsidRPr="003E517C">
        <w:rPr>
          <w:rFonts w:ascii="Times New Roman" w:eastAsia="Times New Roman" w:hAnsi="Times New Roman" w:cs="Times New Roman"/>
          <w:bCs/>
          <w:sz w:val="28"/>
          <w:szCs w:val="28"/>
          <w:lang w:eastAsia="ru-RU"/>
        </w:rPr>
        <w:t xml:space="preserve">ункт 52 </w:t>
      </w:r>
      <w:r>
        <w:rPr>
          <w:rFonts w:ascii="Times New Roman" w:eastAsia="Times New Roman" w:hAnsi="Times New Roman" w:cs="Times New Roman"/>
          <w:bCs/>
          <w:sz w:val="28"/>
          <w:szCs w:val="28"/>
          <w:lang w:eastAsia="ru-RU"/>
        </w:rPr>
        <w:t xml:space="preserve">раздела </w:t>
      </w:r>
      <w:r>
        <w:rPr>
          <w:rFonts w:ascii="Times New Roman" w:eastAsia="Times New Roman" w:hAnsi="Times New Roman" w:cs="Times New Roman"/>
          <w:bCs/>
          <w:sz w:val="28"/>
          <w:szCs w:val="28"/>
          <w:lang w:val="en-US" w:eastAsia="ru-RU"/>
        </w:rPr>
        <w:t>V</w:t>
      </w:r>
      <w:r w:rsidRPr="001F36E7">
        <w:rPr>
          <w:rFonts w:ascii="Times New Roman" w:eastAsia="Times New Roman" w:hAnsi="Times New Roman" w:cs="Times New Roman"/>
          <w:bCs/>
          <w:sz w:val="28"/>
          <w:szCs w:val="28"/>
          <w:lang w:eastAsia="ru-RU"/>
        </w:rPr>
        <w:t xml:space="preserve"> </w:t>
      </w:r>
      <w:r w:rsidR="003E517C" w:rsidRPr="003E517C">
        <w:rPr>
          <w:rFonts w:ascii="Times New Roman" w:eastAsia="Times New Roman" w:hAnsi="Times New Roman" w:cs="Times New Roman"/>
          <w:bCs/>
          <w:sz w:val="28"/>
          <w:szCs w:val="28"/>
          <w:lang w:eastAsia="ru-RU"/>
        </w:rPr>
        <w:t>изложить в следующей редакции:</w:t>
      </w:r>
    </w:p>
    <w:p w:rsidR="003E517C" w:rsidRDefault="003E517C" w:rsidP="001F36E7">
      <w:pPr>
        <w:pStyle w:val="ConsPlusNormal"/>
        <w:ind w:firstLine="540"/>
        <w:jc w:val="both"/>
        <w:rPr>
          <w:rFonts w:ascii="Times New Roman" w:eastAsiaTheme="minorEastAsia" w:hAnsi="Times New Roman" w:cs="Times New Roman"/>
          <w:sz w:val="28"/>
          <w:szCs w:val="28"/>
        </w:rPr>
      </w:pPr>
      <w:r w:rsidRPr="003E517C">
        <w:rPr>
          <w:rFonts w:ascii="Times New Roman" w:hAnsi="Times New Roman" w:cs="Times New Roman"/>
          <w:sz w:val="28"/>
          <w:szCs w:val="28"/>
        </w:rPr>
        <w:t>«</w:t>
      </w:r>
      <w:r w:rsidRPr="003E517C">
        <w:rPr>
          <w:rFonts w:ascii="Times New Roman" w:eastAsiaTheme="minorEastAsia" w:hAnsi="Times New Roman" w:cs="Times New Roman"/>
          <w:sz w:val="28"/>
          <w:szCs w:val="28"/>
        </w:rPr>
        <w:t xml:space="preserve">52. Контрольные мероприятия без взаимодействия проводятся инспектором на основании заданий, подписанных </w:t>
      </w:r>
      <w:r w:rsidRPr="003E517C">
        <w:rPr>
          <w:rFonts w:ascii="Times New Roman" w:hAnsi="Times New Roman" w:cs="Times New Roman"/>
          <w:bCs/>
          <w:sz w:val="28"/>
          <w:szCs w:val="28"/>
        </w:rPr>
        <w:t xml:space="preserve">заместителем главы </w:t>
      </w:r>
      <w:r w:rsidRPr="003E517C">
        <w:rPr>
          <w:rFonts w:ascii="Times New Roman" w:hAnsi="Times New Roman" w:cs="Times New Roman"/>
          <w:bCs/>
          <w:sz w:val="28"/>
          <w:szCs w:val="28"/>
        </w:rPr>
        <w:lastRenderedPageBreak/>
        <w:t xml:space="preserve">администрации- начальником управления по работе с территориями администрации </w:t>
      </w:r>
      <w:proofErr w:type="spellStart"/>
      <w:r w:rsidRPr="003E517C">
        <w:rPr>
          <w:rFonts w:ascii="Times New Roman" w:hAnsi="Times New Roman" w:cs="Times New Roman"/>
          <w:bCs/>
          <w:sz w:val="28"/>
          <w:szCs w:val="28"/>
        </w:rPr>
        <w:t>Ипатовского</w:t>
      </w:r>
      <w:proofErr w:type="spellEnd"/>
      <w:r w:rsidRPr="003E517C">
        <w:rPr>
          <w:rFonts w:ascii="Times New Roman" w:hAnsi="Times New Roman" w:cs="Times New Roman"/>
          <w:bCs/>
          <w:sz w:val="28"/>
          <w:szCs w:val="28"/>
        </w:rPr>
        <w:t xml:space="preserve"> городского округа Ставропольского края</w:t>
      </w:r>
      <w:r w:rsidRPr="003E517C">
        <w:rPr>
          <w:rFonts w:ascii="Times New Roman" w:eastAsiaTheme="minorEastAsia" w:hAnsi="Times New Roman" w:cs="Times New Roman"/>
          <w:sz w:val="28"/>
          <w:szCs w:val="28"/>
        </w:rPr>
        <w:t>, включая задания, содержащиеся в планах работы Управления.</w:t>
      </w:r>
      <w:r w:rsidR="00C8566C">
        <w:rPr>
          <w:rFonts w:ascii="Times New Roman" w:eastAsiaTheme="minorEastAsia" w:hAnsi="Times New Roman" w:cs="Times New Roman"/>
          <w:sz w:val="28"/>
          <w:szCs w:val="28"/>
        </w:rPr>
        <w:t>».</w:t>
      </w:r>
    </w:p>
    <w:p w:rsidR="006B7142" w:rsidRDefault="006B7142" w:rsidP="006B71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Внести изменения в </w:t>
      </w:r>
      <w:r w:rsidRPr="006B714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B7142">
        <w:rPr>
          <w:rFonts w:ascii="Times New Roman" w:hAnsi="Times New Roman" w:cs="Times New Roman"/>
          <w:sz w:val="28"/>
          <w:szCs w:val="28"/>
        </w:rPr>
        <w:t xml:space="preserve"> 2</w:t>
      </w:r>
      <w:r>
        <w:rPr>
          <w:rFonts w:ascii="Times New Roman" w:hAnsi="Times New Roman" w:cs="Times New Roman"/>
          <w:sz w:val="28"/>
          <w:szCs w:val="28"/>
        </w:rPr>
        <w:t xml:space="preserve"> к Положению, изложив его в </w:t>
      </w:r>
      <w:r w:rsidR="00843FBE">
        <w:rPr>
          <w:rFonts w:ascii="Times New Roman" w:hAnsi="Times New Roman" w:cs="Times New Roman"/>
          <w:sz w:val="28"/>
          <w:szCs w:val="28"/>
        </w:rPr>
        <w:t xml:space="preserve"> </w:t>
      </w:r>
      <w:r w:rsidR="009A60D4">
        <w:rPr>
          <w:rFonts w:ascii="Times New Roman" w:hAnsi="Times New Roman" w:cs="Times New Roman"/>
          <w:sz w:val="28"/>
          <w:szCs w:val="28"/>
        </w:rPr>
        <w:t xml:space="preserve"> редакции, согласно приложени</w:t>
      </w:r>
      <w:r w:rsidR="00635127">
        <w:rPr>
          <w:rFonts w:ascii="Times New Roman" w:hAnsi="Times New Roman" w:cs="Times New Roman"/>
          <w:sz w:val="28"/>
          <w:szCs w:val="28"/>
        </w:rPr>
        <w:t>ю</w:t>
      </w:r>
      <w:r>
        <w:rPr>
          <w:rFonts w:ascii="Times New Roman" w:hAnsi="Times New Roman" w:cs="Times New Roman"/>
          <w:sz w:val="28"/>
          <w:szCs w:val="28"/>
        </w:rPr>
        <w:t>.</w:t>
      </w:r>
    </w:p>
    <w:p w:rsidR="00416A51" w:rsidRPr="00B52B0C" w:rsidRDefault="006B7142" w:rsidP="006B71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 </w:t>
      </w:r>
      <w:r w:rsidR="00416A51" w:rsidRPr="00B52B0C">
        <w:rPr>
          <w:rFonts w:ascii="Times New Roman" w:hAnsi="Times New Roman" w:cs="Times New Roman"/>
          <w:sz w:val="28"/>
          <w:szCs w:val="28"/>
        </w:rPr>
        <w:t>Опубликовать настоящее решение в</w:t>
      </w:r>
      <w:r w:rsidR="00416A51" w:rsidRPr="00B52B0C">
        <w:rPr>
          <w:rFonts w:ascii="Times New Roman" w:hAnsi="Times New Roman"/>
          <w:sz w:val="28"/>
        </w:rPr>
        <w:t xml:space="preserve"> муниципальной газете «</w:t>
      </w:r>
      <w:proofErr w:type="spellStart"/>
      <w:r w:rsidR="00416A51" w:rsidRPr="00B52B0C">
        <w:rPr>
          <w:rFonts w:ascii="Times New Roman" w:hAnsi="Times New Roman"/>
          <w:sz w:val="28"/>
        </w:rPr>
        <w:t>Ипатовский</w:t>
      </w:r>
      <w:proofErr w:type="spellEnd"/>
      <w:r w:rsidR="00416A51" w:rsidRPr="00B52B0C">
        <w:rPr>
          <w:rFonts w:ascii="Times New Roman" w:hAnsi="Times New Roman"/>
          <w:sz w:val="28"/>
        </w:rPr>
        <w:t xml:space="preserve"> информационный вестник»</w:t>
      </w:r>
      <w:r w:rsidR="001F36E7" w:rsidRPr="001F36E7">
        <w:rPr>
          <w:rFonts w:ascii="Times New Roman" w:hAnsi="Times New Roman"/>
          <w:sz w:val="28"/>
        </w:rPr>
        <w:t xml:space="preserve"> </w:t>
      </w:r>
      <w:r w:rsidR="001F36E7">
        <w:rPr>
          <w:rFonts w:ascii="Times New Roman" w:hAnsi="Times New Roman"/>
          <w:sz w:val="28"/>
        </w:rPr>
        <w:t>р</w:t>
      </w:r>
      <w:r w:rsidR="001F36E7">
        <w:rPr>
          <w:rFonts w:ascii="Times New Roman" w:hAnsi="Times New Roman" w:cs="Times New Roman"/>
          <w:sz w:val="28"/>
          <w:szCs w:val="28"/>
        </w:rPr>
        <w:t>азместить</w:t>
      </w:r>
      <w:r w:rsidR="00416A51" w:rsidRPr="00B52B0C">
        <w:rPr>
          <w:rFonts w:ascii="Times New Roman" w:hAnsi="Times New Roman" w:cs="Times New Roman"/>
          <w:sz w:val="28"/>
          <w:szCs w:val="28"/>
        </w:rPr>
        <w:t xml:space="preserve"> на официальном сайте администрации </w:t>
      </w:r>
      <w:proofErr w:type="spellStart"/>
      <w:r w:rsidR="00416A51" w:rsidRPr="00B52B0C">
        <w:rPr>
          <w:rFonts w:ascii="Times New Roman" w:hAnsi="Times New Roman" w:cs="Times New Roman"/>
          <w:sz w:val="28"/>
          <w:szCs w:val="28"/>
        </w:rPr>
        <w:t>Ипатовского</w:t>
      </w:r>
      <w:proofErr w:type="spellEnd"/>
      <w:r w:rsidR="00416A51" w:rsidRPr="00B52B0C">
        <w:rPr>
          <w:rFonts w:ascii="Times New Roman" w:hAnsi="Times New Roman" w:cs="Times New Roman"/>
          <w:sz w:val="28"/>
          <w:szCs w:val="28"/>
        </w:rPr>
        <w:t xml:space="preserve"> городского округа Ставропольского края в информационно-телекоммуникационной сети «Интернет».</w:t>
      </w:r>
    </w:p>
    <w:p w:rsidR="00416A51" w:rsidRPr="006B7142" w:rsidRDefault="006B7142" w:rsidP="006B7142">
      <w:pPr>
        <w:tabs>
          <w:tab w:val="left" w:pos="851"/>
        </w:tabs>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16A51" w:rsidRPr="006B7142">
        <w:rPr>
          <w:rFonts w:ascii="Times New Roman" w:eastAsia="Times New Roman" w:hAnsi="Times New Roman" w:cs="Times New Roman"/>
          <w:sz w:val="28"/>
          <w:szCs w:val="28"/>
          <w:lang w:eastAsia="ru-RU"/>
        </w:rPr>
        <w:t>Контроль за исполнением настоящего решения возложить на комитет Думы Ипатовского городского округа Ставропольского края</w:t>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t>______________</w:t>
      </w:r>
      <w:r w:rsidR="00322FC7" w:rsidRPr="006B7142">
        <w:rPr>
          <w:rFonts w:ascii="Times New Roman" w:eastAsia="Times New Roman" w:hAnsi="Times New Roman" w:cs="Times New Roman"/>
          <w:sz w:val="28"/>
          <w:szCs w:val="28"/>
          <w:lang w:eastAsia="ru-RU"/>
        </w:rPr>
        <w:t>.</w:t>
      </w:r>
      <w:r w:rsidR="00416A51" w:rsidRPr="006B7142">
        <w:rPr>
          <w:rFonts w:ascii="Times New Roman" w:eastAsia="Times New Roman" w:hAnsi="Times New Roman" w:cs="Times New Roman"/>
          <w:sz w:val="28"/>
          <w:szCs w:val="28"/>
          <w:lang w:eastAsia="ru-RU"/>
        </w:rPr>
        <w:t xml:space="preserve"> </w:t>
      </w:r>
    </w:p>
    <w:p w:rsidR="00416A51" w:rsidRDefault="00416A51" w:rsidP="007D0C8D">
      <w:pPr>
        <w:numPr>
          <w:ilvl w:val="0"/>
          <w:numId w:val="9"/>
        </w:numPr>
        <w:tabs>
          <w:tab w:val="left" w:pos="851"/>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bookmarkStart w:id="1" w:name="sub_3"/>
      <w:bookmarkEnd w:id="0"/>
      <w:r w:rsidRPr="00DD46C9">
        <w:rPr>
          <w:rFonts w:ascii="Times New Roman" w:eastAsia="Times New Roman" w:hAnsi="Times New Roman" w:cs="Times New Roman"/>
          <w:sz w:val="28"/>
          <w:szCs w:val="28"/>
          <w:lang w:eastAsia="ru-RU"/>
        </w:rPr>
        <w:t xml:space="preserve">Настоящее решение вступает в силу на следующий день после дня его </w:t>
      </w:r>
      <w:hyperlink r:id="rId8" w:history="1">
        <w:r w:rsidRPr="00DD46C9">
          <w:rPr>
            <w:rFonts w:ascii="Times New Roman" w:eastAsia="Times New Roman" w:hAnsi="Times New Roman" w:cs="Times New Roman"/>
            <w:sz w:val="28"/>
            <w:szCs w:val="28"/>
            <w:lang w:eastAsia="ru-RU"/>
          </w:rPr>
          <w:t>официального опубликования</w:t>
        </w:r>
      </w:hyperlink>
      <w:r w:rsidRPr="00DD46C9">
        <w:rPr>
          <w:rFonts w:ascii="Times New Roman" w:eastAsia="Times New Roman" w:hAnsi="Times New Roman" w:cs="Times New Roman"/>
          <w:sz w:val="28"/>
          <w:szCs w:val="28"/>
          <w:lang w:eastAsia="ru-RU"/>
        </w:rPr>
        <w:t>.</w:t>
      </w:r>
    </w:p>
    <w:bookmarkEnd w:id="1"/>
    <w:p w:rsidR="007D0C8D" w:rsidRDefault="007D0C8D" w:rsidP="00416A51">
      <w:pPr>
        <w:spacing w:after="0" w:line="240" w:lineRule="exact"/>
        <w:jc w:val="both"/>
        <w:rPr>
          <w:rFonts w:ascii="Times New Roman" w:eastAsia="Times New Roman" w:hAnsi="Times New Roman" w:cs="Times New Roman"/>
          <w:sz w:val="28"/>
          <w:szCs w:val="28"/>
          <w:lang w:eastAsia="ru-RU"/>
        </w:rPr>
      </w:pPr>
    </w:p>
    <w:p w:rsidR="00416A51" w:rsidRPr="006846CE" w:rsidRDefault="006846CE" w:rsidP="00416A51">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Исполняющ</w:t>
      </w:r>
      <w:r w:rsidR="00B52B0C">
        <w:rPr>
          <w:rFonts w:ascii="Times New Roman" w:eastAsia="Times New Roman" w:hAnsi="Times New Roman" w:cs="Times New Roman"/>
          <w:sz w:val="28"/>
          <w:szCs w:val="28"/>
          <w:lang w:eastAsia="ru-RU"/>
        </w:rPr>
        <w:t>ий</w:t>
      </w:r>
      <w:r w:rsidRPr="006846CE">
        <w:rPr>
          <w:rFonts w:ascii="Times New Roman" w:eastAsia="Times New Roman" w:hAnsi="Times New Roman" w:cs="Times New Roman"/>
          <w:sz w:val="28"/>
          <w:szCs w:val="28"/>
          <w:lang w:eastAsia="ru-RU"/>
        </w:rPr>
        <w:t xml:space="preserve"> обязанности п</w:t>
      </w:r>
      <w:r w:rsidR="00416A51" w:rsidRPr="006846CE">
        <w:rPr>
          <w:rFonts w:ascii="Times New Roman" w:eastAsia="Times New Roman" w:hAnsi="Times New Roman" w:cs="Times New Roman"/>
          <w:sz w:val="28"/>
          <w:szCs w:val="28"/>
          <w:lang w:eastAsia="ru-RU"/>
        </w:rPr>
        <w:t>редседател</w:t>
      </w:r>
      <w:r w:rsidRPr="006846CE">
        <w:rPr>
          <w:rFonts w:ascii="Times New Roman" w:eastAsia="Times New Roman" w:hAnsi="Times New Roman" w:cs="Times New Roman"/>
          <w:sz w:val="28"/>
          <w:szCs w:val="28"/>
          <w:lang w:eastAsia="ru-RU"/>
        </w:rPr>
        <w:t>я</w:t>
      </w:r>
      <w:r w:rsidR="00416A51" w:rsidRPr="006846CE">
        <w:rPr>
          <w:rFonts w:ascii="Times New Roman" w:eastAsia="Times New Roman" w:hAnsi="Times New Roman" w:cs="Times New Roman"/>
          <w:sz w:val="28"/>
          <w:szCs w:val="28"/>
          <w:lang w:eastAsia="ru-RU"/>
        </w:rPr>
        <w:t xml:space="preserve"> Думы</w:t>
      </w:r>
    </w:p>
    <w:p w:rsidR="00416A51" w:rsidRPr="006846CE" w:rsidRDefault="00416A51" w:rsidP="00416A51">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Ипатовского городского округа</w:t>
      </w:r>
    </w:p>
    <w:p w:rsidR="006846CE" w:rsidRPr="006846CE" w:rsidRDefault="00416A51" w:rsidP="00416A51">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Ставропольского края</w:t>
      </w:r>
      <w:r w:rsidR="006846CE" w:rsidRPr="006846CE">
        <w:rPr>
          <w:rFonts w:ascii="Times New Roman" w:eastAsia="Times New Roman" w:hAnsi="Times New Roman" w:cs="Times New Roman"/>
          <w:sz w:val="28"/>
          <w:szCs w:val="28"/>
          <w:lang w:eastAsia="ru-RU"/>
        </w:rPr>
        <w:t xml:space="preserve">, </w:t>
      </w:r>
    </w:p>
    <w:p w:rsidR="006846CE" w:rsidRPr="006846CE" w:rsidRDefault="006846CE" w:rsidP="006846CE">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заместитель председателя Думы</w:t>
      </w:r>
      <w:r w:rsidR="00416A51" w:rsidRPr="006846CE">
        <w:rPr>
          <w:rFonts w:ascii="Times New Roman" w:eastAsia="Times New Roman" w:hAnsi="Times New Roman" w:cs="Times New Roman"/>
          <w:sz w:val="28"/>
          <w:szCs w:val="28"/>
          <w:lang w:eastAsia="ru-RU"/>
        </w:rPr>
        <w:t xml:space="preserve"> </w:t>
      </w:r>
    </w:p>
    <w:p w:rsidR="006846CE" w:rsidRPr="006846CE" w:rsidRDefault="006846CE" w:rsidP="006846CE">
      <w:pPr>
        <w:spacing w:after="0" w:line="240" w:lineRule="exact"/>
        <w:jc w:val="both"/>
        <w:rPr>
          <w:rFonts w:ascii="Times New Roman" w:eastAsia="Times New Roman" w:hAnsi="Times New Roman" w:cs="Times New Roman"/>
          <w:sz w:val="28"/>
          <w:szCs w:val="28"/>
          <w:lang w:eastAsia="ru-RU"/>
        </w:rPr>
      </w:pPr>
      <w:proofErr w:type="spellStart"/>
      <w:r w:rsidRPr="006846CE">
        <w:rPr>
          <w:rFonts w:ascii="Times New Roman" w:eastAsia="Times New Roman" w:hAnsi="Times New Roman" w:cs="Times New Roman"/>
          <w:sz w:val="28"/>
          <w:szCs w:val="28"/>
          <w:lang w:eastAsia="ru-RU"/>
        </w:rPr>
        <w:t>Ипатовского</w:t>
      </w:r>
      <w:proofErr w:type="spellEnd"/>
      <w:r w:rsidRPr="006846CE">
        <w:rPr>
          <w:rFonts w:ascii="Times New Roman" w:eastAsia="Times New Roman" w:hAnsi="Times New Roman" w:cs="Times New Roman"/>
          <w:sz w:val="28"/>
          <w:szCs w:val="28"/>
          <w:lang w:eastAsia="ru-RU"/>
        </w:rPr>
        <w:t xml:space="preserve"> городского округа</w:t>
      </w:r>
    </w:p>
    <w:p w:rsidR="00416A51" w:rsidRPr="00DD46C9" w:rsidRDefault="006846CE" w:rsidP="006846CE">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Ставропольского края</w:t>
      </w:r>
      <w:r w:rsidR="00416A51" w:rsidRPr="006846CE">
        <w:rPr>
          <w:rFonts w:ascii="Times New Roman" w:eastAsia="Times New Roman" w:hAnsi="Times New Roman" w:cs="Times New Roman"/>
          <w:sz w:val="28"/>
          <w:szCs w:val="28"/>
          <w:lang w:eastAsia="ru-RU"/>
        </w:rPr>
        <w:t xml:space="preserve">                                                                   </w:t>
      </w:r>
      <w:r w:rsidRPr="006846CE">
        <w:rPr>
          <w:rFonts w:ascii="Times New Roman" w:eastAsia="Times New Roman" w:hAnsi="Times New Roman" w:cs="Times New Roman"/>
          <w:sz w:val="28"/>
          <w:szCs w:val="28"/>
          <w:lang w:eastAsia="ru-RU"/>
        </w:rPr>
        <w:t xml:space="preserve">    </w:t>
      </w:r>
      <w:r w:rsidR="00416A51" w:rsidRPr="006846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6CE">
        <w:rPr>
          <w:rFonts w:ascii="Times New Roman" w:eastAsia="Times New Roman" w:hAnsi="Times New Roman" w:cs="Times New Roman"/>
          <w:sz w:val="28"/>
          <w:szCs w:val="28"/>
          <w:lang w:eastAsia="ru-RU"/>
        </w:rPr>
        <w:t xml:space="preserve">Л.К. </w:t>
      </w:r>
      <w:proofErr w:type="spellStart"/>
      <w:r w:rsidRPr="006846CE">
        <w:rPr>
          <w:rFonts w:ascii="Times New Roman" w:eastAsia="Times New Roman" w:hAnsi="Times New Roman" w:cs="Times New Roman"/>
          <w:sz w:val="28"/>
          <w:szCs w:val="28"/>
          <w:lang w:eastAsia="ru-RU"/>
        </w:rPr>
        <w:t>Балаба</w:t>
      </w:r>
      <w:proofErr w:type="spellEnd"/>
    </w:p>
    <w:p w:rsidR="00416A51" w:rsidRDefault="00416A51" w:rsidP="00416A51">
      <w:pPr>
        <w:spacing w:after="0" w:line="240" w:lineRule="exact"/>
        <w:jc w:val="both"/>
        <w:rPr>
          <w:rFonts w:ascii="Times New Roman" w:eastAsia="Times New Roman" w:hAnsi="Times New Roman" w:cs="Times New Roman"/>
          <w:sz w:val="28"/>
          <w:szCs w:val="28"/>
          <w:lang w:eastAsia="ru-RU"/>
        </w:rPr>
      </w:pPr>
    </w:p>
    <w:p w:rsidR="00416A51" w:rsidRPr="00DD46C9" w:rsidRDefault="00416A51" w:rsidP="00416A51">
      <w:pPr>
        <w:spacing w:after="0" w:line="240" w:lineRule="exact"/>
        <w:jc w:val="both"/>
        <w:rPr>
          <w:rFonts w:ascii="Times New Roman" w:eastAsia="Times New Roman" w:hAnsi="Times New Roman" w:cs="Times New Roman"/>
          <w:sz w:val="28"/>
          <w:szCs w:val="28"/>
          <w:lang w:eastAsia="ru-RU"/>
        </w:rPr>
      </w:pP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Глава Ипатовского городского округа </w:t>
      </w:r>
    </w:p>
    <w:p w:rsidR="00322FC7"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 xml:space="preserve">  В.Н.</w:t>
      </w:r>
      <w:r w:rsidR="009058C5">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Шейкина</w:t>
      </w:r>
    </w:p>
    <w:p w:rsidR="00322FC7" w:rsidRDefault="00322FC7" w:rsidP="00416A51">
      <w:pPr>
        <w:spacing w:after="0" w:line="240" w:lineRule="exact"/>
        <w:rPr>
          <w:rFonts w:ascii="Times New Roman" w:eastAsia="Times New Roman" w:hAnsi="Times New Roman" w:cs="Times New Roman"/>
          <w:sz w:val="28"/>
          <w:szCs w:val="28"/>
          <w:lang w:eastAsia="ru-RU"/>
        </w:rPr>
      </w:pPr>
    </w:p>
    <w:p w:rsidR="00322FC7" w:rsidRPr="00322FC7" w:rsidRDefault="00973B2B" w:rsidP="00416A51">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16A51" w:rsidRPr="00DD46C9" w:rsidRDefault="00416A51" w:rsidP="00416A51">
      <w:pPr>
        <w:spacing w:after="0" w:line="240" w:lineRule="exact"/>
        <w:jc w:val="both"/>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__________________</w:t>
      </w:r>
    </w:p>
    <w:p w:rsidR="00346147" w:rsidRPr="00346147" w:rsidRDefault="005C7EE4" w:rsidP="00346147">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r w:rsidR="00973B2B">
        <w:rPr>
          <w:rFonts w:ascii="Times New Roman" w:eastAsia="Times New Roman"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вносит </w:t>
      </w:r>
      <w:r w:rsidR="00346147" w:rsidRPr="00346147">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а</w:t>
      </w:r>
      <w:r w:rsidR="00346147" w:rsidRPr="00346147">
        <w:rPr>
          <w:rFonts w:ascii="Times New Roman" w:eastAsia="Times New Roman" w:hAnsi="Times New Roman" w:cs="Times New Roman"/>
          <w:sz w:val="28"/>
          <w:szCs w:val="28"/>
          <w:lang w:eastAsia="ru-RU"/>
        </w:rPr>
        <w:t xml:space="preserve"> Ипатовского городского округа Ставропольского края                                          </w:t>
      </w:r>
      <w:r>
        <w:rPr>
          <w:rFonts w:ascii="Times New Roman" w:eastAsia="Times New Roman" w:hAnsi="Times New Roman" w:cs="Times New Roman"/>
          <w:sz w:val="28"/>
          <w:szCs w:val="28"/>
          <w:lang w:eastAsia="ru-RU"/>
        </w:rPr>
        <w:t xml:space="preserve">                             В.Н.</w:t>
      </w:r>
      <w:r w:rsidR="009058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Шейкина</w:t>
      </w:r>
    </w:p>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9"/>
      </w:tblGrid>
      <w:tr w:rsidR="00346147" w:rsidRPr="00346147" w:rsidTr="00124A49">
        <w:tc>
          <w:tcPr>
            <w:tcW w:w="5382" w:type="dxa"/>
          </w:tcPr>
          <w:p w:rsidR="00346147" w:rsidRPr="00346147" w:rsidRDefault="00346147" w:rsidP="00346147">
            <w:pPr>
              <w:spacing w:after="200" w:line="240" w:lineRule="exact"/>
              <w:jc w:val="both"/>
              <w:rPr>
                <w:rFonts w:ascii="Times New Roman" w:hAnsi="Times New Roman"/>
                <w:sz w:val="28"/>
                <w:szCs w:val="28"/>
              </w:rPr>
            </w:pPr>
          </w:p>
        </w:tc>
        <w:tc>
          <w:tcPr>
            <w:tcW w:w="3969" w:type="dxa"/>
          </w:tcPr>
          <w:p w:rsidR="00346147" w:rsidRPr="00346147" w:rsidRDefault="00346147" w:rsidP="00346147">
            <w:pPr>
              <w:spacing w:after="200" w:line="240" w:lineRule="exact"/>
              <w:jc w:val="right"/>
              <w:rPr>
                <w:rFonts w:ascii="Times New Roman" w:hAnsi="Times New Roman"/>
                <w:sz w:val="28"/>
                <w:szCs w:val="28"/>
              </w:rPr>
            </w:pPr>
          </w:p>
        </w:tc>
      </w:tr>
    </w:tbl>
    <w:p w:rsidR="00416A51" w:rsidRDefault="00416A51" w:rsidP="00416A51">
      <w:pPr>
        <w:spacing w:after="20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Визируют:</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22FC7" w:rsidTr="005C45B5">
        <w:tc>
          <w:tcPr>
            <w:tcW w:w="4672" w:type="dxa"/>
          </w:tcPr>
          <w:p w:rsidR="00601DDB" w:rsidRPr="00601DDB" w:rsidRDefault="00BB1811" w:rsidP="00601DDB">
            <w:pPr>
              <w:spacing w:after="0" w:line="240" w:lineRule="exact"/>
              <w:jc w:val="both"/>
              <w:rPr>
                <w:rFonts w:ascii="Times New Roman" w:hAnsi="Times New Roman"/>
                <w:sz w:val="28"/>
                <w:szCs w:val="28"/>
              </w:rPr>
            </w:pPr>
            <w:r>
              <w:rPr>
                <w:rFonts w:ascii="Times New Roman" w:hAnsi="Times New Roman"/>
                <w:sz w:val="28"/>
                <w:szCs w:val="28"/>
              </w:rPr>
              <w:t>Первый</w:t>
            </w:r>
            <w:r w:rsidR="00601DDB" w:rsidRPr="00601DDB">
              <w:rPr>
                <w:rFonts w:ascii="Times New Roman" w:hAnsi="Times New Roman"/>
                <w:sz w:val="28"/>
                <w:szCs w:val="28"/>
              </w:rPr>
              <w:t xml:space="preserve">  заместител</w:t>
            </w:r>
            <w:r>
              <w:rPr>
                <w:rFonts w:ascii="Times New Roman" w:hAnsi="Times New Roman"/>
                <w:sz w:val="28"/>
                <w:szCs w:val="28"/>
              </w:rPr>
              <w:t>ь</w:t>
            </w:r>
          </w:p>
          <w:p w:rsidR="00601DDB" w:rsidRPr="00601DDB" w:rsidRDefault="00601DDB" w:rsidP="00BB1811">
            <w:pPr>
              <w:spacing w:after="0" w:line="240" w:lineRule="exact"/>
              <w:jc w:val="both"/>
              <w:rPr>
                <w:rFonts w:ascii="Times New Roman" w:hAnsi="Times New Roman"/>
                <w:sz w:val="28"/>
                <w:szCs w:val="28"/>
              </w:rPr>
            </w:pPr>
            <w:r w:rsidRPr="00601DDB">
              <w:rPr>
                <w:rFonts w:ascii="Times New Roman" w:hAnsi="Times New Roman"/>
                <w:sz w:val="28"/>
                <w:szCs w:val="28"/>
              </w:rPr>
              <w:t>главы администрации</w:t>
            </w:r>
            <w:r w:rsidR="00BB1811">
              <w:rPr>
                <w:rFonts w:ascii="Times New Roman" w:hAnsi="Times New Roman"/>
                <w:sz w:val="28"/>
                <w:szCs w:val="28"/>
              </w:rPr>
              <w:t xml:space="preserve"> </w:t>
            </w:r>
          </w:p>
          <w:p w:rsidR="00601DDB" w:rsidRPr="00601DDB" w:rsidRDefault="00601DDB" w:rsidP="00601DDB">
            <w:pPr>
              <w:spacing w:after="0" w:line="240" w:lineRule="exact"/>
              <w:rPr>
                <w:rFonts w:ascii="Times New Roman" w:hAnsi="Times New Roman"/>
                <w:sz w:val="28"/>
                <w:szCs w:val="28"/>
              </w:rPr>
            </w:pPr>
            <w:proofErr w:type="spellStart"/>
            <w:r w:rsidRPr="00601DDB">
              <w:rPr>
                <w:rFonts w:ascii="Times New Roman" w:hAnsi="Times New Roman"/>
                <w:sz w:val="28"/>
                <w:szCs w:val="28"/>
              </w:rPr>
              <w:t>Ипатовского</w:t>
            </w:r>
            <w:proofErr w:type="spellEnd"/>
            <w:r w:rsidRPr="00601DDB">
              <w:rPr>
                <w:rFonts w:ascii="Times New Roman" w:hAnsi="Times New Roman"/>
                <w:sz w:val="28"/>
                <w:szCs w:val="28"/>
              </w:rPr>
              <w:t xml:space="preserve"> городского округа </w:t>
            </w:r>
          </w:p>
          <w:p w:rsidR="00322FC7" w:rsidRDefault="00601DDB" w:rsidP="00601DDB">
            <w:pPr>
              <w:spacing w:after="0" w:line="240" w:lineRule="exact"/>
              <w:rPr>
                <w:rFonts w:ascii="Times New Roman" w:hAnsi="Times New Roman"/>
                <w:sz w:val="28"/>
                <w:szCs w:val="28"/>
              </w:rPr>
            </w:pPr>
            <w:r w:rsidRPr="00601DDB">
              <w:rPr>
                <w:rFonts w:ascii="Times New Roman" w:hAnsi="Times New Roman"/>
                <w:sz w:val="28"/>
                <w:szCs w:val="28"/>
              </w:rPr>
              <w:t xml:space="preserve">Ставропольского края               </w:t>
            </w:r>
            <w:r w:rsidR="00BB1811">
              <w:rPr>
                <w:rFonts w:ascii="Times New Roman" w:hAnsi="Times New Roman"/>
                <w:sz w:val="28"/>
                <w:szCs w:val="28"/>
              </w:rPr>
              <w:t xml:space="preserve">                                    </w:t>
            </w:r>
            <w:r w:rsidRPr="00601DDB">
              <w:rPr>
                <w:rFonts w:ascii="Times New Roman" w:hAnsi="Times New Roman"/>
                <w:sz w:val="28"/>
                <w:szCs w:val="28"/>
              </w:rPr>
              <w:t xml:space="preserve">                                              </w:t>
            </w:r>
          </w:p>
        </w:tc>
        <w:tc>
          <w:tcPr>
            <w:tcW w:w="4673" w:type="dxa"/>
          </w:tcPr>
          <w:p w:rsidR="005C45B5" w:rsidRDefault="005C45B5" w:rsidP="005C45B5">
            <w:pPr>
              <w:spacing w:after="0" w:line="240" w:lineRule="exact"/>
              <w:rPr>
                <w:rFonts w:ascii="Times New Roman" w:hAnsi="Times New Roman"/>
                <w:sz w:val="28"/>
                <w:szCs w:val="28"/>
              </w:rPr>
            </w:pPr>
          </w:p>
          <w:p w:rsidR="005C45B5" w:rsidRDefault="005C45B5" w:rsidP="005C45B5">
            <w:pPr>
              <w:spacing w:after="0" w:line="240" w:lineRule="exact"/>
              <w:rPr>
                <w:rFonts w:ascii="Times New Roman" w:hAnsi="Times New Roman"/>
                <w:sz w:val="28"/>
                <w:szCs w:val="28"/>
              </w:rPr>
            </w:pPr>
          </w:p>
          <w:p w:rsidR="00BB1811" w:rsidRDefault="00BB1811" w:rsidP="005C45B5">
            <w:pPr>
              <w:spacing w:after="0" w:line="240" w:lineRule="exact"/>
              <w:rPr>
                <w:rFonts w:ascii="Times New Roman" w:hAnsi="Times New Roman"/>
                <w:sz w:val="28"/>
                <w:szCs w:val="28"/>
              </w:rPr>
            </w:pPr>
          </w:p>
          <w:p w:rsidR="00BB1811" w:rsidRDefault="00BB1811" w:rsidP="005C45B5">
            <w:pPr>
              <w:spacing w:after="0" w:line="240" w:lineRule="exac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Т.А.Фоменко</w:t>
            </w:r>
            <w:proofErr w:type="spellEnd"/>
          </w:p>
        </w:tc>
      </w:tr>
    </w:tbl>
    <w:p w:rsidR="00BB1811" w:rsidRDefault="00BB1811" w:rsidP="00416A51">
      <w:pPr>
        <w:spacing w:after="0" w:line="240" w:lineRule="exact"/>
        <w:rPr>
          <w:rFonts w:ascii="Times New Roman" w:eastAsia="Times New Roman" w:hAnsi="Times New Roman" w:cs="Times New Roman"/>
          <w:sz w:val="28"/>
          <w:szCs w:val="28"/>
          <w:lang w:eastAsia="ru-RU"/>
        </w:rPr>
      </w:pPr>
    </w:p>
    <w:p w:rsidR="00BB1811" w:rsidRDefault="00BB1811" w:rsidP="00416A51">
      <w:pPr>
        <w:spacing w:after="0" w:line="240" w:lineRule="exact"/>
        <w:rPr>
          <w:rFonts w:ascii="Times New Roman" w:eastAsia="Times New Roman" w:hAnsi="Times New Roman" w:cs="Times New Roman"/>
          <w:sz w:val="28"/>
          <w:szCs w:val="28"/>
          <w:lang w:eastAsia="ru-RU"/>
        </w:rPr>
      </w:pP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Заместитель главы администрации </w:t>
      </w: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Ипатовского городского округа </w:t>
      </w: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Ставропольского края                                                                </w:t>
      </w:r>
      <w:r w:rsidR="00601DDB">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 xml:space="preserve"> </w:t>
      </w:r>
      <w:proofErr w:type="spellStart"/>
      <w:r w:rsidR="00601DDB">
        <w:rPr>
          <w:rFonts w:ascii="Times New Roman" w:eastAsia="Times New Roman" w:hAnsi="Times New Roman" w:cs="Times New Roman"/>
          <w:sz w:val="28"/>
          <w:szCs w:val="28"/>
          <w:lang w:eastAsia="ru-RU"/>
        </w:rPr>
        <w:t>С.И.Клинтух</w:t>
      </w:r>
      <w:proofErr w:type="spellEnd"/>
    </w:p>
    <w:p w:rsidR="00416A51" w:rsidRPr="00DD46C9" w:rsidRDefault="00416A51" w:rsidP="00416A51">
      <w:pPr>
        <w:spacing w:after="0" w:line="240" w:lineRule="exact"/>
        <w:rPr>
          <w:rFonts w:ascii="Times New Roman" w:eastAsia="Times New Roman" w:hAnsi="Times New Roman" w:cs="Times New Roman"/>
          <w:sz w:val="28"/>
          <w:szCs w:val="28"/>
          <w:lang w:eastAsia="ru-RU"/>
        </w:rPr>
      </w:pPr>
    </w:p>
    <w:p w:rsidR="00416A51" w:rsidRPr="00DD46C9" w:rsidRDefault="00416A51" w:rsidP="00416A51">
      <w:pPr>
        <w:spacing w:after="0" w:line="240" w:lineRule="exact"/>
        <w:rPr>
          <w:rFonts w:ascii="Times New Roman" w:eastAsia="Times New Roman" w:hAnsi="Times New Roman" w:cs="Times New Roman"/>
          <w:sz w:val="28"/>
          <w:szCs w:val="28"/>
          <w:lang w:eastAsia="ru-RU"/>
        </w:rPr>
      </w:pP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Начальник отдела правового и </w:t>
      </w: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кадрового обеспечения администрации </w:t>
      </w: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Ипатовского городского округа </w:t>
      </w: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Ставропольского края                                                                    М.А. Коваленко</w:t>
      </w:r>
    </w:p>
    <w:p w:rsidR="00416A51" w:rsidRPr="00DD46C9" w:rsidRDefault="00416A51" w:rsidP="00416A51">
      <w:pPr>
        <w:spacing w:after="200" w:line="240" w:lineRule="exact"/>
        <w:rPr>
          <w:rFonts w:ascii="Times New Roman" w:eastAsia="Times New Roman" w:hAnsi="Times New Roman" w:cs="Times New Roman"/>
          <w:sz w:val="28"/>
          <w:szCs w:val="28"/>
          <w:lang w:eastAsia="ru-RU"/>
        </w:rPr>
      </w:pPr>
    </w:p>
    <w:p w:rsidR="00416A51" w:rsidRPr="00DD46C9" w:rsidRDefault="00416A51" w:rsidP="00416A51">
      <w:pPr>
        <w:spacing w:after="20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Проект </w:t>
      </w:r>
      <w:r w:rsidR="005C7EE4">
        <w:rPr>
          <w:rFonts w:ascii="Times New Roman" w:eastAsia="Times New Roman" w:hAnsi="Times New Roman" w:cs="Times New Roman"/>
          <w:sz w:val="28"/>
          <w:szCs w:val="28"/>
          <w:lang w:eastAsia="ru-RU"/>
        </w:rPr>
        <w:t>решения</w:t>
      </w:r>
      <w:r w:rsidRPr="00DD46C9">
        <w:rPr>
          <w:rFonts w:ascii="Times New Roman" w:eastAsia="Times New Roman" w:hAnsi="Times New Roman" w:cs="Times New Roman"/>
          <w:sz w:val="28"/>
          <w:szCs w:val="28"/>
          <w:lang w:eastAsia="ru-RU"/>
        </w:rPr>
        <w:t xml:space="preserve"> подготовлен управлением по работе с территориями администрации Ипатовского городс</w:t>
      </w:r>
      <w:r w:rsidR="0097537C">
        <w:rPr>
          <w:rFonts w:ascii="Times New Roman" w:eastAsia="Times New Roman" w:hAnsi="Times New Roman" w:cs="Times New Roman"/>
          <w:sz w:val="28"/>
          <w:szCs w:val="28"/>
          <w:lang w:eastAsia="ru-RU"/>
        </w:rPr>
        <w:t>кого округа Ставропольского края</w:t>
      </w:r>
    </w:p>
    <w:p w:rsidR="005C7EE4" w:rsidRDefault="00416A51" w:rsidP="005C7EE4">
      <w:pPr>
        <w:spacing w:after="20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 xml:space="preserve"> </w:t>
      </w:r>
      <w:proofErr w:type="spellStart"/>
      <w:r w:rsidR="00601DDB">
        <w:rPr>
          <w:rFonts w:ascii="Times New Roman" w:eastAsia="Times New Roman" w:hAnsi="Times New Roman" w:cs="Times New Roman"/>
          <w:sz w:val="28"/>
          <w:szCs w:val="28"/>
          <w:lang w:eastAsia="ru-RU"/>
        </w:rPr>
        <w:t>Л.С.Дугинец</w:t>
      </w:r>
      <w:proofErr w:type="spellEnd"/>
    </w:p>
    <w:p w:rsidR="0097537C" w:rsidRDefault="0097537C" w:rsidP="005C7EE4">
      <w:pPr>
        <w:spacing w:after="200" w:line="240" w:lineRule="exact"/>
        <w:rPr>
          <w:rFonts w:ascii="Times New Roman" w:eastAsia="Times New Roman" w:hAnsi="Times New Roman" w:cs="Times New Roman"/>
          <w:sz w:val="28"/>
          <w:szCs w:val="28"/>
          <w:lang w:eastAsia="ru-RU"/>
        </w:rPr>
      </w:pPr>
    </w:p>
    <w:p w:rsidR="0097537C" w:rsidRDefault="0097537C" w:rsidP="005C7EE4">
      <w:pPr>
        <w:spacing w:after="200" w:line="240" w:lineRule="exact"/>
        <w:rPr>
          <w:rFonts w:ascii="Times New Roman" w:eastAsia="Times New Roman" w:hAnsi="Times New Roman" w:cs="Times New Roman"/>
          <w:sz w:val="28"/>
          <w:szCs w:val="28"/>
          <w:lang w:eastAsia="ru-RU"/>
        </w:rPr>
      </w:pPr>
    </w:p>
    <w:p w:rsidR="007D0C8D" w:rsidRDefault="007D0C8D" w:rsidP="005C7EE4">
      <w:pPr>
        <w:spacing w:after="200" w:line="240" w:lineRule="exact"/>
        <w:rPr>
          <w:rFonts w:ascii="Times New Roman" w:eastAsia="Times New Roman" w:hAnsi="Times New Roman" w:cs="Times New Roman"/>
          <w:sz w:val="28"/>
          <w:szCs w:val="28"/>
          <w:lang w:eastAsia="ru-RU"/>
        </w:rPr>
      </w:pPr>
    </w:p>
    <w:p w:rsidR="00A96B3E" w:rsidRDefault="00A96B3E" w:rsidP="005C7EE4">
      <w:pPr>
        <w:spacing w:after="200" w:line="240" w:lineRule="exact"/>
        <w:rPr>
          <w:rFonts w:ascii="Times New Roman" w:eastAsia="Times New Roman" w:hAnsi="Times New Roman" w:cs="Times New Roman"/>
          <w:sz w:val="28"/>
          <w:szCs w:val="28"/>
          <w:lang w:eastAsia="ru-RU"/>
        </w:rPr>
      </w:pPr>
    </w:p>
    <w:p w:rsidR="00A96B3E" w:rsidRDefault="00A96B3E" w:rsidP="005C7EE4">
      <w:pPr>
        <w:spacing w:after="200" w:line="240" w:lineRule="exact"/>
        <w:rPr>
          <w:rFonts w:ascii="Times New Roman" w:eastAsia="Times New Roman" w:hAnsi="Times New Roman" w:cs="Times New Roman"/>
          <w:sz w:val="28"/>
          <w:szCs w:val="28"/>
          <w:lang w:eastAsia="ru-RU"/>
        </w:rPr>
      </w:pPr>
    </w:p>
    <w:p w:rsidR="00A96B3E" w:rsidRDefault="00A96B3E" w:rsidP="005C7EE4">
      <w:pPr>
        <w:spacing w:after="200" w:line="240" w:lineRule="exact"/>
        <w:rPr>
          <w:rFonts w:ascii="Times New Roman" w:eastAsia="Times New Roman" w:hAnsi="Times New Roman" w:cs="Times New Roman"/>
          <w:sz w:val="28"/>
          <w:szCs w:val="28"/>
          <w:lang w:eastAsia="ru-RU"/>
        </w:rPr>
      </w:pPr>
    </w:p>
    <w:p w:rsidR="00A96B3E" w:rsidRDefault="00A96B3E" w:rsidP="005C7EE4">
      <w:pPr>
        <w:spacing w:after="200" w:line="240" w:lineRule="exact"/>
        <w:rPr>
          <w:rFonts w:ascii="Times New Roman" w:eastAsia="Times New Roman" w:hAnsi="Times New Roman" w:cs="Times New Roman"/>
          <w:sz w:val="28"/>
          <w:szCs w:val="28"/>
          <w:lang w:eastAsia="ru-RU"/>
        </w:rPr>
      </w:pPr>
    </w:p>
    <w:p w:rsidR="00A96B3E" w:rsidRDefault="00A96B3E" w:rsidP="005C7EE4">
      <w:pPr>
        <w:spacing w:after="200" w:line="240" w:lineRule="exact"/>
        <w:rPr>
          <w:rFonts w:ascii="Times New Roman" w:eastAsia="Times New Roman" w:hAnsi="Times New Roman" w:cs="Times New Roman"/>
          <w:sz w:val="28"/>
          <w:szCs w:val="28"/>
          <w:lang w:eastAsia="ru-RU"/>
        </w:rPr>
      </w:pPr>
    </w:p>
    <w:p w:rsidR="00A96B3E" w:rsidRDefault="00A96B3E" w:rsidP="005C7EE4">
      <w:pPr>
        <w:spacing w:after="200" w:line="240" w:lineRule="exact"/>
        <w:rPr>
          <w:rFonts w:ascii="Times New Roman" w:eastAsia="Times New Roman" w:hAnsi="Times New Roman" w:cs="Times New Roman"/>
          <w:sz w:val="28"/>
          <w:szCs w:val="28"/>
          <w:lang w:eastAsia="ru-RU"/>
        </w:rPr>
      </w:pPr>
    </w:p>
    <w:p w:rsidR="00416A51" w:rsidRDefault="00416A51" w:rsidP="005C7EE4">
      <w:pPr>
        <w:spacing w:after="200" w:line="240" w:lineRule="exact"/>
        <w:rPr>
          <w:rFonts w:ascii="Times New Roman" w:eastAsia="Times New Roman" w:hAnsi="Times New Roman" w:cs="Times New Roman"/>
          <w:sz w:val="28"/>
          <w:szCs w:val="28"/>
          <w:lang w:eastAsia="ru-RU"/>
        </w:rPr>
      </w:pPr>
      <w:r w:rsidRPr="00354166">
        <w:rPr>
          <w:rFonts w:ascii="Times New Roman" w:eastAsia="Times New Roman" w:hAnsi="Times New Roman" w:cs="Times New Roman"/>
          <w:sz w:val="28"/>
          <w:szCs w:val="28"/>
          <w:lang w:eastAsia="ru-RU"/>
        </w:rPr>
        <w:t xml:space="preserve">Рассылка: </w:t>
      </w:r>
    </w:p>
    <w:p w:rsidR="00416A51" w:rsidRPr="00354166" w:rsidRDefault="00416A51" w:rsidP="00416A51">
      <w:pPr>
        <w:spacing w:after="0" w:line="240" w:lineRule="exact"/>
        <w:rPr>
          <w:rFonts w:ascii="Times New Roman" w:eastAsia="Times New Roman" w:hAnsi="Times New Roman" w:cs="Times New Roman"/>
          <w:sz w:val="28"/>
          <w:szCs w:val="28"/>
          <w:lang w:eastAsia="ru-RU"/>
        </w:rPr>
      </w:pPr>
    </w:p>
    <w:p w:rsidR="00416A51" w:rsidRPr="00354166" w:rsidRDefault="00416A51" w:rsidP="00416A51">
      <w:pPr>
        <w:spacing w:after="0" w:line="240" w:lineRule="exact"/>
        <w:rPr>
          <w:rFonts w:ascii="Times New Roman" w:eastAsia="Times New Roman" w:hAnsi="Times New Roman" w:cs="Times New Roman"/>
          <w:sz w:val="28"/>
          <w:szCs w:val="28"/>
          <w:lang w:eastAsia="ru-RU"/>
        </w:rPr>
      </w:pPr>
      <w:r w:rsidRPr="00354166">
        <w:rPr>
          <w:rFonts w:ascii="Times New Roman" w:eastAsia="Times New Roman" w:hAnsi="Times New Roman" w:cs="Times New Roman"/>
          <w:sz w:val="28"/>
          <w:szCs w:val="28"/>
          <w:lang w:eastAsia="ru-RU"/>
        </w:rPr>
        <w:t>В дело</w:t>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t>1</w:t>
      </w:r>
    </w:p>
    <w:p w:rsidR="00416A51" w:rsidRPr="00354166" w:rsidRDefault="00416A51" w:rsidP="00416A51">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ИГО СК</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t>1</w:t>
      </w:r>
    </w:p>
    <w:p w:rsidR="00416A51" w:rsidRPr="00354166" w:rsidRDefault="00416A51" w:rsidP="00416A51">
      <w:pPr>
        <w:spacing w:after="0" w:line="240" w:lineRule="exact"/>
        <w:rPr>
          <w:rFonts w:ascii="Times New Roman" w:eastAsia="Times New Roman" w:hAnsi="Times New Roman" w:cs="Times New Roman"/>
          <w:sz w:val="28"/>
          <w:szCs w:val="28"/>
          <w:lang w:eastAsia="ru-RU"/>
        </w:rPr>
      </w:pPr>
      <w:r w:rsidRPr="00354166">
        <w:rPr>
          <w:rFonts w:ascii="Times New Roman" w:eastAsia="Times New Roman" w:hAnsi="Times New Roman" w:cs="Times New Roman"/>
          <w:sz w:val="28"/>
          <w:szCs w:val="28"/>
          <w:lang w:eastAsia="ru-RU"/>
        </w:rPr>
        <w:t>Дума ИГО СК</w:t>
      </w:r>
      <w:r>
        <w:rPr>
          <w:rFonts w:ascii="Times New Roman" w:eastAsia="Times New Roman" w:hAnsi="Times New Roman" w:cs="Times New Roman"/>
          <w:sz w:val="28"/>
          <w:szCs w:val="28"/>
          <w:lang w:eastAsia="ru-RU"/>
        </w:rPr>
        <w:t xml:space="preserve">                                                                                                           1                                 </w:t>
      </w:r>
    </w:p>
    <w:p w:rsidR="00416A51" w:rsidRPr="00060E28" w:rsidRDefault="00416A51" w:rsidP="00416A51">
      <w:pPr>
        <w:spacing w:after="0" w:line="240" w:lineRule="exact"/>
        <w:rPr>
          <w:rFonts w:ascii="Times New Roman" w:eastAsia="Times New Roman" w:hAnsi="Times New Roman" w:cs="Times New Roman"/>
          <w:sz w:val="28"/>
          <w:szCs w:val="28"/>
          <w:lang w:eastAsia="ru-RU"/>
        </w:rPr>
      </w:pPr>
      <w:r w:rsidRPr="00354166">
        <w:rPr>
          <w:rFonts w:ascii="Times New Roman" w:eastAsia="Times New Roman" w:hAnsi="Times New Roman" w:cs="Times New Roman"/>
          <w:sz w:val="28"/>
          <w:szCs w:val="28"/>
          <w:lang w:eastAsia="ru-RU"/>
        </w:rPr>
        <w:t>Управление по работе с территориями</w:t>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4</w:t>
      </w:r>
    </w:p>
    <w:p w:rsidR="00416A51" w:rsidRPr="00060E28" w:rsidRDefault="00416A51" w:rsidP="00416A51">
      <w:pPr>
        <w:suppressAutoHyphens/>
        <w:spacing w:after="0" w:line="240" w:lineRule="auto"/>
        <w:ind w:firstLine="567"/>
        <w:jc w:val="right"/>
        <w:rPr>
          <w:rFonts w:ascii="Times New Roman" w:eastAsia="WenQuanYi Micro Hei" w:hAnsi="Times New Roman" w:cs="Times New Roman"/>
          <w:color w:val="000000"/>
          <w:sz w:val="28"/>
          <w:szCs w:val="28"/>
          <w:lang w:eastAsia="zh-CN" w:bidi="hi-IN"/>
        </w:rPr>
      </w:pPr>
    </w:p>
    <w:p w:rsidR="00416A51" w:rsidRDefault="00416A51" w:rsidP="00416A51">
      <w:pPr>
        <w:suppressAutoHyphens/>
        <w:spacing w:after="0" w:line="240" w:lineRule="exact"/>
        <w:rPr>
          <w:rFonts w:ascii="Times New Roman" w:eastAsia="WenQuanYi Micro Hei" w:hAnsi="Times New Roman" w:cs="Times New Roman"/>
          <w:sz w:val="28"/>
          <w:szCs w:val="28"/>
          <w:lang w:eastAsia="zh-CN" w:bidi="hi-IN"/>
        </w:rPr>
      </w:pPr>
    </w:p>
    <w:p w:rsidR="00A96B3E" w:rsidRDefault="00A96B3E" w:rsidP="00416A51">
      <w:pPr>
        <w:suppressAutoHyphens/>
        <w:spacing w:after="0" w:line="240" w:lineRule="exact"/>
        <w:rPr>
          <w:rFonts w:ascii="Times New Roman" w:eastAsia="WenQuanYi Micro Hei" w:hAnsi="Times New Roman" w:cs="Times New Roman"/>
          <w:sz w:val="28"/>
          <w:szCs w:val="28"/>
          <w:lang w:eastAsia="zh-CN" w:bidi="hi-IN"/>
        </w:rPr>
      </w:pPr>
    </w:p>
    <w:p w:rsidR="00A96B3E" w:rsidRDefault="00A96B3E"/>
    <w:p w:rsidR="00601DDB" w:rsidRDefault="00601DDB"/>
    <w:p w:rsidR="00601DDB" w:rsidRDefault="00601DDB"/>
    <w:p w:rsidR="00601DDB" w:rsidRDefault="00601DDB"/>
    <w:p w:rsidR="00601DDB" w:rsidRDefault="00601DDB"/>
    <w:p w:rsidR="00601DDB" w:rsidRDefault="00601DDB"/>
    <w:p w:rsidR="009A60D4" w:rsidRDefault="009A60D4"/>
    <w:p w:rsidR="009A60D4" w:rsidRDefault="009A60D4"/>
    <w:p w:rsidR="009A60D4" w:rsidRDefault="009A60D4"/>
    <w:p w:rsidR="009A60D4" w:rsidRDefault="009A60D4"/>
    <w:p w:rsidR="009A60D4" w:rsidRDefault="009A60D4"/>
    <w:p w:rsidR="009A60D4" w:rsidRDefault="009A60D4"/>
    <w:p w:rsidR="009A60D4" w:rsidRDefault="009A60D4"/>
    <w:p w:rsidR="009A60D4" w:rsidRDefault="009A60D4"/>
    <w:p w:rsidR="009A60D4" w:rsidRDefault="009A60D4"/>
    <w:p w:rsidR="009A60D4" w:rsidRDefault="009A60D4"/>
    <w:p w:rsidR="009A60D4" w:rsidRDefault="009A60D4"/>
    <w:p w:rsidR="009A60D4" w:rsidRDefault="009A60D4"/>
    <w:p w:rsidR="009A60D4" w:rsidRDefault="009A60D4"/>
    <w:p w:rsidR="009A60D4" w:rsidRPr="009A60D4" w:rsidRDefault="009A60D4" w:rsidP="009A60D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A60D4" w:rsidTr="009A60D4">
        <w:tc>
          <w:tcPr>
            <w:tcW w:w="4785" w:type="dxa"/>
          </w:tcPr>
          <w:p w:rsidR="009A60D4" w:rsidRDefault="009A60D4" w:rsidP="009A60D4"/>
        </w:tc>
        <w:tc>
          <w:tcPr>
            <w:tcW w:w="4785" w:type="dxa"/>
          </w:tcPr>
          <w:p w:rsidR="009A60D4" w:rsidRPr="009A60D4" w:rsidRDefault="009A60D4" w:rsidP="009A60D4">
            <w:pPr>
              <w:spacing w:after="0" w:line="240" w:lineRule="exact"/>
              <w:rPr>
                <w:rFonts w:ascii="Times New Roman" w:hAnsi="Times New Roman"/>
                <w:sz w:val="28"/>
                <w:szCs w:val="28"/>
              </w:rPr>
            </w:pPr>
            <w:r>
              <w:rPr>
                <w:rFonts w:ascii="Times New Roman" w:hAnsi="Times New Roman"/>
                <w:sz w:val="28"/>
                <w:szCs w:val="28"/>
              </w:rPr>
              <w:t xml:space="preserve">Приложение  </w:t>
            </w:r>
          </w:p>
          <w:p w:rsidR="00635127" w:rsidRPr="00635127" w:rsidRDefault="009A60D4" w:rsidP="00635127">
            <w:pPr>
              <w:spacing w:after="0" w:line="240" w:lineRule="exact"/>
              <w:rPr>
                <w:rFonts w:ascii="Times New Roman" w:hAnsi="Times New Roman"/>
                <w:sz w:val="28"/>
                <w:szCs w:val="28"/>
              </w:rPr>
            </w:pPr>
            <w:r w:rsidRPr="009A60D4">
              <w:rPr>
                <w:rFonts w:ascii="Times New Roman" w:hAnsi="Times New Roman"/>
                <w:sz w:val="28"/>
                <w:szCs w:val="28"/>
              </w:rPr>
              <w:t xml:space="preserve">к </w:t>
            </w:r>
            <w:r w:rsidR="00635127" w:rsidRPr="00635127">
              <w:rPr>
                <w:rFonts w:ascii="Times New Roman" w:hAnsi="Times New Roman"/>
                <w:sz w:val="28"/>
                <w:szCs w:val="28"/>
              </w:rPr>
              <w:t>решени</w:t>
            </w:r>
            <w:r w:rsidR="00635127">
              <w:rPr>
                <w:rFonts w:ascii="Times New Roman" w:hAnsi="Times New Roman"/>
                <w:sz w:val="28"/>
                <w:szCs w:val="28"/>
              </w:rPr>
              <w:t>ю</w:t>
            </w:r>
          </w:p>
          <w:p w:rsidR="00635127" w:rsidRPr="00635127" w:rsidRDefault="00635127" w:rsidP="00635127">
            <w:pPr>
              <w:spacing w:after="0" w:line="240" w:lineRule="exact"/>
              <w:rPr>
                <w:rFonts w:ascii="Times New Roman" w:hAnsi="Times New Roman"/>
                <w:sz w:val="28"/>
                <w:szCs w:val="28"/>
              </w:rPr>
            </w:pPr>
            <w:r w:rsidRPr="00635127">
              <w:rPr>
                <w:rFonts w:ascii="Times New Roman" w:hAnsi="Times New Roman"/>
                <w:sz w:val="28"/>
                <w:szCs w:val="28"/>
              </w:rPr>
              <w:t xml:space="preserve">Думы </w:t>
            </w:r>
            <w:proofErr w:type="spellStart"/>
            <w:r w:rsidRPr="00635127">
              <w:rPr>
                <w:rFonts w:ascii="Times New Roman" w:hAnsi="Times New Roman"/>
                <w:sz w:val="28"/>
                <w:szCs w:val="28"/>
              </w:rPr>
              <w:t>Ипатовского</w:t>
            </w:r>
            <w:proofErr w:type="spellEnd"/>
          </w:p>
          <w:p w:rsidR="00635127" w:rsidRPr="00635127" w:rsidRDefault="00635127" w:rsidP="00635127">
            <w:pPr>
              <w:spacing w:after="0" w:line="240" w:lineRule="exact"/>
              <w:rPr>
                <w:rFonts w:ascii="Times New Roman" w:hAnsi="Times New Roman"/>
                <w:sz w:val="28"/>
                <w:szCs w:val="28"/>
              </w:rPr>
            </w:pPr>
            <w:r w:rsidRPr="00635127">
              <w:rPr>
                <w:rFonts w:ascii="Times New Roman" w:hAnsi="Times New Roman"/>
                <w:sz w:val="28"/>
                <w:szCs w:val="28"/>
              </w:rPr>
              <w:t>городского округа</w:t>
            </w:r>
          </w:p>
          <w:p w:rsidR="00635127" w:rsidRPr="00635127" w:rsidRDefault="00635127" w:rsidP="00635127">
            <w:pPr>
              <w:spacing w:after="0" w:line="240" w:lineRule="exact"/>
              <w:rPr>
                <w:rFonts w:ascii="Times New Roman" w:hAnsi="Times New Roman"/>
                <w:sz w:val="28"/>
                <w:szCs w:val="28"/>
              </w:rPr>
            </w:pPr>
            <w:r w:rsidRPr="00635127">
              <w:rPr>
                <w:rFonts w:ascii="Times New Roman" w:hAnsi="Times New Roman"/>
                <w:sz w:val="28"/>
                <w:szCs w:val="28"/>
              </w:rPr>
              <w:t>Ставропольского края</w:t>
            </w:r>
          </w:p>
          <w:p w:rsidR="00635127" w:rsidRPr="00635127" w:rsidRDefault="00635127" w:rsidP="00635127">
            <w:pPr>
              <w:spacing w:after="0" w:line="240" w:lineRule="exact"/>
              <w:rPr>
                <w:rFonts w:ascii="Times New Roman" w:hAnsi="Times New Roman"/>
                <w:sz w:val="28"/>
                <w:szCs w:val="28"/>
              </w:rPr>
            </w:pPr>
            <w:r w:rsidRPr="00635127">
              <w:rPr>
                <w:rFonts w:ascii="Times New Roman" w:hAnsi="Times New Roman"/>
                <w:sz w:val="28"/>
                <w:szCs w:val="28"/>
              </w:rPr>
              <w:t xml:space="preserve">от </w:t>
            </w:r>
            <w:r w:rsidR="00EE6A9A">
              <w:rPr>
                <w:rFonts w:ascii="Times New Roman" w:hAnsi="Times New Roman"/>
                <w:sz w:val="28"/>
                <w:szCs w:val="28"/>
              </w:rPr>
              <w:t xml:space="preserve">             </w:t>
            </w:r>
            <w:r w:rsidRPr="00635127">
              <w:rPr>
                <w:rFonts w:ascii="Times New Roman" w:hAnsi="Times New Roman"/>
                <w:sz w:val="28"/>
                <w:szCs w:val="28"/>
              </w:rPr>
              <w:t>202</w:t>
            </w:r>
            <w:r w:rsidR="00EE6A9A">
              <w:rPr>
                <w:rFonts w:ascii="Times New Roman" w:hAnsi="Times New Roman"/>
                <w:sz w:val="28"/>
                <w:szCs w:val="28"/>
              </w:rPr>
              <w:t>3</w:t>
            </w:r>
            <w:r w:rsidRPr="00635127">
              <w:rPr>
                <w:rFonts w:ascii="Times New Roman" w:hAnsi="Times New Roman"/>
                <w:sz w:val="28"/>
                <w:szCs w:val="28"/>
              </w:rPr>
              <w:t xml:space="preserve"> г. </w:t>
            </w:r>
            <w:r>
              <w:rPr>
                <w:rFonts w:ascii="Times New Roman" w:hAnsi="Times New Roman"/>
                <w:sz w:val="28"/>
                <w:szCs w:val="28"/>
              </w:rPr>
              <w:t>№</w:t>
            </w:r>
            <w:r w:rsidRPr="00635127">
              <w:rPr>
                <w:rFonts w:ascii="Times New Roman" w:hAnsi="Times New Roman"/>
                <w:sz w:val="28"/>
                <w:szCs w:val="28"/>
              </w:rPr>
              <w:t xml:space="preserve"> </w:t>
            </w:r>
            <w:r w:rsidR="00EE6A9A">
              <w:rPr>
                <w:rFonts w:ascii="Times New Roman" w:hAnsi="Times New Roman"/>
                <w:sz w:val="28"/>
                <w:szCs w:val="28"/>
              </w:rPr>
              <w:t xml:space="preserve">  </w:t>
            </w:r>
          </w:p>
          <w:p w:rsidR="009A60D4" w:rsidRDefault="009A60D4" w:rsidP="009A60D4">
            <w:pPr>
              <w:spacing w:after="0" w:line="240" w:lineRule="exact"/>
              <w:rPr>
                <w:rFonts w:ascii="Times New Roman" w:hAnsi="Times New Roman"/>
                <w:sz w:val="28"/>
                <w:szCs w:val="28"/>
              </w:rPr>
            </w:pPr>
          </w:p>
          <w:p w:rsidR="009A60D4" w:rsidRPr="009A60D4" w:rsidRDefault="009A60D4" w:rsidP="009A60D4">
            <w:pPr>
              <w:spacing w:after="0" w:line="240" w:lineRule="exact"/>
              <w:rPr>
                <w:rFonts w:ascii="Times New Roman" w:hAnsi="Times New Roman"/>
                <w:sz w:val="28"/>
                <w:szCs w:val="28"/>
              </w:rPr>
            </w:pPr>
          </w:p>
          <w:p w:rsidR="009A60D4" w:rsidRDefault="009A60D4" w:rsidP="009A60D4">
            <w:pPr>
              <w:spacing w:after="0" w:line="240" w:lineRule="exact"/>
            </w:pPr>
          </w:p>
        </w:tc>
      </w:tr>
    </w:tbl>
    <w:p w:rsidR="009A60D4" w:rsidRPr="009A60D4" w:rsidRDefault="009A60D4" w:rsidP="009A60D4">
      <w: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A60D4" w:rsidTr="009A60D4">
        <w:tc>
          <w:tcPr>
            <w:tcW w:w="4785" w:type="dxa"/>
          </w:tcPr>
          <w:p w:rsidR="009A60D4" w:rsidRDefault="009A60D4" w:rsidP="009A60D4"/>
        </w:tc>
        <w:tc>
          <w:tcPr>
            <w:tcW w:w="4785" w:type="dxa"/>
          </w:tcPr>
          <w:p w:rsidR="009A60D4" w:rsidRPr="009A60D4" w:rsidRDefault="00635127" w:rsidP="009A60D4">
            <w:pPr>
              <w:spacing w:after="0" w:line="240" w:lineRule="exact"/>
              <w:rPr>
                <w:rFonts w:ascii="Times New Roman" w:hAnsi="Times New Roman"/>
                <w:sz w:val="28"/>
                <w:szCs w:val="28"/>
              </w:rPr>
            </w:pPr>
            <w:r>
              <w:rPr>
                <w:rFonts w:ascii="Times New Roman" w:hAnsi="Times New Roman"/>
                <w:sz w:val="28"/>
                <w:szCs w:val="28"/>
              </w:rPr>
              <w:t>Приложение</w:t>
            </w:r>
            <w:r w:rsidR="009A60D4" w:rsidRPr="009A60D4">
              <w:rPr>
                <w:rFonts w:ascii="Times New Roman" w:hAnsi="Times New Roman"/>
                <w:sz w:val="28"/>
                <w:szCs w:val="28"/>
              </w:rPr>
              <w:t xml:space="preserve"> </w:t>
            </w:r>
            <w:r w:rsidR="009A60D4">
              <w:rPr>
                <w:rFonts w:ascii="Times New Roman" w:hAnsi="Times New Roman"/>
                <w:sz w:val="28"/>
                <w:szCs w:val="28"/>
              </w:rPr>
              <w:t>№2</w:t>
            </w:r>
          </w:p>
          <w:p w:rsidR="009A60D4" w:rsidRPr="009A60D4" w:rsidRDefault="009A60D4" w:rsidP="009A60D4">
            <w:pPr>
              <w:spacing w:after="0" w:line="240" w:lineRule="exact"/>
              <w:rPr>
                <w:rFonts w:ascii="Times New Roman" w:hAnsi="Times New Roman"/>
                <w:sz w:val="28"/>
                <w:szCs w:val="28"/>
              </w:rPr>
            </w:pPr>
            <w:r w:rsidRPr="009A60D4">
              <w:rPr>
                <w:rFonts w:ascii="Times New Roman" w:hAnsi="Times New Roman"/>
                <w:sz w:val="28"/>
                <w:szCs w:val="28"/>
              </w:rPr>
              <w:t>к Положению о муниципальном контроле</w:t>
            </w:r>
          </w:p>
          <w:p w:rsidR="009A60D4" w:rsidRPr="009A60D4" w:rsidRDefault="009A60D4" w:rsidP="009A60D4">
            <w:pPr>
              <w:spacing w:after="0" w:line="240" w:lineRule="exact"/>
              <w:rPr>
                <w:rFonts w:ascii="Times New Roman" w:hAnsi="Times New Roman"/>
                <w:sz w:val="28"/>
                <w:szCs w:val="28"/>
              </w:rPr>
            </w:pPr>
            <w:r w:rsidRPr="009A60D4">
              <w:rPr>
                <w:rFonts w:ascii="Times New Roman" w:hAnsi="Times New Roman"/>
                <w:sz w:val="28"/>
                <w:szCs w:val="28"/>
              </w:rPr>
              <w:t>в сфере благоустройства</w:t>
            </w:r>
          </w:p>
          <w:p w:rsidR="009A60D4" w:rsidRPr="009A60D4" w:rsidRDefault="009A60D4" w:rsidP="009A60D4">
            <w:pPr>
              <w:spacing w:after="0" w:line="240" w:lineRule="exact"/>
              <w:rPr>
                <w:rFonts w:ascii="Times New Roman" w:hAnsi="Times New Roman"/>
                <w:sz w:val="28"/>
                <w:szCs w:val="28"/>
              </w:rPr>
            </w:pPr>
            <w:r w:rsidRPr="009A60D4">
              <w:rPr>
                <w:rFonts w:ascii="Times New Roman" w:hAnsi="Times New Roman"/>
                <w:sz w:val="28"/>
                <w:szCs w:val="28"/>
              </w:rPr>
              <w:t xml:space="preserve">в </w:t>
            </w:r>
            <w:proofErr w:type="spellStart"/>
            <w:r w:rsidRPr="009A60D4">
              <w:rPr>
                <w:rFonts w:ascii="Times New Roman" w:hAnsi="Times New Roman"/>
                <w:sz w:val="28"/>
                <w:szCs w:val="28"/>
              </w:rPr>
              <w:t>Ипатовском</w:t>
            </w:r>
            <w:proofErr w:type="spellEnd"/>
            <w:r w:rsidRPr="009A60D4">
              <w:rPr>
                <w:rFonts w:ascii="Times New Roman" w:hAnsi="Times New Roman"/>
                <w:sz w:val="28"/>
                <w:szCs w:val="28"/>
              </w:rPr>
              <w:t xml:space="preserve"> городском округе</w:t>
            </w:r>
          </w:p>
          <w:p w:rsidR="00635127" w:rsidRDefault="009A60D4" w:rsidP="009A60D4">
            <w:pPr>
              <w:spacing w:after="0" w:line="240" w:lineRule="exact"/>
              <w:rPr>
                <w:rFonts w:ascii="Times New Roman" w:hAnsi="Times New Roman"/>
                <w:sz w:val="28"/>
                <w:szCs w:val="28"/>
              </w:rPr>
            </w:pPr>
            <w:r w:rsidRPr="009A60D4">
              <w:rPr>
                <w:rFonts w:ascii="Times New Roman" w:hAnsi="Times New Roman"/>
                <w:sz w:val="28"/>
                <w:szCs w:val="28"/>
              </w:rPr>
              <w:t>Ставропольского края</w:t>
            </w:r>
          </w:p>
          <w:p w:rsidR="00635127" w:rsidRPr="00635127" w:rsidRDefault="00635127" w:rsidP="00635127">
            <w:pPr>
              <w:spacing w:after="0" w:line="240" w:lineRule="exact"/>
              <w:rPr>
                <w:rFonts w:ascii="Times New Roman" w:hAnsi="Times New Roman"/>
                <w:sz w:val="28"/>
                <w:szCs w:val="28"/>
              </w:rPr>
            </w:pPr>
            <w:r>
              <w:rPr>
                <w:rFonts w:ascii="Times New Roman" w:hAnsi="Times New Roman"/>
                <w:sz w:val="28"/>
                <w:szCs w:val="28"/>
              </w:rPr>
              <w:t xml:space="preserve">(в редакции </w:t>
            </w:r>
            <w:r w:rsidRPr="00635127">
              <w:rPr>
                <w:rFonts w:ascii="Times New Roman" w:hAnsi="Times New Roman"/>
                <w:sz w:val="28"/>
                <w:szCs w:val="28"/>
              </w:rPr>
              <w:t>решени</w:t>
            </w:r>
            <w:r>
              <w:rPr>
                <w:rFonts w:ascii="Times New Roman" w:hAnsi="Times New Roman"/>
                <w:sz w:val="28"/>
                <w:szCs w:val="28"/>
              </w:rPr>
              <w:t>я</w:t>
            </w:r>
          </w:p>
          <w:p w:rsidR="00635127" w:rsidRPr="00635127" w:rsidRDefault="00635127" w:rsidP="00635127">
            <w:pPr>
              <w:spacing w:after="0" w:line="240" w:lineRule="exact"/>
              <w:rPr>
                <w:rFonts w:ascii="Times New Roman" w:hAnsi="Times New Roman"/>
                <w:sz w:val="28"/>
                <w:szCs w:val="28"/>
              </w:rPr>
            </w:pPr>
            <w:r w:rsidRPr="00635127">
              <w:rPr>
                <w:rFonts w:ascii="Times New Roman" w:hAnsi="Times New Roman"/>
                <w:sz w:val="28"/>
                <w:szCs w:val="28"/>
              </w:rPr>
              <w:t xml:space="preserve">Думы </w:t>
            </w:r>
            <w:proofErr w:type="spellStart"/>
            <w:r w:rsidRPr="00635127">
              <w:rPr>
                <w:rFonts w:ascii="Times New Roman" w:hAnsi="Times New Roman"/>
                <w:sz w:val="28"/>
                <w:szCs w:val="28"/>
              </w:rPr>
              <w:t>Ипатовского</w:t>
            </w:r>
            <w:proofErr w:type="spellEnd"/>
          </w:p>
          <w:p w:rsidR="00635127" w:rsidRPr="00635127" w:rsidRDefault="00635127" w:rsidP="00635127">
            <w:pPr>
              <w:spacing w:after="0" w:line="240" w:lineRule="exact"/>
              <w:rPr>
                <w:rFonts w:ascii="Times New Roman" w:hAnsi="Times New Roman"/>
                <w:sz w:val="28"/>
                <w:szCs w:val="28"/>
              </w:rPr>
            </w:pPr>
            <w:r w:rsidRPr="00635127">
              <w:rPr>
                <w:rFonts w:ascii="Times New Roman" w:hAnsi="Times New Roman"/>
                <w:sz w:val="28"/>
                <w:szCs w:val="28"/>
              </w:rPr>
              <w:t>городского округа</w:t>
            </w:r>
          </w:p>
          <w:p w:rsidR="00635127" w:rsidRPr="00635127" w:rsidRDefault="00635127" w:rsidP="00635127">
            <w:pPr>
              <w:spacing w:after="0" w:line="240" w:lineRule="exact"/>
              <w:rPr>
                <w:rFonts w:ascii="Times New Roman" w:hAnsi="Times New Roman"/>
                <w:sz w:val="28"/>
                <w:szCs w:val="28"/>
              </w:rPr>
            </w:pPr>
            <w:r w:rsidRPr="00635127">
              <w:rPr>
                <w:rFonts w:ascii="Times New Roman" w:hAnsi="Times New Roman"/>
                <w:sz w:val="28"/>
                <w:szCs w:val="28"/>
              </w:rPr>
              <w:t>Ставропольского края</w:t>
            </w:r>
          </w:p>
          <w:p w:rsidR="009A60D4" w:rsidRPr="009A60D4" w:rsidRDefault="00635127" w:rsidP="009A60D4">
            <w:pPr>
              <w:spacing w:after="0" w:line="240" w:lineRule="exact"/>
              <w:rPr>
                <w:rFonts w:ascii="Times New Roman" w:hAnsi="Times New Roman"/>
                <w:sz w:val="28"/>
                <w:szCs w:val="28"/>
              </w:rPr>
            </w:pPr>
            <w:r w:rsidRPr="00635127">
              <w:rPr>
                <w:rFonts w:ascii="Times New Roman" w:hAnsi="Times New Roman"/>
                <w:sz w:val="28"/>
                <w:szCs w:val="28"/>
              </w:rPr>
              <w:t xml:space="preserve">от </w:t>
            </w:r>
            <w:r>
              <w:rPr>
                <w:rFonts w:ascii="Times New Roman" w:hAnsi="Times New Roman"/>
                <w:sz w:val="28"/>
                <w:szCs w:val="28"/>
              </w:rPr>
              <w:t xml:space="preserve">                  </w:t>
            </w:r>
            <w:r w:rsidRPr="00635127">
              <w:rPr>
                <w:rFonts w:ascii="Times New Roman" w:hAnsi="Times New Roman"/>
                <w:sz w:val="28"/>
                <w:szCs w:val="28"/>
              </w:rPr>
              <w:t xml:space="preserve"> 202</w:t>
            </w:r>
            <w:r>
              <w:rPr>
                <w:rFonts w:ascii="Times New Roman" w:hAnsi="Times New Roman"/>
                <w:sz w:val="28"/>
                <w:szCs w:val="28"/>
              </w:rPr>
              <w:t>3</w:t>
            </w:r>
            <w:r w:rsidRPr="00635127">
              <w:rPr>
                <w:rFonts w:ascii="Times New Roman" w:hAnsi="Times New Roman"/>
                <w:sz w:val="28"/>
                <w:szCs w:val="28"/>
              </w:rPr>
              <w:t xml:space="preserve"> г. </w:t>
            </w:r>
            <w:r>
              <w:rPr>
                <w:rFonts w:ascii="Times New Roman" w:hAnsi="Times New Roman"/>
                <w:sz w:val="28"/>
                <w:szCs w:val="28"/>
              </w:rPr>
              <w:t>№</w:t>
            </w:r>
          </w:p>
          <w:p w:rsidR="009A60D4" w:rsidRPr="009A60D4" w:rsidRDefault="009A60D4" w:rsidP="009A60D4">
            <w:pPr>
              <w:spacing w:after="0" w:line="240" w:lineRule="exact"/>
              <w:rPr>
                <w:rFonts w:ascii="Times New Roman" w:hAnsi="Times New Roman"/>
                <w:sz w:val="28"/>
                <w:szCs w:val="28"/>
              </w:rPr>
            </w:pPr>
          </w:p>
        </w:tc>
      </w:tr>
    </w:tbl>
    <w:p w:rsidR="009A60D4" w:rsidRPr="009A60D4" w:rsidRDefault="009A60D4" w:rsidP="009A60D4"/>
    <w:p w:rsidR="009A60D4" w:rsidRPr="009A60D4" w:rsidRDefault="009A60D4" w:rsidP="009A60D4">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60D4">
        <w:rPr>
          <w:rFonts w:ascii="Times New Roman" w:eastAsia="Times New Roman" w:hAnsi="Times New Roman" w:cs="Times New Roman"/>
          <w:b/>
          <w:sz w:val="24"/>
          <w:szCs w:val="24"/>
          <w:lang w:eastAsia="ru-RU"/>
        </w:rPr>
        <w:t>ПЕРЕЧЕНЬ</w:t>
      </w:r>
    </w:p>
    <w:p w:rsidR="009A60D4" w:rsidRPr="009A60D4" w:rsidRDefault="009A60D4" w:rsidP="009A60D4">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60D4">
        <w:rPr>
          <w:rFonts w:ascii="Times New Roman" w:eastAsia="Times New Roman" w:hAnsi="Times New Roman" w:cs="Times New Roman"/>
          <w:b/>
          <w:sz w:val="24"/>
          <w:szCs w:val="24"/>
          <w:lang w:eastAsia="ru-RU"/>
        </w:rPr>
        <w:t>ИНДИКАТОРОВ РИСКА НАРУШЕНИЯ ОБЯЗАТЕЛЬНЫХ ТРЕБОВАНИЙ</w:t>
      </w:r>
    </w:p>
    <w:p w:rsidR="009A60D4" w:rsidRPr="009A60D4" w:rsidRDefault="009A60D4" w:rsidP="009A60D4">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60D4">
        <w:rPr>
          <w:rFonts w:ascii="Times New Roman" w:eastAsia="Times New Roman" w:hAnsi="Times New Roman" w:cs="Times New Roman"/>
          <w:b/>
          <w:sz w:val="24"/>
          <w:szCs w:val="24"/>
          <w:lang w:eastAsia="ru-RU"/>
        </w:rPr>
        <w:t>ПРИ ОСУЩЕСТВЛЕНИИ МУНИЦИПАЛЬНОГО КОНТРОЛЯ В СФЕРЕ</w:t>
      </w:r>
    </w:p>
    <w:p w:rsidR="009A60D4" w:rsidRPr="009A60D4" w:rsidRDefault="009A60D4" w:rsidP="009A60D4">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60D4">
        <w:rPr>
          <w:rFonts w:ascii="Times New Roman" w:eastAsia="Times New Roman" w:hAnsi="Times New Roman" w:cs="Times New Roman"/>
          <w:b/>
          <w:sz w:val="24"/>
          <w:szCs w:val="24"/>
          <w:lang w:eastAsia="ru-RU"/>
        </w:rPr>
        <w:t>БЛАГОУСТРОЙСТВА В ИПАТОВСКОМ ГОРОДСКОМ ОКРУГЕ</w:t>
      </w:r>
    </w:p>
    <w:p w:rsidR="009A60D4" w:rsidRDefault="009A60D4" w:rsidP="009A60D4">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60D4">
        <w:rPr>
          <w:rFonts w:ascii="Times New Roman" w:eastAsia="Times New Roman" w:hAnsi="Times New Roman" w:cs="Times New Roman"/>
          <w:b/>
          <w:sz w:val="24"/>
          <w:szCs w:val="24"/>
          <w:lang w:eastAsia="ru-RU"/>
        </w:rPr>
        <w:t>СТАВРОПОЛЬСКОГО КРАЯ</w:t>
      </w:r>
    </w:p>
    <w:p w:rsidR="009A60D4" w:rsidRDefault="009A60D4" w:rsidP="009A60D4">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 xml:space="preserve">Индикаторами риска нарушения обязательных требований при осуществлении муниципального контроля в сфере благоустройства в </w:t>
      </w:r>
      <w:proofErr w:type="spellStart"/>
      <w:r w:rsidRPr="009A60D4">
        <w:rPr>
          <w:rFonts w:ascii="Times New Roman" w:eastAsia="Times New Roman" w:hAnsi="Times New Roman" w:cs="Times New Roman"/>
          <w:sz w:val="28"/>
          <w:szCs w:val="28"/>
          <w:lang w:eastAsia="ru-RU"/>
        </w:rPr>
        <w:t>Ипатовском</w:t>
      </w:r>
      <w:proofErr w:type="spellEnd"/>
      <w:r w:rsidRPr="009A60D4">
        <w:rPr>
          <w:rFonts w:ascii="Times New Roman" w:eastAsia="Times New Roman" w:hAnsi="Times New Roman" w:cs="Times New Roman"/>
          <w:sz w:val="28"/>
          <w:szCs w:val="28"/>
          <w:lang w:eastAsia="ru-RU"/>
        </w:rPr>
        <w:t xml:space="preserve"> городском округе Ставропольского края являются:</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 xml:space="preserve">1. Поступление в орган муниципального контроля обращений граждан, организаций, информации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w:t>
      </w:r>
      <w:proofErr w:type="spellStart"/>
      <w:r w:rsidRPr="009A60D4">
        <w:rPr>
          <w:rFonts w:ascii="Times New Roman" w:eastAsia="Times New Roman" w:hAnsi="Times New Roman" w:cs="Times New Roman"/>
          <w:sz w:val="28"/>
          <w:szCs w:val="28"/>
          <w:lang w:eastAsia="ru-RU"/>
        </w:rPr>
        <w:t>Ипатовском</w:t>
      </w:r>
      <w:proofErr w:type="spellEnd"/>
      <w:r w:rsidRPr="009A60D4">
        <w:rPr>
          <w:rFonts w:ascii="Times New Roman" w:eastAsia="Times New Roman" w:hAnsi="Times New Roman" w:cs="Times New Roman"/>
          <w:sz w:val="28"/>
          <w:szCs w:val="28"/>
          <w:lang w:eastAsia="ru-RU"/>
        </w:rPr>
        <w:t xml:space="preserve"> городском округе Ставропольского края, в том числе к:</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внешнему виду фасадов и огражд</w:t>
      </w:r>
      <w:bookmarkStart w:id="2" w:name="_GoBack"/>
      <w:bookmarkEnd w:id="2"/>
      <w:r w:rsidRPr="009A60D4">
        <w:rPr>
          <w:rFonts w:ascii="Times New Roman" w:eastAsia="Times New Roman" w:hAnsi="Times New Roman" w:cs="Times New Roman"/>
          <w:sz w:val="28"/>
          <w:szCs w:val="28"/>
          <w:lang w:eastAsia="ru-RU"/>
        </w:rPr>
        <w:t>ающих конструкций зданий, строений, сооружений;</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содержанию зеленых насаждений;</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размещению объявлений и иных информационных материалов, в том числе установке указателей с наименованиями улиц и номерами домов, вывесок;</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размещению и содержанию элементов благоустройства;</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уборке территории муниципального образования;</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lastRenderedPageBreak/>
        <w:t>порядку проведения земляных работ.</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2. Наличие двух и более протоколов об административных правонарушениях,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(надзорных) мероприятий.</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r>
        <w:rPr>
          <w:rFonts w:ascii="Times New Roman" w:eastAsia="Times New Roman" w:hAnsi="Times New Roman" w:cs="Times New Roman"/>
          <w:sz w:val="28"/>
          <w:szCs w:val="28"/>
          <w:lang w:eastAsia="ru-RU"/>
        </w:rPr>
        <w:t>».</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60D4" w:rsidRPr="009A60D4" w:rsidRDefault="009A60D4" w:rsidP="009A60D4">
      <w:pPr>
        <w:rPr>
          <w:sz w:val="28"/>
          <w:szCs w:val="28"/>
        </w:rPr>
      </w:pPr>
    </w:p>
    <w:p w:rsidR="009A60D4" w:rsidRPr="009A60D4" w:rsidRDefault="009A60D4" w:rsidP="009A60D4"/>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9A60D4" w:rsidRDefault="009A60D4" w:rsidP="005C7EE4">
      <w:pPr>
        <w:ind w:firstLine="851"/>
        <w:contextualSpacing/>
        <w:jc w:val="center"/>
        <w:rPr>
          <w:rFonts w:ascii="Times New Roman" w:hAnsi="Times New Roman" w:cs="Times New Roman"/>
          <w:sz w:val="28"/>
          <w:szCs w:val="28"/>
        </w:rPr>
      </w:pPr>
    </w:p>
    <w:p w:rsidR="005C7EE4" w:rsidRPr="005C7EE4" w:rsidRDefault="005C7EE4" w:rsidP="005C7EE4">
      <w:pPr>
        <w:ind w:firstLine="851"/>
        <w:contextualSpacing/>
        <w:jc w:val="center"/>
        <w:rPr>
          <w:rFonts w:ascii="Times New Roman" w:hAnsi="Times New Roman" w:cs="Times New Roman"/>
          <w:sz w:val="28"/>
          <w:szCs w:val="28"/>
        </w:rPr>
      </w:pPr>
      <w:r w:rsidRPr="005C7EE4">
        <w:rPr>
          <w:rFonts w:ascii="Times New Roman" w:hAnsi="Times New Roman" w:cs="Times New Roman"/>
          <w:sz w:val="28"/>
          <w:szCs w:val="28"/>
        </w:rPr>
        <w:t>ПОЯСНИТЕЛЬНАЯ ЗАПИСКА</w:t>
      </w:r>
    </w:p>
    <w:p w:rsidR="005C7EE4" w:rsidRPr="005C7EE4" w:rsidRDefault="005C7EE4" w:rsidP="005C7EE4">
      <w:pPr>
        <w:ind w:firstLine="851"/>
        <w:contextualSpacing/>
        <w:jc w:val="center"/>
        <w:rPr>
          <w:rFonts w:ascii="Times New Roman" w:hAnsi="Times New Roman" w:cs="Times New Roman"/>
          <w:sz w:val="28"/>
          <w:szCs w:val="28"/>
        </w:rPr>
      </w:pPr>
    </w:p>
    <w:p w:rsidR="005C7EE4" w:rsidRDefault="005C7EE4" w:rsidP="005C7EE4">
      <w:pPr>
        <w:widowControl w:val="0"/>
        <w:spacing w:after="0" w:line="240" w:lineRule="exact"/>
        <w:jc w:val="both"/>
        <w:rPr>
          <w:rFonts w:ascii="Times New Roman" w:eastAsia="Times New Roman" w:hAnsi="Times New Roman" w:cs="Times New Roman"/>
          <w:bCs/>
          <w:sz w:val="28"/>
          <w:szCs w:val="28"/>
          <w:lang w:eastAsia="ru-RU"/>
        </w:rPr>
      </w:pPr>
      <w:r w:rsidRPr="005C7EE4">
        <w:rPr>
          <w:rFonts w:ascii="Times New Roman" w:eastAsiaTheme="minorEastAsia" w:hAnsi="Times New Roman" w:cs="Times New Roman"/>
          <w:sz w:val="28"/>
          <w:szCs w:val="28"/>
        </w:rPr>
        <w:t>к проекту решения Думы Ипатовского городского округа Ставропольского края «</w:t>
      </w:r>
      <w:r w:rsidRPr="00837E90">
        <w:rPr>
          <w:rFonts w:ascii="Times New Roman" w:hAnsi="Times New Roman" w:cs="Times New Roman"/>
          <w:sz w:val="28"/>
          <w:szCs w:val="28"/>
        </w:rPr>
        <w:t xml:space="preserve">О внесении изменений </w:t>
      </w:r>
      <w:r w:rsidR="00B400D3" w:rsidRPr="00B400D3">
        <w:rPr>
          <w:rFonts w:ascii="Times New Roman" w:eastAsia="Times New Roman" w:hAnsi="Times New Roman" w:cs="Times New Roman"/>
          <w:bCs/>
          <w:sz w:val="28"/>
          <w:szCs w:val="28"/>
          <w:lang w:eastAsia="ru-RU"/>
        </w:rPr>
        <w:t>в Положение о муниципальном контроле в сфере благоустройства на территории Ипатовского городского округа Ставропольского края, утвержденное решением Думы Ипатовского городского округа Ставропольского края от 24 августа 2021г. №110</w:t>
      </w:r>
      <w:r w:rsidR="00B400D3">
        <w:rPr>
          <w:rFonts w:ascii="Times New Roman" w:eastAsia="Times New Roman" w:hAnsi="Times New Roman" w:cs="Times New Roman"/>
          <w:bCs/>
          <w:sz w:val="28"/>
          <w:szCs w:val="28"/>
          <w:lang w:eastAsia="ru-RU"/>
        </w:rPr>
        <w:t>»</w:t>
      </w:r>
    </w:p>
    <w:p w:rsidR="00B400D3" w:rsidRPr="005C7EE4" w:rsidRDefault="00B400D3" w:rsidP="005C7EE4">
      <w:pPr>
        <w:widowControl w:val="0"/>
        <w:spacing w:after="0" w:line="240" w:lineRule="exact"/>
        <w:jc w:val="both"/>
        <w:rPr>
          <w:rFonts w:ascii="Times New Roman" w:hAnsi="Times New Roman" w:cs="Times New Roman"/>
          <w:sz w:val="28"/>
          <w:szCs w:val="28"/>
        </w:rPr>
      </w:pPr>
    </w:p>
    <w:p w:rsidR="005C7EE4" w:rsidRPr="005C7EE4" w:rsidRDefault="00120075" w:rsidP="00120075">
      <w:pPr>
        <w:widowControl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5C7EE4" w:rsidRPr="005C7EE4">
        <w:rPr>
          <w:rFonts w:ascii="Times New Roman" w:eastAsiaTheme="minorEastAsia" w:hAnsi="Times New Roman" w:cs="Times New Roman"/>
          <w:sz w:val="28"/>
          <w:szCs w:val="28"/>
        </w:rPr>
        <w:t>1.</w:t>
      </w:r>
      <w:r w:rsidR="00BB1811">
        <w:rPr>
          <w:rFonts w:ascii="Times New Roman" w:eastAsiaTheme="minorEastAsia" w:hAnsi="Times New Roman" w:cs="Times New Roman"/>
          <w:sz w:val="28"/>
          <w:szCs w:val="28"/>
        </w:rPr>
        <w:t xml:space="preserve"> </w:t>
      </w:r>
      <w:r>
        <w:rPr>
          <w:rFonts w:ascii="Times New Roman" w:eastAsia="Times New Roman" w:hAnsi="Times New Roman" w:cs="Times New Roman"/>
          <w:bCs/>
          <w:sz w:val="28"/>
          <w:szCs w:val="28"/>
          <w:lang w:eastAsia="ru-RU"/>
        </w:rPr>
        <w:t>У</w:t>
      </w:r>
      <w:r w:rsidR="005C7EE4" w:rsidRPr="005C7EE4">
        <w:rPr>
          <w:rFonts w:ascii="Times New Roman" w:eastAsiaTheme="minorEastAsia" w:hAnsi="Times New Roman" w:cs="Times New Roman"/>
          <w:sz w:val="28"/>
          <w:szCs w:val="28"/>
        </w:rPr>
        <w:t xml:space="preserve">правлением по работе с территориями администрации Ипатовского городского округа Ставропольского края подготовлен проект решения Думы Ипатовского </w:t>
      </w:r>
      <w:r w:rsidR="005C7EE4" w:rsidRPr="005C7EE4">
        <w:rPr>
          <w:rFonts w:ascii="Times New Roman" w:eastAsiaTheme="minorEastAsia" w:hAnsi="Times New Roman" w:cs="Times New Roman"/>
          <w:bCs/>
          <w:sz w:val="28"/>
          <w:szCs w:val="28"/>
        </w:rPr>
        <w:t xml:space="preserve">городского округа Ставропольского края </w:t>
      </w:r>
      <w:r w:rsidR="005C7EE4" w:rsidRPr="005C7EE4">
        <w:rPr>
          <w:rFonts w:ascii="Times New Roman" w:eastAsiaTheme="minorEastAsia" w:hAnsi="Times New Roman" w:cs="Times New Roman"/>
          <w:sz w:val="28"/>
          <w:szCs w:val="28"/>
        </w:rPr>
        <w:t>«</w:t>
      </w:r>
      <w:r w:rsidR="005C7EE4" w:rsidRPr="00837E90">
        <w:rPr>
          <w:rFonts w:ascii="Times New Roman" w:hAnsi="Times New Roman" w:cs="Times New Roman"/>
          <w:sz w:val="28"/>
          <w:szCs w:val="28"/>
        </w:rPr>
        <w:t xml:space="preserve">О внесении изменений </w:t>
      </w:r>
      <w:r w:rsidR="00B400D3" w:rsidRPr="00B400D3">
        <w:rPr>
          <w:rFonts w:ascii="Times New Roman" w:eastAsia="Times New Roman" w:hAnsi="Times New Roman" w:cs="Times New Roman"/>
          <w:bCs/>
          <w:sz w:val="28"/>
          <w:szCs w:val="28"/>
          <w:lang w:eastAsia="ru-RU"/>
        </w:rPr>
        <w:t>в Положение о муниципальном контроле в сфере благоустройства на территории Ипатовского городского округа Ставропольского края, утвержденное решением Думы Ипатовского городского округа Ставропольского края от 24 августа 2021г. №110</w:t>
      </w:r>
      <w:hyperlink r:id="rId9"/>
      <w:r w:rsidR="005C7EE4" w:rsidRPr="005C7EE4">
        <w:rPr>
          <w:rFonts w:ascii="Times New Roman" w:hAnsi="Times New Roman" w:cs="Times New Roman"/>
          <w:color w:val="000000"/>
          <w:sz w:val="28"/>
          <w:szCs w:val="28"/>
        </w:rPr>
        <w:t>»</w:t>
      </w:r>
      <w:r w:rsidR="00BB1811">
        <w:rPr>
          <w:rFonts w:ascii="Times New Roman" w:hAnsi="Times New Roman" w:cs="Times New Roman"/>
          <w:color w:val="000000"/>
          <w:sz w:val="28"/>
          <w:szCs w:val="28"/>
        </w:rPr>
        <w:t xml:space="preserve"> </w:t>
      </w:r>
      <w:r w:rsidR="00B400D3">
        <w:rPr>
          <w:rFonts w:ascii="Times New Roman" w:hAnsi="Times New Roman" w:cs="Times New Roman"/>
          <w:sz w:val="28"/>
          <w:szCs w:val="28"/>
        </w:rPr>
        <w:t>для</w:t>
      </w:r>
      <w:r w:rsidR="004B0FFC">
        <w:rPr>
          <w:rFonts w:ascii="Times New Roman" w:hAnsi="Times New Roman" w:cs="Times New Roman"/>
          <w:sz w:val="28"/>
          <w:szCs w:val="28"/>
        </w:rPr>
        <w:t xml:space="preserve"> внесения некоторых изменений в Положение</w:t>
      </w:r>
      <w:r>
        <w:rPr>
          <w:rFonts w:ascii="Times New Roman" w:eastAsiaTheme="minorEastAsia" w:hAnsi="Times New Roman" w:cs="Times New Roman"/>
          <w:sz w:val="28"/>
          <w:szCs w:val="28"/>
        </w:rPr>
        <w:t>.</w:t>
      </w:r>
    </w:p>
    <w:p w:rsidR="005C7EE4" w:rsidRPr="005C7EE4" w:rsidRDefault="005C7EE4" w:rsidP="00BB1811">
      <w:pPr>
        <w:widowControl w:val="0"/>
        <w:autoSpaceDE w:val="0"/>
        <w:autoSpaceDN w:val="0"/>
        <w:spacing w:after="0" w:line="240" w:lineRule="auto"/>
        <w:jc w:val="both"/>
        <w:rPr>
          <w:rFonts w:ascii="Times New Roman" w:hAnsi="Times New Roman" w:cs="Times New Roman"/>
          <w:sz w:val="28"/>
          <w:szCs w:val="28"/>
        </w:rPr>
      </w:pPr>
      <w:r w:rsidRPr="005C7EE4">
        <w:rPr>
          <w:rFonts w:ascii="Times New Roman" w:eastAsiaTheme="minorEastAsia" w:hAnsi="Times New Roman" w:cs="Times New Roman"/>
          <w:sz w:val="28"/>
          <w:szCs w:val="28"/>
        </w:rPr>
        <w:t>2.</w:t>
      </w:r>
      <w:r w:rsidR="00120075">
        <w:rPr>
          <w:rFonts w:ascii="Times New Roman" w:hAnsi="Times New Roman" w:cs="Times New Roman"/>
          <w:sz w:val="28"/>
          <w:szCs w:val="28"/>
        </w:rPr>
        <w:t>Данный проект уточняет</w:t>
      </w:r>
      <w:r w:rsidRPr="005C7EE4">
        <w:rPr>
          <w:rFonts w:ascii="Times New Roman" w:hAnsi="Times New Roman" w:cs="Times New Roman"/>
          <w:sz w:val="28"/>
          <w:szCs w:val="28"/>
        </w:rPr>
        <w:t xml:space="preserve"> порядок </w:t>
      </w:r>
      <w:r w:rsidR="00BB1811">
        <w:rPr>
          <w:rFonts w:ascii="Times New Roman" w:hAnsi="Times New Roman" w:cs="Times New Roman"/>
          <w:sz w:val="28"/>
          <w:szCs w:val="28"/>
          <w:lang w:eastAsia="ru-RU"/>
        </w:rPr>
        <w:t xml:space="preserve">объявления предостережения о </w:t>
      </w:r>
      <w:r w:rsidR="00BB1811" w:rsidRPr="003E39AB">
        <w:rPr>
          <w:rFonts w:ascii="Times New Roman" w:eastAsia="Times New Roman" w:hAnsi="Times New Roman" w:cs="Times New Roman"/>
          <w:sz w:val="28"/>
          <w:szCs w:val="28"/>
          <w:lang w:eastAsia="ru-RU"/>
        </w:rPr>
        <w:t xml:space="preserve">   недопустимости   нарушения   обязательных</w:t>
      </w:r>
      <w:r w:rsidR="00BB1811">
        <w:rPr>
          <w:rFonts w:ascii="Times New Roman" w:eastAsia="Times New Roman" w:hAnsi="Times New Roman" w:cs="Times New Roman"/>
          <w:sz w:val="28"/>
          <w:szCs w:val="28"/>
          <w:lang w:eastAsia="ru-RU"/>
        </w:rPr>
        <w:t xml:space="preserve"> требований  к контролируемому лицу и</w:t>
      </w:r>
      <w:r w:rsidR="00BB1811" w:rsidRPr="00BB1811">
        <w:rPr>
          <w:rFonts w:ascii="Times New Roman" w:eastAsia="Times New Roman" w:hAnsi="Times New Roman" w:cs="Times New Roman"/>
          <w:sz w:val="28"/>
          <w:szCs w:val="28"/>
          <w:lang w:eastAsia="ru-RU"/>
        </w:rPr>
        <w:t xml:space="preserve"> </w:t>
      </w:r>
      <w:r w:rsidR="00BB1811">
        <w:rPr>
          <w:rFonts w:ascii="Times New Roman" w:eastAsia="Times New Roman" w:hAnsi="Times New Roman" w:cs="Times New Roman"/>
          <w:sz w:val="28"/>
          <w:szCs w:val="28"/>
          <w:lang w:eastAsia="ru-RU"/>
        </w:rPr>
        <w:t>подачу</w:t>
      </w:r>
      <w:r w:rsidR="00BB1811" w:rsidRPr="003E39AB">
        <w:rPr>
          <w:rFonts w:ascii="Times New Roman" w:eastAsia="Times New Roman" w:hAnsi="Times New Roman" w:cs="Times New Roman"/>
          <w:sz w:val="28"/>
          <w:szCs w:val="28"/>
          <w:lang w:eastAsia="ru-RU"/>
        </w:rPr>
        <w:t xml:space="preserve"> возражени</w:t>
      </w:r>
      <w:r w:rsidR="00BB1811">
        <w:rPr>
          <w:rFonts w:ascii="Times New Roman" w:eastAsia="Times New Roman" w:hAnsi="Times New Roman" w:cs="Times New Roman"/>
          <w:sz w:val="28"/>
          <w:szCs w:val="28"/>
          <w:lang w:eastAsia="ru-RU"/>
        </w:rPr>
        <w:t>я</w:t>
      </w:r>
      <w:r w:rsidR="00BB1811" w:rsidRPr="003E39AB">
        <w:rPr>
          <w:rFonts w:ascii="Times New Roman" w:eastAsia="Times New Roman" w:hAnsi="Times New Roman" w:cs="Times New Roman"/>
          <w:sz w:val="28"/>
          <w:szCs w:val="28"/>
          <w:lang w:eastAsia="ru-RU"/>
        </w:rPr>
        <w:t xml:space="preserve"> в отношении указанного предостережения</w:t>
      </w:r>
      <w:r w:rsidRPr="005C7EE4">
        <w:rPr>
          <w:rFonts w:ascii="Times New Roman" w:hAnsi="Times New Roman" w:cs="Times New Roman"/>
          <w:sz w:val="28"/>
          <w:szCs w:val="28"/>
        </w:rPr>
        <w:t>.</w:t>
      </w:r>
    </w:p>
    <w:p w:rsidR="005C7EE4" w:rsidRPr="005C7EE4" w:rsidRDefault="00120075" w:rsidP="00120075">
      <w:pPr>
        <w:spacing w:after="0" w:line="240" w:lineRule="auto"/>
        <w:ind w:firstLine="709"/>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bookmarkStart w:id="3" w:name="sub_1039"/>
      <w:bookmarkEnd w:id="3"/>
      <w:r w:rsidR="005C7EE4" w:rsidRPr="005C7EE4">
        <w:rPr>
          <w:rFonts w:ascii="Times New Roman" w:hAnsi="Times New Roman" w:cs="Times New Roman"/>
          <w:sz w:val="28"/>
          <w:szCs w:val="28"/>
        </w:rPr>
        <w:t>3. Содержащиеся в проекте Решения положения, недостаточны для достижения заявленной в нем цели правового регулирования.</w:t>
      </w:r>
    </w:p>
    <w:p w:rsidR="005C7EE4" w:rsidRPr="005C7EE4" w:rsidRDefault="005C7EE4" w:rsidP="005C7EE4">
      <w:pPr>
        <w:spacing w:after="0" w:line="240" w:lineRule="auto"/>
        <w:ind w:firstLine="709"/>
        <w:jc w:val="both"/>
        <w:rPr>
          <w:rFonts w:ascii="Times New Roman" w:hAnsi="Times New Roman" w:cs="Times New Roman"/>
          <w:sz w:val="28"/>
          <w:szCs w:val="28"/>
        </w:rPr>
      </w:pPr>
      <w:r w:rsidRPr="005C7EE4">
        <w:rPr>
          <w:rFonts w:ascii="Times New Roman" w:eastAsiaTheme="minorEastAsia" w:hAnsi="Times New Roman" w:cs="Times New Roman"/>
          <w:sz w:val="28"/>
          <w:szCs w:val="28"/>
        </w:rPr>
        <w:t>4. Реализация проекта Решения требует принятия правовых актов, необходимых для обеспечения действия его норм.</w:t>
      </w:r>
    </w:p>
    <w:p w:rsidR="005C7EE4" w:rsidRPr="005C7EE4" w:rsidRDefault="005C7EE4" w:rsidP="005C7EE4">
      <w:pPr>
        <w:spacing w:after="0" w:line="240" w:lineRule="auto"/>
        <w:ind w:firstLine="708"/>
        <w:jc w:val="both"/>
        <w:rPr>
          <w:rFonts w:ascii="Times New Roman" w:eastAsiaTheme="minorEastAsia" w:hAnsi="Times New Roman" w:cs="Times New Roman"/>
          <w:sz w:val="28"/>
          <w:szCs w:val="28"/>
        </w:rPr>
      </w:pPr>
      <w:r w:rsidRPr="005C7EE4">
        <w:rPr>
          <w:rFonts w:ascii="Times New Roman" w:hAnsi="Times New Roman" w:cs="Times New Roman"/>
          <w:sz w:val="28"/>
          <w:szCs w:val="28"/>
        </w:rPr>
        <w:t>5. Положений, противоречащих законодательству, имеющему более высокую юридическую силу, не имеется.</w:t>
      </w:r>
    </w:p>
    <w:p w:rsidR="005C7EE4" w:rsidRPr="005C7EE4" w:rsidRDefault="005C7EE4" w:rsidP="005C7EE4">
      <w:pPr>
        <w:spacing w:after="0" w:line="240" w:lineRule="auto"/>
        <w:ind w:firstLine="708"/>
        <w:jc w:val="both"/>
        <w:rPr>
          <w:rFonts w:ascii="Times New Roman" w:hAnsi="Times New Roman" w:cs="Times New Roman"/>
          <w:sz w:val="28"/>
          <w:szCs w:val="28"/>
        </w:rPr>
      </w:pPr>
      <w:r w:rsidRPr="005C7EE4">
        <w:rPr>
          <w:rFonts w:ascii="Times New Roman" w:hAnsi="Times New Roman" w:cs="Times New Roman"/>
          <w:sz w:val="28"/>
          <w:szCs w:val="28"/>
        </w:rPr>
        <w:t>6. Проект нормативно правового акта не содержит пробелов в правовом регулировании.</w:t>
      </w:r>
    </w:p>
    <w:p w:rsidR="005C7EE4" w:rsidRPr="005C7EE4" w:rsidRDefault="005C7EE4" w:rsidP="005C7EE4">
      <w:pPr>
        <w:spacing w:after="0" w:line="240" w:lineRule="auto"/>
        <w:ind w:firstLine="708"/>
        <w:jc w:val="both"/>
        <w:rPr>
          <w:rFonts w:ascii="Times New Roman" w:hAnsi="Times New Roman" w:cs="Times New Roman"/>
          <w:sz w:val="28"/>
          <w:szCs w:val="28"/>
        </w:rPr>
      </w:pPr>
      <w:r w:rsidRPr="005C7EE4">
        <w:rPr>
          <w:rFonts w:ascii="Times New Roman" w:hAnsi="Times New Roman" w:cs="Times New Roman"/>
          <w:sz w:val="28"/>
          <w:szCs w:val="28"/>
        </w:rPr>
        <w:t>7. Замечаний по юридической технике не имеется.</w:t>
      </w:r>
    </w:p>
    <w:p w:rsidR="005C7EE4" w:rsidRPr="005C7EE4" w:rsidRDefault="005C7EE4" w:rsidP="005C7EE4">
      <w:pPr>
        <w:spacing w:after="0" w:line="240" w:lineRule="auto"/>
        <w:ind w:firstLine="709"/>
        <w:jc w:val="both"/>
        <w:rPr>
          <w:rFonts w:ascii="Times New Roman" w:hAnsi="Times New Roman" w:cs="Times New Roman"/>
          <w:sz w:val="28"/>
          <w:szCs w:val="28"/>
        </w:rPr>
      </w:pPr>
      <w:r w:rsidRPr="005C7EE4">
        <w:rPr>
          <w:rFonts w:ascii="Times New Roman" w:hAnsi="Times New Roman" w:cs="Times New Roman"/>
          <w:sz w:val="28"/>
          <w:szCs w:val="28"/>
        </w:rPr>
        <w:t xml:space="preserve">8. Наличие в проекте Решения положений, которые могут вызвать коррупционные действия и решения субъектов </w:t>
      </w:r>
      <w:proofErr w:type="spellStart"/>
      <w:r w:rsidRPr="005C7EE4">
        <w:rPr>
          <w:rFonts w:ascii="Times New Roman" w:hAnsi="Times New Roman" w:cs="Times New Roman"/>
          <w:sz w:val="28"/>
          <w:szCs w:val="28"/>
        </w:rPr>
        <w:t>правоприменения</w:t>
      </w:r>
      <w:proofErr w:type="spellEnd"/>
      <w:r w:rsidRPr="005C7EE4">
        <w:rPr>
          <w:rFonts w:ascii="Times New Roman" w:hAnsi="Times New Roman" w:cs="Times New Roman"/>
          <w:sz w:val="28"/>
          <w:szCs w:val="28"/>
        </w:rPr>
        <w:t>, не установлено.</w:t>
      </w:r>
    </w:p>
    <w:p w:rsidR="005C7EE4" w:rsidRPr="005C7EE4" w:rsidRDefault="005C7EE4" w:rsidP="005C7EE4">
      <w:pPr>
        <w:autoSpaceDE w:val="0"/>
        <w:autoSpaceDN w:val="0"/>
        <w:spacing w:after="0" w:line="240" w:lineRule="exact"/>
        <w:rPr>
          <w:rFonts w:ascii="Times New Roman" w:eastAsia="Times New Roman" w:hAnsi="Times New Roman" w:cs="Times New Roman"/>
          <w:sz w:val="28"/>
          <w:szCs w:val="28"/>
          <w:lang w:eastAsia="ru-RU"/>
        </w:rPr>
      </w:pPr>
    </w:p>
    <w:p w:rsidR="005C7EE4" w:rsidRPr="005C7EE4" w:rsidRDefault="005C7EE4" w:rsidP="005C7EE4">
      <w:pPr>
        <w:autoSpaceDE w:val="0"/>
        <w:autoSpaceDN w:val="0"/>
        <w:spacing w:after="0" w:line="240" w:lineRule="exact"/>
        <w:rPr>
          <w:rFonts w:ascii="Times New Roman" w:eastAsia="Times New Roman" w:hAnsi="Times New Roman" w:cs="Times New Roman"/>
          <w:sz w:val="28"/>
          <w:szCs w:val="28"/>
          <w:lang w:eastAsia="ru-RU"/>
        </w:rPr>
      </w:pPr>
    </w:p>
    <w:p w:rsidR="00BB1811" w:rsidRPr="00BB1811" w:rsidRDefault="00BB1811" w:rsidP="00BB1811">
      <w:pPr>
        <w:spacing w:after="0" w:line="240" w:lineRule="exact"/>
        <w:jc w:val="both"/>
        <w:rPr>
          <w:rFonts w:ascii="Times New Roman" w:eastAsia="Times New Roman" w:hAnsi="Times New Roman" w:cs="Times New Roman"/>
          <w:sz w:val="28"/>
          <w:szCs w:val="28"/>
          <w:lang w:eastAsia="ru-RU"/>
        </w:rPr>
      </w:pPr>
      <w:r w:rsidRPr="00BB1811">
        <w:rPr>
          <w:rFonts w:ascii="Times New Roman" w:eastAsia="Times New Roman" w:hAnsi="Times New Roman" w:cs="Times New Roman"/>
          <w:sz w:val="28"/>
          <w:szCs w:val="28"/>
          <w:lang w:eastAsia="ru-RU"/>
        </w:rPr>
        <w:t>Исполняющий обяз</w:t>
      </w:r>
      <w:r w:rsidR="006846CE">
        <w:rPr>
          <w:rFonts w:ascii="Times New Roman" w:eastAsia="Times New Roman" w:hAnsi="Times New Roman" w:cs="Times New Roman"/>
          <w:sz w:val="28"/>
          <w:szCs w:val="28"/>
          <w:lang w:eastAsia="ru-RU"/>
        </w:rPr>
        <w:t xml:space="preserve">анности </w:t>
      </w:r>
      <w:r w:rsidRPr="00BB1811">
        <w:rPr>
          <w:rFonts w:ascii="Times New Roman" w:eastAsia="Times New Roman" w:hAnsi="Times New Roman" w:cs="Times New Roman"/>
          <w:sz w:val="28"/>
          <w:szCs w:val="28"/>
          <w:lang w:eastAsia="ru-RU"/>
        </w:rPr>
        <w:t>заместителя</w:t>
      </w:r>
    </w:p>
    <w:p w:rsidR="00BB1811" w:rsidRPr="00BB1811" w:rsidRDefault="00BB1811" w:rsidP="00BB1811">
      <w:pPr>
        <w:spacing w:after="0" w:line="240" w:lineRule="exact"/>
        <w:jc w:val="both"/>
        <w:rPr>
          <w:rFonts w:ascii="Times New Roman" w:eastAsia="Times New Roman" w:hAnsi="Times New Roman" w:cs="Times New Roman"/>
          <w:sz w:val="28"/>
          <w:szCs w:val="28"/>
          <w:lang w:eastAsia="ru-RU"/>
        </w:rPr>
      </w:pPr>
      <w:r w:rsidRPr="00BB1811">
        <w:rPr>
          <w:rFonts w:ascii="Times New Roman" w:eastAsia="Times New Roman" w:hAnsi="Times New Roman" w:cs="Times New Roman"/>
          <w:sz w:val="28"/>
          <w:szCs w:val="28"/>
          <w:lang w:eastAsia="ru-RU"/>
        </w:rPr>
        <w:t xml:space="preserve">главы администрации -                                                                </w:t>
      </w:r>
    </w:p>
    <w:p w:rsidR="00BB1811" w:rsidRPr="00BB1811" w:rsidRDefault="00BB1811" w:rsidP="00BB1811">
      <w:pPr>
        <w:spacing w:after="0" w:line="240" w:lineRule="exact"/>
        <w:rPr>
          <w:rFonts w:ascii="Times New Roman" w:eastAsia="Times New Roman" w:hAnsi="Times New Roman" w:cs="Times New Roman"/>
          <w:sz w:val="28"/>
          <w:szCs w:val="28"/>
          <w:lang w:eastAsia="ru-RU"/>
        </w:rPr>
      </w:pPr>
      <w:r w:rsidRPr="00BB1811">
        <w:rPr>
          <w:rFonts w:ascii="Times New Roman" w:eastAsia="Times New Roman" w:hAnsi="Times New Roman" w:cs="Times New Roman"/>
          <w:sz w:val="28"/>
          <w:szCs w:val="28"/>
          <w:lang w:eastAsia="ru-RU"/>
        </w:rPr>
        <w:t>начальника управления по работе</w:t>
      </w:r>
    </w:p>
    <w:p w:rsidR="00BB1811" w:rsidRPr="00BB1811" w:rsidRDefault="00BB1811" w:rsidP="00BB1811">
      <w:pPr>
        <w:spacing w:after="0" w:line="240" w:lineRule="exact"/>
        <w:rPr>
          <w:rFonts w:ascii="Times New Roman" w:eastAsia="Times New Roman" w:hAnsi="Times New Roman" w:cs="Times New Roman"/>
          <w:sz w:val="28"/>
          <w:szCs w:val="28"/>
          <w:lang w:eastAsia="ru-RU"/>
        </w:rPr>
      </w:pPr>
      <w:r w:rsidRPr="00BB1811">
        <w:rPr>
          <w:rFonts w:ascii="Times New Roman" w:eastAsia="Times New Roman" w:hAnsi="Times New Roman" w:cs="Times New Roman"/>
          <w:sz w:val="28"/>
          <w:szCs w:val="28"/>
          <w:lang w:eastAsia="ru-RU"/>
        </w:rPr>
        <w:t xml:space="preserve">с территориями администрации </w:t>
      </w:r>
    </w:p>
    <w:p w:rsidR="00BB1811" w:rsidRPr="00BB1811" w:rsidRDefault="00BB1811" w:rsidP="00BB1811">
      <w:pPr>
        <w:spacing w:after="0" w:line="240" w:lineRule="exact"/>
        <w:rPr>
          <w:rFonts w:ascii="Times New Roman" w:eastAsia="Times New Roman" w:hAnsi="Times New Roman" w:cs="Times New Roman"/>
          <w:sz w:val="28"/>
          <w:szCs w:val="28"/>
          <w:lang w:eastAsia="ru-RU"/>
        </w:rPr>
      </w:pPr>
      <w:proofErr w:type="spellStart"/>
      <w:r w:rsidRPr="00BB1811">
        <w:rPr>
          <w:rFonts w:ascii="Times New Roman" w:eastAsia="Times New Roman" w:hAnsi="Times New Roman" w:cs="Times New Roman"/>
          <w:sz w:val="28"/>
          <w:szCs w:val="28"/>
          <w:lang w:eastAsia="ru-RU"/>
        </w:rPr>
        <w:t>Ипатовского</w:t>
      </w:r>
      <w:proofErr w:type="spellEnd"/>
      <w:r w:rsidRPr="00BB1811">
        <w:rPr>
          <w:rFonts w:ascii="Times New Roman" w:eastAsia="Times New Roman" w:hAnsi="Times New Roman" w:cs="Times New Roman"/>
          <w:sz w:val="28"/>
          <w:szCs w:val="28"/>
          <w:lang w:eastAsia="ru-RU"/>
        </w:rPr>
        <w:t xml:space="preserve"> городского округа </w:t>
      </w:r>
    </w:p>
    <w:p w:rsidR="005C7EE4" w:rsidRDefault="00BB1811" w:rsidP="00BB1811">
      <w:r w:rsidRPr="00BB1811">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 xml:space="preserve">          </w:t>
      </w:r>
      <w:r w:rsidRPr="00BB1811">
        <w:rPr>
          <w:rFonts w:ascii="Times New Roman" w:eastAsia="Times New Roman" w:hAnsi="Times New Roman" w:cs="Times New Roman"/>
          <w:sz w:val="28"/>
          <w:szCs w:val="28"/>
          <w:lang w:eastAsia="ru-RU"/>
        </w:rPr>
        <w:t xml:space="preserve">  Л.С.</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Дугинец</w:t>
      </w:r>
      <w:proofErr w:type="spellEnd"/>
    </w:p>
    <w:sectPr w:rsidR="005C7EE4" w:rsidSect="004B00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A43"/>
    <w:multiLevelType w:val="hybridMultilevel"/>
    <w:tmpl w:val="F17E1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21C94"/>
    <w:multiLevelType w:val="hybridMultilevel"/>
    <w:tmpl w:val="42AE89BA"/>
    <w:lvl w:ilvl="0" w:tplc="9ABCA3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B724007"/>
    <w:multiLevelType w:val="multilevel"/>
    <w:tmpl w:val="3E3621FA"/>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D529F9"/>
    <w:multiLevelType w:val="hybridMultilevel"/>
    <w:tmpl w:val="94248D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40D4A"/>
    <w:multiLevelType w:val="hybridMultilevel"/>
    <w:tmpl w:val="B144EF9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422BD"/>
    <w:multiLevelType w:val="multilevel"/>
    <w:tmpl w:val="B9EE510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9B57072"/>
    <w:multiLevelType w:val="hybridMultilevel"/>
    <w:tmpl w:val="AC7CC396"/>
    <w:lvl w:ilvl="0" w:tplc="4E547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C7436EA"/>
    <w:multiLevelType w:val="hybridMultilevel"/>
    <w:tmpl w:val="263882B4"/>
    <w:lvl w:ilvl="0" w:tplc="0300951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23703634"/>
    <w:multiLevelType w:val="multilevel"/>
    <w:tmpl w:val="55CCC6E6"/>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15:restartNumberingAfterBreak="0">
    <w:nsid w:val="25D80C8C"/>
    <w:multiLevelType w:val="hybridMultilevel"/>
    <w:tmpl w:val="7D42CB5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27DA6"/>
    <w:multiLevelType w:val="hybridMultilevel"/>
    <w:tmpl w:val="077A240E"/>
    <w:lvl w:ilvl="0" w:tplc="B6067D8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B910AEB"/>
    <w:multiLevelType w:val="multilevel"/>
    <w:tmpl w:val="57AA953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56E006C"/>
    <w:multiLevelType w:val="multilevel"/>
    <w:tmpl w:val="AF9A302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B03816"/>
    <w:multiLevelType w:val="multilevel"/>
    <w:tmpl w:val="E4AE9BC8"/>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B65A8E"/>
    <w:multiLevelType w:val="hybridMultilevel"/>
    <w:tmpl w:val="65062166"/>
    <w:lvl w:ilvl="0" w:tplc="C8F60CA4">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5" w15:restartNumberingAfterBreak="0">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4E4270A1"/>
    <w:multiLevelType w:val="hybridMultilevel"/>
    <w:tmpl w:val="9662B39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7D500F"/>
    <w:multiLevelType w:val="hybridMultilevel"/>
    <w:tmpl w:val="0EF89B08"/>
    <w:lvl w:ilvl="0" w:tplc="788CEDE6">
      <w:start w:val="1"/>
      <w:numFmt w:val="decimal"/>
      <w:lvlText w:val="%1"/>
      <w:lvlJc w:val="left"/>
      <w:pPr>
        <w:ind w:left="720" w:hanging="360"/>
      </w:pPr>
      <w:rPr>
        <w:rFonts w:eastAsia="WenQuanYi Micro He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0421C6"/>
    <w:multiLevelType w:val="multilevel"/>
    <w:tmpl w:val="B508756A"/>
    <w:lvl w:ilvl="0">
      <w:start w:val="1"/>
      <w:numFmt w:val="decimal"/>
      <w:lvlText w:val="%1."/>
      <w:lvlJc w:val="left"/>
      <w:pPr>
        <w:ind w:left="450" w:hanging="450"/>
      </w:pPr>
      <w:rPr>
        <w:rFonts w:hint="default"/>
      </w:rPr>
    </w:lvl>
    <w:lvl w:ilvl="1">
      <w:start w:val="8"/>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9" w15:restartNumberingAfterBreak="0">
    <w:nsid w:val="4F7F7E10"/>
    <w:multiLevelType w:val="hybridMultilevel"/>
    <w:tmpl w:val="23165EAC"/>
    <w:lvl w:ilvl="0" w:tplc="FAE483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036D5D"/>
    <w:multiLevelType w:val="hybridMultilevel"/>
    <w:tmpl w:val="7CD68CE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B4785C"/>
    <w:multiLevelType w:val="hybridMultilevel"/>
    <w:tmpl w:val="D028436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2140C8"/>
    <w:multiLevelType w:val="hybridMultilevel"/>
    <w:tmpl w:val="E010886A"/>
    <w:lvl w:ilvl="0" w:tplc="C8528D7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A6561B"/>
    <w:multiLevelType w:val="hybridMultilevel"/>
    <w:tmpl w:val="E80A68B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F174F"/>
    <w:multiLevelType w:val="hybridMultilevel"/>
    <w:tmpl w:val="4C9C4E6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940332"/>
    <w:multiLevelType w:val="hybridMultilevel"/>
    <w:tmpl w:val="D4F4514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830604"/>
    <w:multiLevelType w:val="multilevel"/>
    <w:tmpl w:val="197040A6"/>
    <w:lvl w:ilvl="0">
      <w:start w:val="1"/>
      <w:numFmt w:val="decimal"/>
      <w:lvlText w:val="%1."/>
      <w:lvlJc w:val="left"/>
      <w:pPr>
        <w:ind w:left="450" w:hanging="450"/>
      </w:pPr>
      <w:rPr>
        <w:rFonts w:ascii="Times New Roman" w:eastAsia="WenQuanYi Micro Hei" w:hAnsi="Times New Roman" w:cs="Times New Roman"/>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5"/>
  </w:num>
  <w:num w:numId="3">
    <w:abstractNumId w:val="15"/>
  </w:num>
  <w:num w:numId="4">
    <w:abstractNumId w:val="26"/>
  </w:num>
  <w:num w:numId="5">
    <w:abstractNumId w:val="22"/>
  </w:num>
  <w:num w:numId="6">
    <w:abstractNumId w:val="0"/>
  </w:num>
  <w:num w:numId="7">
    <w:abstractNumId w:val="10"/>
  </w:num>
  <w:num w:numId="8">
    <w:abstractNumId w:val="8"/>
  </w:num>
  <w:num w:numId="9">
    <w:abstractNumId w:val="3"/>
  </w:num>
  <w:num w:numId="10">
    <w:abstractNumId w:val="14"/>
  </w:num>
  <w:num w:numId="11">
    <w:abstractNumId w:val="23"/>
  </w:num>
  <w:num w:numId="12">
    <w:abstractNumId w:val="24"/>
  </w:num>
  <w:num w:numId="13">
    <w:abstractNumId w:val="4"/>
  </w:num>
  <w:num w:numId="14">
    <w:abstractNumId w:val="9"/>
  </w:num>
  <w:num w:numId="15">
    <w:abstractNumId w:val="20"/>
  </w:num>
  <w:num w:numId="16">
    <w:abstractNumId w:val="16"/>
  </w:num>
  <w:num w:numId="17">
    <w:abstractNumId w:val="12"/>
  </w:num>
  <w:num w:numId="18">
    <w:abstractNumId w:val="13"/>
  </w:num>
  <w:num w:numId="19">
    <w:abstractNumId w:val="2"/>
  </w:num>
  <w:num w:numId="20">
    <w:abstractNumId w:val="18"/>
  </w:num>
  <w:num w:numId="21">
    <w:abstractNumId w:val="7"/>
  </w:num>
  <w:num w:numId="22">
    <w:abstractNumId w:val="21"/>
  </w:num>
  <w:num w:numId="23">
    <w:abstractNumId w:val="17"/>
  </w:num>
  <w:num w:numId="24">
    <w:abstractNumId w:val="6"/>
  </w:num>
  <w:num w:numId="25">
    <w:abstractNumId w:val="1"/>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0B"/>
    <w:rsid w:val="00063AE8"/>
    <w:rsid w:val="000805A7"/>
    <w:rsid w:val="00091F08"/>
    <w:rsid w:val="000F2AA1"/>
    <w:rsid w:val="0011795F"/>
    <w:rsid w:val="00117F82"/>
    <w:rsid w:val="00120075"/>
    <w:rsid w:val="001374D5"/>
    <w:rsid w:val="0014295B"/>
    <w:rsid w:val="001775F1"/>
    <w:rsid w:val="001A28D1"/>
    <w:rsid w:val="001D0500"/>
    <w:rsid w:val="001D1555"/>
    <w:rsid w:val="001E60DD"/>
    <w:rsid w:val="001F36E7"/>
    <w:rsid w:val="00223555"/>
    <w:rsid w:val="00273629"/>
    <w:rsid w:val="00292420"/>
    <w:rsid w:val="00322C7C"/>
    <w:rsid w:val="00322FC7"/>
    <w:rsid w:val="00343DC8"/>
    <w:rsid w:val="00346147"/>
    <w:rsid w:val="00360E0D"/>
    <w:rsid w:val="00380AA6"/>
    <w:rsid w:val="003C07A9"/>
    <w:rsid w:val="003E39AB"/>
    <w:rsid w:val="003E517C"/>
    <w:rsid w:val="003E7CD9"/>
    <w:rsid w:val="00416A51"/>
    <w:rsid w:val="00450D72"/>
    <w:rsid w:val="0048208B"/>
    <w:rsid w:val="00492D9D"/>
    <w:rsid w:val="004B008D"/>
    <w:rsid w:val="004B0FFC"/>
    <w:rsid w:val="004B21CA"/>
    <w:rsid w:val="004D2110"/>
    <w:rsid w:val="004F337C"/>
    <w:rsid w:val="004F5F90"/>
    <w:rsid w:val="0050472E"/>
    <w:rsid w:val="00545E6C"/>
    <w:rsid w:val="0056358D"/>
    <w:rsid w:val="005642E4"/>
    <w:rsid w:val="005873ED"/>
    <w:rsid w:val="00591336"/>
    <w:rsid w:val="005B4AF7"/>
    <w:rsid w:val="005C45B5"/>
    <w:rsid w:val="005C7EE4"/>
    <w:rsid w:val="005F3D47"/>
    <w:rsid w:val="005F6C57"/>
    <w:rsid w:val="00601DDB"/>
    <w:rsid w:val="00635127"/>
    <w:rsid w:val="00677629"/>
    <w:rsid w:val="006846CE"/>
    <w:rsid w:val="00691E5C"/>
    <w:rsid w:val="00694AD3"/>
    <w:rsid w:val="006A33E5"/>
    <w:rsid w:val="006B4E72"/>
    <w:rsid w:val="006B7142"/>
    <w:rsid w:val="006D422A"/>
    <w:rsid w:val="006D757E"/>
    <w:rsid w:val="00704235"/>
    <w:rsid w:val="00733DD8"/>
    <w:rsid w:val="007C02F9"/>
    <w:rsid w:val="007D0C8D"/>
    <w:rsid w:val="007F3C3D"/>
    <w:rsid w:val="008065A8"/>
    <w:rsid w:val="00833CA9"/>
    <w:rsid w:val="00837E90"/>
    <w:rsid w:val="00843D00"/>
    <w:rsid w:val="00843FBE"/>
    <w:rsid w:val="00857619"/>
    <w:rsid w:val="00873506"/>
    <w:rsid w:val="0089603D"/>
    <w:rsid w:val="008C635A"/>
    <w:rsid w:val="009058C5"/>
    <w:rsid w:val="009228E7"/>
    <w:rsid w:val="00971946"/>
    <w:rsid w:val="00973B2B"/>
    <w:rsid w:val="0097537C"/>
    <w:rsid w:val="00983DD0"/>
    <w:rsid w:val="009A60D4"/>
    <w:rsid w:val="00A008A7"/>
    <w:rsid w:val="00A924C9"/>
    <w:rsid w:val="00A96B3E"/>
    <w:rsid w:val="00AB274F"/>
    <w:rsid w:val="00AB77F3"/>
    <w:rsid w:val="00AC2A6E"/>
    <w:rsid w:val="00B400D3"/>
    <w:rsid w:val="00B52B0C"/>
    <w:rsid w:val="00BB1811"/>
    <w:rsid w:val="00C31DC6"/>
    <w:rsid w:val="00C61905"/>
    <w:rsid w:val="00C8566C"/>
    <w:rsid w:val="00C96762"/>
    <w:rsid w:val="00CC1FEF"/>
    <w:rsid w:val="00D02996"/>
    <w:rsid w:val="00DF0FC3"/>
    <w:rsid w:val="00E01CE0"/>
    <w:rsid w:val="00E330DF"/>
    <w:rsid w:val="00EC47A2"/>
    <w:rsid w:val="00EE6A9A"/>
    <w:rsid w:val="00EF260B"/>
    <w:rsid w:val="00F92034"/>
    <w:rsid w:val="00F96865"/>
    <w:rsid w:val="00FC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EABF"/>
  <w15:docId w15:val="{11AB7021-B1C9-411D-8677-191EA097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51"/>
    <w:pPr>
      <w:spacing w:after="160" w:line="259" w:lineRule="auto"/>
    </w:pPr>
    <w:rPr>
      <w:rFonts w:asciiTheme="minorHAnsi" w:hAnsiTheme="minorHAnsi"/>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E90"/>
    <w:pPr>
      <w:ind w:left="720"/>
      <w:contextualSpacing/>
    </w:pPr>
  </w:style>
  <w:style w:type="paragraph" w:customStyle="1" w:styleId="ConsPlusNormal">
    <w:name w:val="ConsPlusNormal"/>
    <w:link w:val="ConsPlusNormal1"/>
    <w:qFormat/>
    <w:rsid w:val="00837E90"/>
    <w:pPr>
      <w:widowControl w:val="0"/>
      <w:autoSpaceDE w:val="0"/>
      <w:autoSpaceDN w:val="0"/>
    </w:pPr>
    <w:rPr>
      <w:rFonts w:ascii="Calibri" w:eastAsia="Times New Roman" w:hAnsi="Calibri" w:cs="Calibri"/>
      <w:sz w:val="22"/>
      <w:szCs w:val="20"/>
      <w:lang w:eastAsia="ru-RU"/>
    </w:rPr>
  </w:style>
  <w:style w:type="character" w:customStyle="1" w:styleId="ConsPlusNormal1">
    <w:name w:val="ConsPlusNormal1"/>
    <w:link w:val="ConsPlusNormal"/>
    <w:locked/>
    <w:rsid w:val="00837E90"/>
    <w:rPr>
      <w:rFonts w:ascii="Calibri" w:eastAsia="Times New Roman" w:hAnsi="Calibri" w:cs="Calibri"/>
      <w:sz w:val="22"/>
      <w:szCs w:val="20"/>
      <w:lang w:eastAsia="ru-RU"/>
    </w:rPr>
  </w:style>
  <w:style w:type="table" w:styleId="a4">
    <w:name w:val="Table Grid"/>
    <w:basedOn w:val="a1"/>
    <w:rsid w:val="0034614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3D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3D47"/>
    <w:rPr>
      <w:rFonts w:ascii="Segoe UI" w:hAnsi="Segoe UI" w:cs="Segoe UI"/>
      <w:sz w:val="18"/>
      <w:szCs w:val="18"/>
    </w:rPr>
  </w:style>
  <w:style w:type="character" w:styleId="a7">
    <w:name w:val="Hyperlink"/>
    <w:basedOn w:val="a0"/>
    <w:uiPriority w:val="99"/>
    <w:unhideWhenUsed/>
    <w:rsid w:val="00983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5340243/0" TargetMode="External"/><Relationship Id="rId3" Type="http://schemas.openxmlformats.org/officeDocument/2006/relationships/styles" Target="styles.xml"/><Relationship Id="rId7" Type="http://schemas.openxmlformats.org/officeDocument/2006/relationships/hyperlink" Target="consultantplus://offline/ref=FA7B355DC4AE786AA207E74CB45449BAE10317CE134FE1A8BF6FF0077EDD50A2FFA51CB97BE3BE2D9D95DC466D367F2EF1114A02F297E7DAH8v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A2734522917C86161A7EBA8F42BCA12FFEA171A28D1948C476BF678BA105B0C554B8F7EBD0C4956035FCF3722r9G2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rnet.garant.ru/document?id=4521437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FCDA-E9E9-46D0-B201-038FCB79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8</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Леонидовна</cp:lastModifiedBy>
  <cp:revision>39</cp:revision>
  <cp:lastPrinted>2023-06-19T13:03:00Z</cp:lastPrinted>
  <dcterms:created xsi:type="dcterms:W3CDTF">2022-02-24T05:27:00Z</dcterms:created>
  <dcterms:modified xsi:type="dcterms:W3CDTF">2023-07-18T11:01:00Z</dcterms:modified>
</cp:coreProperties>
</file>