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E4" w:rsidRPr="005C7EE4" w:rsidRDefault="005C7EE4" w:rsidP="005C7EE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416A51" w:rsidRPr="00DD46C9" w:rsidRDefault="00416A51" w:rsidP="00416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6C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РЕШЕНИЕ</w:t>
      </w:r>
    </w:p>
    <w:p w:rsidR="00416A51" w:rsidRPr="00DD46C9" w:rsidRDefault="00416A51" w:rsidP="00416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D4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ДУМЫ ИПАТОВСКОГО ГОРОДСКОГО ОКРУГА СТАВРОПОЛЬСКОГО КРАЯ</w:t>
      </w:r>
    </w:p>
    <w:p w:rsidR="00416A51" w:rsidRPr="00DD46C9" w:rsidRDefault="00416A51" w:rsidP="00416A51">
      <w:pPr>
        <w:widowControl w:val="0"/>
        <w:tabs>
          <w:tab w:val="center" w:pos="4677"/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A51" w:rsidRDefault="00416A51" w:rsidP="00416A5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D4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___________20</w:t>
      </w:r>
      <w:r w:rsidR="009F6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DD4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DD46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г. Ипатово                                   №</w:t>
      </w:r>
    </w:p>
    <w:p w:rsidR="00416A51" w:rsidRDefault="00416A51" w:rsidP="00416A5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16A51" w:rsidRPr="00837E90" w:rsidRDefault="00416A51" w:rsidP="005C7EE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E9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837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Положение о муниципальном контроле</w:t>
      </w:r>
      <w:r w:rsidR="00F40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в границах </w:t>
      </w:r>
      <w:r w:rsidRPr="00837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Ипатовского городского округа Ставропольского края, утвержденное решением Думы</w:t>
      </w:r>
      <w:r w:rsidR="00837E90" w:rsidRPr="00837E90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</w:t>
      </w:r>
      <w:r w:rsidR="00E338CF">
        <w:rPr>
          <w:rFonts w:ascii="Times New Roman" w:hAnsi="Times New Roman" w:cs="Times New Roman"/>
          <w:sz w:val="28"/>
          <w:szCs w:val="28"/>
        </w:rPr>
        <w:t>о края от 24 августа 2021г. №109</w:t>
      </w:r>
    </w:p>
    <w:p w:rsidR="00416A51" w:rsidRPr="00DD46C9" w:rsidRDefault="00416A51" w:rsidP="00416A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6C57" w:rsidRDefault="005F6C57" w:rsidP="00416A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A51" w:rsidRDefault="00983DD0" w:rsidP="005F6C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2F24C1">
        <w:rPr>
          <w:rFonts w:ascii="Times New Roman" w:hAnsi="Times New Roman"/>
          <w:color w:val="000000"/>
          <w:sz w:val="28"/>
          <w:szCs w:val="28"/>
        </w:rPr>
        <w:t>Ф</w:t>
      </w:r>
      <w:r w:rsidRPr="00983DD0">
        <w:rPr>
          <w:rFonts w:ascii="Times New Roman" w:hAnsi="Times New Roman"/>
          <w:color w:val="000000"/>
          <w:sz w:val="28"/>
          <w:szCs w:val="28"/>
        </w:rPr>
        <w:t>едеральным</w:t>
      </w:r>
      <w:r w:rsidR="002F24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6D6A" w:rsidRPr="00706D6A">
        <w:rPr>
          <w:rFonts w:ascii="Times New Roman" w:hAnsi="Times New Roman" w:cs="Times New Roman"/>
          <w:sz w:val="28"/>
          <w:szCs w:val="28"/>
        </w:rPr>
        <w:t>закон</w:t>
      </w:r>
      <w:r w:rsidR="002F24C1">
        <w:rPr>
          <w:rFonts w:ascii="Times New Roman" w:hAnsi="Times New Roman" w:cs="Times New Roman"/>
          <w:sz w:val="28"/>
          <w:szCs w:val="28"/>
        </w:rPr>
        <w:t>о</w:t>
      </w:r>
      <w:r w:rsidR="00706D6A" w:rsidRPr="00706D6A">
        <w:rPr>
          <w:rFonts w:ascii="Times New Roman" w:hAnsi="Times New Roman" w:cs="Times New Roman"/>
          <w:sz w:val="28"/>
          <w:szCs w:val="28"/>
        </w:rPr>
        <w:t>м</w:t>
      </w:r>
      <w:r w:rsidR="002F24C1">
        <w:rPr>
          <w:rFonts w:ascii="Times New Roman" w:hAnsi="Times New Roman" w:cs="Times New Roman"/>
          <w:sz w:val="28"/>
          <w:szCs w:val="28"/>
        </w:rPr>
        <w:t xml:space="preserve"> </w:t>
      </w:r>
      <w:r w:rsidR="00E338C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38CF">
        <w:rPr>
          <w:rFonts w:ascii="Times New Roman" w:hAnsi="Times New Roman"/>
          <w:color w:val="000000"/>
          <w:sz w:val="28"/>
          <w:szCs w:val="28"/>
        </w:rPr>
        <w:br/>
        <w:t>31 июля 2020</w:t>
      </w:r>
      <w:r w:rsidR="00706D6A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983DD0">
        <w:rPr>
          <w:rFonts w:ascii="Times New Roman" w:hAnsi="Times New Roman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="00416A51">
        <w:rPr>
          <w:rFonts w:ascii="Times New Roman" w:hAnsi="Times New Roman" w:cs="Times New Roman"/>
          <w:sz w:val="28"/>
          <w:szCs w:val="28"/>
        </w:rPr>
        <w:t xml:space="preserve">Дума </w:t>
      </w:r>
      <w:r w:rsidR="00416A51" w:rsidRPr="00FB6456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</w:p>
    <w:p w:rsidR="00E330DF" w:rsidRDefault="00E330DF" w:rsidP="00416A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A51" w:rsidRPr="000954E3" w:rsidRDefault="009807D8" w:rsidP="00416A51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="00416A51" w:rsidRPr="000954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29F1" w:rsidRPr="000954E3" w:rsidRDefault="00E330DF" w:rsidP="000954E3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2"/>
      <w:r w:rsidRPr="000954E3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1.</w:t>
      </w:r>
      <w:r w:rsidR="002F24C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proofErr w:type="gramStart"/>
      <w:r w:rsidR="00837E90" w:rsidRPr="000954E3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Внести в</w:t>
      </w:r>
      <w:r w:rsidR="002F24C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416A51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муниципальном контроле </w:t>
      </w:r>
      <w:r w:rsidR="00E338CF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416A51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Ипатовского городского округа Ставропольского края</w:t>
      </w:r>
      <w:r w:rsidR="00837E90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утвержденное решением Думы Ипатовского городского округа Ставропольског</w:t>
      </w:r>
      <w:r w:rsidR="00691E5C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края от 24 августа 2021г. №</w:t>
      </w:r>
      <w:r w:rsidR="00E338CF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109</w:t>
      </w:r>
      <w:r w:rsidR="00322FC7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Положения о муниципальном контроле </w:t>
      </w:r>
      <w:r w:rsidR="00E338CF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322FC7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Ипатовского городского округа Ставропольского</w:t>
      </w:r>
      <w:proofErr w:type="gramEnd"/>
      <w:r w:rsidR="00322FC7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края»</w:t>
      </w:r>
      <w:r w:rsidR="00706D6A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изменениями</w:t>
      </w:r>
      <w:r w:rsidR="0089603D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внесенным</w:t>
      </w:r>
      <w:r w:rsidR="00706D6A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9603D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решением Думы Ипатовского городского округа Ставропол</w:t>
      </w:r>
      <w:r w:rsidR="007D2E25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ьского края от 26 апреля</w:t>
      </w:r>
      <w:r w:rsidR="00706D6A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2022г. № 5</w:t>
      </w:r>
      <w:r w:rsidR="0089603D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37E90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37141B" w:rsidRPr="00D26D0F" w:rsidRDefault="00D26D0F" w:rsidP="00D26D0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37141B" w:rsidRPr="00D26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разделе </w:t>
      </w:r>
      <w:r w:rsidR="0037141B" w:rsidRPr="00D26D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37141B" w:rsidRPr="00D26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47AAC" w:rsidRPr="00BC306B" w:rsidRDefault="00BC306B" w:rsidP="00BC306B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1) </w:t>
      </w:r>
      <w:r w:rsidR="00D26D0F" w:rsidRPr="00BC3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47AAC" w:rsidRPr="00BC3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одпункт «2» пункта 6 изложить в следующей редакции:</w:t>
      </w:r>
    </w:p>
    <w:p w:rsidR="00F47AAC" w:rsidRPr="000954E3" w:rsidRDefault="00F47AAC" w:rsidP="00F47AAC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«2</w:t>
      </w:r>
      <w:r w:rsidR="00980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заместитель главы администрации- начальник управления по работе</w:t>
      </w:r>
    </w:p>
    <w:p w:rsidR="00F47AAC" w:rsidRPr="000954E3" w:rsidRDefault="00F47AAC" w:rsidP="00F47A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территориями администрации Ипатовского городского округа Ставропольского края»</w:t>
      </w:r>
      <w:r w:rsidR="007E29F1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47AAC" w:rsidRPr="000954E3" w:rsidRDefault="00F47AAC" w:rsidP="00D26D0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7141B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26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 7 изложить в следующей редакции:</w:t>
      </w:r>
    </w:p>
    <w:p w:rsidR="00F47AAC" w:rsidRDefault="00F47AAC" w:rsidP="00F47A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«7. Должностным лицом Управления, уполномоченным на принятие решения о проведении контрольных мероприятий является заместитель начальника управления- начальник отдела дорожного хозяйства и транспорта управления по работе с территориями администрации Ипатовского городского округа Ставропольского края».</w:t>
      </w:r>
    </w:p>
    <w:p w:rsidR="00DD58AA" w:rsidRDefault="00F40845" w:rsidP="00D26D0F">
      <w:pPr>
        <w:widowControl w:val="0"/>
        <w:tabs>
          <w:tab w:val="left" w:pos="56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1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37141B" w:rsidRPr="00371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71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D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разделе</w:t>
      </w:r>
      <w:r w:rsidR="002F2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38C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="00DD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7141B" w:rsidRDefault="0037141B" w:rsidP="000954E3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пункте 26 слова «</w:t>
      </w:r>
      <w:r w:rsid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начальнику 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</w:t>
      </w:r>
      <w:r w:rsidR="000954E3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</w:t>
      </w:r>
      <w:r w:rsid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0954E3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администрации</w:t>
      </w:r>
      <w:r w:rsidR="002F2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54E3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начальник</w:t>
      </w:r>
      <w:r w:rsid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0954E3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по работе</w:t>
      </w:r>
      <w:r w:rsidR="002F2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54E3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0954E3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территориями администрации Ипатовского городского округа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58AA" w:rsidRDefault="0037141B" w:rsidP="00D26D0F">
      <w:pPr>
        <w:widowControl w:val="0"/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D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пункт 30 изложить в следующей редакции: </w:t>
      </w:r>
    </w:p>
    <w:p w:rsidR="003E39AB" w:rsidRDefault="00706D6A" w:rsidP="0089603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«30. Управление</w:t>
      </w:r>
      <w:r w:rsidR="002F2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осуществлении автодорожного</w:t>
      </w:r>
      <w:r w:rsidR="00DD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 проводит следующие профилактические мероприятия:</w:t>
      </w:r>
    </w:p>
    <w:p w:rsidR="00DD58AA" w:rsidRDefault="00DD58AA" w:rsidP="0089603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«1) информирование;</w:t>
      </w:r>
    </w:p>
    <w:p w:rsidR="00DD58AA" w:rsidRDefault="00DD58AA" w:rsidP="002F24C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объявление предостережения о недопустимости нарушения обязательных требований (далее-предостережение);</w:t>
      </w:r>
    </w:p>
    <w:p w:rsidR="00DD58AA" w:rsidRPr="003E39AB" w:rsidRDefault="00DD58AA" w:rsidP="00D26D0F">
      <w:pPr>
        <w:widowControl w:val="0"/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консультирование.».</w:t>
      </w:r>
    </w:p>
    <w:p w:rsidR="00A924C9" w:rsidRPr="00165599" w:rsidRDefault="0037141B" w:rsidP="00D26D0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D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дополнить пунктом 31</w:t>
      </w:r>
      <w:r w:rsidR="00165599" w:rsidRPr="00165599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="002F24C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="00165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следующего содержания:</w:t>
      </w:r>
    </w:p>
    <w:p w:rsidR="003E39AB" w:rsidRPr="003E39AB" w:rsidRDefault="00165599" w:rsidP="002F24C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«31</w:t>
      </w:r>
      <w:r w:rsidRPr="0016559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AB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Предостережение </w:t>
      </w:r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 контролируемому лицу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</w:t>
      </w:r>
      <w:r w:rsidR="0037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26D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71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37141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</w:t>
      </w:r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готовящихся нарушениях</w:t>
      </w:r>
      <w:r w:rsidR="002F2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признаках нарушений обязательных требований и</w:t>
      </w:r>
      <w:r w:rsidR="002F2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141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в случае отсутствия подтвержденных данных о том</w:t>
      </w:r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нарушениеобязательных требований причинило вред (ущерб) охраняемым законом ценностям</w:t>
      </w:r>
      <w:r w:rsidR="002F2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создало угрозу причинения вреда (ущерба) охраняемым законом ценностям.</w:t>
      </w:r>
    </w:p>
    <w:p w:rsidR="003E39AB" w:rsidRPr="003E39AB" w:rsidRDefault="003E39AB" w:rsidP="003E3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Предостережение направляется контролируемому лицу в течение трех рабочих дней с момента его объявления. Объявляемые </w:t>
      </w:r>
      <w:r w:rsidR="00165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предостережения регистрируются и</w:t>
      </w: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нспектором в журнале учета предостережений с присвоением регистрационного номера.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Предостережение оформляется в форме электронного документа или в письменной форме с учетом особенностей, предусмотренных пунктом </w:t>
      </w:r>
      <w:r w:rsidR="00D26D0F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объявления </w:t>
      </w:r>
      <w:r w:rsidR="00D26D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</w:t>
      </w: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предостережения контролируемое лицо вправе подать возражение в отношении указанного предостережения.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Возражение 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в </w:t>
      </w:r>
      <w:r w:rsidR="00D26D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пятнадцати календарных дней с момента получения предостережения.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</w:t>
      </w:r>
      <w:r w:rsidR="00D26D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</w:t>
      </w:r>
      <w:r w:rsidR="00D26D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контролируемым лицом в произвольной форме, при этом должн</w:t>
      </w:r>
      <w:r w:rsidR="002F2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следующую информацию: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контролируемого лица;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об объекте контроля;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дату и номер предостережения, направленного в адрес контролируемого лица;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обоснование позиции, доводы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желаемый способ получения ответа по итогам рассмотрения </w:t>
      </w: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возражения;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фамилию, имя, отчество 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наличии) лица, </w:t>
      </w: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направившего возражение;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дату направления возражения.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Возражение 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</w:t>
      </w:r>
      <w:r w:rsidR="00D26D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</w:t>
      </w: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тридцати дней со дня его регистрации.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возражения </w:t>
      </w:r>
      <w:r w:rsidR="00D26D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одно из следующих решений: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удовлетворении возражения и отмене предостережения;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удовлетворении возражения.</w:t>
      </w:r>
    </w:p>
    <w:p w:rsidR="003E39AB" w:rsidRPr="003E39AB" w:rsidRDefault="00165599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пяти</w:t>
      </w:r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дней, следующих за днем принятия одного из указанных решений, контролируемому лицу, подавшему возражение, направляется мотивированный ответ о результатах рассмотрения возражения в порядке, установленном </w:t>
      </w:r>
      <w:hyperlink r:id="rId6">
        <w:r w:rsidR="003E39AB" w:rsidRPr="007220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21</w:t>
        </w:r>
      </w:hyperlink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 31 июля 2020 г. </w:t>
      </w:r>
      <w:r w:rsidR="00D26D0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«</w:t>
      </w:r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в Российской Федерации»</w:t>
      </w:r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удовлетворе</w:t>
      </w:r>
      <w:r w:rsidR="006C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возражений </w:t>
      </w:r>
      <w:r w:rsidR="00D26D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C1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аннулирует направленное предостережение с соответствующей отметкой в журнале учета объявленных предостережений.</w:t>
      </w:r>
    </w:p>
    <w:p w:rsidR="003E39AB" w:rsidRPr="003E39AB" w:rsidRDefault="006C17E9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учет объявленных им предостережений и использует соответствующие данные для проведения иных профилактических мероприятий и контр</w:t>
      </w:r>
      <w:r w:rsidR="00A02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ольных (надзорных)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D0F" w:rsidRDefault="00D26D0F" w:rsidP="00BC306B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sz w:val="28"/>
          <w:lang w:eastAsia="ru-RU"/>
        </w:rPr>
      </w:pPr>
      <w:r>
        <w:rPr>
          <w:rFonts w:ascii="Times New Roman" w:eastAsia="Times New Roman" w:hAnsi="Times New Roman" w:cs="Calibri"/>
          <w:sz w:val="28"/>
          <w:lang w:eastAsia="ru-RU"/>
        </w:rPr>
        <w:t xml:space="preserve">4) </w:t>
      </w:r>
      <w:r w:rsidR="00BC306B">
        <w:rPr>
          <w:rFonts w:ascii="Times New Roman" w:eastAsia="Times New Roman" w:hAnsi="Times New Roman" w:cs="Calibri"/>
          <w:sz w:val="28"/>
          <w:lang w:eastAsia="ru-RU"/>
        </w:rPr>
        <w:t>в пункте 47 слова «начальником Управления» заменить словами «заместителем главы администрации – начальником управления по работе с территориями администрации Ипатовского городского округа Ставропольского края».</w:t>
      </w:r>
    </w:p>
    <w:p w:rsidR="00BC306B" w:rsidRDefault="00BC306B" w:rsidP="00BC306B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sz w:val="28"/>
          <w:lang w:eastAsia="ru-RU"/>
        </w:rPr>
      </w:pPr>
      <w:r>
        <w:rPr>
          <w:rFonts w:ascii="Times New Roman" w:eastAsia="Times New Roman" w:hAnsi="Times New Roman" w:cs="Calibri"/>
          <w:sz w:val="28"/>
          <w:lang w:eastAsia="ru-RU"/>
        </w:rPr>
        <w:t>1.3. В пункте 53 слова «начальником Управления» заменить словами «заместителем главы администрации – начальником управления по работе с территориями администрации Ипатовского городского округа Ставропольского края».</w:t>
      </w:r>
    </w:p>
    <w:p w:rsidR="00A02EE4" w:rsidRPr="00D26D0F" w:rsidRDefault="00A02EE4" w:rsidP="00BC306B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sz w:val="28"/>
          <w:lang w:eastAsia="ru-RU"/>
        </w:rPr>
      </w:pPr>
      <w:r>
        <w:rPr>
          <w:rFonts w:ascii="Times New Roman" w:eastAsia="Times New Roman" w:hAnsi="Times New Roman" w:cs="Calibri"/>
          <w:sz w:val="28"/>
          <w:lang w:eastAsia="ru-RU"/>
        </w:rPr>
        <w:t>1.4. Приложение 1 «Перечень индикаторов риска нарушения обязательных требований» изложить в редакции согласно приложению, к настоящему решению.</w:t>
      </w:r>
    </w:p>
    <w:p w:rsidR="00416A51" w:rsidRPr="00AB77F3" w:rsidRDefault="00416A51" w:rsidP="00BB1811">
      <w:pPr>
        <w:pStyle w:val="a3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AB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</w:t>
      </w:r>
      <w:r w:rsidRPr="00AB77F3">
        <w:rPr>
          <w:rFonts w:ascii="Times New Roman" w:eastAsia="Times New Roman" w:hAnsi="Times New Roman" w:cs="Calibri"/>
          <w:sz w:val="28"/>
          <w:lang w:eastAsia="ru-RU"/>
        </w:rPr>
        <w:t xml:space="preserve"> муниципальной газете «Ипа</w:t>
      </w:r>
      <w:r w:rsidR="00165599">
        <w:rPr>
          <w:rFonts w:ascii="Times New Roman" w:eastAsia="Times New Roman" w:hAnsi="Times New Roman" w:cs="Calibri"/>
          <w:sz w:val="28"/>
          <w:lang w:eastAsia="ru-RU"/>
        </w:rPr>
        <w:t>товский информационный вестник» и разместить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416A51" w:rsidRDefault="00416A51" w:rsidP="007D0C8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комитет Думы Ипатовского городского округа Ставропольского края</w:t>
      </w:r>
      <w:r w:rsidR="009F6D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F6D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F6D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F6D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F6D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F6D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F6D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F6D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  <w:proofErr w:type="gramStart"/>
      <w:r w:rsidR="009F6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9F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4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322FC7" w:rsidRPr="007D0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265" w:rsidRDefault="00375265" w:rsidP="00375265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A51" w:rsidRDefault="00416A51" w:rsidP="007D0C8D">
      <w:pPr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"/>
      <w:bookmarkEnd w:id="0"/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решение вступает в силу на следующий день после дня его </w:t>
      </w:r>
      <w:hyperlink r:id="rId7" w:history="1">
        <w:r w:rsidRPr="00DD46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:rsidR="007D0C8D" w:rsidRDefault="007D0C8D" w:rsidP="00416A5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7D8" w:rsidRDefault="009807D8" w:rsidP="00416A5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7D8" w:rsidRDefault="009807D8" w:rsidP="00416A5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E9" w:rsidRDefault="006C17E9" w:rsidP="00416A5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BC306B" w:rsidRDefault="00BC306B" w:rsidP="00416A5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C1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</w:t>
      </w:r>
      <w:r w:rsidR="00416A51"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ДумыИпатовского </w:t>
      </w:r>
    </w:p>
    <w:p w:rsidR="006C17E9" w:rsidRDefault="00416A51" w:rsidP="00416A5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округаСтавропольского края</w:t>
      </w:r>
      <w:r w:rsidR="006C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16A51" w:rsidRPr="00DD46C9" w:rsidRDefault="006C17E9" w:rsidP="00416A5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  <w:r w:rsidR="00BC306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умы</w:t>
      </w:r>
    </w:p>
    <w:p w:rsidR="00416A51" w:rsidRDefault="006C17E9" w:rsidP="00416A5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 городского округа</w:t>
      </w:r>
    </w:p>
    <w:p w:rsidR="00416A51" w:rsidRPr="00DD46C9" w:rsidRDefault="006C17E9" w:rsidP="006C17E9">
      <w:pPr>
        <w:tabs>
          <w:tab w:val="left" w:pos="793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</w:t>
      </w:r>
      <w:proofErr w:type="spellEnd"/>
    </w:p>
    <w:p w:rsidR="006C17E9" w:rsidRDefault="006C17E9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E9" w:rsidRDefault="006C17E9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A51" w:rsidRPr="00DD46C9" w:rsidRDefault="00416A51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Ипатовского городского округа </w:t>
      </w:r>
    </w:p>
    <w:p w:rsidR="00322FC7" w:rsidRDefault="00416A51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</w:t>
      </w:r>
      <w:r w:rsidR="002F2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В.Н.Шейкина</w:t>
      </w:r>
    </w:p>
    <w:p w:rsidR="00322FC7" w:rsidRDefault="00322FC7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C7" w:rsidRPr="00322FC7" w:rsidRDefault="00973B2B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</w:t>
      </w:r>
    </w:p>
    <w:p w:rsidR="00416A51" w:rsidRPr="00DD46C9" w:rsidRDefault="00416A51" w:rsidP="00416A5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346147" w:rsidRPr="00346147" w:rsidRDefault="005C7EE4" w:rsidP="0034614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973B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</w:t>
      </w:r>
      <w:r w:rsidR="00346147" w:rsidRPr="003461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6147" w:rsidRPr="0034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Ипатовского городского округа Ставропольского края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В.Н.Шейкина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3969"/>
      </w:tblGrid>
      <w:tr w:rsidR="00346147" w:rsidRPr="00346147" w:rsidTr="00124A49">
        <w:tc>
          <w:tcPr>
            <w:tcW w:w="5382" w:type="dxa"/>
          </w:tcPr>
          <w:p w:rsidR="00346147" w:rsidRPr="00346147" w:rsidRDefault="00346147" w:rsidP="00346147">
            <w:pPr>
              <w:spacing w:after="20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6147" w:rsidRPr="00346147" w:rsidRDefault="00346147" w:rsidP="00346147">
            <w:pPr>
              <w:spacing w:after="20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6A51" w:rsidRDefault="00416A51" w:rsidP="00416A51">
      <w:pPr>
        <w:spacing w:after="20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Визируют: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900"/>
      </w:tblGrid>
      <w:tr w:rsidR="00322FC7" w:rsidTr="002F24C1">
        <w:tc>
          <w:tcPr>
            <w:tcW w:w="4672" w:type="dxa"/>
          </w:tcPr>
          <w:p w:rsidR="00601DDB" w:rsidRPr="00601DDB" w:rsidRDefault="004C0ECC" w:rsidP="00601DD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Pr="00601DDB">
              <w:rPr>
                <w:rFonts w:ascii="Times New Roman" w:hAnsi="Times New Roman"/>
                <w:sz w:val="28"/>
                <w:szCs w:val="28"/>
              </w:rPr>
              <w:t xml:space="preserve"> заместитель</w:t>
            </w:r>
          </w:p>
          <w:p w:rsidR="00601DDB" w:rsidRPr="00601DDB" w:rsidRDefault="00601DDB" w:rsidP="00BB1811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DDB">
              <w:rPr>
                <w:rFonts w:ascii="Times New Roman" w:hAnsi="Times New Roman"/>
                <w:sz w:val="28"/>
                <w:szCs w:val="28"/>
              </w:rPr>
              <w:t>главы администрации</w:t>
            </w:r>
          </w:p>
          <w:p w:rsidR="00601DDB" w:rsidRPr="00601DDB" w:rsidRDefault="00601DDB" w:rsidP="00601DD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01DDB">
              <w:rPr>
                <w:rFonts w:ascii="Times New Roman" w:hAnsi="Times New Roman"/>
                <w:sz w:val="28"/>
                <w:szCs w:val="28"/>
              </w:rPr>
              <w:t xml:space="preserve">Ипатовского городского округа </w:t>
            </w:r>
          </w:p>
          <w:p w:rsidR="00322FC7" w:rsidRDefault="00601DDB" w:rsidP="00601DD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01DDB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</w:t>
            </w:r>
            <w:r w:rsidR="002F24C1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601DD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900" w:type="dxa"/>
          </w:tcPr>
          <w:p w:rsidR="005C45B5" w:rsidRDefault="005C45B5" w:rsidP="005C45B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B1811" w:rsidRDefault="00BB1811" w:rsidP="005C45B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F24C1" w:rsidRDefault="002F24C1" w:rsidP="002F24C1">
            <w:pPr>
              <w:spacing w:after="0" w:line="240" w:lineRule="exact"/>
              <w:ind w:firstLine="25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BB1811" w:rsidRDefault="002F24C1" w:rsidP="004C0ECC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="00BB1811">
              <w:rPr>
                <w:rFonts w:ascii="Times New Roman" w:hAnsi="Times New Roman"/>
                <w:sz w:val="28"/>
                <w:szCs w:val="28"/>
              </w:rPr>
              <w:t>Т.А.Фоменко</w:t>
            </w:r>
          </w:p>
        </w:tc>
      </w:tr>
    </w:tbl>
    <w:p w:rsidR="00BB1811" w:rsidRDefault="00BB1811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811" w:rsidRDefault="00BB1811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A51" w:rsidRPr="00DD46C9" w:rsidRDefault="00416A51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416A51" w:rsidRPr="00DD46C9" w:rsidRDefault="00416A51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Ипатовского городского округа </w:t>
      </w:r>
    </w:p>
    <w:p w:rsidR="00416A51" w:rsidRPr="00DD46C9" w:rsidRDefault="00416A51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</w:t>
      </w:r>
      <w:r w:rsidR="002F2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01DDB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С.И.Клинтух</w:t>
      </w:r>
    </w:p>
    <w:p w:rsidR="00416A51" w:rsidRPr="00DD46C9" w:rsidRDefault="00416A51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A51" w:rsidRPr="00DD46C9" w:rsidRDefault="00416A51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A51" w:rsidRPr="00DD46C9" w:rsidRDefault="00416A51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правового и </w:t>
      </w:r>
    </w:p>
    <w:p w:rsidR="00416A51" w:rsidRPr="00DD46C9" w:rsidRDefault="00416A51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кадрового обеспечения администрации </w:t>
      </w:r>
    </w:p>
    <w:p w:rsidR="00416A51" w:rsidRPr="00DD46C9" w:rsidRDefault="00416A51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Ипатовского городского округа </w:t>
      </w:r>
    </w:p>
    <w:p w:rsidR="00416A51" w:rsidRPr="00DD46C9" w:rsidRDefault="00416A51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М.А. Коваленко</w:t>
      </w:r>
    </w:p>
    <w:p w:rsidR="00416A51" w:rsidRPr="00DD46C9" w:rsidRDefault="00416A51" w:rsidP="00416A51">
      <w:pPr>
        <w:spacing w:after="20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A51" w:rsidRPr="00DD46C9" w:rsidRDefault="00416A51" w:rsidP="00416A51">
      <w:pPr>
        <w:spacing w:after="20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5C7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управлением по работе с территориями администрации Ипатовского городс</w:t>
      </w:r>
      <w:r w:rsidR="00975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округа Ставропольского края</w:t>
      </w:r>
    </w:p>
    <w:p w:rsidR="005C7EE4" w:rsidRDefault="002F24C1" w:rsidP="005C7EE4">
      <w:pPr>
        <w:spacing w:after="20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601DDB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1DD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Дугинец</w:t>
      </w:r>
      <w:proofErr w:type="spellEnd"/>
    </w:p>
    <w:p w:rsidR="00A96B3E" w:rsidRDefault="00A96B3E" w:rsidP="005C7EE4">
      <w:pPr>
        <w:spacing w:after="20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A51" w:rsidRDefault="00416A51" w:rsidP="005C7EE4">
      <w:pPr>
        <w:spacing w:after="20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Рассылка: </w:t>
      </w:r>
    </w:p>
    <w:p w:rsidR="00416A51" w:rsidRPr="00354166" w:rsidRDefault="00416A51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A51" w:rsidRPr="00354166" w:rsidRDefault="00416A51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дело</w:t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</w:p>
    <w:p w:rsidR="00416A51" w:rsidRPr="00354166" w:rsidRDefault="00416A51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ИГО 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</w:p>
    <w:p w:rsidR="00416A51" w:rsidRPr="00354166" w:rsidRDefault="00416A51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ИГО 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1                                 </w:t>
      </w:r>
    </w:p>
    <w:p w:rsidR="00416A51" w:rsidRPr="00060E28" w:rsidRDefault="00416A51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работе с территориями</w:t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F24C1" w:rsidRDefault="002F24C1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F24C1" w:rsidRDefault="002F24C1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F24C1" w:rsidRDefault="002F24C1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F24C1" w:rsidRDefault="002F24C1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F24C1" w:rsidRDefault="002F24C1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02EE4" w:rsidRPr="00A02EE4" w:rsidRDefault="002F24C1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02EE4" w:rsidRPr="00A02EE4">
        <w:rPr>
          <w:rFonts w:ascii="Times New Roman" w:hAnsi="Times New Roman" w:cs="Times New Roman"/>
          <w:sz w:val="28"/>
          <w:szCs w:val="28"/>
        </w:rPr>
        <w:t>Приложение</w:t>
      </w:r>
    </w:p>
    <w:p w:rsidR="00A02EE4" w:rsidRPr="00A02EE4" w:rsidRDefault="00A02EE4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02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решению Думы Ипатовского</w:t>
      </w:r>
    </w:p>
    <w:p w:rsidR="00A02EE4" w:rsidRPr="00A02EE4" w:rsidRDefault="00A02EE4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02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городского округа  </w:t>
      </w:r>
    </w:p>
    <w:p w:rsidR="00A02EE4" w:rsidRPr="00A02EE4" w:rsidRDefault="00A02EE4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02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Ставропольского края</w:t>
      </w:r>
    </w:p>
    <w:p w:rsidR="00A02EE4" w:rsidRPr="00A02EE4" w:rsidRDefault="00A02EE4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02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___________№__________</w:t>
      </w:r>
    </w:p>
    <w:p w:rsidR="00A02EE4" w:rsidRPr="00A02EE4" w:rsidRDefault="00A02EE4" w:rsidP="00A02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EE4" w:rsidRPr="00A02EE4" w:rsidRDefault="00A02EE4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02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«Приложение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A02EE4">
        <w:rPr>
          <w:rFonts w:ascii="Times New Roman" w:hAnsi="Times New Roman" w:cs="Times New Roman"/>
          <w:sz w:val="28"/>
          <w:szCs w:val="28"/>
        </w:rPr>
        <w:t>к Положению о</w:t>
      </w:r>
    </w:p>
    <w:p w:rsidR="00A02EE4" w:rsidRPr="00A02EE4" w:rsidRDefault="00A02EE4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02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муниципальном контроле на </w:t>
      </w:r>
    </w:p>
    <w:p w:rsidR="00A02EE4" w:rsidRPr="00A02EE4" w:rsidRDefault="00A02EE4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02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автомобильном транспорте, </w:t>
      </w:r>
    </w:p>
    <w:p w:rsidR="00A02EE4" w:rsidRPr="00A02EE4" w:rsidRDefault="00A02EE4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02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городском наземном </w:t>
      </w:r>
    </w:p>
    <w:p w:rsidR="00A02EE4" w:rsidRPr="00A02EE4" w:rsidRDefault="00A02EE4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02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электрическом транспорте и в </w:t>
      </w:r>
    </w:p>
    <w:p w:rsidR="00A02EE4" w:rsidRPr="00A02EE4" w:rsidRDefault="00A02EE4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02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дорожном хозяйстве в границах </w:t>
      </w:r>
    </w:p>
    <w:p w:rsidR="00A02EE4" w:rsidRPr="00A02EE4" w:rsidRDefault="00A02EE4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02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Ипатовского городского округа</w:t>
      </w:r>
    </w:p>
    <w:p w:rsidR="00A96B3E" w:rsidRPr="00A02EE4" w:rsidRDefault="00A02EE4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02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Ставропольского края»</w:t>
      </w:r>
    </w:p>
    <w:p w:rsidR="005C62BD" w:rsidRDefault="005C62BD"/>
    <w:p w:rsidR="005C62BD" w:rsidRDefault="005C62BD"/>
    <w:p w:rsidR="00A02EE4" w:rsidRPr="00A02EE4" w:rsidRDefault="00A02EE4" w:rsidP="005E7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EE4">
        <w:rPr>
          <w:rFonts w:ascii="Times New Roman" w:hAnsi="Times New Roman" w:cs="Times New Roman"/>
          <w:sz w:val="28"/>
          <w:szCs w:val="28"/>
        </w:rPr>
        <w:t>Перечень</w:t>
      </w:r>
    </w:p>
    <w:p w:rsidR="00A02EE4" w:rsidRDefault="00A02EE4" w:rsidP="005E7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02EE4">
        <w:rPr>
          <w:rFonts w:ascii="Times New Roman" w:hAnsi="Times New Roman" w:cs="Times New Roman"/>
          <w:sz w:val="28"/>
          <w:szCs w:val="28"/>
        </w:rPr>
        <w:t>ндикаторов риска нарушения обязательных требований</w:t>
      </w:r>
      <w:bookmarkStart w:id="2" w:name="_GoBack"/>
      <w:bookmarkEnd w:id="2"/>
    </w:p>
    <w:p w:rsidR="005E7E14" w:rsidRPr="005E7E14" w:rsidRDefault="005E7E14" w:rsidP="005E7E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E14" w:rsidRPr="005E7E14" w:rsidRDefault="005E7E14" w:rsidP="005E7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E7E14">
        <w:rPr>
          <w:rFonts w:ascii="Times New Roman" w:hAnsi="Times New Roman" w:cs="Times New Roman"/>
          <w:sz w:val="28"/>
          <w:szCs w:val="28"/>
        </w:rPr>
        <w:t xml:space="preserve">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 </w:t>
      </w:r>
    </w:p>
    <w:p w:rsidR="005E7E14" w:rsidRPr="005E7E14" w:rsidRDefault="005E7E14" w:rsidP="005E7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7E14">
        <w:rPr>
          <w:rFonts w:ascii="Times New Roman" w:hAnsi="Times New Roman" w:cs="Times New Roman"/>
          <w:sz w:val="28"/>
          <w:szCs w:val="28"/>
        </w:rPr>
        <w:t xml:space="preserve">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 </w:t>
      </w:r>
    </w:p>
    <w:p w:rsidR="005E7E14" w:rsidRPr="005E7E14" w:rsidRDefault="005E7E14" w:rsidP="005E7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7E14">
        <w:rPr>
          <w:rFonts w:ascii="Times New Roman" w:hAnsi="Times New Roman" w:cs="Times New Roman"/>
          <w:sz w:val="28"/>
          <w:szCs w:val="28"/>
        </w:rPr>
        <w:t>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5E7E14" w:rsidRPr="005E7E14" w:rsidRDefault="005E7E14" w:rsidP="005E7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7E14">
        <w:rPr>
          <w:rFonts w:ascii="Times New Roman" w:hAnsi="Times New Roman" w:cs="Times New Roman"/>
          <w:sz w:val="28"/>
          <w:szCs w:val="28"/>
        </w:rPr>
        <w:t xml:space="preserve">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 </w:t>
      </w:r>
    </w:p>
    <w:p w:rsidR="00A02EE4" w:rsidRDefault="00A02EE4"/>
    <w:p w:rsidR="005C62BD" w:rsidRDefault="005C62BD"/>
    <w:p w:rsidR="005E7E14" w:rsidRDefault="005E7E14" w:rsidP="005C7EE4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7E14" w:rsidRDefault="005E7E14" w:rsidP="005C7EE4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7EE4" w:rsidRPr="005C7EE4" w:rsidRDefault="005C7EE4" w:rsidP="005C7EE4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7EE4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C7EE4" w:rsidRPr="005C7EE4" w:rsidRDefault="005C7EE4" w:rsidP="005C7EE4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7EE4" w:rsidRDefault="005C7EE4" w:rsidP="005C7EE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EE4">
        <w:rPr>
          <w:rFonts w:ascii="Times New Roman" w:eastAsiaTheme="minorEastAsia" w:hAnsi="Times New Roman" w:cs="Times New Roman"/>
          <w:sz w:val="28"/>
          <w:szCs w:val="28"/>
        </w:rPr>
        <w:t>к проекту решения Думы Ипатовского городского округа Ставропольского края «</w:t>
      </w:r>
      <w:r w:rsidRPr="00837E9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400D3" w:rsidRPr="00B4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Положение о муниципальном контроле</w:t>
      </w:r>
      <w:r w:rsidR="009F6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</w:t>
      </w:r>
      <w:r w:rsidR="00B400D3" w:rsidRPr="00B4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Ипатовского городского округа Ставропольского края, утвержденное решением Думы Ипатовского городского округа Ставропольског</w:t>
      </w:r>
      <w:r w:rsidR="009F6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края от 24 августа 2021г. №109</w:t>
      </w:r>
      <w:r w:rsidR="00B4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400D3" w:rsidRPr="005C7EE4" w:rsidRDefault="00B400D3" w:rsidP="005C7EE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7EE4" w:rsidRPr="005C7EE4" w:rsidRDefault="005C7EE4" w:rsidP="0012007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5C7EE4"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12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C7EE4">
        <w:rPr>
          <w:rFonts w:ascii="Times New Roman" w:eastAsiaTheme="minorEastAsia" w:hAnsi="Times New Roman" w:cs="Times New Roman"/>
          <w:sz w:val="28"/>
          <w:szCs w:val="28"/>
        </w:rPr>
        <w:t xml:space="preserve">правлением по работе с территориями администрации Ипатовского городского округа Ставропольского края подготовлен проект решения Думы Ипатовского </w:t>
      </w:r>
      <w:r w:rsidRPr="005C7EE4">
        <w:rPr>
          <w:rFonts w:ascii="Times New Roman" w:eastAsiaTheme="minorEastAsia" w:hAnsi="Times New Roman" w:cs="Times New Roman"/>
          <w:bCs/>
          <w:sz w:val="28"/>
          <w:szCs w:val="28"/>
        </w:rPr>
        <w:t xml:space="preserve">городского округа Ставропольского края </w:t>
      </w:r>
      <w:r w:rsidRPr="005C7EE4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837E9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400D3" w:rsidRPr="00B4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Положение о муниципальном контроле</w:t>
      </w:r>
      <w:r w:rsidR="009F6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в границах</w:t>
      </w:r>
      <w:r w:rsidR="00B400D3" w:rsidRPr="00B4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Ипатовского городского округа Ставропольского края, утвержденное решением Думы Ипатовского городского округа Ставропольског</w:t>
      </w:r>
      <w:r w:rsidR="009F6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края от 24 августа 2021г. №109</w:t>
      </w:r>
      <w:proofErr w:type="gramEnd"/>
      <w:hyperlink r:id="rId8"/>
      <w:r w:rsidRPr="005C7E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400D3">
        <w:rPr>
          <w:rFonts w:ascii="Times New Roman" w:hAnsi="Times New Roman" w:cs="Times New Roman"/>
          <w:sz w:val="28"/>
          <w:szCs w:val="28"/>
        </w:rPr>
        <w:t>для</w:t>
      </w:r>
      <w:r w:rsidR="004B0FFC">
        <w:rPr>
          <w:rFonts w:ascii="Times New Roman" w:hAnsi="Times New Roman" w:cs="Times New Roman"/>
          <w:sz w:val="28"/>
          <w:szCs w:val="28"/>
        </w:rPr>
        <w:t xml:space="preserve"> внесения некоторых изменений в Положение</w:t>
      </w:r>
      <w:r w:rsidR="0012007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C7EE4" w:rsidRPr="005C7EE4" w:rsidRDefault="005C7EE4" w:rsidP="00BB18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E4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120075">
        <w:rPr>
          <w:rFonts w:ascii="Times New Roman" w:hAnsi="Times New Roman" w:cs="Times New Roman"/>
          <w:sz w:val="28"/>
          <w:szCs w:val="28"/>
        </w:rPr>
        <w:t>Данный проект уточняет</w:t>
      </w:r>
      <w:r w:rsidRPr="005C7EE4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BB1811">
        <w:rPr>
          <w:rFonts w:ascii="Times New Roman" w:hAnsi="Times New Roman" w:cs="Times New Roman"/>
          <w:sz w:val="28"/>
          <w:szCs w:val="28"/>
          <w:lang w:eastAsia="ru-RU"/>
        </w:rPr>
        <w:t xml:space="preserve">объявления предостережения о </w:t>
      </w:r>
      <w:r w:rsidR="00BB1811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недопустимости   нарушения   обязательных</w:t>
      </w:r>
      <w:r w:rsidR="007220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</w:t>
      </w:r>
      <w:r w:rsidR="00BB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контролируемому лицу иподачу</w:t>
      </w:r>
      <w:r w:rsidR="00BB1811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</w:t>
      </w:r>
      <w:r w:rsidR="00BB18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B1811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указанного предостережения</w:t>
      </w:r>
      <w:r w:rsidRPr="005C7EE4">
        <w:rPr>
          <w:rFonts w:ascii="Times New Roman" w:hAnsi="Times New Roman" w:cs="Times New Roman"/>
          <w:sz w:val="28"/>
          <w:szCs w:val="28"/>
        </w:rPr>
        <w:t>.</w:t>
      </w:r>
    </w:p>
    <w:p w:rsidR="005C7EE4" w:rsidRPr="005C7EE4" w:rsidRDefault="005C7EE4" w:rsidP="0012007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3" w:name="sub_1039"/>
      <w:bookmarkEnd w:id="3"/>
      <w:r w:rsidRPr="005C7EE4">
        <w:rPr>
          <w:rFonts w:ascii="Times New Roman" w:hAnsi="Times New Roman" w:cs="Times New Roman"/>
          <w:sz w:val="28"/>
          <w:szCs w:val="28"/>
        </w:rPr>
        <w:t>3. Содержащиеся в проекте Решения положения, недостаточны для достижения заявленной в нем цели правового регулирования.</w:t>
      </w:r>
    </w:p>
    <w:p w:rsidR="005C7EE4" w:rsidRPr="005C7EE4" w:rsidRDefault="005C7EE4" w:rsidP="005C7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E4">
        <w:rPr>
          <w:rFonts w:ascii="Times New Roman" w:eastAsiaTheme="minorEastAsia" w:hAnsi="Times New Roman" w:cs="Times New Roman"/>
          <w:sz w:val="28"/>
          <w:szCs w:val="28"/>
        </w:rPr>
        <w:t>4. Реализация проекта Решения требует принятия правовых актов, необходимых для обеспечения действия его норм.</w:t>
      </w:r>
    </w:p>
    <w:p w:rsidR="005C7EE4" w:rsidRPr="005C7EE4" w:rsidRDefault="005C7EE4" w:rsidP="005C7EE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7EE4">
        <w:rPr>
          <w:rFonts w:ascii="Times New Roman" w:hAnsi="Times New Roman" w:cs="Times New Roman"/>
          <w:sz w:val="28"/>
          <w:szCs w:val="28"/>
        </w:rPr>
        <w:t>5. Положений, противоречащих законодательству, имеющему более высокую юридическую силу, не имеется.</w:t>
      </w:r>
    </w:p>
    <w:p w:rsidR="005C7EE4" w:rsidRPr="005C7EE4" w:rsidRDefault="005C7EE4" w:rsidP="005C7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E4">
        <w:rPr>
          <w:rFonts w:ascii="Times New Roman" w:hAnsi="Times New Roman" w:cs="Times New Roman"/>
          <w:sz w:val="28"/>
          <w:szCs w:val="28"/>
        </w:rPr>
        <w:t>6. Проект нормативно правового акта не содержит пробелов в правовом регулировании.</w:t>
      </w:r>
    </w:p>
    <w:p w:rsidR="005C7EE4" w:rsidRPr="005C7EE4" w:rsidRDefault="005C7EE4" w:rsidP="005C7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E4">
        <w:rPr>
          <w:rFonts w:ascii="Times New Roman" w:hAnsi="Times New Roman" w:cs="Times New Roman"/>
          <w:sz w:val="28"/>
          <w:szCs w:val="28"/>
        </w:rPr>
        <w:t>7. Замечаний по юридической технике не имеется.</w:t>
      </w:r>
    </w:p>
    <w:p w:rsidR="005C7EE4" w:rsidRPr="005C7EE4" w:rsidRDefault="005C7EE4" w:rsidP="005C7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E4">
        <w:rPr>
          <w:rFonts w:ascii="Times New Roman" w:hAnsi="Times New Roman" w:cs="Times New Roman"/>
          <w:sz w:val="28"/>
          <w:szCs w:val="28"/>
        </w:rPr>
        <w:t>8. Наличие в проекте Решения положений, которые могут вызвать коррупционные действия и решения субъектов правоприменения, не установлено.</w:t>
      </w:r>
    </w:p>
    <w:p w:rsidR="005C7EE4" w:rsidRPr="005C7EE4" w:rsidRDefault="005C7EE4" w:rsidP="005C7EE4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EE4" w:rsidRPr="005C7EE4" w:rsidRDefault="005C7EE4" w:rsidP="005C7EE4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811" w:rsidRPr="00BB1811" w:rsidRDefault="00BB1811" w:rsidP="00BB181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</w:t>
      </w:r>
      <w:r w:rsidR="005C62BD" w:rsidRPr="00BB1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заместителя</w:t>
      </w:r>
    </w:p>
    <w:p w:rsidR="00BB1811" w:rsidRPr="00BB1811" w:rsidRDefault="00BB1811" w:rsidP="00BB181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="005C62BD" w:rsidRPr="00BB18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начальника</w:t>
      </w:r>
    </w:p>
    <w:p w:rsidR="00BB1811" w:rsidRPr="00BB1811" w:rsidRDefault="00BB1811" w:rsidP="005C62B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1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работе</w:t>
      </w:r>
      <w:r w:rsidR="005C62BD" w:rsidRPr="00BB181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территориями</w:t>
      </w:r>
    </w:p>
    <w:p w:rsidR="00BB1811" w:rsidRPr="00BB1811" w:rsidRDefault="00BB1811" w:rsidP="00BB181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C62BD" w:rsidRPr="00BB1811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Ипатовскогогородског</w:t>
      </w:r>
      <w:r w:rsidR="005C62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5C7EE4" w:rsidRPr="005C62BD" w:rsidRDefault="00BB1811" w:rsidP="005C62B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5C62BD" w:rsidRPr="00BB18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BB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Pr="00BB1811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Дугинец</w:t>
      </w:r>
      <w:proofErr w:type="spellEnd"/>
    </w:p>
    <w:sectPr w:rsidR="005C7EE4" w:rsidRPr="005C62BD" w:rsidSect="009807D8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A43"/>
    <w:multiLevelType w:val="hybridMultilevel"/>
    <w:tmpl w:val="F17E1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1C94"/>
    <w:multiLevelType w:val="hybridMultilevel"/>
    <w:tmpl w:val="42AE89BA"/>
    <w:lvl w:ilvl="0" w:tplc="9ABCA3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724007"/>
    <w:multiLevelType w:val="multilevel"/>
    <w:tmpl w:val="3E362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D529F9"/>
    <w:multiLevelType w:val="hybridMultilevel"/>
    <w:tmpl w:val="94248D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40D4A"/>
    <w:multiLevelType w:val="hybridMultilevel"/>
    <w:tmpl w:val="B144EF9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422BD"/>
    <w:multiLevelType w:val="multilevel"/>
    <w:tmpl w:val="B9EE5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9B57072"/>
    <w:multiLevelType w:val="hybridMultilevel"/>
    <w:tmpl w:val="AC7CC396"/>
    <w:lvl w:ilvl="0" w:tplc="4E5476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7436EA"/>
    <w:multiLevelType w:val="hybridMultilevel"/>
    <w:tmpl w:val="263882B4"/>
    <w:lvl w:ilvl="0" w:tplc="0300951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3703634"/>
    <w:multiLevelType w:val="multilevel"/>
    <w:tmpl w:val="55CCC6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9">
    <w:nsid w:val="25D80C8C"/>
    <w:multiLevelType w:val="hybridMultilevel"/>
    <w:tmpl w:val="7D42CB5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27DA6"/>
    <w:multiLevelType w:val="hybridMultilevel"/>
    <w:tmpl w:val="077A240E"/>
    <w:lvl w:ilvl="0" w:tplc="B6067D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B910AEB"/>
    <w:multiLevelType w:val="multilevel"/>
    <w:tmpl w:val="57AA9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56E006C"/>
    <w:multiLevelType w:val="multilevel"/>
    <w:tmpl w:val="AF9A3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AB03816"/>
    <w:multiLevelType w:val="multilevel"/>
    <w:tmpl w:val="E4AE9B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C5C66A2"/>
    <w:multiLevelType w:val="hybridMultilevel"/>
    <w:tmpl w:val="D8DE4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65A8E"/>
    <w:multiLevelType w:val="hybridMultilevel"/>
    <w:tmpl w:val="65062166"/>
    <w:lvl w:ilvl="0" w:tplc="C8F60CA4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4B5E2163"/>
    <w:multiLevelType w:val="multilevel"/>
    <w:tmpl w:val="28FCD9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4E4270A1"/>
    <w:multiLevelType w:val="hybridMultilevel"/>
    <w:tmpl w:val="9662B39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D500F"/>
    <w:multiLevelType w:val="hybridMultilevel"/>
    <w:tmpl w:val="0EF89B08"/>
    <w:lvl w:ilvl="0" w:tplc="788CEDE6">
      <w:start w:val="1"/>
      <w:numFmt w:val="decimal"/>
      <w:lvlText w:val="%1"/>
      <w:lvlJc w:val="left"/>
      <w:pPr>
        <w:ind w:left="720" w:hanging="360"/>
      </w:pPr>
      <w:rPr>
        <w:rFonts w:eastAsia="WenQuanYi Micro He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421C6"/>
    <w:multiLevelType w:val="multilevel"/>
    <w:tmpl w:val="B5087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1">
    <w:nsid w:val="56036D5D"/>
    <w:multiLevelType w:val="hybridMultilevel"/>
    <w:tmpl w:val="7CD68C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4785C"/>
    <w:multiLevelType w:val="hybridMultilevel"/>
    <w:tmpl w:val="D0284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140C8"/>
    <w:multiLevelType w:val="hybridMultilevel"/>
    <w:tmpl w:val="E010886A"/>
    <w:lvl w:ilvl="0" w:tplc="C8528D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A6561B"/>
    <w:multiLevelType w:val="hybridMultilevel"/>
    <w:tmpl w:val="E80A68B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F174F"/>
    <w:multiLevelType w:val="hybridMultilevel"/>
    <w:tmpl w:val="4C9C4E6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40332"/>
    <w:multiLevelType w:val="hybridMultilevel"/>
    <w:tmpl w:val="D4F4514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30604"/>
    <w:multiLevelType w:val="multilevel"/>
    <w:tmpl w:val="197040A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WenQuanYi Micro Hei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27"/>
  </w:num>
  <w:num w:numId="5">
    <w:abstractNumId w:val="23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15"/>
  </w:num>
  <w:num w:numId="11">
    <w:abstractNumId w:val="24"/>
  </w:num>
  <w:num w:numId="12">
    <w:abstractNumId w:val="25"/>
  </w:num>
  <w:num w:numId="13">
    <w:abstractNumId w:val="4"/>
  </w:num>
  <w:num w:numId="14">
    <w:abstractNumId w:val="9"/>
  </w:num>
  <w:num w:numId="15">
    <w:abstractNumId w:val="21"/>
  </w:num>
  <w:num w:numId="16">
    <w:abstractNumId w:val="18"/>
  </w:num>
  <w:num w:numId="17">
    <w:abstractNumId w:val="12"/>
  </w:num>
  <w:num w:numId="18">
    <w:abstractNumId w:val="13"/>
  </w:num>
  <w:num w:numId="19">
    <w:abstractNumId w:val="2"/>
  </w:num>
  <w:num w:numId="20">
    <w:abstractNumId w:val="20"/>
  </w:num>
  <w:num w:numId="21">
    <w:abstractNumId w:val="7"/>
  </w:num>
  <w:num w:numId="22">
    <w:abstractNumId w:val="22"/>
  </w:num>
  <w:num w:numId="23">
    <w:abstractNumId w:val="19"/>
  </w:num>
  <w:num w:numId="24">
    <w:abstractNumId w:val="6"/>
  </w:num>
  <w:num w:numId="25">
    <w:abstractNumId w:val="1"/>
  </w:num>
  <w:num w:numId="26">
    <w:abstractNumId w:val="26"/>
  </w:num>
  <w:num w:numId="27">
    <w:abstractNumId w:val="17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260B"/>
    <w:rsid w:val="00063AE8"/>
    <w:rsid w:val="000805A7"/>
    <w:rsid w:val="000954E3"/>
    <w:rsid w:val="000F2AA1"/>
    <w:rsid w:val="000F51A4"/>
    <w:rsid w:val="0011795F"/>
    <w:rsid w:val="00117F82"/>
    <w:rsid w:val="00120075"/>
    <w:rsid w:val="001374D5"/>
    <w:rsid w:val="00165599"/>
    <w:rsid w:val="001A28D1"/>
    <w:rsid w:val="001D0500"/>
    <w:rsid w:val="001D1555"/>
    <w:rsid w:val="001E60DD"/>
    <w:rsid w:val="00223555"/>
    <w:rsid w:val="00273629"/>
    <w:rsid w:val="00292420"/>
    <w:rsid w:val="002F24C1"/>
    <w:rsid w:val="00322C7C"/>
    <w:rsid w:val="00322FC7"/>
    <w:rsid w:val="00343DC8"/>
    <w:rsid w:val="00346147"/>
    <w:rsid w:val="00360E0D"/>
    <w:rsid w:val="0037141B"/>
    <w:rsid w:val="00375265"/>
    <w:rsid w:val="00380AA6"/>
    <w:rsid w:val="003C07A9"/>
    <w:rsid w:val="003D2700"/>
    <w:rsid w:val="003E39AB"/>
    <w:rsid w:val="00416A51"/>
    <w:rsid w:val="0048208B"/>
    <w:rsid w:val="00492D9D"/>
    <w:rsid w:val="004B008D"/>
    <w:rsid w:val="004B0FFC"/>
    <w:rsid w:val="004B21CA"/>
    <w:rsid w:val="004C0ECC"/>
    <w:rsid w:val="004F337C"/>
    <w:rsid w:val="004F5F90"/>
    <w:rsid w:val="0050472E"/>
    <w:rsid w:val="00545E6C"/>
    <w:rsid w:val="0056358D"/>
    <w:rsid w:val="005642E4"/>
    <w:rsid w:val="005873ED"/>
    <w:rsid w:val="00591336"/>
    <w:rsid w:val="005B4AF7"/>
    <w:rsid w:val="005C32A1"/>
    <w:rsid w:val="005C45B5"/>
    <w:rsid w:val="005C62BD"/>
    <w:rsid w:val="005C7EE4"/>
    <w:rsid w:val="005E7E14"/>
    <w:rsid w:val="005F3D47"/>
    <w:rsid w:val="005F6C57"/>
    <w:rsid w:val="00601DDB"/>
    <w:rsid w:val="00631326"/>
    <w:rsid w:val="00677629"/>
    <w:rsid w:val="00691E5C"/>
    <w:rsid w:val="00694AD3"/>
    <w:rsid w:val="006A33E5"/>
    <w:rsid w:val="006B4E72"/>
    <w:rsid w:val="006C17E9"/>
    <w:rsid w:val="006D422A"/>
    <w:rsid w:val="006D757E"/>
    <w:rsid w:val="00706D6A"/>
    <w:rsid w:val="007220EE"/>
    <w:rsid w:val="00733DD8"/>
    <w:rsid w:val="007D0C8D"/>
    <w:rsid w:val="007D2E25"/>
    <w:rsid w:val="007E29F1"/>
    <w:rsid w:val="007F3C3D"/>
    <w:rsid w:val="008065A8"/>
    <w:rsid w:val="00833CA9"/>
    <w:rsid w:val="00837E90"/>
    <w:rsid w:val="00843D00"/>
    <w:rsid w:val="00857619"/>
    <w:rsid w:val="00873506"/>
    <w:rsid w:val="0089603D"/>
    <w:rsid w:val="008C635A"/>
    <w:rsid w:val="009058C5"/>
    <w:rsid w:val="009213E9"/>
    <w:rsid w:val="009228E7"/>
    <w:rsid w:val="00971946"/>
    <w:rsid w:val="00973B2B"/>
    <w:rsid w:val="0097537C"/>
    <w:rsid w:val="009807D8"/>
    <w:rsid w:val="00983DD0"/>
    <w:rsid w:val="009F6D27"/>
    <w:rsid w:val="00A008A7"/>
    <w:rsid w:val="00A02EE4"/>
    <w:rsid w:val="00A84C9A"/>
    <w:rsid w:val="00A924C9"/>
    <w:rsid w:val="00A96B3E"/>
    <w:rsid w:val="00AB274F"/>
    <w:rsid w:val="00AB77F3"/>
    <w:rsid w:val="00AC2A6E"/>
    <w:rsid w:val="00B400D3"/>
    <w:rsid w:val="00BB1811"/>
    <w:rsid w:val="00BC306B"/>
    <w:rsid w:val="00C31DC6"/>
    <w:rsid w:val="00C544B0"/>
    <w:rsid w:val="00C61905"/>
    <w:rsid w:val="00CB27F9"/>
    <w:rsid w:val="00D02996"/>
    <w:rsid w:val="00D26D0F"/>
    <w:rsid w:val="00DD58AA"/>
    <w:rsid w:val="00DF0FC3"/>
    <w:rsid w:val="00E01CE0"/>
    <w:rsid w:val="00E330DF"/>
    <w:rsid w:val="00E338CF"/>
    <w:rsid w:val="00EC47A2"/>
    <w:rsid w:val="00EF260B"/>
    <w:rsid w:val="00F40845"/>
    <w:rsid w:val="00F47AAC"/>
    <w:rsid w:val="00F860EC"/>
    <w:rsid w:val="00F92034"/>
    <w:rsid w:val="00F96865"/>
    <w:rsid w:val="00FC3C87"/>
    <w:rsid w:val="00FF0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5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90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837E9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37E90"/>
    <w:rPr>
      <w:rFonts w:ascii="Calibri" w:eastAsia="Times New Roman" w:hAnsi="Calibri" w:cs="Calibri"/>
      <w:sz w:val="22"/>
      <w:szCs w:val="20"/>
      <w:lang w:eastAsia="ru-RU"/>
    </w:rPr>
  </w:style>
  <w:style w:type="table" w:styleId="a4">
    <w:name w:val="Table Grid"/>
    <w:basedOn w:val="a1"/>
    <w:rsid w:val="0034614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3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D4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83DD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.garant.ru/document?id=45214378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5340243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7B355DC4AE786AA207E74CB45449BAE10317CE134FE1A8BF6FF0077EDD50A2FFA51CB97BE3BE2D9D95DC466D367F2EF1114A02F297E7DAH8v5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76BB3-D2EC-4D75-942E-B50B1929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Правовой</cp:lastModifiedBy>
  <cp:revision>10</cp:revision>
  <cp:lastPrinted>2023-07-13T09:24:00Z</cp:lastPrinted>
  <dcterms:created xsi:type="dcterms:W3CDTF">2023-06-06T11:41:00Z</dcterms:created>
  <dcterms:modified xsi:type="dcterms:W3CDTF">2023-07-13T09:27:00Z</dcterms:modified>
</cp:coreProperties>
</file>