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3B77FA" w:rsidTr="00FA2A04">
        <w:trPr>
          <w:trHeight w:val="969"/>
        </w:trPr>
        <w:tc>
          <w:tcPr>
            <w:tcW w:w="5006" w:type="dxa"/>
          </w:tcPr>
          <w:p w:rsidR="003B77FA" w:rsidRDefault="003B77FA" w:rsidP="00FA2A04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3B77FA" w:rsidRDefault="003B77FA" w:rsidP="00FA2A04">
            <w:pPr>
              <w:spacing w:line="240" w:lineRule="exact"/>
              <w:jc w:val="left"/>
              <w:rPr>
                <w:szCs w:val="28"/>
              </w:rPr>
            </w:pPr>
          </w:p>
          <w:p w:rsidR="003B77FA" w:rsidRDefault="003B77FA" w:rsidP="00FA2A04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3B77FA" w:rsidRDefault="003B77FA" w:rsidP="003B77FA">
      <w:pPr>
        <w:autoSpaceDE w:val="0"/>
        <w:rPr>
          <w:szCs w:val="28"/>
        </w:rPr>
      </w:pPr>
      <w:r>
        <w:rPr>
          <w:szCs w:val="28"/>
        </w:rPr>
        <w:t xml:space="preserve">  </w:t>
      </w:r>
    </w:p>
    <w:p w:rsidR="003B77FA" w:rsidRDefault="003B77FA" w:rsidP="003B77FA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3B77FA" w:rsidRDefault="003B77FA" w:rsidP="003B77FA">
      <w:pPr>
        <w:spacing w:line="240" w:lineRule="exact"/>
        <w:jc w:val="center"/>
        <w:rPr>
          <w:szCs w:val="28"/>
        </w:rPr>
      </w:pPr>
    </w:p>
    <w:p w:rsidR="003B77FA" w:rsidRDefault="003B77FA" w:rsidP="003B77FA">
      <w:pPr>
        <w:spacing w:line="240" w:lineRule="exact"/>
        <w:rPr>
          <w:szCs w:val="28"/>
        </w:rPr>
      </w:pPr>
      <w:r>
        <w:rPr>
          <w:szCs w:val="28"/>
        </w:rPr>
        <w:t xml:space="preserve">на проект </w:t>
      </w:r>
      <w:r>
        <w:rPr>
          <w:szCs w:val="28"/>
        </w:rPr>
        <w:tab/>
        <w:t>постановления  Ипатовского городского округа Ставропольского «О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края».</w:t>
      </w:r>
    </w:p>
    <w:p w:rsidR="003B77FA" w:rsidRDefault="003B77FA" w:rsidP="003B77F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3B77FA" w:rsidRDefault="003B77FA" w:rsidP="003B77FA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Проект постановления Ипатовского городского округа «О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края», </w:t>
      </w:r>
      <w:r>
        <w:rPr>
          <w:color w:val="000000"/>
          <w:szCs w:val="28"/>
        </w:rPr>
        <w:t xml:space="preserve">разработан </w:t>
      </w:r>
      <w:r>
        <w:rPr>
          <w:szCs w:val="28"/>
        </w:rPr>
        <w:t>в соответствии с Градостроительным кодексом Российской Федерации, Федеральным законом от 06 октября 2003 г. № 131-ФЗ «Об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общих принципах организации местного самоуправления в Российской Федерации», Федеральным законом от 29 декабря 2022 г. №612-ФЗ «О внесении изменений в Градостроительный кодекс Российской Федерации и отдельные законодательные акты</w:t>
      </w:r>
      <w:r w:rsidRPr="001B4285">
        <w:rPr>
          <w:szCs w:val="28"/>
        </w:rPr>
        <w:t xml:space="preserve"> </w:t>
      </w:r>
      <w:r>
        <w:rPr>
          <w:szCs w:val="28"/>
        </w:rPr>
        <w:t>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постановлением администрации Ипатовского городского округа Ставропольского края от 24 октября 2018</w:t>
      </w:r>
      <w:proofErr w:type="gramEnd"/>
      <w:r>
        <w:rPr>
          <w:szCs w:val="28"/>
        </w:rPr>
        <w:t xml:space="preserve"> г. № 1332 «О подготовке проектов местных нормативов градостроительного проектирования Ипатовского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Ипатовского городского округа Ставропольского края».  </w:t>
      </w:r>
    </w:p>
    <w:p w:rsidR="003B77FA" w:rsidRDefault="003B77FA" w:rsidP="003B77FA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:rsidR="003B77FA" w:rsidRDefault="003B77FA" w:rsidP="003B77FA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B77FA" w:rsidRDefault="003B77FA" w:rsidP="003B77FA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В проекте решения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77FA" w:rsidRDefault="003B77FA" w:rsidP="003B77FA">
      <w:pPr>
        <w:pStyle w:val="ConsPlusTitle"/>
        <w:jc w:val="both"/>
        <w:rPr>
          <w:szCs w:val="28"/>
        </w:rPr>
      </w:pPr>
    </w:p>
    <w:p w:rsidR="003B77FA" w:rsidRDefault="003B77FA" w:rsidP="003B77FA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</w:t>
      </w:r>
    </w:p>
    <w:p w:rsidR="003B77FA" w:rsidRDefault="003B77FA" w:rsidP="003B77FA">
      <w:pPr>
        <w:spacing w:line="240" w:lineRule="exact"/>
        <w:rPr>
          <w:szCs w:val="28"/>
        </w:rPr>
      </w:pPr>
      <w:r>
        <w:rPr>
          <w:szCs w:val="28"/>
        </w:rPr>
        <w:t xml:space="preserve">строительства, архитектуры и </w:t>
      </w:r>
    </w:p>
    <w:p w:rsidR="003B77FA" w:rsidRDefault="003B77FA" w:rsidP="003B77FA">
      <w:pPr>
        <w:spacing w:line="240" w:lineRule="exact"/>
        <w:rPr>
          <w:szCs w:val="28"/>
        </w:rPr>
      </w:pPr>
      <w:r>
        <w:rPr>
          <w:szCs w:val="28"/>
        </w:rPr>
        <w:t xml:space="preserve">градостроительства – главный архитектор </w:t>
      </w:r>
    </w:p>
    <w:p w:rsidR="003B77FA" w:rsidRDefault="003B77FA" w:rsidP="003B77FA">
      <w:pPr>
        <w:spacing w:line="240" w:lineRule="exact"/>
        <w:rPr>
          <w:szCs w:val="28"/>
        </w:rPr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 xml:space="preserve">Ипатовского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3B77FA" w:rsidRDefault="003B77FA" w:rsidP="003B77FA">
      <w:pPr>
        <w:spacing w:line="240" w:lineRule="exact"/>
      </w:pPr>
      <w:r>
        <w:rPr>
          <w:szCs w:val="28"/>
        </w:rPr>
        <w:t xml:space="preserve">округа Ставропольского края                                                        Неделько Г.Н.                                             </w:t>
      </w:r>
    </w:p>
    <w:p w:rsidR="003B77FA" w:rsidRDefault="003B77FA" w:rsidP="003B77FA"/>
    <w:p w:rsidR="003B77FA" w:rsidRDefault="003B77FA" w:rsidP="003B77FA"/>
    <w:p w:rsidR="003B77FA" w:rsidRDefault="003B77FA" w:rsidP="003B77FA"/>
    <w:p w:rsidR="003B77FA" w:rsidRDefault="003B77FA" w:rsidP="003B77FA"/>
    <w:p w:rsidR="003B77FA" w:rsidRDefault="003B77FA" w:rsidP="003B77FA"/>
    <w:p w:rsidR="005C5BFC" w:rsidRDefault="005C5BFC"/>
    <w:sectPr w:rsidR="005C5BFC" w:rsidSect="005C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3B77FA"/>
    <w:rsid w:val="003B77FA"/>
    <w:rsid w:val="005C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F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77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3B77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B77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2023-07-19T04:16:00Z</cp:lastPrinted>
  <dcterms:created xsi:type="dcterms:W3CDTF">2023-07-19T04:14:00Z</dcterms:created>
  <dcterms:modified xsi:type="dcterms:W3CDTF">2023-07-19T04:17:00Z</dcterms:modified>
</cp:coreProperties>
</file>