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5070" w:type="dxa"/>
        <w:tblLayout w:type="fixed"/>
        <w:tblLook w:val="04A0"/>
      </w:tblPr>
      <w:tblGrid>
        <w:gridCol w:w="5010"/>
      </w:tblGrid>
      <w:tr w:rsidR="00E27B20" w:rsidTr="00E27B20">
        <w:trPr>
          <w:trHeight w:val="969"/>
        </w:trPr>
        <w:tc>
          <w:tcPr>
            <w:tcW w:w="5010" w:type="dxa"/>
          </w:tcPr>
          <w:p w:rsidR="00E27B20" w:rsidRDefault="00E27B20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городского округа Ставропольского края</w:t>
            </w:r>
          </w:p>
          <w:p w:rsidR="00E27B20" w:rsidRDefault="00E27B20">
            <w:pPr>
              <w:spacing w:line="240" w:lineRule="exact"/>
              <w:jc w:val="left"/>
              <w:rPr>
                <w:szCs w:val="28"/>
              </w:rPr>
            </w:pPr>
          </w:p>
          <w:p w:rsidR="00E27B20" w:rsidRDefault="00E27B20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В.Н. </w:t>
            </w:r>
            <w:proofErr w:type="spellStart"/>
            <w:r>
              <w:rPr>
                <w:szCs w:val="28"/>
              </w:rPr>
              <w:t>Шейкиной</w:t>
            </w:r>
            <w:proofErr w:type="spellEnd"/>
          </w:p>
          <w:p w:rsidR="00E27B20" w:rsidRDefault="00E27B20">
            <w:pPr>
              <w:spacing w:line="240" w:lineRule="exact"/>
              <w:jc w:val="left"/>
            </w:pPr>
          </w:p>
        </w:tc>
      </w:tr>
    </w:tbl>
    <w:p w:rsidR="00E27B20" w:rsidRDefault="00E27B20" w:rsidP="00E27B20">
      <w:pPr>
        <w:autoSpaceDE w:val="0"/>
        <w:jc w:val="center"/>
        <w:rPr>
          <w:szCs w:val="28"/>
        </w:rPr>
      </w:pPr>
    </w:p>
    <w:p w:rsidR="00E27B20" w:rsidRDefault="00E27B20" w:rsidP="00E27B20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E27B20" w:rsidRDefault="00E27B20" w:rsidP="00E27B20">
      <w:pPr>
        <w:spacing w:line="240" w:lineRule="exact"/>
        <w:jc w:val="center"/>
        <w:rPr>
          <w:szCs w:val="28"/>
        </w:rPr>
      </w:pPr>
    </w:p>
    <w:p w:rsidR="00E27B20" w:rsidRDefault="00E27B20" w:rsidP="00E27B20">
      <w:pPr>
        <w:spacing w:line="240" w:lineRule="exact"/>
        <w:rPr>
          <w:szCs w:val="28"/>
        </w:rPr>
      </w:pPr>
      <w:r>
        <w:rPr>
          <w:szCs w:val="28"/>
        </w:rPr>
        <w:t>на проект постановления администрации Ипатовского городского округа Ставропольского «</w:t>
      </w:r>
      <w:r w:rsidRPr="00B734CF">
        <w:rPr>
          <w:szCs w:val="28"/>
        </w:rPr>
        <w:t>О внесении изменений в Правила землепользования и застройки Ипатовского городского округа Ставропольского края, утвержденные постановлением а</w:t>
      </w:r>
      <w:r w:rsidRPr="00B734CF">
        <w:rPr>
          <w:szCs w:val="28"/>
        </w:rPr>
        <w:t>д</w:t>
      </w:r>
      <w:r w:rsidRPr="00B734CF">
        <w:rPr>
          <w:szCs w:val="28"/>
        </w:rPr>
        <w:t>министрации Ипатовского городского округа Ставропольского края от 21 д</w:t>
      </w:r>
      <w:r w:rsidRPr="00B734CF">
        <w:rPr>
          <w:szCs w:val="28"/>
        </w:rPr>
        <w:t>е</w:t>
      </w:r>
      <w:r w:rsidRPr="00B734CF">
        <w:rPr>
          <w:szCs w:val="28"/>
        </w:rPr>
        <w:t>кабря 2021 г. № 1949 «Об утверждении Правил землепользования и застро</w:t>
      </w:r>
      <w:r w:rsidRPr="00B734CF">
        <w:rPr>
          <w:szCs w:val="28"/>
        </w:rPr>
        <w:t>й</w:t>
      </w:r>
      <w:r w:rsidRPr="00B734CF">
        <w:rPr>
          <w:szCs w:val="28"/>
        </w:rPr>
        <w:t xml:space="preserve">ки Ипатовского городского округа </w:t>
      </w:r>
      <w:r>
        <w:rPr>
          <w:szCs w:val="28"/>
        </w:rPr>
        <w:t>Ставропольского края»</w:t>
      </w:r>
    </w:p>
    <w:p w:rsidR="00E27B20" w:rsidRDefault="00E27B20" w:rsidP="00E27B20">
      <w:pPr>
        <w:rPr>
          <w:szCs w:val="28"/>
          <w:highlight w:val="yellow"/>
          <w:lang w:eastAsia="en-US"/>
        </w:rPr>
      </w:pPr>
    </w:p>
    <w:p w:rsidR="00E27B20" w:rsidRDefault="00E27B20" w:rsidP="00E27B20">
      <w:pPr>
        <w:ind w:firstLine="708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Проект постановления администрации Ипатовского городского округа «</w:t>
      </w:r>
      <w:r w:rsidRPr="00B734CF">
        <w:rPr>
          <w:szCs w:val="28"/>
        </w:rPr>
        <w:t>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«Об утверждении Правил землепользования и застро</w:t>
      </w:r>
      <w:r w:rsidRPr="00B734CF">
        <w:rPr>
          <w:szCs w:val="28"/>
        </w:rPr>
        <w:t>й</w:t>
      </w:r>
      <w:r w:rsidRPr="00B734CF">
        <w:rPr>
          <w:szCs w:val="28"/>
        </w:rPr>
        <w:t xml:space="preserve">ки Ипатовского городского округа </w:t>
      </w:r>
      <w:r>
        <w:rPr>
          <w:szCs w:val="28"/>
        </w:rPr>
        <w:t>Ставропольского края»</w:t>
      </w:r>
      <w:r>
        <w:rPr>
          <w:color w:val="000000"/>
          <w:szCs w:val="28"/>
        </w:rPr>
        <w:t>,</w:t>
      </w:r>
      <w:r>
        <w:t xml:space="preserve"> </w:t>
      </w:r>
      <w:r>
        <w:rPr>
          <w:color w:val="000000"/>
          <w:szCs w:val="28"/>
        </w:rPr>
        <w:t xml:space="preserve">разработан </w:t>
      </w:r>
      <w:r>
        <w:rPr>
          <w:szCs w:val="28"/>
        </w:rPr>
        <w:t xml:space="preserve">в  </w:t>
      </w:r>
      <w:r w:rsidRPr="00B734CF">
        <w:rPr>
          <w:szCs w:val="28"/>
        </w:rPr>
        <w:t xml:space="preserve"> соответствии с Градостроительным кодексом Российской Федерации, Федеральным законом от 06 октября 2003</w:t>
      </w:r>
      <w:r>
        <w:rPr>
          <w:szCs w:val="28"/>
        </w:rPr>
        <w:t xml:space="preserve"> </w:t>
      </w:r>
      <w:r w:rsidRPr="00B734CF">
        <w:rPr>
          <w:szCs w:val="28"/>
        </w:rPr>
        <w:t>г. № 131-ФЗ</w:t>
      </w:r>
      <w:proofErr w:type="gramEnd"/>
      <w:r w:rsidRPr="00B734CF">
        <w:rPr>
          <w:szCs w:val="28"/>
        </w:rPr>
        <w:t xml:space="preserve"> «</w:t>
      </w:r>
      <w:proofErr w:type="gramStart"/>
      <w:r w:rsidRPr="00B734CF">
        <w:rPr>
          <w:szCs w:val="28"/>
        </w:rPr>
        <w:t>Об общих принципах организации местного самоуправления в Российской Федерации», постано</w:t>
      </w:r>
      <w:r w:rsidRPr="00B734CF">
        <w:rPr>
          <w:szCs w:val="28"/>
        </w:rPr>
        <w:t>в</w:t>
      </w:r>
      <w:r w:rsidRPr="00B734CF">
        <w:rPr>
          <w:szCs w:val="28"/>
        </w:rPr>
        <w:t>лением администрации Ипатовского городского округа Ставропольского края от 24 октября 2018 г. № 1332 «О подготовке проектов местных нормат</w:t>
      </w:r>
      <w:r w:rsidRPr="00B734CF">
        <w:rPr>
          <w:szCs w:val="28"/>
        </w:rPr>
        <w:t>и</w:t>
      </w:r>
      <w:r w:rsidRPr="00B734CF">
        <w:rPr>
          <w:szCs w:val="28"/>
        </w:rPr>
        <w:t>вов градостроительного проектирования Ипатовского городского округа Ставропольского края, проектов документов территориального планирования и градостроительного зонирования: проектов генерального плана и правил землепользования и застройки Ипатовского городского округа Ставропол</w:t>
      </w:r>
      <w:r w:rsidRPr="00B734CF">
        <w:rPr>
          <w:szCs w:val="28"/>
        </w:rPr>
        <w:t>ь</w:t>
      </w:r>
      <w:r w:rsidRPr="00B734CF">
        <w:rPr>
          <w:szCs w:val="28"/>
        </w:rPr>
        <w:t>ского края», решением Думы Ипатовского городского округа</w:t>
      </w:r>
      <w:proofErr w:type="gramEnd"/>
      <w:r w:rsidRPr="00B734CF">
        <w:rPr>
          <w:szCs w:val="28"/>
        </w:rPr>
        <w:t xml:space="preserve"> Ставропол</w:t>
      </w:r>
      <w:r w:rsidRPr="00B734CF">
        <w:rPr>
          <w:szCs w:val="28"/>
        </w:rPr>
        <w:t>ь</w:t>
      </w:r>
      <w:r w:rsidRPr="00B734CF">
        <w:rPr>
          <w:szCs w:val="28"/>
        </w:rPr>
        <w:t>ского края от 28 августа 2018 г. № 156 «Об утверждении положения о поря</w:t>
      </w:r>
      <w:r w:rsidRPr="00B734CF">
        <w:rPr>
          <w:szCs w:val="28"/>
        </w:rPr>
        <w:t>д</w:t>
      </w:r>
      <w:r w:rsidRPr="00B734CF">
        <w:rPr>
          <w:szCs w:val="28"/>
        </w:rPr>
        <w:t>ке организации и проведения общественных обсуждений, публичных слуш</w:t>
      </w:r>
      <w:r w:rsidRPr="00B734CF">
        <w:rPr>
          <w:szCs w:val="28"/>
        </w:rPr>
        <w:t>а</w:t>
      </w:r>
      <w:r w:rsidRPr="00B734CF">
        <w:rPr>
          <w:szCs w:val="28"/>
        </w:rPr>
        <w:t>ний по вопросам градостроительной деятельности на территории Ипатовск</w:t>
      </w:r>
      <w:r w:rsidRPr="00B734CF">
        <w:rPr>
          <w:szCs w:val="28"/>
        </w:rPr>
        <w:t>о</w:t>
      </w:r>
      <w:r w:rsidRPr="00B734CF">
        <w:rPr>
          <w:szCs w:val="28"/>
        </w:rPr>
        <w:t>го городского округа Ставропольского края»</w:t>
      </w:r>
      <w:r>
        <w:rPr>
          <w:szCs w:val="28"/>
        </w:rPr>
        <w:t>.</w:t>
      </w:r>
    </w:p>
    <w:p w:rsidR="00E27B20" w:rsidRDefault="00E27B20" w:rsidP="00E27B20">
      <w:pPr>
        <w:ind w:firstLine="708"/>
        <w:rPr>
          <w:szCs w:val="20"/>
        </w:rPr>
      </w:pPr>
      <w:r>
        <w:rPr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E27B20" w:rsidRDefault="00E27B20" w:rsidP="00E27B20">
      <w:pPr>
        <w:ind w:firstLine="567"/>
        <w:rPr>
          <w:szCs w:val="28"/>
        </w:rPr>
      </w:pPr>
      <w:r>
        <w:rPr>
          <w:szCs w:val="28"/>
        </w:rPr>
        <w:t>3. Содержащиеся в проекте постановления положения достаточны для достижения заявленной в нем цели правового регулирования.</w:t>
      </w:r>
    </w:p>
    <w:p w:rsidR="00E27B20" w:rsidRDefault="00E27B20" w:rsidP="00E27B20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7B20" w:rsidRDefault="00E27B20" w:rsidP="00E27B20">
      <w:pPr>
        <w:pStyle w:val="ConsPlusTitle"/>
        <w:ind w:firstLine="567"/>
        <w:jc w:val="both"/>
        <w:rPr>
          <w:szCs w:val="28"/>
        </w:rPr>
      </w:pPr>
    </w:p>
    <w:p w:rsidR="00E27B20" w:rsidRDefault="00E27B20" w:rsidP="00E27B20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E27B20" w:rsidRDefault="00E27B20" w:rsidP="00E27B20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 - </w:t>
      </w:r>
    </w:p>
    <w:p w:rsidR="00E27B20" w:rsidRDefault="00E27B20" w:rsidP="00E27B20">
      <w:pPr>
        <w:spacing w:line="240" w:lineRule="exact"/>
      </w:pPr>
      <w:r>
        <w:rPr>
          <w:szCs w:val="28"/>
        </w:rPr>
        <w:t>главный архитектор администрации</w:t>
      </w:r>
      <w:r>
        <w:t xml:space="preserve"> </w:t>
      </w:r>
    </w:p>
    <w:p w:rsidR="00E27B20" w:rsidRDefault="00E27B20" w:rsidP="00E27B20">
      <w:pPr>
        <w:spacing w:line="240" w:lineRule="exact"/>
        <w:rPr>
          <w:szCs w:val="28"/>
        </w:rPr>
      </w:pPr>
      <w:r>
        <w:rPr>
          <w:szCs w:val="28"/>
        </w:rPr>
        <w:t>Ипатовского городского округа</w:t>
      </w:r>
    </w:p>
    <w:p w:rsidR="00E27B20" w:rsidRDefault="00E27B20" w:rsidP="00E27B20">
      <w:pPr>
        <w:spacing w:line="240" w:lineRule="exact"/>
      </w:pPr>
      <w:r>
        <w:rPr>
          <w:szCs w:val="28"/>
        </w:rPr>
        <w:t xml:space="preserve">Ставропольского края                                                                       Г.Н. Неделько                                           </w:t>
      </w:r>
    </w:p>
    <w:p w:rsidR="00E27B20" w:rsidRDefault="00E27B20" w:rsidP="00E27B20"/>
    <w:p w:rsidR="00797EA7" w:rsidRDefault="00797EA7"/>
    <w:sectPr w:rsidR="00797EA7" w:rsidSect="0079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27B20"/>
    <w:rsid w:val="00797EA7"/>
    <w:rsid w:val="00E2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E27B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2023-06-30T11:09:00Z</cp:lastPrinted>
  <dcterms:created xsi:type="dcterms:W3CDTF">2023-06-30T11:05:00Z</dcterms:created>
  <dcterms:modified xsi:type="dcterms:W3CDTF">2023-06-30T11:11:00Z</dcterms:modified>
</cp:coreProperties>
</file>