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2C" w:rsidRPr="00B56CD3" w:rsidRDefault="009E3C2C" w:rsidP="009E3C2C">
      <w:pPr>
        <w:pStyle w:val="a3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</w:p>
    <w:p w:rsidR="009E3C2C" w:rsidRPr="00B56CD3" w:rsidRDefault="009E3C2C" w:rsidP="009E3C2C">
      <w:pPr>
        <w:pStyle w:val="a3"/>
        <w:ind w:left="5040"/>
        <w:rPr>
          <w:rFonts w:ascii="Times New Roman" w:hAnsi="Times New Roman" w:cs="Times New Roman"/>
          <w:sz w:val="28"/>
          <w:szCs w:val="28"/>
        </w:rPr>
      </w:pPr>
      <w:r w:rsidRPr="00B56CD3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9E3C2C" w:rsidRPr="00B56CD3" w:rsidRDefault="009E3C2C" w:rsidP="009E3C2C">
      <w:pPr>
        <w:pStyle w:val="a3"/>
        <w:ind w:left="5040"/>
        <w:rPr>
          <w:rFonts w:ascii="Times New Roman" w:hAnsi="Times New Roman" w:cs="Times New Roman"/>
          <w:sz w:val="28"/>
          <w:szCs w:val="28"/>
        </w:rPr>
      </w:pPr>
      <w:r w:rsidRPr="00B56CD3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</w:p>
    <w:p w:rsidR="009E3C2C" w:rsidRPr="006A1498" w:rsidRDefault="009E3C2C" w:rsidP="009E3C2C">
      <w:pPr>
        <w:pStyle w:val="a3"/>
        <w:ind w:left="5040"/>
      </w:pPr>
      <w:r>
        <w:rPr>
          <w:rFonts w:ascii="Times New Roman" w:hAnsi="Times New Roman" w:cs="Times New Roman"/>
          <w:sz w:val="28"/>
          <w:szCs w:val="28"/>
        </w:rPr>
        <w:t>В.Н. Шейкиной</w:t>
      </w:r>
    </w:p>
    <w:p w:rsidR="009E3C2C" w:rsidRPr="006A1498" w:rsidRDefault="009E3C2C" w:rsidP="009E3C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3C2C" w:rsidRPr="006A1498" w:rsidRDefault="009E3C2C" w:rsidP="009E3C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3C2C" w:rsidRPr="006A1498" w:rsidRDefault="009E3C2C" w:rsidP="009E3C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3C2C" w:rsidRPr="006A1498" w:rsidRDefault="009E3C2C" w:rsidP="009E3C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3C2C" w:rsidRPr="006A1498" w:rsidRDefault="009E3C2C" w:rsidP="009E3C2C">
      <w:pPr>
        <w:pStyle w:val="ConsNormal"/>
        <w:widowControl/>
        <w:tabs>
          <w:tab w:val="left" w:pos="3600"/>
        </w:tabs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9E3C2C" w:rsidRPr="006A1498" w:rsidRDefault="009E3C2C" w:rsidP="009E3C2C">
      <w:pPr>
        <w:pStyle w:val="ConsNormal"/>
        <w:widowControl/>
        <w:tabs>
          <w:tab w:val="left" w:pos="3600"/>
        </w:tabs>
        <w:spacing w:line="240" w:lineRule="exact"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3C2C" w:rsidRPr="006A1498" w:rsidRDefault="009E3C2C" w:rsidP="009E3C2C">
      <w:pPr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п. 2 ст. 51 решения Думы Ипатовского городского округа Ставропольского края от 24.10.2017 г. № 28 «О принятии Устава Ипатовского городского округа Ставропольского края»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на основании чего и разработан проект постановления администрации Ипатовского городского округа Ставропольского края «О внесении изменений в состав </w:t>
      </w: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по принятию на учет граждан в качестве нуждающихся в улучшении жилищных условий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264 «О создании комиссии по принятию на учёт граждан в качестве нуждающихся в улучшении жилищных условий при администрации Ипатовского городского округа Ставропольского края» (с изменениями, внесёнными постановлениями администрации Ипатовского городского округа Ставропольского края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31 января 2020 г. № 69, от 14 июня 2022 г. № 874</w:t>
      </w: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26 января 2023 г. № 61</w:t>
      </w: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E3C2C" w:rsidRPr="006A1498" w:rsidRDefault="009E3C2C" w:rsidP="009E3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C2C" w:rsidRPr="006A1498" w:rsidRDefault="009E3C2C" w:rsidP="009E3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Начальник отдела социального</w:t>
      </w:r>
    </w:p>
    <w:p w:rsidR="009E3C2C" w:rsidRPr="006A1498" w:rsidRDefault="009E3C2C" w:rsidP="009E3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9E3C2C" w:rsidRPr="006A1498" w:rsidRDefault="009E3C2C" w:rsidP="009E3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9E3C2C" w:rsidRPr="006A1498" w:rsidRDefault="009E3C2C" w:rsidP="009E3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1498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98">
        <w:rPr>
          <w:rFonts w:ascii="Times New Roman" w:hAnsi="Times New Roman" w:cs="Times New Roman"/>
          <w:sz w:val="28"/>
          <w:szCs w:val="28"/>
        </w:rPr>
        <w:t>Жихарев</w:t>
      </w:r>
    </w:p>
    <w:p w:rsidR="005500F3" w:rsidRDefault="005500F3">
      <w:bookmarkStart w:id="0" w:name="_GoBack"/>
      <w:bookmarkEnd w:id="0"/>
    </w:p>
    <w:sectPr w:rsidR="005500F3" w:rsidSect="00634911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2C"/>
    <w:rsid w:val="005500F3"/>
    <w:rsid w:val="009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FB4F-F635-489A-9DA8-33DC6B80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2C"/>
    <w:pPr>
      <w:overflowPunct w:val="0"/>
      <w:spacing w:after="200" w:line="276" w:lineRule="auto"/>
    </w:pPr>
    <w:rPr>
      <w:rFonts w:ascii="Calibri" w:eastAsia="DejaVu Sans" w:hAnsi="Calibri" w:cs="DejaVu Sans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9E3C2C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3">
    <w:name w:val="No Spacing"/>
    <w:uiPriority w:val="1"/>
    <w:qFormat/>
    <w:rsid w:val="009E3C2C"/>
    <w:pPr>
      <w:overflowPunct w:val="0"/>
      <w:spacing w:after="0" w:line="240" w:lineRule="auto"/>
    </w:pPr>
    <w:rPr>
      <w:rFonts w:ascii="Calibri" w:eastAsia="DejaVu Sans" w:hAnsi="Calibri" w:cs="DejaVu Sans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2023-07-28T10:52:00Z</dcterms:created>
  <dcterms:modified xsi:type="dcterms:W3CDTF">2023-07-28T10:53:00Z</dcterms:modified>
</cp:coreProperties>
</file>