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FB3C66" w:rsidTr="00014DFC">
        <w:trPr>
          <w:trHeight w:val="969"/>
        </w:trPr>
        <w:tc>
          <w:tcPr>
            <w:tcW w:w="5006" w:type="dxa"/>
          </w:tcPr>
          <w:p w:rsidR="00FB3C66" w:rsidRDefault="00FB3C66" w:rsidP="00014DFC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FB3C66" w:rsidRDefault="00FB3C66" w:rsidP="00014DFC">
            <w:pPr>
              <w:spacing w:line="240" w:lineRule="exact"/>
              <w:jc w:val="left"/>
              <w:rPr>
                <w:szCs w:val="28"/>
              </w:rPr>
            </w:pPr>
          </w:p>
          <w:p w:rsidR="00FB3C66" w:rsidRDefault="00FB3C66" w:rsidP="00014DFC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FB3C66" w:rsidRDefault="00FB3C66" w:rsidP="00FB3C66">
      <w:pPr>
        <w:autoSpaceDE w:val="0"/>
        <w:rPr>
          <w:szCs w:val="28"/>
        </w:rPr>
      </w:pPr>
      <w:r>
        <w:rPr>
          <w:szCs w:val="28"/>
        </w:rPr>
        <w:t xml:space="preserve">  </w:t>
      </w:r>
    </w:p>
    <w:p w:rsidR="00FB3C66" w:rsidRDefault="00FB3C66" w:rsidP="00FB3C66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B3C66" w:rsidRDefault="00FB3C66" w:rsidP="00FB3C66">
      <w:pPr>
        <w:spacing w:line="240" w:lineRule="exact"/>
        <w:jc w:val="center"/>
        <w:rPr>
          <w:szCs w:val="28"/>
        </w:rPr>
      </w:pPr>
    </w:p>
    <w:p w:rsidR="00FB3C66" w:rsidRDefault="00FB3C66" w:rsidP="00FB3C66">
      <w:pPr>
        <w:spacing w:line="240" w:lineRule="exact"/>
        <w:rPr>
          <w:szCs w:val="28"/>
        </w:rPr>
      </w:pPr>
      <w:r>
        <w:rPr>
          <w:szCs w:val="28"/>
        </w:rPr>
        <w:t xml:space="preserve">на проект </w:t>
      </w:r>
      <w:r>
        <w:rPr>
          <w:szCs w:val="28"/>
        </w:rPr>
        <w:tab/>
        <w:t xml:space="preserve">постановления  Ипатовского городского округа Ставропольского «О 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постановлений администрации Ипатовского городского округа Ставропольского края »</w:t>
      </w:r>
    </w:p>
    <w:p w:rsidR="00FB3C66" w:rsidRDefault="00FB3C66" w:rsidP="00FB3C6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FB3C66" w:rsidRDefault="00FB3C66" w:rsidP="00FB3C66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Проект постановления Ипатовского городского округа «О  признании утратившими силу некоторых постановлений администрации Ипатовского городского округа Ставропольского края »,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10 июля 2023 года № 305-ФЗ «О внесении изменений в Градостроительный кодекс Российской Федерации и отдельные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законодательные акты Российской Федерации и о признании утратившими силу отдельных положений законодательных актов Российской Федерации».  </w:t>
      </w:r>
      <w:proofErr w:type="gramEnd"/>
    </w:p>
    <w:p w:rsidR="00FB3C66" w:rsidRDefault="00FB3C66" w:rsidP="00FB3C6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FB3C66" w:rsidRDefault="00FB3C66" w:rsidP="00FB3C6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B3C66" w:rsidRDefault="00FB3C66" w:rsidP="00FB3C6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проекте решения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3C66" w:rsidRDefault="00FB3C66" w:rsidP="00FB3C66">
      <w:pPr>
        <w:pStyle w:val="ConsPlusTitle"/>
        <w:jc w:val="both"/>
        <w:rPr>
          <w:szCs w:val="28"/>
        </w:rPr>
      </w:pPr>
    </w:p>
    <w:p w:rsidR="00FB3C66" w:rsidRDefault="00FB3C66" w:rsidP="00FB3C66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FB3C66" w:rsidRDefault="00FB3C66" w:rsidP="00FB3C66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FB3C66" w:rsidRDefault="00FB3C66" w:rsidP="00FB3C66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главный архитектор </w:t>
      </w:r>
    </w:p>
    <w:p w:rsidR="00FB3C66" w:rsidRDefault="00FB3C66" w:rsidP="00FB3C66">
      <w:pPr>
        <w:spacing w:line="240" w:lineRule="exact"/>
        <w:rPr>
          <w:szCs w:val="28"/>
        </w:rPr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 xml:space="preserve">Ипатовского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FB3C66" w:rsidRDefault="00FB3C66" w:rsidP="00FB3C66">
      <w:pPr>
        <w:spacing w:line="240" w:lineRule="exact"/>
      </w:pPr>
      <w:r>
        <w:rPr>
          <w:szCs w:val="28"/>
        </w:rPr>
        <w:t xml:space="preserve">округа Ставропольского края                                                        Неделько Г.Н.                                             </w:t>
      </w:r>
    </w:p>
    <w:p w:rsidR="00FB3C66" w:rsidRDefault="00FB3C66" w:rsidP="00FB3C66"/>
    <w:p w:rsidR="0009408D" w:rsidRDefault="0009408D"/>
    <w:sectPr w:rsidR="0009408D" w:rsidSect="0009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B3C66"/>
    <w:rsid w:val="0009408D"/>
    <w:rsid w:val="00FB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6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C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FB3C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B3C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2023-07-19T21:32:00Z</cp:lastPrinted>
  <dcterms:created xsi:type="dcterms:W3CDTF">2023-07-19T21:30:00Z</dcterms:created>
  <dcterms:modified xsi:type="dcterms:W3CDTF">2023-07-19T21:36:00Z</dcterms:modified>
</cp:coreProperties>
</file>