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A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93F7A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93F7A" w:rsidRPr="00761731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493F7A" w:rsidRPr="0067616B" w:rsidRDefault="00493F7A" w:rsidP="00493F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городского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67616B">
        <w:rPr>
          <w:b/>
          <w:sz w:val="28"/>
          <w:szCs w:val="28"/>
        </w:rPr>
        <w:t>«</w:t>
      </w:r>
      <w:r w:rsidRPr="0067616B">
        <w:rPr>
          <w:b/>
          <w:bCs/>
          <w:sz w:val="28"/>
          <w:szCs w:val="28"/>
        </w:rPr>
        <w:t>О передаче объект</w:t>
      </w:r>
      <w:r>
        <w:rPr>
          <w:b/>
          <w:bCs/>
          <w:sz w:val="28"/>
          <w:szCs w:val="28"/>
        </w:rPr>
        <w:t>ов</w:t>
      </w:r>
      <w:r w:rsidRPr="0067616B">
        <w:rPr>
          <w:b/>
          <w:bCs/>
          <w:sz w:val="28"/>
          <w:szCs w:val="28"/>
        </w:rPr>
        <w:t xml:space="preserve"> муниципальной собственности в аренду без проведения торгов»</w:t>
      </w:r>
    </w:p>
    <w:p w:rsidR="00493F7A" w:rsidRPr="00685AF2" w:rsidRDefault="00493F7A" w:rsidP="00493F7A">
      <w:pPr>
        <w:jc w:val="both"/>
        <w:rPr>
          <w:sz w:val="28"/>
          <w:szCs w:val="28"/>
        </w:rPr>
      </w:pPr>
    </w:p>
    <w:p w:rsidR="00780A09" w:rsidRDefault="00493F7A" w:rsidP="00780A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городского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</w:t>
      </w:r>
      <w:r w:rsidR="00780A09">
        <w:rPr>
          <w:sz w:val="28"/>
          <w:szCs w:val="28"/>
        </w:rPr>
        <w:t>заявление начальника отдела имущественных прав и управления недвижимостью Ставропольского филиала публичного акционерного общества «Ростелеком» Кобызева</w:t>
      </w:r>
      <w:r w:rsidR="00780A09" w:rsidRPr="004C1EE2">
        <w:rPr>
          <w:sz w:val="28"/>
          <w:szCs w:val="28"/>
        </w:rPr>
        <w:t xml:space="preserve"> </w:t>
      </w:r>
      <w:r w:rsidR="00780A09">
        <w:rPr>
          <w:sz w:val="28"/>
          <w:szCs w:val="28"/>
        </w:rPr>
        <w:t>А.В.</w:t>
      </w:r>
      <w:r w:rsidR="00780A09" w:rsidRPr="009B1314">
        <w:rPr>
          <w:sz w:val="28"/>
          <w:szCs w:val="28"/>
        </w:rPr>
        <w:t xml:space="preserve"> </w:t>
      </w:r>
      <w:r w:rsidR="00780A09">
        <w:rPr>
          <w:sz w:val="28"/>
          <w:szCs w:val="28"/>
        </w:rPr>
        <w:t>о заключении договора аренды имущества муниципальной собственности</w:t>
      </w:r>
      <w:r w:rsidR="00780A09" w:rsidRPr="00780A09">
        <w:rPr>
          <w:sz w:val="26"/>
          <w:szCs w:val="26"/>
        </w:rPr>
        <w:t xml:space="preserve"> </w:t>
      </w:r>
      <w:r w:rsidR="00780A09">
        <w:rPr>
          <w:sz w:val="26"/>
          <w:szCs w:val="26"/>
        </w:rPr>
        <w:t>Ипатовского городского округа Ставропольского края</w:t>
      </w:r>
      <w:r w:rsidR="00780A09">
        <w:rPr>
          <w:sz w:val="28"/>
          <w:szCs w:val="28"/>
        </w:rPr>
        <w:t>,</w:t>
      </w:r>
      <w:r w:rsidR="00780A09" w:rsidRPr="009B1314">
        <w:rPr>
          <w:sz w:val="28"/>
          <w:szCs w:val="28"/>
        </w:rPr>
        <w:t xml:space="preserve"> </w:t>
      </w:r>
      <w:r w:rsidR="00780A09">
        <w:rPr>
          <w:sz w:val="28"/>
          <w:szCs w:val="28"/>
        </w:rPr>
        <w:t xml:space="preserve">края – </w:t>
      </w:r>
      <w:r w:rsidR="009F1580">
        <w:rPr>
          <w:sz w:val="28"/>
          <w:szCs w:val="28"/>
        </w:rPr>
        <w:t>нежилые помещения, находящиеся в здании отделения узла связи с кадастровым номером 26:02:121206:53,</w:t>
      </w:r>
      <w:r w:rsidR="009F1580" w:rsidRPr="00520E28">
        <w:rPr>
          <w:sz w:val="28"/>
          <w:szCs w:val="28"/>
        </w:rPr>
        <w:t xml:space="preserve"> </w:t>
      </w:r>
      <w:r w:rsidR="009F1580">
        <w:rPr>
          <w:sz w:val="28"/>
          <w:szCs w:val="28"/>
        </w:rPr>
        <w:t>номера на поэтажном плане 6, 7, 11, 12,</w:t>
      </w:r>
      <w:r w:rsidR="009F1580" w:rsidRPr="006D393C">
        <w:rPr>
          <w:sz w:val="28"/>
          <w:szCs w:val="28"/>
        </w:rPr>
        <w:t xml:space="preserve"> </w:t>
      </w:r>
      <w:r w:rsidR="009F1580">
        <w:rPr>
          <w:sz w:val="28"/>
          <w:szCs w:val="28"/>
        </w:rPr>
        <w:t xml:space="preserve">общей площадью 43,30 </w:t>
      </w:r>
      <w:r w:rsidR="009F1580" w:rsidRPr="006D393C">
        <w:rPr>
          <w:sz w:val="28"/>
          <w:szCs w:val="28"/>
        </w:rPr>
        <w:t>кв.м</w:t>
      </w:r>
      <w:r w:rsidR="009F1580">
        <w:rPr>
          <w:sz w:val="28"/>
          <w:szCs w:val="28"/>
        </w:rPr>
        <w:t xml:space="preserve">., </w:t>
      </w:r>
      <w:r w:rsidR="009F1580" w:rsidRPr="00F920B2">
        <w:rPr>
          <w:sz w:val="28"/>
          <w:szCs w:val="28"/>
        </w:rPr>
        <w:t>расположенн</w:t>
      </w:r>
      <w:r w:rsidR="009F1580">
        <w:rPr>
          <w:sz w:val="28"/>
          <w:szCs w:val="28"/>
        </w:rPr>
        <w:t xml:space="preserve">ом </w:t>
      </w:r>
      <w:r w:rsidR="009F1580" w:rsidRPr="00F920B2">
        <w:rPr>
          <w:sz w:val="28"/>
          <w:szCs w:val="28"/>
        </w:rPr>
        <w:t>по</w:t>
      </w:r>
      <w:r w:rsidR="009F1580">
        <w:rPr>
          <w:sz w:val="28"/>
          <w:szCs w:val="28"/>
        </w:rPr>
        <w:t xml:space="preserve"> </w:t>
      </w:r>
      <w:r w:rsidR="009F1580" w:rsidRPr="00F920B2">
        <w:rPr>
          <w:sz w:val="28"/>
          <w:szCs w:val="28"/>
        </w:rPr>
        <w:t>адресу: Ставропольский край, Ипатовский</w:t>
      </w:r>
      <w:r w:rsidR="009F1580">
        <w:rPr>
          <w:sz w:val="28"/>
          <w:szCs w:val="28"/>
        </w:rPr>
        <w:t xml:space="preserve"> </w:t>
      </w:r>
      <w:r w:rsidR="009F1580" w:rsidRPr="00F920B2">
        <w:rPr>
          <w:sz w:val="28"/>
          <w:szCs w:val="28"/>
        </w:rPr>
        <w:t xml:space="preserve">район, </w:t>
      </w:r>
      <w:r w:rsidR="009F1580">
        <w:rPr>
          <w:sz w:val="28"/>
          <w:szCs w:val="28"/>
        </w:rPr>
        <w:t xml:space="preserve">с. Добровольное, ул. Ленина, д. 128, </w:t>
      </w:r>
      <w:r w:rsidR="00780A09">
        <w:rPr>
          <w:sz w:val="28"/>
          <w:szCs w:val="28"/>
        </w:rPr>
        <w:t>для использования в целях размещения оборудования связи, сроком на 11 месяцев, от 04 апреля 2023 г. № 03-01-439</w:t>
      </w:r>
      <w:r w:rsidR="009F1580">
        <w:rPr>
          <w:sz w:val="28"/>
          <w:szCs w:val="28"/>
        </w:rPr>
        <w:t>3</w:t>
      </w:r>
      <w:bookmarkStart w:id="0" w:name="_GoBack"/>
      <w:bookmarkEnd w:id="0"/>
      <w:r w:rsidR="00780A09">
        <w:rPr>
          <w:sz w:val="28"/>
          <w:szCs w:val="28"/>
        </w:rPr>
        <w:t>.</w:t>
      </w:r>
    </w:p>
    <w:p w:rsidR="00325B0F" w:rsidRDefault="00325B0F" w:rsidP="00325B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17.1 Федерального</w:t>
      </w:r>
      <w:r w:rsidRPr="0084549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26 июля 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</w:t>
      </w:r>
      <w:r w:rsidRPr="00EB3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325B0F" w:rsidRDefault="00325B0F" w:rsidP="00325B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>
        <w:rPr>
          <w:bCs/>
          <w:sz w:val="28"/>
          <w:szCs w:val="28"/>
        </w:rPr>
        <w:t xml:space="preserve">передаче объектов муниципальной собственности в аренду. </w:t>
      </w:r>
    </w:p>
    <w:p w:rsidR="00325B0F" w:rsidRPr="00F56B45" w:rsidRDefault="00325B0F" w:rsidP="00325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6B45">
        <w:rPr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325B0F" w:rsidRDefault="00325B0F" w:rsidP="00325B0F">
      <w:pPr>
        <w:jc w:val="both"/>
        <w:rPr>
          <w:sz w:val="28"/>
          <w:szCs w:val="28"/>
        </w:rPr>
      </w:pPr>
      <w:r w:rsidRPr="00F56B45">
        <w:rPr>
          <w:sz w:val="28"/>
          <w:szCs w:val="28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325B0F" w:rsidRPr="00115CE3" w:rsidRDefault="00325B0F" w:rsidP="00325B0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5CE3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с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юридико-технических </w:t>
      </w:r>
      <w:r w:rsidRPr="00115CE3">
        <w:rPr>
          <w:rFonts w:ascii="Times New Roman" w:hAnsi="Times New Roman" w:cs="Times New Roman"/>
          <w:sz w:val="28"/>
          <w:szCs w:val="28"/>
        </w:rPr>
        <w:t xml:space="preserve">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115CE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115CE3">
        <w:rPr>
          <w:rFonts w:ascii="Times New Roman" w:hAnsi="Times New Roman" w:cs="Times New Roman"/>
          <w:sz w:val="28"/>
          <w:szCs w:val="28"/>
        </w:rPr>
        <w:t>. № 683-р.</w:t>
      </w:r>
    </w:p>
    <w:p w:rsidR="00325B0F" w:rsidRPr="00F56B45" w:rsidRDefault="00325B0F" w:rsidP="00325B0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6B45">
        <w:rPr>
          <w:rFonts w:ascii="Times New Roman" w:hAnsi="Times New Roman" w:cs="Times New Roman"/>
          <w:sz w:val="28"/>
          <w:szCs w:val="28"/>
        </w:rPr>
        <w:t>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493F7A" w:rsidRDefault="00325B0F" w:rsidP="00325B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56B45">
        <w:rPr>
          <w:sz w:val="28"/>
          <w:szCs w:val="28"/>
        </w:rPr>
        <w:t xml:space="preserve">Прилагаемый документ размещается для </w:t>
      </w:r>
      <w:r w:rsidRPr="00F56B45">
        <w:rPr>
          <w:spacing w:val="2"/>
          <w:sz w:val="28"/>
          <w:szCs w:val="28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493F7A" w:rsidRDefault="00493F7A" w:rsidP="00493F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обязанности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начальника</w:t>
      </w:r>
      <w:proofErr w:type="gramEnd"/>
      <w:r>
        <w:rPr>
          <w:sz w:val="26"/>
          <w:szCs w:val="26"/>
        </w:rPr>
        <w:t xml:space="preserve"> отдела имущественных и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земельных</w:t>
      </w:r>
      <w:proofErr w:type="gramEnd"/>
      <w:r>
        <w:rPr>
          <w:sz w:val="26"/>
          <w:szCs w:val="26"/>
        </w:rPr>
        <w:t xml:space="preserve"> отношений администрации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Ипатовского городского округа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Ставропольского края, заместитель начальника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отдела</w:t>
      </w:r>
      <w:proofErr w:type="gramEnd"/>
      <w:r>
        <w:rPr>
          <w:sz w:val="26"/>
          <w:szCs w:val="26"/>
        </w:rPr>
        <w:t xml:space="preserve"> имущественных и земельных </w:t>
      </w:r>
    </w:p>
    <w:p w:rsidR="00780A09" w:rsidRDefault="00780A09" w:rsidP="00780A0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отношений</w:t>
      </w:r>
      <w:proofErr w:type="gramEnd"/>
      <w:r>
        <w:rPr>
          <w:sz w:val="26"/>
          <w:szCs w:val="26"/>
        </w:rPr>
        <w:t xml:space="preserve"> администрации Ипатовского городского округа </w:t>
      </w:r>
    </w:p>
    <w:p w:rsidR="00780A09" w:rsidRDefault="00780A09" w:rsidP="00780A09">
      <w:pPr>
        <w:rPr>
          <w:sz w:val="26"/>
          <w:szCs w:val="26"/>
        </w:rPr>
      </w:pPr>
      <w:r>
        <w:rPr>
          <w:sz w:val="26"/>
          <w:szCs w:val="26"/>
        </w:rPr>
        <w:t xml:space="preserve">Ставропольского края </w:t>
      </w:r>
      <w:r>
        <w:rPr>
          <w:sz w:val="26"/>
          <w:szCs w:val="26"/>
        </w:rPr>
        <w:tab/>
        <w:t xml:space="preserve">                                                                      А.В. Тараканова</w:t>
      </w:r>
    </w:p>
    <w:p w:rsidR="00894670" w:rsidRDefault="00894670" w:rsidP="00780A09">
      <w:pPr>
        <w:spacing w:line="240" w:lineRule="exact"/>
        <w:jc w:val="both"/>
      </w:pPr>
    </w:p>
    <w:sectPr w:rsidR="00894670" w:rsidSect="00325B0F">
      <w:pgSz w:w="11906" w:h="16838"/>
      <w:pgMar w:top="0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3F"/>
    <w:rsid w:val="00251E3F"/>
    <w:rsid w:val="00325B0F"/>
    <w:rsid w:val="003571F1"/>
    <w:rsid w:val="00493F7A"/>
    <w:rsid w:val="00780A09"/>
    <w:rsid w:val="00894670"/>
    <w:rsid w:val="009F1580"/>
    <w:rsid w:val="00E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7663-58EE-43B5-86DD-DBC9A70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25B0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25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2023-04-05T14:05:00Z</cp:lastPrinted>
  <dcterms:created xsi:type="dcterms:W3CDTF">2023-04-05T14:05:00Z</dcterms:created>
  <dcterms:modified xsi:type="dcterms:W3CDTF">2023-04-05T14:05:00Z</dcterms:modified>
</cp:coreProperties>
</file>