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85633E" w:rsidRPr="0085633E" w:rsidTr="00820C68">
        <w:tc>
          <w:tcPr>
            <w:tcW w:w="14142" w:type="dxa"/>
          </w:tcPr>
          <w:p w:rsidR="0085633E" w:rsidRPr="0085633E" w:rsidRDefault="0085633E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85633E">
              <w:rPr>
                <w:szCs w:val="24"/>
                <w:lang w:val="en-US"/>
              </w:rPr>
              <w:t>Участковая</w:t>
            </w:r>
            <w:proofErr w:type="spellEnd"/>
            <w:r w:rsidRPr="0085633E">
              <w:rPr>
                <w:szCs w:val="24"/>
                <w:lang w:val="en-US"/>
              </w:rPr>
              <w:t xml:space="preserve"> </w:t>
            </w:r>
            <w:proofErr w:type="spellStart"/>
            <w:r w:rsidRPr="0085633E">
              <w:rPr>
                <w:szCs w:val="24"/>
                <w:lang w:val="en-US"/>
              </w:rPr>
              <w:t>избирательная</w:t>
            </w:r>
            <w:proofErr w:type="spellEnd"/>
            <w:r w:rsidRPr="0085633E">
              <w:rPr>
                <w:szCs w:val="24"/>
                <w:lang w:val="en-US"/>
              </w:rPr>
              <w:t xml:space="preserve"> </w:t>
            </w:r>
            <w:proofErr w:type="spellStart"/>
            <w:r w:rsidRPr="0085633E">
              <w:rPr>
                <w:szCs w:val="24"/>
                <w:lang w:val="en-US"/>
              </w:rPr>
              <w:t>комиссия</w:t>
            </w:r>
            <w:proofErr w:type="spellEnd"/>
            <w:r w:rsidRPr="0085633E">
              <w:rPr>
                <w:szCs w:val="24"/>
                <w:lang w:val="en-US"/>
              </w:rPr>
              <w:t xml:space="preserve"> №513</w:t>
            </w:r>
          </w:p>
        </w:tc>
        <w:tc>
          <w:tcPr>
            <w:tcW w:w="1780" w:type="dxa"/>
          </w:tcPr>
          <w:p w:rsidR="0085633E" w:rsidRPr="0085633E" w:rsidRDefault="0085633E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85633E" w:rsidRPr="0085633E" w:rsidRDefault="0085633E" w:rsidP="0085633E">
      <w:pPr>
        <w:jc w:val="right"/>
        <w:rPr>
          <w:szCs w:val="24"/>
          <w:lang w:val="en-US"/>
        </w:rPr>
      </w:pPr>
    </w:p>
    <w:p w:rsidR="0085633E" w:rsidRPr="0085633E" w:rsidRDefault="0085633E" w:rsidP="0085633E">
      <w:pPr>
        <w:jc w:val="right"/>
        <w:rPr>
          <w:szCs w:val="24"/>
        </w:rPr>
      </w:pPr>
    </w:p>
    <w:tbl>
      <w:tblPr>
        <w:tblW w:w="92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2126"/>
        <w:gridCol w:w="2426"/>
        <w:gridCol w:w="4293"/>
      </w:tblGrid>
      <w:tr w:rsidR="0085633E" w:rsidRPr="0085633E" w:rsidTr="0050438B">
        <w:trPr>
          <w:tblHeader/>
          <w:jc w:val="center"/>
        </w:trPr>
        <w:tc>
          <w:tcPr>
            <w:tcW w:w="418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85633E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85633E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85633E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85633E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4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85633E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293" w:type="dxa"/>
            <w:shd w:val="clear" w:color="auto" w:fill="auto"/>
          </w:tcPr>
          <w:p w:rsidR="0085633E" w:rsidRPr="0085633E" w:rsidRDefault="0085633E" w:rsidP="0085633E">
            <w:pPr>
              <w:pStyle w:val="4"/>
              <w:rPr>
                <w:color w:val="000000"/>
                <w:szCs w:val="24"/>
              </w:rPr>
            </w:pPr>
            <w:r w:rsidRPr="0085633E">
              <w:rPr>
                <w:color w:val="000000"/>
                <w:szCs w:val="24"/>
              </w:rPr>
              <w:t xml:space="preserve">Кем предложен в состав </w:t>
            </w:r>
            <w:proofErr w:type="gramStart"/>
            <w:r w:rsidRPr="0085633E">
              <w:rPr>
                <w:color w:val="000000"/>
                <w:szCs w:val="24"/>
              </w:rPr>
              <w:t>комиссии  (</w:t>
            </w:r>
            <w:proofErr w:type="gramEnd"/>
            <w:r w:rsidRPr="0085633E">
              <w:rPr>
                <w:color w:val="000000"/>
                <w:szCs w:val="24"/>
              </w:rPr>
              <w:t xml:space="preserve">член ИК с ПРГ)/ </w:t>
            </w:r>
          </w:p>
          <w:p w:rsidR="0085633E" w:rsidRPr="0085633E" w:rsidRDefault="0085633E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85633E" w:rsidRPr="0085633E" w:rsidTr="0050438B">
        <w:tblPrEx>
          <w:jc w:val="left"/>
        </w:tblPrEx>
        <w:tc>
          <w:tcPr>
            <w:tcW w:w="418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Председател</w:t>
            </w:r>
            <w:bookmarkStart w:id="0" w:name="_GoBack"/>
            <w:bookmarkEnd w:id="0"/>
            <w:r w:rsidRPr="0085633E">
              <w:rPr>
                <w:szCs w:val="24"/>
              </w:rPr>
              <w:t>ь</w:t>
            </w:r>
          </w:p>
        </w:tc>
        <w:tc>
          <w:tcPr>
            <w:tcW w:w="24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Славная Мария Валерьевна</w:t>
            </w:r>
          </w:p>
        </w:tc>
        <w:tc>
          <w:tcPr>
            <w:tcW w:w="4293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5633E">
              <w:rPr>
                <w:szCs w:val="24"/>
              </w:rPr>
              <w:t>Ипатовское</w:t>
            </w:r>
            <w:proofErr w:type="spellEnd"/>
            <w:r w:rsidRPr="0085633E">
              <w:rPr>
                <w:szCs w:val="24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85633E" w:rsidRPr="0085633E" w:rsidTr="0050438B">
        <w:tblPrEx>
          <w:jc w:val="left"/>
        </w:tblPrEx>
        <w:tc>
          <w:tcPr>
            <w:tcW w:w="418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5633E">
              <w:rPr>
                <w:szCs w:val="24"/>
              </w:rPr>
              <w:t>Зам.председателя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Бондаренко Светлана Викторовна</w:t>
            </w:r>
          </w:p>
        </w:tc>
        <w:tc>
          <w:tcPr>
            <w:tcW w:w="4293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 xml:space="preserve">собрание избирателей по месту работы - МКОУ СОШ №17 </w:t>
            </w:r>
            <w:proofErr w:type="spellStart"/>
            <w:r w:rsidRPr="0085633E">
              <w:rPr>
                <w:szCs w:val="24"/>
              </w:rPr>
              <w:t>с.Лесная</w:t>
            </w:r>
            <w:proofErr w:type="spellEnd"/>
            <w:r w:rsidRPr="0085633E">
              <w:rPr>
                <w:szCs w:val="24"/>
              </w:rPr>
              <w:t xml:space="preserve"> Дача</w:t>
            </w:r>
          </w:p>
        </w:tc>
      </w:tr>
      <w:tr w:rsidR="0085633E" w:rsidRPr="0085633E" w:rsidTr="0050438B">
        <w:tblPrEx>
          <w:jc w:val="left"/>
        </w:tblPrEx>
        <w:tc>
          <w:tcPr>
            <w:tcW w:w="418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Секретарь</w:t>
            </w:r>
          </w:p>
        </w:tc>
        <w:tc>
          <w:tcPr>
            <w:tcW w:w="24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Омельченко Марина Викторовна</w:t>
            </w:r>
          </w:p>
        </w:tc>
        <w:tc>
          <w:tcPr>
            <w:tcW w:w="4293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85633E" w:rsidRPr="0085633E" w:rsidTr="0050438B">
        <w:tblPrEx>
          <w:jc w:val="left"/>
        </w:tblPrEx>
        <w:tc>
          <w:tcPr>
            <w:tcW w:w="418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 xml:space="preserve">Член УИК с правом </w:t>
            </w:r>
            <w:proofErr w:type="spellStart"/>
            <w:r w:rsidRPr="0085633E">
              <w:rPr>
                <w:szCs w:val="24"/>
              </w:rPr>
              <w:t>реш</w:t>
            </w:r>
            <w:proofErr w:type="spellEnd"/>
            <w:r w:rsidRPr="0085633E">
              <w:rPr>
                <w:szCs w:val="24"/>
              </w:rPr>
              <w:t>. голоса</w:t>
            </w:r>
          </w:p>
        </w:tc>
        <w:tc>
          <w:tcPr>
            <w:tcW w:w="24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5633E">
              <w:rPr>
                <w:szCs w:val="24"/>
              </w:rPr>
              <w:t>Будников</w:t>
            </w:r>
            <w:proofErr w:type="spellEnd"/>
            <w:r w:rsidRPr="0085633E">
              <w:rPr>
                <w:szCs w:val="24"/>
              </w:rPr>
              <w:t xml:space="preserve"> Александр Петрович</w:t>
            </w:r>
          </w:p>
        </w:tc>
        <w:tc>
          <w:tcPr>
            <w:tcW w:w="4293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 xml:space="preserve">собрание избирателей по месту работы - </w:t>
            </w:r>
            <w:proofErr w:type="spellStart"/>
            <w:r w:rsidRPr="0085633E">
              <w:rPr>
                <w:szCs w:val="24"/>
              </w:rPr>
              <w:t>Леснодаченский</w:t>
            </w:r>
            <w:proofErr w:type="spellEnd"/>
            <w:r w:rsidRPr="0085633E">
              <w:rPr>
                <w:szCs w:val="24"/>
              </w:rPr>
              <w:t xml:space="preserve"> территориальный отдел</w:t>
            </w:r>
          </w:p>
        </w:tc>
      </w:tr>
      <w:tr w:rsidR="0085633E" w:rsidRPr="0085633E" w:rsidTr="0050438B">
        <w:tblPrEx>
          <w:jc w:val="left"/>
        </w:tblPrEx>
        <w:tc>
          <w:tcPr>
            <w:tcW w:w="418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 xml:space="preserve">Член УИК с правом </w:t>
            </w:r>
            <w:proofErr w:type="spellStart"/>
            <w:r w:rsidRPr="0085633E">
              <w:rPr>
                <w:szCs w:val="24"/>
              </w:rPr>
              <w:t>реш</w:t>
            </w:r>
            <w:proofErr w:type="spellEnd"/>
            <w:r w:rsidRPr="0085633E">
              <w:rPr>
                <w:szCs w:val="24"/>
              </w:rPr>
              <w:t>. голоса</w:t>
            </w:r>
          </w:p>
        </w:tc>
        <w:tc>
          <w:tcPr>
            <w:tcW w:w="24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5633E">
              <w:rPr>
                <w:szCs w:val="24"/>
              </w:rPr>
              <w:t>Кадышева</w:t>
            </w:r>
            <w:proofErr w:type="spellEnd"/>
            <w:r w:rsidRPr="0085633E">
              <w:rPr>
                <w:szCs w:val="24"/>
              </w:rPr>
              <w:t xml:space="preserve"> Анастасия Сергеевна</w:t>
            </w:r>
          </w:p>
        </w:tc>
        <w:tc>
          <w:tcPr>
            <w:tcW w:w="4293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85633E" w:rsidRPr="0085633E" w:rsidTr="0050438B">
        <w:tblPrEx>
          <w:jc w:val="left"/>
        </w:tblPrEx>
        <w:tc>
          <w:tcPr>
            <w:tcW w:w="418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 xml:space="preserve">Член УИК с правом </w:t>
            </w:r>
            <w:proofErr w:type="spellStart"/>
            <w:r w:rsidRPr="0085633E">
              <w:rPr>
                <w:szCs w:val="24"/>
              </w:rPr>
              <w:t>реш</w:t>
            </w:r>
            <w:proofErr w:type="spellEnd"/>
            <w:r w:rsidRPr="0085633E">
              <w:rPr>
                <w:szCs w:val="24"/>
              </w:rPr>
              <w:t>. голоса</w:t>
            </w:r>
          </w:p>
        </w:tc>
        <w:tc>
          <w:tcPr>
            <w:tcW w:w="24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5633E">
              <w:rPr>
                <w:szCs w:val="24"/>
              </w:rPr>
              <w:t>Невзорова</w:t>
            </w:r>
            <w:proofErr w:type="spellEnd"/>
            <w:r w:rsidRPr="0085633E">
              <w:rPr>
                <w:szCs w:val="24"/>
              </w:rPr>
              <w:t xml:space="preserve"> Ирина Викторовна</w:t>
            </w:r>
          </w:p>
        </w:tc>
        <w:tc>
          <w:tcPr>
            <w:tcW w:w="4293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85633E" w:rsidRPr="0085633E" w:rsidTr="0050438B">
        <w:tblPrEx>
          <w:jc w:val="left"/>
        </w:tblPrEx>
        <w:tc>
          <w:tcPr>
            <w:tcW w:w="418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 xml:space="preserve">Член УИК с правом </w:t>
            </w:r>
            <w:proofErr w:type="spellStart"/>
            <w:r w:rsidRPr="0085633E">
              <w:rPr>
                <w:szCs w:val="24"/>
              </w:rPr>
              <w:t>реш</w:t>
            </w:r>
            <w:proofErr w:type="spellEnd"/>
            <w:r w:rsidRPr="0085633E">
              <w:rPr>
                <w:szCs w:val="24"/>
              </w:rPr>
              <w:t>. голоса</w:t>
            </w:r>
          </w:p>
        </w:tc>
        <w:tc>
          <w:tcPr>
            <w:tcW w:w="2426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r w:rsidRPr="0085633E">
              <w:rPr>
                <w:szCs w:val="24"/>
              </w:rPr>
              <w:t>Славная Наталья Викторовна</w:t>
            </w:r>
          </w:p>
        </w:tc>
        <w:tc>
          <w:tcPr>
            <w:tcW w:w="4293" w:type="dxa"/>
            <w:shd w:val="clear" w:color="auto" w:fill="auto"/>
          </w:tcPr>
          <w:p w:rsidR="0085633E" w:rsidRPr="0085633E" w:rsidRDefault="0085633E" w:rsidP="00820C68">
            <w:pPr>
              <w:ind w:left="-60" w:right="-113" w:firstLine="0"/>
              <w:jc w:val="left"/>
              <w:rPr>
                <w:szCs w:val="24"/>
              </w:rPr>
            </w:pPr>
            <w:proofErr w:type="spellStart"/>
            <w:r w:rsidRPr="0085633E">
              <w:rPr>
                <w:szCs w:val="24"/>
              </w:rPr>
              <w:t>Ипатовское</w:t>
            </w:r>
            <w:proofErr w:type="spellEnd"/>
            <w:r w:rsidRPr="0085633E">
              <w:rPr>
                <w:szCs w:val="24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</w:tbl>
    <w:p w:rsidR="0085633E" w:rsidRPr="0085633E" w:rsidRDefault="0085633E" w:rsidP="0085633E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DB513E" w:rsidRPr="0085633E" w:rsidRDefault="00DB513E" w:rsidP="0085633E">
      <w:pPr>
        <w:ind w:firstLine="0"/>
        <w:jc w:val="left"/>
        <w:rPr>
          <w:sz w:val="20"/>
        </w:rPr>
      </w:pPr>
    </w:p>
    <w:sectPr w:rsidR="00DB513E" w:rsidRPr="0085633E" w:rsidSect="008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2D"/>
    <w:rsid w:val="00126B2D"/>
    <w:rsid w:val="0050438B"/>
    <w:rsid w:val="0085633E"/>
    <w:rsid w:val="00DB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140E"/>
  <w15:chartTrackingRefBased/>
  <w15:docId w15:val="{488D2868-DE3F-45BA-8202-4927AFA5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5633E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633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5633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85633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2</cp:revision>
  <dcterms:created xsi:type="dcterms:W3CDTF">2023-07-12T12:11:00Z</dcterms:created>
  <dcterms:modified xsi:type="dcterms:W3CDTF">2023-07-12T12:21:00Z</dcterms:modified>
</cp:coreProperties>
</file>