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8313"/>
        <w:gridCol w:w="1042"/>
      </w:tblGrid>
      <w:tr w:rsidR="0096018D" w:rsidRPr="0096018D" w:rsidTr="00F208EC">
        <w:tc>
          <w:tcPr>
            <w:tcW w:w="14142" w:type="dxa"/>
          </w:tcPr>
          <w:p w:rsidR="0096018D" w:rsidRPr="0096018D" w:rsidRDefault="0096018D" w:rsidP="00F208EC">
            <w:pPr>
              <w:pStyle w:val="a3"/>
              <w:ind w:firstLine="0"/>
              <w:jc w:val="left"/>
              <w:rPr>
                <w:szCs w:val="24"/>
                <w:lang w:val="en-US"/>
              </w:rPr>
            </w:pPr>
            <w:proofErr w:type="spellStart"/>
            <w:r w:rsidRPr="0096018D">
              <w:rPr>
                <w:szCs w:val="24"/>
                <w:lang w:val="en-US"/>
              </w:rPr>
              <w:t>Участковая</w:t>
            </w:r>
            <w:proofErr w:type="spellEnd"/>
            <w:r w:rsidRPr="0096018D">
              <w:rPr>
                <w:szCs w:val="24"/>
                <w:lang w:val="en-US"/>
              </w:rPr>
              <w:t xml:space="preserve"> </w:t>
            </w:r>
            <w:proofErr w:type="spellStart"/>
            <w:r w:rsidRPr="0096018D">
              <w:rPr>
                <w:szCs w:val="24"/>
                <w:lang w:val="en-US"/>
              </w:rPr>
              <w:t>избирательная</w:t>
            </w:r>
            <w:proofErr w:type="spellEnd"/>
            <w:r w:rsidRPr="0096018D">
              <w:rPr>
                <w:szCs w:val="24"/>
                <w:lang w:val="en-US"/>
              </w:rPr>
              <w:t xml:space="preserve"> </w:t>
            </w:r>
            <w:proofErr w:type="spellStart"/>
            <w:r w:rsidRPr="0096018D">
              <w:rPr>
                <w:szCs w:val="24"/>
                <w:lang w:val="en-US"/>
              </w:rPr>
              <w:t>комиссия</w:t>
            </w:r>
            <w:proofErr w:type="spellEnd"/>
            <w:r w:rsidRPr="0096018D">
              <w:rPr>
                <w:szCs w:val="24"/>
                <w:lang w:val="en-US"/>
              </w:rPr>
              <w:t xml:space="preserve"> №510</w:t>
            </w:r>
          </w:p>
        </w:tc>
        <w:tc>
          <w:tcPr>
            <w:tcW w:w="1780" w:type="dxa"/>
          </w:tcPr>
          <w:p w:rsidR="0096018D" w:rsidRPr="0096018D" w:rsidRDefault="0096018D" w:rsidP="00F208EC">
            <w:pPr>
              <w:pStyle w:val="a3"/>
              <w:ind w:firstLine="0"/>
              <w:jc w:val="right"/>
              <w:rPr>
                <w:szCs w:val="24"/>
              </w:rPr>
            </w:pPr>
          </w:p>
        </w:tc>
      </w:tr>
    </w:tbl>
    <w:p w:rsidR="0096018D" w:rsidRPr="0096018D" w:rsidRDefault="0096018D" w:rsidP="0096018D">
      <w:pPr>
        <w:jc w:val="right"/>
        <w:rPr>
          <w:szCs w:val="24"/>
          <w:lang w:val="en-US"/>
        </w:rPr>
      </w:pPr>
    </w:p>
    <w:p w:rsidR="0096018D" w:rsidRPr="0096018D" w:rsidRDefault="0096018D" w:rsidP="0096018D">
      <w:pPr>
        <w:jc w:val="right"/>
        <w:rPr>
          <w:szCs w:val="24"/>
        </w:rPr>
      </w:pPr>
    </w:p>
    <w:tbl>
      <w:tblPr>
        <w:tblW w:w="925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2268"/>
        <w:gridCol w:w="2268"/>
        <w:gridCol w:w="4159"/>
      </w:tblGrid>
      <w:tr w:rsidR="0096018D" w:rsidRPr="0096018D" w:rsidTr="0096018D">
        <w:trPr>
          <w:tblHeader/>
          <w:jc w:val="center"/>
        </w:trPr>
        <w:tc>
          <w:tcPr>
            <w:tcW w:w="559" w:type="dxa"/>
            <w:shd w:val="clear" w:color="auto" w:fill="auto"/>
          </w:tcPr>
          <w:p w:rsidR="0096018D" w:rsidRPr="0096018D" w:rsidRDefault="0096018D" w:rsidP="00F208EC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96018D">
              <w:rPr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2268" w:type="dxa"/>
            <w:shd w:val="clear" w:color="auto" w:fill="auto"/>
          </w:tcPr>
          <w:p w:rsidR="0096018D" w:rsidRPr="0096018D" w:rsidRDefault="0096018D" w:rsidP="00F208EC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96018D">
              <w:rPr>
                <w:b/>
                <w:bCs/>
                <w:color w:val="000000"/>
                <w:szCs w:val="24"/>
              </w:rPr>
              <w:t>Должность в комиссии</w:t>
            </w:r>
            <w:r w:rsidRPr="0096018D">
              <w:rPr>
                <w:b/>
                <w:bCs/>
                <w:color w:val="000000"/>
                <w:szCs w:val="24"/>
                <w:lang w:val="en-US"/>
              </w:rPr>
              <w:t xml:space="preserve">/ </w:t>
            </w:r>
            <w:r w:rsidRPr="0096018D">
              <w:rPr>
                <w:b/>
                <w:bCs/>
                <w:color w:val="000000"/>
                <w:szCs w:val="24"/>
              </w:rPr>
              <w:t xml:space="preserve">  статус</w:t>
            </w:r>
          </w:p>
        </w:tc>
        <w:tc>
          <w:tcPr>
            <w:tcW w:w="2268" w:type="dxa"/>
            <w:shd w:val="clear" w:color="auto" w:fill="auto"/>
          </w:tcPr>
          <w:p w:rsidR="0096018D" w:rsidRPr="0096018D" w:rsidRDefault="0096018D" w:rsidP="00F208EC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96018D">
              <w:rPr>
                <w:b/>
                <w:bCs/>
                <w:color w:val="000000"/>
                <w:szCs w:val="24"/>
              </w:rPr>
              <w:t>Фамилия, имя, отчество</w:t>
            </w:r>
          </w:p>
        </w:tc>
        <w:tc>
          <w:tcPr>
            <w:tcW w:w="4159" w:type="dxa"/>
            <w:shd w:val="clear" w:color="auto" w:fill="auto"/>
          </w:tcPr>
          <w:p w:rsidR="0096018D" w:rsidRPr="0096018D" w:rsidRDefault="0096018D" w:rsidP="00F208EC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684D25">
              <w:rPr>
                <w:b/>
                <w:color w:val="000000"/>
                <w:szCs w:val="24"/>
              </w:rPr>
              <w:t>Кем предложен в состав комиссии  (член ИК с ПРГ</w:t>
            </w:r>
            <w:r w:rsidR="00684D25">
              <w:rPr>
                <w:color w:val="000000"/>
                <w:szCs w:val="24"/>
              </w:rPr>
              <w:t>)</w:t>
            </w:r>
            <w:bookmarkStart w:id="0" w:name="_GoBack"/>
            <w:bookmarkEnd w:id="0"/>
          </w:p>
        </w:tc>
      </w:tr>
      <w:tr w:rsidR="0096018D" w:rsidRPr="0096018D" w:rsidTr="0096018D">
        <w:tblPrEx>
          <w:jc w:val="left"/>
        </w:tblPrEx>
        <w:tc>
          <w:tcPr>
            <w:tcW w:w="559" w:type="dxa"/>
            <w:shd w:val="clear" w:color="auto" w:fill="auto"/>
          </w:tcPr>
          <w:p w:rsidR="0096018D" w:rsidRPr="0096018D" w:rsidRDefault="0096018D" w:rsidP="00F208EC">
            <w:pPr>
              <w:ind w:left="-60" w:right="-113" w:firstLine="0"/>
              <w:jc w:val="left"/>
              <w:rPr>
                <w:szCs w:val="24"/>
              </w:rPr>
            </w:pPr>
            <w:r w:rsidRPr="0096018D">
              <w:rPr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6018D" w:rsidRPr="0096018D" w:rsidRDefault="0096018D" w:rsidP="00F208EC">
            <w:pPr>
              <w:ind w:left="-60" w:right="-113" w:firstLine="0"/>
              <w:jc w:val="left"/>
              <w:rPr>
                <w:szCs w:val="24"/>
              </w:rPr>
            </w:pPr>
            <w:r w:rsidRPr="0096018D">
              <w:rPr>
                <w:szCs w:val="24"/>
              </w:rPr>
              <w:t>Председатель</w:t>
            </w:r>
          </w:p>
        </w:tc>
        <w:tc>
          <w:tcPr>
            <w:tcW w:w="2268" w:type="dxa"/>
            <w:shd w:val="clear" w:color="auto" w:fill="auto"/>
          </w:tcPr>
          <w:p w:rsidR="0096018D" w:rsidRPr="0096018D" w:rsidRDefault="0096018D" w:rsidP="00F208EC">
            <w:pPr>
              <w:ind w:left="-60" w:right="-113" w:firstLine="0"/>
              <w:jc w:val="left"/>
              <w:rPr>
                <w:szCs w:val="24"/>
              </w:rPr>
            </w:pPr>
            <w:r w:rsidRPr="0096018D">
              <w:rPr>
                <w:szCs w:val="24"/>
              </w:rPr>
              <w:t>Крохина Валентина Эдуардовна</w:t>
            </w:r>
          </w:p>
        </w:tc>
        <w:tc>
          <w:tcPr>
            <w:tcW w:w="4159" w:type="dxa"/>
            <w:shd w:val="clear" w:color="auto" w:fill="auto"/>
          </w:tcPr>
          <w:p w:rsidR="0096018D" w:rsidRPr="0096018D" w:rsidRDefault="0096018D" w:rsidP="00F208EC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96018D">
              <w:rPr>
                <w:szCs w:val="24"/>
              </w:rPr>
              <w:t>Ипатовское</w:t>
            </w:r>
            <w:proofErr w:type="spellEnd"/>
            <w:r w:rsidRPr="0096018D">
              <w:rPr>
                <w:szCs w:val="24"/>
              </w:rPr>
              <w:t xml:space="preserve"> местное отделение Всероссийской политической партии "ЕДИНАЯ РОССИЯ" в Ставропольском крае</w:t>
            </w:r>
          </w:p>
        </w:tc>
      </w:tr>
      <w:tr w:rsidR="0096018D" w:rsidRPr="0096018D" w:rsidTr="0096018D">
        <w:tblPrEx>
          <w:jc w:val="left"/>
        </w:tblPrEx>
        <w:tc>
          <w:tcPr>
            <w:tcW w:w="559" w:type="dxa"/>
            <w:shd w:val="clear" w:color="auto" w:fill="auto"/>
          </w:tcPr>
          <w:p w:rsidR="0096018D" w:rsidRPr="0096018D" w:rsidRDefault="0096018D" w:rsidP="00F208EC">
            <w:pPr>
              <w:ind w:left="-60" w:right="-113" w:firstLine="0"/>
              <w:jc w:val="left"/>
              <w:rPr>
                <w:szCs w:val="24"/>
              </w:rPr>
            </w:pPr>
            <w:r w:rsidRPr="0096018D">
              <w:rPr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96018D" w:rsidRPr="0096018D" w:rsidRDefault="0096018D" w:rsidP="00F208EC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96018D">
              <w:rPr>
                <w:szCs w:val="24"/>
              </w:rPr>
              <w:t>Зам.председателя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96018D" w:rsidRPr="0096018D" w:rsidRDefault="0096018D" w:rsidP="00F208EC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96018D">
              <w:rPr>
                <w:szCs w:val="24"/>
              </w:rPr>
              <w:t>Худикова</w:t>
            </w:r>
            <w:proofErr w:type="spellEnd"/>
            <w:r w:rsidRPr="0096018D">
              <w:rPr>
                <w:szCs w:val="24"/>
              </w:rPr>
              <w:t xml:space="preserve"> Светлана Михайловна</w:t>
            </w:r>
          </w:p>
        </w:tc>
        <w:tc>
          <w:tcPr>
            <w:tcW w:w="4159" w:type="dxa"/>
            <w:shd w:val="clear" w:color="auto" w:fill="auto"/>
          </w:tcPr>
          <w:p w:rsidR="0096018D" w:rsidRPr="0096018D" w:rsidRDefault="0096018D" w:rsidP="00F208EC">
            <w:pPr>
              <w:ind w:left="-60" w:right="-113" w:firstLine="0"/>
              <w:jc w:val="left"/>
              <w:rPr>
                <w:szCs w:val="24"/>
              </w:rPr>
            </w:pPr>
            <w:r w:rsidRPr="0096018D">
              <w:rPr>
                <w:szCs w:val="24"/>
              </w:rPr>
              <w:t>собрание избирателей по месту работы - ГБСУСОН "</w:t>
            </w:r>
            <w:proofErr w:type="spellStart"/>
            <w:r w:rsidRPr="0096018D">
              <w:rPr>
                <w:szCs w:val="24"/>
              </w:rPr>
              <w:t>Софиевский</w:t>
            </w:r>
            <w:proofErr w:type="spellEnd"/>
            <w:r w:rsidRPr="0096018D">
              <w:rPr>
                <w:szCs w:val="24"/>
              </w:rPr>
              <w:t xml:space="preserve"> ПНИ"</w:t>
            </w:r>
          </w:p>
        </w:tc>
      </w:tr>
      <w:tr w:rsidR="0096018D" w:rsidRPr="0096018D" w:rsidTr="0096018D">
        <w:tblPrEx>
          <w:jc w:val="left"/>
        </w:tblPrEx>
        <w:tc>
          <w:tcPr>
            <w:tcW w:w="559" w:type="dxa"/>
            <w:shd w:val="clear" w:color="auto" w:fill="auto"/>
          </w:tcPr>
          <w:p w:rsidR="0096018D" w:rsidRPr="0096018D" w:rsidRDefault="0096018D" w:rsidP="00F208EC">
            <w:pPr>
              <w:ind w:left="-60" w:right="-113" w:firstLine="0"/>
              <w:jc w:val="left"/>
              <w:rPr>
                <w:szCs w:val="24"/>
              </w:rPr>
            </w:pPr>
            <w:r w:rsidRPr="0096018D">
              <w:rPr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96018D" w:rsidRPr="0096018D" w:rsidRDefault="0096018D" w:rsidP="00F208EC">
            <w:pPr>
              <w:ind w:left="-60" w:right="-113" w:firstLine="0"/>
              <w:jc w:val="left"/>
              <w:rPr>
                <w:szCs w:val="24"/>
              </w:rPr>
            </w:pPr>
            <w:r w:rsidRPr="0096018D">
              <w:rPr>
                <w:szCs w:val="24"/>
              </w:rPr>
              <w:t>Секретарь</w:t>
            </w:r>
          </w:p>
        </w:tc>
        <w:tc>
          <w:tcPr>
            <w:tcW w:w="2268" w:type="dxa"/>
            <w:shd w:val="clear" w:color="auto" w:fill="auto"/>
          </w:tcPr>
          <w:p w:rsidR="0096018D" w:rsidRPr="0096018D" w:rsidRDefault="0096018D" w:rsidP="00F208EC">
            <w:pPr>
              <w:ind w:left="-60" w:right="-113" w:firstLine="0"/>
              <w:jc w:val="left"/>
              <w:rPr>
                <w:szCs w:val="24"/>
              </w:rPr>
            </w:pPr>
            <w:r w:rsidRPr="0096018D">
              <w:rPr>
                <w:szCs w:val="24"/>
              </w:rPr>
              <w:t>Онищенко Татьяна Сергеевна</w:t>
            </w:r>
          </w:p>
        </w:tc>
        <w:tc>
          <w:tcPr>
            <w:tcW w:w="4159" w:type="dxa"/>
            <w:shd w:val="clear" w:color="auto" w:fill="auto"/>
          </w:tcPr>
          <w:p w:rsidR="0096018D" w:rsidRPr="0096018D" w:rsidRDefault="0096018D" w:rsidP="00F208EC">
            <w:pPr>
              <w:ind w:left="-60" w:right="-113" w:firstLine="0"/>
              <w:jc w:val="left"/>
              <w:rPr>
                <w:szCs w:val="24"/>
              </w:rPr>
            </w:pPr>
            <w:r w:rsidRPr="0096018D">
              <w:rPr>
                <w:szCs w:val="24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</w:tr>
      <w:tr w:rsidR="0096018D" w:rsidRPr="0096018D" w:rsidTr="0096018D">
        <w:tblPrEx>
          <w:jc w:val="left"/>
        </w:tblPrEx>
        <w:tc>
          <w:tcPr>
            <w:tcW w:w="559" w:type="dxa"/>
            <w:shd w:val="clear" w:color="auto" w:fill="auto"/>
          </w:tcPr>
          <w:p w:rsidR="0096018D" w:rsidRPr="0096018D" w:rsidRDefault="0096018D" w:rsidP="00F208EC">
            <w:pPr>
              <w:ind w:left="-60" w:right="-113" w:firstLine="0"/>
              <w:jc w:val="left"/>
              <w:rPr>
                <w:szCs w:val="24"/>
              </w:rPr>
            </w:pPr>
            <w:r w:rsidRPr="0096018D">
              <w:rPr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96018D" w:rsidRPr="0096018D" w:rsidRDefault="0096018D" w:rsidP="00F208EC">
            <w:pPr>
              <w:ind w:left="-60" w:right="-113" w:firstLine="0"/>
              <w:jc w:val="left"/>
              <w:rPr>
                <w:szCs w:val="24"/>
              </w:rPr>
            </w:pPr>
            <w:r w:rsidRPr="0096018D">
              <w:rPr>
                <w:szCs w:val="24"/>
              </w:rPr>
              <w:t xml:space="preserve">Член УИК с правом </w:t>
            </w:r>
            <w:proofErr w:type="spellStart"/>
            <w:r w:rsidRPr="0096018D">
              <w:rPr>
                <w:szCs w:val="24"/>
              </w:rPr>
              <w:t>реш</w:t>
            </w:r>
            <w:proofErr w:type="spellEnd"/>
            <w:r w:rsidRPr="0096018D">
              <w:rPr>
                <w:szCs w:val="24"/>
              </w:rPr>
              <w:t>. голоса</w:t>
            </w:r>
          </w:p>
        </w:tc>
        <w:tc>
          <w:tcPr>
            <w:tcW w:w="2268" w:type="dxa"/>
            <w:shd w:val="clear" w:color="auto" w:fill="auto"/>
          </w:tcPr>
          <w:p w:rsidR="0096018D" w:rsidRPr="0096018D" w:rsidRDefault="0096018D" w:rsidP="00F208EC">
            <w:pPr>
              <w:ind w:left="-60" w:right="-113" w:firstLine="0"/>
              <w:jc w:val="left"/>
              <w:rPr>
                <w:szCs w:val="24"/>
              </w:rPr>
            </w:pPr>
            <w:r w:rsidRPr="0096018D">
              <w:rPr>
                <w:szCs w:val="24"/>
              </w:rPr>
              <w:t>Герасименко Вячеслав Владимирович</w:t>
            </w:r>
          </w:p>
        </w:tc>
        <w:tc>
          <w:tcPr>
            <w:tcW w:w="4159" w:type="dxa"/>
            <w:shd w:val="clear" w:color="auto" w:fill="auto"/>
          </w:tcPr>
          <w:p w:rsidR="0096018D" w:rsidRPr="0096018D" w:rsidRDefault="0096018D" w:rsidP="00F208EC">
            <w:pPr>
              <w:ind w:left="-60" w:right="-113" w:firstLine="0"/>
              <w:jc w:val="left"/>
              <w:rPr>
                <w:szCs w:val="24"/>
              </w:rPr>
            </w:pPr>
            <w:r w:rsidRPr="0096018D">
              <w:rPr>
                <w:szCs w:val="24"/>
              </w:rPr>
              <w:t>Региональное отделение в Ставропольском крае политической партии "Демократическая партия России"</w:t>
            </w:r>
          </w:p>
        </w:tc>
      </w:tr>
      <w:tr w:rsidR="0096018D" w:rsidRPr="0096018D" w:rsidTr="0096018D">
        <w:tblPrEx>
          <w:jc w:val="left"/>
        </w:tblPrEx>
        <w:tc>
          <w:tcPr>
            <w:tcW w:w="559" w:type="dxa"/>
            <w:shd w:val="clear" w:color="auto" w:fill="auto"/>
          </w:tcPr>
          <w:p w:rsidR="0096018D" w:rsidRPr="0096018D" w:rsidRDefault="0096018D" w:rsidP="00F208EC">
            <w:pPr>
              <w:ind w:left="-60" w:right="-113" w:firstLine="0"/>
              <w:jc w:val="left"/>
              <w:rPr>
                <w:szCs w:val="24"/>
              </w:rPr>
            </w:pPr>
            <w:r w:rsidRPr="0096018D">
              <w:rPr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96018D" w:rsidRPr="0096018D" w:rsidRDefault="0096018D" w:rsidP="00F208EC">
            <w:pPr>
              <w:ind w:left="-60" w:right="-113" w:firstLine="0"/>
              <w:jc w:val="left"/>
              <w:rPr>
                <w:szCs w:val="24"/>
              </w:rPr>
            </w:pPr>
            <w:r w:rsidRPr="0096018D">
              <w:rPr>
                <w:szCs w:val="24"/>
              </w:rPr>
              <w:t xml:space="preserve">Член УИК с правом </w:t>
            </w:r>
            <w:proofErr w:type="spellStart"/>
            <w:r w:rsidRPr="0096018D">
              <w:rPr>
                <w:szCs w:val="24"/>
              </w:rPr>
              <w:t>реш</w:t>
            </w:r>
            <w:proofErr w:type="spellEnd"/>
            <w:r w:rsidRPr="0096018D">
              <w:rPr>
                <w:szCs w:val="24"/>
              </w:rPr>
              <w:t>. голоса</w:t>
            </w:r>
          </w:p>
        </w:tc>
        <w:tc>
          <w:tcPr>
            <w:tcW w:w="2268" w:type="dxa"/>
            <w:shd w:val="clear" w:color="auto" w:fill="auto"/>
          </w:tcPr>
          <w:p w:rsidR="0096018D" w:rsidRPr="0096018D" w:rsidRDefault="0096018D" w:rsidP="00F208EC">
            <w:pPr>
              <w:ind w:left="-60" w:right="-113" w:firstLine="0"/>
              <w:jc w:val="left"/>
              <w:rPr>
                <w:szCs w:val="24"/>
              </w:rPr>
            </w:pPr>
            <w:r w:rsidRPr="0096018D">
              <w:rPr>
                <w:szCs w:val="24"/>
              </w:rPr>
              <w:t>Кара Юлия Петровна</w:t>
            </w:r>
          </w:p>
        </w:tc>
        <w:tc>
          <w:tcPr>
            <w:tcW w:w="4159" w:type="dxa"/>
            <w:shd w:val="clear" w:color="auto" w:fill="auto"/>
          </w:tcPr>
          <w:p w:rsidR="0096018D" w:rsidRPr="0096018D" w:rsidRDefault="0096018D" w:rsidP="00F208EC">
            <w:pPr>
              <w:ind w:left="-60" w:right="-113" w:firstLine="0"/>
              <w:jc w:val="left"/>
              <w:rPr>
                <w:szCs w:val="24"/>
              </w:rPr>
            </w:pPr>
            <w:r w:rsidRPr="0096018D">
              <w:rPr>
                <w:szCs w:val="24"/>
              </w:rPr>
              <w:t>Региональное отделение Политической партии "Партия Возрождения России" в Ставропольском крае</w:t>
            </w:r>
          </w:p>
        </w:tc>
      </w:tr>
      <w:tr w:rsidR="0096018D" w:rsidRPr="0096018D" w:rsidTr="0096018D">
        <w:tblPrEx>
          <w:jc w:val="left"/>
        </w:tblPrEx>
        <w:tc>
          <w:tcPr>
            <w:tcW w:w="559" w:type="dxa"/>
            <w:shd w:val="clear" w:color="auto" w:fill="auto"/>
          </w:tcPr>
          <w:p w:rsidR="0096018D" w:rsidRPr="0096018D" w:rsidRDefault="0096018D" w:rsidP="00F208EC">
            <w:pPr>
              <w:ind w:left="-60" w:right="-113" w:firstLine="0"/>
              <w:jc w:val="left"/>
              <w:rPr>
                <w:szCs w:val="24"/>
              </w:rPr>
            </w:pPr>
            <w:r w:rsidRPr="0096018D">
              <w:rPr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96018D" w:rsidRPr="0096018D" w:rsidRDefault="0096018D" w:rsidP="00F208EC">
            <w:pPr>
              <w:ind w:left="-60" w:right="-113" w:firstLine="0"/>
              <w:jc w:val="left"/>
              <w:rPr>
                <w:szCs w:val="24"/>
              </w:rPr>
            </w:pPr>
            <w:r w:rsidRPr="0096018D">
              <w:rPr>
                <w:szCs w:val="24"/>
              </w:rPr>
              <w:t xml:space="preserve">Член УИК с правом </w:t>
            </w:r>
            <w:proofErr w:type="spellStart"/>
            <w:r w:rsidRPr="0096018D">
              <w:rPr>
                <w:szCs w:val="24"/>
              </w:rPr>
              <w:t>реш</w:t>
            </w:r>
            <w:proofErr w:type="spellEnd"/>
            <w:r w:rsidRPr="0096018D">
              <w:rPr>
                <w:szCs w:val="24"/>
              </w:rPr>
              <w:t>. голоса</w:t>
            </w:r>
          </w:p>
        </w:tc>
        <w:tc>
          <w:tcPr>
            <w:tcW w:w="2268" w:type="dxa"/>
            <w:shd w:val="clear" w:color="auto" w:fill="auto"/>
          </w:tcPr>
          <w:p w:rsidR="0096018D" w:rsidRPr="0096018D" w:rsidRDefault="0096018D" w:rsidP="00F208EC">
            <w:pPr>
              <w:ind w:left="-60" w:right="-113" w:firstLine="0"/>
              <w:jc w:val="left"/>
              <w:rPr>
                <w:szCs w:val="24"/>
              </w:rPr>
            </w:pPr>
            <w:r w:rsidRPr="0096018D">
              <w:rPr>
                <w:szCs w:val="24"/>
              </w:rPr>
              <w:t>Крохин Дмитрий Анатольевич</w:t>
            </w:r>
          </w:p>
        </w:tc>
        <w:tc>
          <w:tcPr>
            <w:tcW w:w="4159" w:type="dxa"/>
            <w:shd w:val="clear" w:color="auto" w:fill="auto"/>
          </w:tcPr>
          <w:p w:rsidR="0096018D" w:rsidRPr="0096018D" w:rsidRDefault="0096018D" w:rsidP="00F208EC">
            <w:pPr>
              <w:ind w:left="-60" w:right="-113" w:firstLine="0"/>
              <w:jc w:val="left"/>
              <w:rPr>
                <w:szCs w:val="24"/>
              </w:rPr>
            </w:pPr>
            <w:r w:rsidRPr="0096018D">
              <w:rPr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96018D" w:rsidRPr="0096018D" w:rsidTr="0096018D">
        <w:tblPrEx>
          <w:jc w:val="left"/>
        </w:tblPrEx>
        <w:tc>
          <w:tcPr>
            <w:tcW w:w="559" w:type="dxa"/>
            <w:shd w:val="clear" w:color="auto" w:fill="auto"/>
          </w:tcPr>
          <w:p w:rsidR="0096018D" w:rsidRPr="0096018D" w:rsidRDefault="0096018D" w:rsidP="00F208EC">
            <w:pPr>
              <w:ind w:left="-60" w:right="-113" w:firstLine="0"/>
              <w:jc w:val="left"/>
              <w:rPr>
                <w:szCs w:val="24"/>
              </w:rPr>
            </w:pPr>
            <w:r w:rsidRPr="0096018D">
              <w:rPr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96018D" w:rsidRPr="0096018D" w:rsidRDefault="0096018D" w:rsidP="00F208EC">
            <w:pPr>
              <w:ind w:left="-60" w:right="-113" w:firstLine="0"/>
              <w:jc w:val="left"/>
              <w:rPr>
                <w:szCs w:val="24"/>
              </w:rPr>
            </w:pPr>
            <w:r w:rsidRPr="0096018D">
              <w:rPr>
                <w:szCs w:val="24"/>
              </w:rPr>
              <w:t xml:space="preserve">Член УИК с правом </w:t>
            </w:r>
            <w:proofErr w:type="spellStart"/>
            <w:r w:rsidRPr="0096018D">
              <w:rPr>
                <w:szCs w:val="24"/>
              </w:rPr>
              <w:t>реш</w:t>
            </w:r>
            <w:proofErr w:type="spellEnd"/>
            <w:r w:rsidRPr="0096018D">
              <w:rPr>
                <w:szCs w:val="24"/>
              </w:rPr>
              <w:t>. голоса</w:t>
            </w:r>
          </w:p>
        </w:tc>
        <w:tc>
          <w:tcPr>
            <w:tcW w:w="2268" w:type="dxa"/>
            <w:shd w:val="clear" w:color="auto" w:fill="auto"/>
          </w:tcPr>
          <w:p w:rsidR="0096018D" w:rsidRPr="0096018D" w:rsidRDefault="0096018D" w:rsidP="00F208EC">
            <w:pPr>
              <w:ind w:left="-60" w:right="-113" w:firstLine="0"/>
              <w:jc w:val="left"/>
              <w:rPr>
                <w:szCs w:val="24"/>
              </w:rPr>
            </w:pPr>
            <w:r w:rsidRPr="0096018D">
              <w:rPr>
                <w:szCs w:val="24"/>
              </w:rPr>
              <w:t>Павлов Евгений Петрович</w:t>
            </w:r>
          </w:p>
        </w:tc>
        <w:tc>
          <w:tcPr>
            <w:tcW w:w="4159" w:type="dxa"/>
            <w:shd w:val="clear" w:color="auto" w:fill="auto"/>
          </w:tcPr>
          <w:p w:rsidR="0096018D" w:rsidRPr="0096018D" w:rsidRDefault="0096018D" w:rsidP="00F208EC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96018D">
              <w:rPr>
                <w:szCs w:val="24"/>
              </w:rPr>
              <w:t>Ипатовское</w:t>
            </w:r>
            <w:proofErr w:type="spellEnd"/>
            <w:r w:rsidRPr="0096018D">
              <w:rPr>
                <w:szCs w:val="24"/>
              </w:rPr>
              <w:t xml:space="preserve"> районное отделение политической партии "КОММУНИСТИЧЕСКАЯ ПАРТИЯ РОССИЙСКОЙ ФЕДЕРАЦИИ"</w:t>
            </w:r>
          </w:p>
        </w:tc>
      </w:tr>
      <w:tr w:rsidR="0096018D" w:rsidRPr="0096018D" w:rsidTr="0096018D">
        <w:tblPrEx>
          <w:jc w:val="left"/>
        </w:tblPrEx>
        <w:tc>
          <w:tcPr>
            <w:tcW w:w="559" w:type="dxa"/>
            <w:shd w:val="clear" w:color="auto" w:fill="auto"/>
          </w:tcPr>
          <w:p w:rsidR="0096018D" w:rsidRPr="0096018D" w:rsidRDefault="0096018D" w:rsidP="00F208EC">
            <w:pPr>
              <w:ind w:left="-60" w:right="-113" w:firstLine="0"/>
              <w:jc w:val="left"/>
              <w:rPr>
                <w:szCs w:val="24"/>
              </w:rPr>
            </w:pPr>
            <w:r w:rsidRPr="0096018D">
              <w:rPr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96018D" w:rsidRPr="0096018D" w:rsidRDefault="0096018D" w:rsidP="00F208EC">
            <w:pPr>
              <w:ind w:left="-60" w:right="-113" w:firstLine="0"/>
              <w:jc w:val="left"/>
              <w:rPr>
                <w:szCs w:val="24"/>
              </w:rPr>
            </w:pPr>
            <w:r w:rsidRPr="0096018D">
              <w:rPr>
                <w:szCs w:val="24"/>
              </w:rPr>
              <w:t xml:space="preserve">Член УИК с правом </w:t>
            </w:r>
            <w:proofErr w:type="spellStart"/>
            <w:r w:rsidRPr="0096018D">
              <w:rPr>
                <w:szCs w:val="24"/>
              </w:rPr>
              <w:t>реш</w:t>
            </w:r>
            <w:proofErr w:type="spellEnd"/>
            <w:r w:rsidRPr="0096018D">
              <w:rPr>
                <w:szCs w:val="24"/>
              </w:rPr>
              <w:t>. голоса</w:t>
            </w:r>
          </w:p>
        </w:tc>
        <w:tc>
          <w:tcPr>
            <w:tcW w:w="2268" w:type="dxa"/>
            <w:shd w:val="clear" w:color="auto" w:fill="auto"/>
          </w:tcPr>
          <w:p w:rsidR="0096018D" w:rsidRPr="0096018D" w:rsidRDefault="0096018D" w:rsidP="00F208EC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96018D">
              <w:rPr>
                <w:szCs w:val="24"/>
              </w:rPr>
              <w:t>Стоялова</w:t>
            </w:r>
            <w:proofErr w:type="spellEnd"/>
            <w:r w:rsidRPr="0096018D">
              <w:rPr>
                <w:szCs w:val="24"/>
              </w:rPr>
              <w:t xml:space="preserve"> Любовь Ивановна</w:t>
            </w:r>
          </w:p>
        </w:tc>
        <w:tc>
          <w:tcPr>
            <w:tcW w:w="4159" w:type="dxa"/>
            <w:shd w:val="clear" w:color="auto" w:fill="auto"/>
          </w:tcPr>
          <w:p w:rsidR="0096018D" w:rsidRPr="0096018D" w:rsidRDefault="0096018D" w:rsidP="00F208EC">
            <w:pPr>
              <w:ind w:left="-60" w:right="-113" w:firstLine="0"/>
              <w:jc w:val="left"/>
              <w:rPr>
                <w:szCs w:val="24"/>
              </w:rPr>
            </w:pPr>
            <w:r w:rsidRPr="0096018D">
              <w:rPr>
                <w:szCs w:val="24"/>
              </w:rPr>
              <w:t xml:space="preserve">собрание избирателей по месту жительства - собрание избирателей по месту жительства п. </w:t>
            </w:r>
            <w:proofErr w:type="spellStart"/>
            <w:r w:rsidRPr="0096018D">
              <w:rPr>
                <w:szCs w:val="24"/>
              </w:rPr>
              <w:t>Софиевский</w:t>
            </w:r>
            <w:proofErr w:type="spellEnd"/>
            <w:r w:rsidRPr="0096018D">
              <w:rPr>
                <w:szCs w:val="24"/>
              </w:rPr>
              <w:t xml:space="preserve"> городок</w:t>
            </w:r>
          </w:p>
        </w:tc>
      </w:tr>
      <w:tr w:rsidR="0096018D" w:rsidRPr="0096018D" w:rsidTr="0096018D">
        <w:tblPrEx>
          <w:jc w:val="left"/>
        </w:tblPrEx>
        <w:tc>
          <w:tcPr>
            <w:tcW w:w="559" w:type="dxa"/>
            <w:shd w:val="clear" w:color="auto" w:fill="auto"/>
          </w:tcPr>
          <w:p w:rsidR="0096018D" w:rsidRPr="0096018D" w:rsidRDefault="0096018D" w:rsidP="00F208EC">
            <w:pPr>
              <w:ind w:left="-60" w:right="-113" w:firstLine="0"/>
              <w:jc w:val="left"/>
              <w:rPr>
                <w:szCs w:val="24"/>
              </w:rPr>
            </w:pPr>
            <w:r w:rsidRPr="0096018D">
              <w:rPr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96018D" w:rsidRPr="0096018D" w:rsidRDefault="0096018D" w:rsidP="00F208EC">
            <w:pPr>
              <w:ind w:left="-60" w:right="-113" w:firstLine="0"/>
              <w:jc w:val="left"/>
              <w:rPr>
                <w:szCs w:val="24"/>
              </w:rPr>
            </w:pPr>
            <w:r w:rsidRPr="0096018D">
              <w:rPr>
                <w:szCs w:val="24"/>
              </w:rPr>
              <w:t xml:space="preserve">Член УИК с правом </w:t>
            </w:r>
            <w:proofErr w:type="spellStart"/>
            <w:r w:rsidRPr="0096018D">
              <w:rPr>
                <w:szCs w:val="24"/>
              </w:rPr>
              <w:t>реш</w:t>
            </w:r>
            <w:proofErr w:type="spellEnd"/>
            <w:r w:rsidRPr="0096018D">
              <w:rPr>
                <w:szCs w:val="24"/>
              </w:rPr>
              <w:t>. голоса</w:t>
            </w:r>
          </w:p>
        </w:tc>
        <w:tc>
          <w:tcPr>
            <w:tcW w:w="2268" w:type="dxa"/>
            <w:shd w:val="clear" w:color="auto" w:fill="auto"/>
          </w:tcPr>
          <w:p w:rsidR="0096018D" w:rsidRPr="0096018D" w:rsidRDefault="0096018D" w:rsidP="00F208EC">
            <w:pPr>
              <w:ind w:left="-60" w:right="-113" w:firstLine="0"/>
              <w:jc w:val="left"/>
              <w:rPr>
                <w:szCs w:val="24"/>
              </w:rPr>
            </w:pPr>
            <w:r w:rsidRPr="0096018D">
              <w:rPr>
                <w:szCs w:val="24"/>
              </w:rPr>
              <w:t>Щеголихина Лилия Владимировна</w:t>
            </w:r>
          </w:p>
        </w:tc>
        <w:tc>
          <w:tcPr>
            <w:tcW w:w="4159" w:type="dxa"/>
            <w:shd w:val="clear" w:color="auto" w:fill="auto"/>
          </w:tcPr>
          <w:p w:rsidR="0096018D" w:rsidRPr="0096018D" w:rsidRDefault="0096018D" w:rsidP="00F208EC">
            <w:pPr>
              <w:ind w:left="-60" w:right="-113" w:firstLine="0"/>
              <w:jc w:val="left"/>
              <w:rPr>
                <w:szCs w:val="24"/>
              </w:rPr>
            </w:pPr>
            <w:r w:rsidRPr="0096018D">
              <w:rPr>
                <w:szCs w:val="24"/>
              </w:rPr>
              <w:t>собрание избирателей по месту работы - ГБСУСОН "</w:t>
            </w:r>
            <w:proofErr w:type="spellStart"/>
            <w:r w:rsidRPr="0096018D">
              <w:rPr>
                <w:szCs w:val="24"/>
              </w:rPr>
              <w:t>Софиевский</w:t>
            </w:r>
            <w:proofErr w:type="spellEnd"/>
            <w:r w:rsidRPr="0096018D">
              <w:rPr>
                <w:szCs w:val="24"/>
              </w:rPr>
              <w:t xml:space="preserve"> ПНИ"</w:t>
            </w:r>
          </w:p>
        </w:tc>
      </w:tr>
    </w:tbl>
    <w:p w:rsidR="0096018D" w:rsidRDefault="0096018D" w:rsidP="0096018D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007B2D" w:rsidRDefault="00007B2D" w:rsidP="0096018D">
      <w:pPr>
        <w:ind w:firstLine="0"/>
      </w:pPr>
    </w:p>
    <w:sectPr w:rsidR="00007B2D" w:rsidSect="00960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3B"/>
    <w:rsid w:val="00007B2D"/>
    <w:rsid w:val="00684D25"/>
    <w:rsid w:val="0096018D"/>
    <w:rsid w:val="00E8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F05B9"/>
  <w15:chartTrackingRefBased/>
  <w15:docId w15:val="{9BAD3775-10BF-4542-BD29-DD5F5267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18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6018D"/>
    <w:pPr>
      <w:keepNext/>
      <w:ind w:left="-113" w:right="-113" w:firstLine="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6018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96018D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96018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АИГОСК</dc:creator>
  <cp:keywords/>
  <dc:description/>
  <cp:lastModifiedBy>АИГОСК</cp:lastModifiedBy>
  <cp:revision>3</cp:revision>
  <dcterms:created xsi:type="dcterms:W3CDTF">2023-07-10T14:20:00Z</dcterms:created>
  <dcterms:modified xsi:type="dcterms:W3CDTF">2023-07-14T06:05:00Z</dcterms:modified>
</cp:coreProperties>
</file>