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974229" w:rsidRPr="00974229" w:rsidTr="00F208EC">
        <w:tc>
          <w:tcPr>
            <w:tcW w:w="14142" w:type="dxa"/>
          </w:tcPr>
          <w:p w:rsidR="00974229" w:rsidRPr="00974229" w:rsidRDefault="00974229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974229">
              <w:rPr>
                <w:szCs w:val="24"/>
                <w:lang w:val="en-US"/>
              </w:rPr>
              <w:t>Участковая</w:t>
            </w:r>
            <w:proofErr w:type="spellEnd"/>
            <w:r w:rsidRPr="00974229">
              <w:rPr>
                <w:szCs w:val="24"/>
                <w:lang w:val="en-US"/>
              </w:rPr>
              <w:t xml:space="preserve"> </w:t>
            </w:r>
            <w:proofErr w:type="spellStart"/>
            <w:r w:rsidRPr="00974229">
              <w:rPr>
                <w:szCs w:val="24"/>
                <w:lang w:val="en-US"/>
              </w:rPr>
              <w:t>избирательная</w:t>
            </w:r>
            <w:proofErr w:type="spellEnd"/>
            <w:r w:rsidRPr="00974229">
              <w:rPr>
                <w:szCs w:val="24"/>
                <w:lang w:val="en-US"/>
              </w:rPr>
              <w:t xml:space="preserve"> </w:t>
            </w:r>
            <w:proofErr w:type="spellStart"/>
            <w:r w:rsidRPr="00974229">
              <w:rPr>
                <w:szCs w:val="24"/>
                <w:lang w:val="en-US"/>
              </w:rPr>
              <w:t>комиссия</w:t>
            </w:r>
            <w:proofErr w:type="spellEnd"/>
            <w:r w:rsidRPr="00974229">
              <w:rPr>
                <w:szCs w:val="24"/>
                <w:lang w:val="en-US"/>
              </w:rPr>
              <w:t xml:space="preserve"> №505</w:t>
            </w:r>
          </w:p>
        </w:tc>
        <w:tc>
          <w:tcPr>
            <w:tcW w:w="1780" w:type="dxa"/>
          </w:tcPr>
          <w:p w:rsidR="00974229" w:rsidRPr="00974229" w:rsidRDefault="00974229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974229" w:rsidRPr="00974229" w:rsidRDefault="00974229" w:rsidP="00974229">
      <w:pPr>
        <w:jc w:val="right"/>
        <w:rPr>
          <w:szCs w:val="24"/>
          <w:lang w:val="en-US"/>
        </w:rPr>
      </w:pPr>
    </w:p>
    <w:p w:rsidR="00974229" w:rsidRPr="00974229" w:rsidRDefault="00974229" w:rsidP="00974229">
      <w:pPr>
        <w:jc w:val="right"/>
        <w:rPr>
          <w:szCs w:val="24"/>
        </w:rPr>
      </w:pPr>
    </w:p>
    <w:tbl>
      <w:tblPr>
        <w:tblW w:w="86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701"/>
        <w:gridCol w:w="2127"/>
        <w:gridCol w:w="4301"/>
      </w:tblGrid>
      <w:tr w:rsidR="00974229" w:rsidRPr="00974229" w:rsidTr="00521B16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74229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74229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974229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974229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74229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974229">
            <w:pPr>
              <w:pStyle w:val="4"/>
              <w:rPr>
                <w:color w:val="000000"/>
                <w:szCs w:val="24"/>
              </w:rPr>
            </w:pPr>
            <w:r w:rsidRPr="00974229">
              <w:rPr>
                <w:color w:val="000000"/>
                <w:szCs w:val="24"/>
              </w:rPr>
              <w:t>Кем предложен в состав комиссии  (член ИК с ПРГ)</w:t>
            </w:r>
          </w:p>
          <w:p w:rsidR="00974229" w:rsidRPr="00974229" w:rsidRDefault="00974229" w:rsidP="00974229">
            <w:pPr>
              <w:ind w:left="-60" w:right="-113" w:firstLine="0"/>
              <w:rPr>
                <w:b/>
                <w:bCs/>
                <w:szCs w:val="24"/>
              </w:rPr>
            </w:pP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Председатель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Борисова Ольга Викторовна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Ипатовское</w:t>
            </w:r>
            <w:proofErr w:type="spellEnd"/>
            <w:r w:rsidRPr="00974229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  <w:bookmarkStart w:id="0" w:name="_GoBack"/>
            <w:bookmarkEnd w:id="0"/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Терещенко Галина Григорьевна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собрание избирателей по месту жительства - собрание избирателей по месту жительства п. Красочный</w:t>
            </w: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Секретарь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Кузёмко</w:t>
            </w:r>
            <w:proofErr w:type="spellEnd"/>
            <w:r w:rsidRPr="00974229">
              <w:rPr>
                <w:szCs w:val="24"/>
              </w:rPr>
              <w:t xml:space="preserve"> Марина Викторовна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 xml:space="preserve">Член УИК с правом </w:t>
            </w:r>
            <w:proofErr w:type="spellStart"/>
            <w:r w:rsidRPr="00974229">
              <w:rPr>
                <w:szCs w:val="24"/>
              </w:rPr>
              <w:t>реш</w:t>
            </w:r>
            <w:proofErr w:type="spellEnd"/>
            <w:r w:rsidRPr="00974229">
              <w:rPr>
                <w:szCs w:val="24"/>
              </w:rPr>
              <w:t>. голоса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Милаев</w:t>
            </w:r>
            <w:proofErr w:type="spellEnd"/>
            <w:r w:rsidRPr="00974229">
              <w:rPr>
                <w:szCs w:val="24"/>
              </w:rPr>
              <w:t xml:space="preserve"> Дмитрий Иванович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Ипатовское</w:t>
            </w:r>
            <w:proofErr w:type="spellEnd"/>
            <w:r w:rsidRPr="00974229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 xml:space="preserve">Член УИК с правом </w:t>
            </w:r>
            <w:proofErr w:type="spellStart"/>
            <w:r w:rsidRPr="00974229">
              <w:rPr>
                <w:szCs w:val="24"/>
              </w:rPr>
              <w:t>реш</w:t>
            </w:r>
            <w:proofErr w:type="spellEnd"/>
            <w:r w:rsidRPr="00974229">
              <w:rPr>
                <w:szCs w:val="24"/>
              </w:rPr>
              <w:t>. голоса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Русикова</w:t>
            </w:r>
            <w:proofErr w:type="spellEnd"/>
            <w:r w:rsidRPr="00974229">
              <w:rPr>
                <w:szCs w:val="24"/>
              </w:rPr>
              <w:t xml:space="preserve"> Ксения Юрьевна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собрание избирателей по месту жительства - собрание избирателей по месту жительства п. Красочный</w:t>
            </w: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 xml:space="preserve">Член УИК с правом </w:t>
            </w:r>
            <w:proofErr w:type="spellStart"/>
            <w:r w:rsidRPr="00974229">
              <w:rPr>
                <w:szCs w:val="24"/>
              </w:rPr>
              <w:t>реш</w:t>
            </w:r>
            <w:proofErr w:type="spellEnd"/>
            <w:r w:rsidRPr="00974229">
              <w:rPr>
                <w:szCs w:val="24"/>
              </w:rPr>
              <w:t>. голоса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Сурмило</w:t>
            </w:r>
            <w:proofErr w:type="spellEnd"/>
            <w:r w:rsidRPr="00974229">
              <w:rPr>
                <w:szCs w:val="24"/>
              </w:rPr>
              <w:t xml:space="preserve"> Роман Васильевич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974229" w:rsidRPr="00974229" w:rsidTr="00521B16">
        <w:tblPrEx>
          <w:jc w:val="left"/>
        </w:tblPrEx>
        <w:tc>
          <w:tcPr>
            <w:tcW w:w="559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 xml:space="preserve">Член УИК с правом </w:t>
            </w:r>
            <w:proofErr w:type="spellStart"/>
            <w:r w:rsidRPr="00974229">
              <w:rPr>
                <w:szCs w:val="24"/>
              </w:rPr>
              <w:t>реш</w:t>
            </w:r>
            <w:proofErr w:type="spellEnd"/>
            <w:r w:rsidRPr="00974229">
              <w:rPr>
                <w:szCs w:val="24"/>
              </w:rPr>
              <w:t>. голоса</w:t>
            </w:r>
          </w:p>
        </w:tc>
        <w:tc>
          <w:tcPr>
            <w:tcW w:w="2127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74229">
              <w:rPr>
                <w:szCs w:val="24"/>
              </w:rPr>
              <w:t>Тембай</w:t>
            </w:r>
            <w:proofErr w:type="spellEnd"/>
            <w:r w:rsidRPr="00974229">
              <w:rPr>
                <w:szCs w:val="24"/>
              </w:rPr>
              <w:t xml:space="preserve"> Владимир Алексеевич</w:t>
            </w:r>
          </w:p>
        </w:tc>
        <w:tc>
          <w:tcPr>
            <w:tcW w:w="4301" w:type="dxa"/>
            <w:shd w:val="clear" w:color="auto" w:fill="auto"/>
          </w:tcPr>
          <w:p w:rsidR="00974229" w:rsidRPr="00974229" w:rsidRDefault="00974229" w:rsidP="00F208EC">
            <w:pPr>
              <w:ind w:left="-60" w:right="-113" w:firstLine="0"/>
              <w:jc w:val="left"/>
              <w:rPr>
                <w:szCs w:val="24"/>
              </w:rPr>
            </w:pPr>
            <w:r w:rsidRPr="00974229">
              <w:rPr>
                <w:szCs w:val="24"/>
              </w:rPr>
              <w:t>собрание избирателей по месту работы - Красочный территориальный отдел Ипатовского ГО СК</w:t>
            </w:r>
          </w:p>
        </w:tc>
      </w:tr>
    </w:tbl>
    <w:p w:rsidR="00974229" w:rsidRPr="00974229" w:rsidRDefault="00974229" w:rsidP="00974229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974229" w:rsidRPr="00974229" w:rsidRDefault="00974229" w:rsidP="00974229">
      <w:pPr>
        <w:ind w:firstLine="0"/>
        <w:jc w:val="left"/>
        <w:rPr>
          <w:szCs w:val="24"/>
        </w:rPr>
      </w:pPr>
      <w:r w:rsidRPr="00974229">
        <w:rPr>
          <w:szCs w:val="24"/>
        </w:rPr>
        <w:br w:type="page"/>
      </w:r>
    </w:p>
    <w:p w:rsidR="00007B2D" w:rsidRDefault="00007B2D"/>
    <w:sectPr w:rsidR="00007B2D" w:rsidSect="0097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02"/>
    <w:rsid w:val="00007B2D"/>
    <w:rsid w:val="002C6A02"/>
    <w:rsid w:val="00521B16"/>
    <w:rsid w:val="009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4514"/>
  <w15:chartTrackingRefBased/>
  <w15:docId w15:val="{88B72E59-0AF5-4239-A73E-602DA93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229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42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7422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742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2023-07-10T10:04:00Z</dcterms:created>
  <dcterms:modified xsi:type="dcterms:W3CDTF">2023-07-14T06:04:00Z</dcterms:modified>
</cp:coreProperties>
</file>