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00" w:firstRow="0" w:lastRow="0" w:firstColumn="0" w:lastColumn="0" w:noHBand="0" w:noVBand="0"/>
      </w:tblPr>
      <w:tblGrid>
        <w:gridCol w:w="8313"/>
        <w:gridCol w:w="1042"/>
      </w:tblGrid>
      <w:tr w:rsidR="00500D7E" w:rsidRPr="008E04BA" w:rsidTr="00ED6DC9">
        <w:tc>
          <w:tcPr>
            <w:tcW w:w="14142" w:type="dxa"/>
          </w:tcPr>
          <w:p w:rsidR="00500D7E" w:rsidRPr="008E04BA" w:rsidRDefault="00500D7E" w:rsidP="00ED6DC9">
            <w:pPr>
              <w:pStyle w:val="a3"/>
              <w:ind w:firstLine="0"/>
              <w:jc w:val="left"/>
              <w:rPr>
                <w:szCs w:val="24"/>
                <w:lang w:val="en-US"/>
              </w:rPr>
            </w:pPr>
            <w:proofErr w:type="spellStart"/>
            <w:r w:rsidRPr="008E04BA">
              <w:rPr>
                <w:szCs w:val="24"/>
                <w:lang w:val="en-US"/>
              </w:rPr>
              <w:t>Участковая</w:t>
            </w:r>
            <w:proofErr w:type="spellEnd"/>
            <w:r w:rsidRPr="008E04BA">
              <w:rPr>
                <w:szCs w:val="24"/>
                <w:lang w:val="en-US"/>
              </w:rPr>
              <w:t xml:space="preserve"> </w:t>
            </w:r>
            <w:proofErr w:type="spellStart"/>
            <w:r w:rsidRPr="008E04BA">
              <w:rPr>
                <w:szCs w:val="24"/>
                <w:lang w:val="en-US"/>
              </w:rPr>
              <w:t>избирательная</w:t>
            </w:r>
            <w:proofErr w:type="spellEnd"/>
            <w:r w:rsidRPr="008E04BA">
              <w:rPr>
                <w:szCs w:val="24"/>
                <w:lang w:val="en-US"/>
              </w:rPr>
              <w:t xml:space="preserve"> </w:t>
            </w:r>
            <w:proofErr w:type="spellStart"/>
            <w:r w:rsidRPr="008E04BA">
              <w:rPr>
                <w:szCs w:val="24"/>
                <w:lang w:val="en-US"/>
              </w:rPr>
              <w:t>комиссия</w:t>
            </w:r>
            <w:proofErr w:type="spellEnd"/>
            <w:r w:rsidRPr="008E04BA">
              <w:rPr>
                <w:szCs w:val="24"/>
                <w:lang w:val="en-US"/>
              </w:rPr>
              <w:t xml:space="preserve"> №499</w:t>
            </w:r>
          </w:p>
          <w:p w:rsidR="008E04BA" w:rsidRPr="008E04BA" w:rsidRDefault="008E04BA" w:rsidP="00ED6DC9">
            <w:pPr>
              <w:pStyle w:val="a3"/>
              <w:ind w:firstLine="0"/>
              <w:jc w:val="left"/>
              <w:rPr>
                <w:szCs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1780" w:type="dxa"/>
          </w:tcPr>
          <w:p w:rsidR="00500D7E" w:rsidRPr="008E04BA" w:rsidRDefault="00500D7E" w:rsidP="00ED6DC9">
            <w:pPr>
              <w:pStyle w:val="a3"/>
              <w:ind w:firstLine="0"/>
              <w:jc w:val="right"/>
              <w:rPr>
                <w:szCs w:val="24"/>
              </w:rPr>
            </w:pPr>
          </w:p>
        </w:tc>
      </w:tr>
    </w:tbl>
    <w:p w:rsidR="00500D7E" w:rsidRPr="008E04BA" w:rsidRDefault="00500D7E" w:rsidP="007C4B17">
      <w:pPr>
        <w:ind w:firstLine="0"/>
        <w:rPr>
          <w:szCs w:val="24"/>
        </w:rPr>
      </w:pPr>
    </w:p>
    <w:tbl>
      <w:tblPr>
        <w:tblW w:w="868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9"/>
        <w:gridCol w:w="2127"/>
        <w:gridCol w:w="2693"/>
        <w:gridCol w:w="3309"/>
      </w:tblGrid>
      <w:tr w:rsidR="008E04BA" w:rsidRPr="008E04BA" w:rsidTr="008E04BA">
        <w:trPr>
          <w:tblHeader/>
          <w:jc w:val="center"/>
        </w:trPr>
        <w:tc>
          <w:tcPr>
            <w:tcW w:w="559" w:type="dxa"/>
            <w:shd w:val="clear" w:color="auto" w:fill="auto"/>
          </w:tcPr>
          <w:p w:rsidR="008E04BA" w:rsidRPr="008E04BA" w:rsidRDefault="008E04BA" w:rsidP="00ED6DC9">
            <w:pPr>
              <w:ind w:left="-60" w:right="-113" w:firstLine="0"/>
              <w:jc w:val="center"/>
              <w:rPr>
                <w:b/>
                <w:bCs/>
                <w:szCs w:val="24"/>
              </w:rPr>
            </w:pPr>
            <w:r w:rsidRPr="008E04BA">
              <w:rPr>
                <w:b/>
                <w:bCs/>
                <w:color w:val="000000"/>
                <w:szCs w:val="24"/>
              </w:rPr>
              <w:t>№ п/</w:t>
            </w:r>
          </w:p>
        </w:tc>
        <w:tc>
          <w:tcPr>
            <w:tcW w:w="2127" w:type="dxa"/>
            <w:shd w:val="clear" w:color="auto" w:fill="auto"/>
          </w:tcPr>
          <w:p w:rsidR="008E04BA" w:rsidRPr="008E04BA" w:rsidRDefault="008E04BA" w:rsidP="00ED6DC9">
            <w:pPr>
              <w:ind w:left="-60" w:right="-113" w:firstLine="0"/>
              <w:jc w:val="center"/>
              <w:rPr>
                <w:b/>
                <w:bCs/>
                <w:szCs w:val="24"/>
              </w:rPr>
            </w:pPr>
            <w:r w:rsidRPr="008E04BA">
              <w:rPr>
                <w:b/>
                <w:bCs/>
                <w:color w:val="000000"/>
                <w:szCs w:val="24"/>
              </w:rPr>
              <w:t>Должность в комиссии</w:t>
            </w:r>
            <w:r w:rsidRPr="008E04BA">
              <w:rPr>
                <w:b/>
                <w:bCs/>
                <w:color w:val="000000"/>
                <w:szCs w:val="24"/>
                <w:lang w:val="en-US"/>
              </w:rPr>
              <w:t xml:space="preserve">/ </w:t>
            </w:r>
            <w:r w:rsidRPr="008E04BA">
              <w:rPr>
                <w:b/>
                <w:bCs/>
                <w:color w:val="000000"/>
                <w:szCs w:val="24"/>
              </w:rPr>
              <w:t xml:space="preserve">  статус</w:t>
            </w:r>
          </w:p>
        </w:tc>
        <w:tc>
          <w:tcPr>
            <w:tcW w:w="2693" w:type="dxa"/>
            <w:shd w:val="clear" w:color="auto" w:fill="auto"/>
          </w:tcPr>
          <w:p w:rsidR="008E04BA" w:rsidRPr="008E04BA" w:rsidRDefault="008E04BA" w:rsidP="00ED6DC9">
            <w:pPr>
              <w:ind w:left="-60" w:right="-113" w:firstLine="0"/>
              <w:jc w:val="center"/>
              <w:rPr>
                <w:b/>
                <w:bCs/>
                <w:szCs w:val="24"/>
              </w:rPr>
            </w:pPr>
            <w:r w:rsidRPr="008E04BA">
              <w:rPr>
                <w:b/>
                <w:bCs/>
                <w:color w:val="000000"/>
                <w:szCs w:val="24"/>
              </w:rPr>
              <w:t>Фамилия, имя, отчество</w:t>
            </w:r>
          </w:p>
        </w:tc>
        <w:tc>
          <w:tcPr>
            <w:tcW w:w="3309" w:type="dxa"/>
            <w:shd w:val="clear" w:color="auto" w:fill="auto"/>
          </w:tcPr>
          <w:p w:rsidR="008E04BA" w:rsidRPr="008E04BA" w:rsidRDefault="008E04BA" w:rsidP="00500D7E">
            <w:pPr>
              <w:pStyle w:val="4"/>
              <w:rPr>
                <w:color w:val="000000"/>
                <w:szCs w:val="24"/>
              </w:rPr>
            </w:pPr>
            <w:r w:rsidRPr="008E04BA">
              <w:rPr>
                <w:color w:val="000000"/>
                <w:szCs w:val="24"/>
              </w:rPr>
              <w:t>Кем предложен в с</w:t>
            </w:r>
            <w:r w:rsidR="007C4B17">
              <w:rPr>
                <w:color w:val="000000"/>
                <w:szCs w:val="24"/>
              </w:rPr>
              <w:t xml:space="preserve">остав </w:t>
            </w:r>
            <w:proofErr w:type="gramStart"/>
            <w:r w:rsidR="007C4B17">
              <w:rPr>
                <w:color w:val="000000"/>
                <w:szCs w:val="24"/>
              </w:rPr>
              <w:t>комиссии  (</w:t>
            </w:r>
            <w:proofErr w:type="gramEnd"/>
            <w:r w:rsidR="007C4B17">
              <w:rPr>
                <w:color w:val="000000"/>
                <w:szCs w:val="24"/>
              </w:rPr>
              <w:t>член ИК с ПРГ)</w:t>
            </w:r>
            <w:r w:rsidRPr="008E04BA">
              <w:rPr>
                <w:color w:val="000000"/>
                <w:szCs w:val="24"/>
              </w:rPr>
              <w:t xml:space="preserve"> </w:t>
            </w:r>
          </w:p>
          <w:p w:rsidR="008E04BA" w:rsidRDefault="008E04BA" w:rsidP="00500D7E">
            <w:pPr>
              <w:ind w:left="-60" w:right="-113" w:firstLine="0"/>
              <w:jc w:val="center"/>
              <w:rPr>
                <w:b/>
                <w:bCs/>
                <w:szCs w:val="24"/>
              </w:rPr>
            </w:pPr>
          </w:p>
          <w:p w:rsidR="008E04BA" w:rsidRPr="008E04BA" w:rsidRDefault="008E04BA" w:rsidP="00500D7E">
            <w:pPr>
              <w:ind w:left="-60" w:right="-113" w:firstLine="0"/>
              <w:jc w:val="center"/>
              <w:rPr>
                <w:b/>
                <w:bCs/>
                <w:szCs w:val="24"/>
              </w:rPr>
            </w:pPr>
          </w:p>
        </w:tc>
      </w:tr>
      <w:tr w:rsidR="008E04BA" w:rsidRPr="008E04BA" w:rsidTr="008E04BA">
        <w:tblPrEx>
          <w:jc w:val="left"/>
        </w:tblPrEx>
        <w:tc>
          <w:tcPr>
            <w:tcW w:w="559" w:type="dxa"/>
            <w:shd w:val="clear" w:color="auto" w:fill="auto"/>
          </w:tcPr>
          <w:p w:rsidR="008E04BA" w:rsidRPr="008E04BA" w:rsidRDefault="008E04BA" w:rsidP="00ED6DC9">
            <w:pPr>
              <w:ind w:left="-60" w:right="-113" w:firstLine="0"/>
              <w:jc w:val="left"/>
              <w:rPr>
                <w:szCs w:val="24"/>
              </w:rPr>
            </w:pPr>
            <w:r w:rsidRPr="008E04BA">
              <w:rPr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8E04BA" w:rsidRPr="008E04BA" w:rsidRDefault="008E04BA" w:rsidP="00ED6DC9">
            <w:pPr>
              <w:ind w:left="-60" w:right="-113" w:firstLine="0"/>
              <w:jc w:val="left"/>
              <w:rPr>
                <w:szCs w:val="24"/>
              </w:rPr>
            </w:pPr>
            <w:r w:rsidRPr="008E04BA">
              <w:rPr>
                <w:szCs w:val="24"/>
              </w:rPr>
              <w:t>Председатель</w:t>
            </w:r>
          </w:p>
        </w:tc>
        <w:tc>
          <w:tcPr>
            <w:tcW w:w="2693" w:type="dxa"/>
            <w:shd w:val="clear" w:color="auto" w:fill="auto"/>
          </w:tcPr>
          <w:p w:rsidR="008E04BA" w:rsidRPr="008E04BA" w:rsidRDefault="008E04BA" w:rsidP="00ED6DC9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8E04BA">
              <w:rPr>
                <w:szCs w:val="24"/>
              </w:rPr>
              <w:t>Мануйло</w:t>
            </w:r>
            <w:proofErr w:type="spellEnd"/>
            <w:r w:rsidRPr="008E04BA">
              <w:rPr>
                <w:szCs w:val="24"/>
              </w:rPr>
              <w:t xml:space="preserve"> Наталья Викторовна</w:t>
            </w:r>
          </w:p>
        </w:tc>
        <w:tc>
          <w:tcPr>
            <w:tcW w:w="3309" w:type="dxa"/>
            <w:shd w:val="clear" w:color="auto" w:fill="auto"/>
          </w:tcPr>
          <w:p w:rsidR="008E04BA" w:rsidRPr="008E04BA" w:rsidRDefault="008E04BA" w:rsidP="00ED6DC9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8E04BA">
              <w:rPr>
                <w:szCs w:val="24"/>
              </w:rPr>
              <w:t>Ипатовское</w:t>
            </w:r>
            <w:proofErr w:type="spellEnd"/>
            <w:r w:rsidRPr="008E04BA">
              <w:rPr>
                <w:szCs w:val="24"/>
              </w:rPr>
              <w:t xml:space="preserve"> местное отделение Всероссийской политической партии "ЕДИНАЯ РОССИЯ" в Ставропольском крае</w:t>
            </w:r>
          </w:p>
        </w:tc>
      </w:tr>
      <w:tr w:rsidR="008E04BA" w:rsidRPr="008E04BA" w:rsidTr="008E04BA">
        <w:tblPrEx>
          <w:jc w:val="left"/>
        </w:tblPrEx>
        <w:tc>
          <w:tcPr>
            <w:tcW w:w="559" w:type="dxa"/>
            <w:shd w:val="clear" w:color="auto" w:fill="auto"/>
          </w:tcPr>
          <w:p w:rsidR="008E04BA" w:rsidRPr="008E04BA" w:rsidRDefault="008E04BA" w:rsidP="00ED6DC9">
            <w:pPr>
              <w:ind w:left="-60" w:right="-113" w:firstLine="0"/>
              <w:jc w:val="left"/>
              <w:rPr>
                <w:szCs w:val="24"/>
              </w:rPr>
            </w:pPr>
            <w:r w:rsidRPr="008E04BA">
              <w:rPr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8E04BA" w:rsidRPr="008E04BA" w:rsidRDefault="008E04BA" w:rsidP="00ED6DC9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8E04BA">
              <w:rPr>
                <w:szCs w:val="24"/>
              </w:rPr>
              <w:t>Зам.председателя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8E04BA" w:rsidRPr="008E04BA" w:rsidRDefault="008E04BA" w:rsidP="00ED6DC9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8E04BA">
              <w:rPr>
                <w:szCs w:val="24"/>
              </w:rPr>
              <w:t>Дерипаско</w:t>
            </w:r>
            <w:proofErr w:type="spellEnd"/>
            <w:r w:rsidRPr="008E04BA">
              <w:rPr>
                <w:szCs w:val="24"/>
              </w:rPr>
              <w:t xml:space="preserve"> Татьяна Петровна</w:t>
            </w:r>
          </w:p>
        </w:tc>
        <w:tc>
          <w:tcPr>
            <w:tcW w:w="3309" w:type="dxa"/>
            <w:shd w:val="clear" w:color="auto" w:fill="auto"/>
          </w:tcPr>
          <w:p w:rsidR="008E04BA" w:rsidRPr="008E04BA" w:rsidRDefault="008E04BA" w:rsidP="00ED6DC9">
            <w:pPr>
              <w:ind w:left="-60" w:right="-113" w:firstLine="0"/>
              <w:jc w:val="left"/>
              <w:rPr>
                <w:szCs w:val="24"/>
              </w:rPr>
            </w:pPr>
            <w:r w:rsidRPr="008E04BA">
              <w:rPr>
                <w:szCs w:val="24"/>
              </w:rPr>
              <w:t>Региональное отделение Социалистической политической партии "СПРАВЕДЛИВАЯ РОССИЯ - ПАТРИОТЫ - ЗА ПРАВДУ" в Ставропольском крае</w:t>
            </w:r>
          </w:p>
        </w:tc>
      </w:tr>
      <w:tr w:rsidR="008E04BA" w:rsidRPr="008E04BA" w:rsidTr="008E04BA">
        <w:tblPrEx>
          <w:jc w:val="left"/>
        </w:tblPrEx>
        <w:tc>
          <w:tcPr>
            <w:tcW w:w="559" w:type="dxa"/>
            <w:shd w:val="clear" w:color="auto" w:fill="auto"/>
          </w:tcPr>
          <w:p w:rsidR="008E04BA" w:rsidRPr="008E04BA" w:rsidRDefault="008E04BA" w:rsidP="00ED6DC9">
            <w:pPr>
              <w:ind w:left="-60" w:right="-113" w:firstLine="0"/>
              <w:jc w:val="left"/>
              <w:rPr>
                <w:szCs w:val="24"/>
              </w:rPr>
            </w:pPr>
            <w:r w:rsidRPr="008E04BA">
              <w:rPr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8E04BA" w:rsidRPr="008E04BA" w:rsidRDefault="008E04BA" w:rsidP="00ED6DC9">
            <w:pPr>
              <w:ind w:left="-60" w:right="-113" w:firstLine="0"/>
              <w:jc w:val="left"/>
              <w:rPr>
                <w:szCs w:val="24"/>
              </w:rPr>
            </w:pPr>
            <w:r w:rsidRPr="008E04BA">
              <w:rPr>
                <w:szCs w:val="24"/>
              </w:rPr>
              <w:t>Секретарь</w:t>
            </w:r>
          </w:p>
        </w:tc>
        <w:tc>
          <w:tcPr>
            <w:tcW w:w="2693" w:type="dxa"/>
            <w:shd w:val="clear" w:color="auto" w:fill="auto"/>
          </w:tcPr>
          <w:p w:rsidR="008E04BA" w:rsidRPr="008E04BA" w:rsidRDefault="008E04BA" w:rsidP="00ED6DC9">
            <w:pPr>
              <w:ind w:left="-60" w:right="-113" w:firstLine="0"/>
              <w:jc w:val="left"/>
              <w:rPr>
                <w:szCs w:val="24"/>
              </w:rPr>
            </w:pPr>
            <w:r w:rsidRPr="008E04BA">
              <w:rPr>
                <w:szCs w:val="24"/>
              </w:rPr>
              <w:t>Федорова Татьяна Викторовна</w:t>
            </w:r>
          </w:p>
        </w:tc>
        <w:tc>
          <w:tcPr>
            <w:tcW w:w="3309" w:type="dxa"/>
            <w:shd w:val="clear" w:color="auto" w:fill="auto"/>
          </w:tcPr>
          <w:p w:rsidR="008E04BA" w:rsidRPr="008E04BA" w:rsidRDefault="008E04BA" w:rsidP="00ED6DC9">
            <w:pPr>
              <w:ind w:left="-60" w:right="-113" w:firstLine="0"/>
              <w:jc w:val="left"/>
              <w:rPr>
                <w:szCs w:val="24"/>
              </w:rPr>
            </w:pPr>
            <w:r w:rsidRPr="008E04BA">
              <w:rPr>
                <w:szCs w:val="24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</w:tr>
      <w:tr w:rsidR="008E04BA" w:rsidRPr="008E04BA" w:rsidTr="008E04BA">
        <w:tblPrEx>
          <w:jc w:val="left"/>
        </w:tblPrEx>
        <w:tc>
          <w:tcPr>
            <w:tcW w:w="559" w:type="dxa"/>
            <w:shd w:val="clear" w:color="auto" w:fill="auto"/>
          </w:tcPr>
          <w:p w:rsidR="008E04BA" w:rsidRPr="008E04BA" w:rsidRDefault="008E04BA" w:rsidP="00ED6DC9">
            <w:pPr>
              <w:ind w:left="-60" w:right="-113" w:firstLine="0"/>
              <w:jc w:val="left"/>
              <w:rPr>
                <w:szCs w:val="24"/>
              </w:rPr>
            </w:pPr>
            <w:r w:rsidRPr="008E04BA">
              <w:rPr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8E04BA" w:rsidRPr="008E04BA" w:rsidRDefault="008E04BA" w:rsidP="00ED6DC9">
            <w:pPr>
              <w:ind w:left="-60" w:right="-113" w:firstLine="0"/>
              <w:jc w:val="left"/>
              <w:rPr>
                <w:szCs w:val="24"/>
              </w:rPr>
            </w:pPr>
            <w:r w:rsidRPr="008E04BA">
              <w:rPr>
                <w:szCs w:val="24"/>
              </w:rPr>
              <w:t xml:space="preserve">Член УИК с правом </w:t>
            </w:r>
            <w:proofErr w:type="spellStart"/>
            <w:r w:rsidRPr="008E04BA">
              <w:rPr>
                <w:szCs w:val="24"/>
              </w:rPr>
              <w:t>реш</w:t>
            </w:r>
            <w:proofErr w:type="spellEnd"/>
            <w:r w:rsidRPr="008E04BA">
              <w:rPr>
                <w:szCs w:val="24"/>
              </w:rPr>
              <w:t>. голоса</w:t>
            </w:r>
          </w:p>
        </w:tc>
        <w:tc>
          <w:tcPr>
            <w:tcW w:w="2693" w:type="dxa"/>
            <w:shd w:val="clear" w:color="auto" w:fill="auto"/>
          </w:tcPr>
          <w:p w:rsidR="008E04BA" w:rsidRPr="008E04BA" w:rsidRDefault="008E04BA" w:rsidP="00ED6DC9">
            <w:pPr>
              <w:ind w:left="-60" w:right="-113" w:firstLine="0"/>
              <w:jc w:val="left"/>
              <w:rPr>
                <w:szCs w:val="24"/>
              </w:rPr>
            </w:pPr>
            <w:r w:rsidRPr="008E04BA">
              <w:rPr>
                <w:szCs w:val="24"/>
              </w:rPr>
              <w:t>Гладкова Елена Алексеевна</w:t>
            </w:r>
          </w:p>
        </w:tc>
        <w:tc>
          <w:tcPr>
            <w:tcW w:w="3309" w:type="dxa"/>
            <w:shd w:val="clear" w:color="auto" w:fill="auto"/>
          </w:tcPr>
          <w:p w:rsidR="008E04BA" w:rsidRPr="008E04BA" w:rsidRDefault="008E04BA" w:rsidP="00ED6DC9">
            <w:pPr>
              <w:ind w:left="-60" w:right="-113" w:firstLine="0"/>
              <w:jc w:val="left"/>
              <w:rPr>
                <w:szCs w:val="24"/>
              </w:rPr>
            </w:pPr>
            <w:r w:rsidRPr="008E04BA">
              <w:rPr>
                <w:szCs w:val="24"/>
              </w:rPr>
              <w:t>Региональное отделение Политической партии "Партия Возрождения России" в Ставропольском крае</w:t>
            </w:r>
          </w:p>
        </w:tc>
      </w:tr>
      <w:tr w:rsidR="008E04BA" w:rsidRPr="008E04BA" w:rsidTr="008E04BA">
        <w:tblPrEx>
          <w:jc w:val="left"/>
        </w:tblPrEx>
        <w:tc>
          <w:tcPr>
            <w:tcW w:w="559" w:type="dxa"/>
            <w:shd w:val="clear" w:color="auto" w:fill="auto"/>
          </w:tcPr>
          <w:p w:rsidR="008E04BA" w:rsidRPr="008E04BA" w:rsidRDefault="008E04BA" w:rsidP="00ED6DC9">
            <w:pPr>
              <w:ind w:left="-60" w:right="-113" w:firstLine="0"/>
              <w:jc w:val="left"/>
              <w:rPr>
                <w:szCs w:val="24"/>
              </w:rPr>
            </w:pPr>
            <w:r w:rsidRPr="008E04BA">
              <w:rPr>
                <w:szCs w:val="24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8E04BA" w:rsidRPr="008E04BA" w:rsidRDefault="008E04BA" w:rsidP="00ED6DC9">
            <w:pPr>
              <w:ind w:left="-60" w:right="-113" w:firstLine="0"/>
              <w:jc w:val="left"/>
              <w:rPr>
                <w:szCs w:val="24"/>
              </w:rPr>
            </w:pPr>
            <w:r w:rsidRPr="008E04BA">
              <w:rPr>
                <w:szCs w:val="24"/>
              </w:rPr>
              <w:t xml:space="preserve">Член УИК с правом </w:t>
            </w:r>
            <w:proofErr w:type="spellStart"/>
            <w:r w:rsidRPr="008E04BA">
              <w:rPr>
                <w:szCs w:val="24"/>
              </w:rPr>
              <w:t>реш</w:t>
            </w:r>
            <w:proofErr w:type="spellEnd"/>
            <w:r w:rsidRPr="008E04BA">
              <w:rPr>
                <w:szCs w:val="24"/>
              </w:rPr>
              <w:t>. голоса</w:t>
            </w:r>
          </w:p>
        </w:tc>
        <w:tc>
          <w:tcPr>
            <w:tcW w:w="2693" w:type="dxa"/>
            <w:shd w:val="clear" w:color="auto" w:fill="auto"/>
          </w:tcPr>
          <w:p w:rsidR="008E04BA" w:rsidRPr="008E04BA" w:rsidRDefault="008E04BA" w:rsidP="00ED6DC9">
            <w:pPr>
              <w:ind w:left="-60" w:right="-113" w:firstLine="0"/>
              <w:jc w:val="left"/>
              <w:rPr>
                <w:szCs w:val="24"/>
              </w:rPr>
            </w:pPr>
            <w:r w:rsidRPr="008E04BA">
              <w:rPr>
                <w:szCs w:val="24"/>
              </w:rPr>
              <w:t>Жихарева Ирина Юрьевна</w:t>
            </w:r>
          </w:p>
        </w:tc>
        <w:tc>
          <w:tcPr>
            <w:tcW w:w="3309" w:type="dxa"/>
            <w:shd w:val="clear" w:color="auto" w:fill="auto"/>
          </w:tcPr>
          <w:p w:rsidR="008E04BA" w:rsidRPr="008E04BA" w:rsidRDefault="008E04BA" w:rsidP="00ED6DC9">
            <w:pPr>
              <w:ind w:left="-60" w:right="-113" w:firstLine="0"/>
              <w:jc w:val="left"/>
              <w:rPr>
                <w:szCs w:val="24"/>
              </w:rPr>
            </w:pPr>
            <w:r w:rsidRPr="008E04BA">
              <w:rPr>
                <w:szCs w:val="24"/>
              </w:rPr>
              <w:t>собрание избирателей по месту работы - ГБУ СК "</w:t>
            </w:r>
            <w:proofErr w:type="spellStart"/>
            <w:r w:rsidRPr="008E04BA">
              <w:rPr>
                <w:szCs w:val="24"/>
              </w:rPr>
              <w:t>Ипатовская</w:t>
            </w:r>
            <w:proofErr w:type="spellEnd"/>
            <w:r w:rsidRPr="008E04BA">
              <w:rPr>
                <w:szCs w:val="24"/>
              </w:rPr>
              <w:t xml:space="preserve"> </w:t>
            </w:r>
            <w:proofErr w:type="spellStart"/>
            <w:r w:rsidRPr="008E04BA">
              <w:rPr>
                <w:szCs w:val="24"/>
              </w:rPr>
              <w:t>райСББДС</w:t>
            </w:r>
            <w:proofErr w:type="spellEnd"/>
            <w:r w:rsidRPr="008E04BA">
              <w:rPr>
                <w:szCs w:val="24"/>
              </w:rPr>
              <w:t>"</w:t>
            </w:r>
          </w:p>
        </w:tc>
      </w:tr>
      <w:tr w:rsidR="008E04BA" w:rsidRPr="008E04BA" w:rsidTr="008E04BA">
        <w:tblPrEx>
          <w:jc w:val="left"/>
        </w:tblPrEx>
        <w:tc>
          <w:tcPr>
            <w:tcW w:w="559" w:type="dxa"/>
            <w:shd w:val="clear" w:color="auto" w:fill="auto"/>
          </w:tcPr>
          <w:p w:rsidR="008E04BA" w:rsidRPr="008E04BA" w:rsidRDefault="008E04BA" w:rsidP="00ED6DC9">
            <w:pPr>
              <w:ind w:left="-60" w:right="-113" w:firstLine="0"/>
              <w:jc w:val="left"/>
              <w:rPr>
                <w:szCs w:val="24"/>
              </w:rPr>
            </w:pPr>
            <w:r w:rsidRPr="008E04BA">
              <w:rPr>
                <w:szCs w:val="24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:rsidR="008E04BA" w:rsidRPr="008E04BA" w:rsidRDefault="008E04BA" w:rsidP="00ED6DC9">
            <w:pPr>
              <w:ind w:left="-60" w:right="-113" w:firstLine="0"/>
              <w:jc w:val="left"/>
              <w:rPr>
                <w:szCs w:val="24"/>
              </w:rPr>
            </w:pPr>
            <w:r w:rsidRPr="008E04BA">
              <w:rPr>
                <w:szCs w:val="24"/>
              </w:rPr>
              <w:t xml:space="preserve">Член УИК с правом </w:t>
            </w:r>
            <w:proofErr w:type="spellStart"/>
            <w:r w:rsidRPr="008E04BA">
              <w:rPr>
                <w:szCs w:val="24"/>
              </w:rPr>
              <w:t>реш</w:t>
            </w:r>
            <w:proofErr w:type="spellEnd"/>
            <w:r w:rsidRPr="008E04BA">
              <w:rPr>
                <w:szCs w:val="24"/>
              </w:rPr>
              <w:t>. голоса</w:t>
            </w:r>
          </w:p>
        </w:tc>
        <w:tc>
          <w:tcPr>
            <w:tcW w:w="2693" w:type="dxa"/>
            <w:shd w:val="clear" w:color="auto" w:fill="auto"/>
          </w:tcPr>
          <w:p w:rsidR="008E04BA" w:rsidRPr="008E04BA" w:rsidRDefault="008E04BA" w:rsidP="00ED6DC9">
            <w:pPr>
              <w:ind w:left="-60" w:right="-113" w:firstLine="0"/>
              <w:jc w:val="left"/>
              <w:rPr>
                <w:szCs w:val="24"/>
              </w:rPr>
            </w:pPr>
            <w:r w:rsidRPr="008E04BA">
              <w:rPr>
                <w:szCs w:val="24"/>
              </w:rPr>
              <w:t>Карпенко Елена Николаевна</w:t>
            </w:r>
          </w:p>
        </w:tc>
        <w:tc>
          <w:tcPr>
            <w:tcW w:w="3309" w:type="dxa"/>
            <w:shd w:val="clear" w:color="auto" w:fill="auto"/>
          </w:tcPr>
          <w:p w:rsidR="008E04BA" w:rsidRPr="008E04BA" w:rsidRDefault="008E04BA" w:rsidP="00ED6DC9">
            <w:pPr>
              <w:ind w:left="-60" w:right="-113" w:firstLine="0"/>
              <w:jc w:val="left"/>
              <w:rPr>
                <w:szCs w:val="24"/>
              </w:rPr>
            </w:pPr>
            <w:r w:rsidRPr="008E04BA">
              <w:rPr>
                <w:szCs w:val="24"/>
              </w:rPr>
              <w:t>Региональное отделение в Ставропольском крае политической партии "Демократическая партия России"</w:t>
            </w:r>
          </w:p>
        </w:tc>
      </w:tr>
      <w:tr w:rsidR="008E04BA" w:rsidRPr="008E04BA" w:rsidTr="008E04BA">
        <w:tblPrEx>
          <w:jc w:val="left"/>
        </w:tblPrEx>
        <w:tc>
          <w:tcPr>
            <w:tcW w:w="559" w:type="dxa"/>
            <w:shd w:val="clear" w:color="auto" w:fill="auto"/>
          </w:tcPr>
          <w:p w:rsidR="008E04BA" w:rsidRPr="008E04BA" w:rsidRDefault="008E04BA" w:rsidP="00ED6DC9">
            <w:pPr>
              <w:ind w:left="-60" w:right="-113" w:firstLine="0"/>
              <w:jc w:val="left"/>
              <w:rPr>
                <w:szCs w:val="24"/>
              </w:rPr>
            </w:pPr>
            <w:r w:rsidRPr="008E04BA">
              <w:rPr>
                <w:szCs w:val="24"/>
              </w:rPr>
              <w:t>7</w:t>
            </w:r>
          </w:p>
        </w:tc>
        <w:tc>
          <w:tcPr>
            <w:tcW w:w="2127" w:type="dxa"/>
            <w:shd w:val="clear" w:color="auto" w:fill="auto"/>
          </w:tcPr>
          <w:p w:rsidR="008E04BA" w:rsidRPr="008E04BA" w:rsidRDefault="008E04BA" w:rsidP="00ED6DC9">
            <w:pPr>
              <w:ind w:left="-60" w:right="-113" w:firstLine="0"/>
              <w:jc w:val="left"/>
              <w:rPr>
                <w:szCs w:val="24"/>
              </w:rPr>
            </w:pPr>
            <w:r w:rsidRPr="008E04BA">
              <w:rPr>
                <w:szCs w:val="24"/>
              </w:rPr>
              <w:t xml:space="preserve">Член УИК с правом </w:t>
            </w:r>
            <w:proofErr w:type="spellStart"/>
            <w:r w:rsidRPr="008E04BA">
              <w:rPr>
                <w:szCs w:val="24"/>
              </w:rPr>
              <w:t>реш</w:t>
            </w:r>
            <w:proofErr w:type="spellEnd"/>
            <w:r w:rsidRPr="008E04BA">
              <w:rPr>
                <w:szCs w:val="24"/>
              </w:rPr>
              <w:t>. голоса</w:t>
            </w:r>
          </w:p>
        </w:tc>
        <w:tc>
          <w:tcPr>
            <w:tcW w:w="2693" w:type="dxa"/>
            <w:shd w:val="clear" w:color="auto" w:fill="auto"/>
          </w:tcPr>
          <w:p w:rsidR="008E04BA" w:rsidRPr="008E04BA" w:rsidRDefault="008E04BA" w:rsidP="00ED6DC9">
            <w:pPr>
              <w:ind w:left="-60" w:right="-113" w:firstLine="0"/>
              <w:jc w:val="left"/>
              <w:rPr>
                <w:szCs w:val="24"/>
              </w:rPr>
            </w:pPr>
            <w:r w:rsidRPr="008E04BA">
              <w:rPr>
                <w:szCs w:val="24"/>
              </w:rPr>
              <w:t>Козлова Наталья Ивановна</w:t>
            </w:r>
          </w:p>
        </w:tc>
        <w:tc>
          <w:tcPr>
            <w:tcW w:w="3309" w:type="dxa"/>
            <w:shd w:val="clear" w:color="auto" w:fill="auto"/>
          </w:tcPr>
          <w:p w:rsidR="008E04BA" w:rsidRPr="008E04BA" w:rsidRDefault="008E04BA" w:rsidP="00ED6DC9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8E04BA">
              <w:rPr>
                <w:szCs w:val="24"/>
              </w:rPr>
              <w:t>Ипатовское</w:t>
            </w:r>
            <w:proofErr w:type="spellEnd"/>
            <w:r w:rsidRPr="008E04BA">
              <w:rPr>
                <w:szCs w:val="24"/>
              </w:rPr>
              <w:t xml:space="preserve"> районное отделение политической партии "КОММУНИСТИЧЕСКАЯ ПАРТИЯ РОССИЙСКОЙ ФЕДЕРАЦИИ"</w:t>
            </w:r>
          </w:p>
        </w:tc>
      </w:tr>
      <w:tr w:rsidR="008E04BA" w:rsidRPr="008E04BA" w:rsidTr="008E04BA">
        <w:tblPrEx>
          <w:jc w:val="left"/>
        </w:tblPrEx>
        <w:tc>
          <w:tcPr>
            <w:tcW w:w="559" w:type="dxa"/>
            <w:shd w:val="clear" w:color="auto" w:fill="auto"/>
          </w:tcPr>
          <w:p w:rsidR="008E04BA" w:rsidRPr="008E04BA" w:rsidRDefault="008E04BA" w:rsidP="00ED6DC9">
            <w:pPr>
              <w:ind w:left="-60" w:right="-113" w:firstLine="0"/>
              <w:jc w:val="left"/>
              <w:rPr>
                <w:szCs w:val="24"/>
              </w:rPr>
            </w:pPr>
            <w:r w:rsidRPr="008E04BA">
              <w:rPr>
                <w:szCs w:val="24"/>
              </w:rPr>
              <w:t>8</w:t>
            </w:r>
          </w:p>
        </w:tc>
        <w:tc>
          <w:tcPr>
            <w:tcW w:w="2127" w:type="dxa"/>
            <w:shd w:val="clear" w:color="auto" w:fill="auto"/>
          </w:tcPr>
          <w:p w:rsidR="008E04BA" w:rsidRPr="008E04BA" w:rsidRDefault="008E04BA" w:rsidP="00ED6DC9">
            <w:pPr>
              <w:ind w:left="-60" w:right="-113" w:firstLine="0"/>
              <w:jc w:val="left"/>
              <w:rPr>
                <w:szCs w:val="24"/>
              </w:rPr>
            </w:pPr>
            <w:r w:rsidRPr="008E04BA">
              <w:rPr>
                <w:szCs w:val="24"/>
              </w:rPr>
              <w:t xml:space="preserve">Член УИК с правом </w:t>
            </w:r>
            <w:proofErr w:type="spellStart"/>
            <w:r w:rsidRPr="008E04BA">
              <w:rPr>
                <w:szCs w:val="24"/>
              </w:rPr>
              <w:t>реш</w:t>
            </w:r>
            <w:proofErr w:type="spellEnd"/>
            <w:r w:rsidRPr="008E04BA">
              <w:rPr>
                <w:szCs w:val="24"/>
              </w:rPr>
              <w:t>. голоса</w:t>
            </w:r>
          </w:p>
        </w:tc>
        <w:tc>
          <w:tcPr>
            <w:tcW w:w="2693" w:type="dxa"/>
            <w:shd w:val="clear" w:color="auto" w:fill="auto"/>
          </w:tcPr>
          <w:p w:rsidR="008E04BA" w:rsidRPr="008E04BA" w:rsidRDefault="008E04BA" w:rsidP="00ED6DC9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8E04BA">
              <w:rPr>
                <w:szCs w:val="24"/>
              </w:rPr>
              <w:t>Нижебовская</w:t>
            </w:r>
            <w:proofErr w:type="spellEnd"/>
            <w:r w:rsidRPr="008E04BA">
              <w:rPr>
                <w:szCs w:val="24"/>
              </w:rPr>
              <w:t xml:space="preserve"> Галина Михайловна</w:t>
            </w:r>
          </w:p>
        </w:tc>
        <w:tc>
          <w:tcPr>
            <w:tcW w:w="3309" w:type="dxa"/>
            <w:shd w:val="clear" w:color="auto" w:fill="auto"/>
          </w:tcPr>
          <w:p w:rsidR="008E04BA" w:rsidRPr="008E04BA" w:rsidRDefault="008E04BA" w:rsidP="00ED6DC9">
            <w:pPr>
              <w:ind w:left="-60" w:right="-113" w:firstLine="0"/>
              <w:jc w:val="left"/>
              <w:rPr>
                <w:szCs w:val="24"/>
              </w:rPr>
            </w:pPr>
            <w:r w:rsidRPr="008E04BA">
              <w:rPr>
                <w:szCs w:val="24"/>
              </w:rPr>
              <w:t>собрание избирателей по месту работы - управление труда и соцзащиты администрации Ипатовского городского округа</w:t>
            </w:r>
          </w:p>
        </w:tc>
      </w:tr>
    </w:tbl>
    <w:p w:rsidR="00500D7E" w:rsidRDefault="00500D7E" w:rsidP="00500D7E">
      <w:pPr>
        <w:tabs>
          <w:tab w:val="left" w:pos="5025"/>
        </w:tabs>
        <w:ind w:right="-113" w:firstLine="0"/>
        <w:jc w:val="left"/>
        <w:rPr>
          <w:sz w:val="20"/>
        </w:rPr>
      </w:pPr>
    </w:p>
    <w:p w:rsidR="00411AEF" w:rsidRDefault="00411AEF"/>
    <w:sectPr w:rsidR="00411AEF" w:rsidSect="008E0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81D"/>
    <w:rsid w:val="00411AEF"/>
    <w:rsid w:val="004C381D"/>
    <w:rsid w:val="00500D7E"/>
    <w:rsid w:val="007C4B17"/>
    <w:rsid w:val="008E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CBF17"/>
  <w15:chartTrackingRefBased/>
  <w15:docId w15:val="{C416DB7B-5FC1-43B0-A674-FE547D3C5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D7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00D7E"/>
    <w:pPr>
      <w:keepNext/>
      <w:ind w:left="-113" w:right="-113" w:firstLine="0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00D7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500D7E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500D7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АИГОСК</dc:creator>
  <cp:keywords/>
  <dc:description/>
  <cp:lastModifiedBy>АИГОСК</cp:lastModifiedBy>
  <cp:revision>3</cp:revision>
  <dcterms:created xsi:type="dcterms:W3CDTF">2023-07-07T09:00:00Z</dcterms:created>
  <dcterms:modified xsi:type="dcterms:W3CDTF">2023-07-14T06:01:00Z</dcterms:modified>
</cp:coreProperties>
</file>