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162" w:rsidRPr="00F600DA" w:rsidRDefault="00914162" w:rsidP="00914162">
      <w:pPr>
        <w:tabs>
          <w:tab w:val="left" w:pos="7088"/>
        </w:tabs>
        <w:spacing w:line="240" w:lineRule="exact"/>
        <w:ind w:firstLine="708"/>
        <w:jc w:val="right"/>
        <w:rPr>
          <w:lang w:val="ru-RU"/>
        </w:rPr>
      </w:pPr>
      <w:r w:rsidRPr="00F600DA">
        <w:rPr>
          <w:lang w:val="ru-RU"/>
        </w:rPr>
        <w:t>Главе Ипатовского</w:t>
      </w:r>
      <w:r>
        <w:rPr>
          <w:lang w:val="ru-RU"/>
        </w:rPr>
        <w:t xml:space="preserve">   </w:t>
      </w:r>
    </w:p>
    <w:p w:rsidR="00914162" w:rsidRPr="00F600DA" w:rsidRDefault="00914162" w:rsidP="00914162">
      <w:pPr>
        <w:tabs>
          <w:tab w:val="left" w:pos="7088"/>
        </w:tabs>
        <w:spacing w:line="240" w:lineRule="exact"/>
        <w:ind w:firstLine="5670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 w:rsidRPr="00F600DA">
        <w:rPr>
          <w:lang w:val="ru-RU"/>
        </w:rPr>
        <w:t>городского округа</w:t>
      </w:r>
    </w:p>
    <w:p w:rsidR="00914162" w:rsidRPr="00F600DA" w:rsidRDefault="00914162" w:rsidP="00914162">
      <w:pPr>
        <w:tabs>
          <w:tab w:val="left" w:pos="7088"/>
        </w:tabs>
        <w:spacing w:line="240" w:lineRule="exact"/>
        <w:ind w:left="7788"/>
        <w:rPr>
          <w:lang w:val="ru-RU"/>
        </w:rPr>
      </w:pPr>
      <w:r w:rsidRPr="00F600DA">
        <w:rPr>
          <w:lang w:val="ru-RU"/>
        </w:rPr>
        <w:t xml:space="preserve">Ставропольского края </w:t>
      </w:r>
    </w:p>
    <w:p w:rsidR="00914162" w:rsidRPr="00F600DA" w:rsidRDefault="00914162" w:rsidP="00914162">
      <w:pPr>
        <w:tabs>
          <w:tab w:val="left" w:pos="7088"/>
        </w:tabs>
        <w:spacing w:line="240" w:lineRule="exact"/>
        <w:ind w:firstLine="5670"/>
        <w:rPr>
          <w:lang w:val="ru-RU"/>
        </w:rPr>
      </w:pPr>
    </w:p>
    <w:p w:rsidR="00914162" w:rsidRPr="00F600DA" w:rsidRDefault="002F12CB" w:rsidP="00914162">
      <w:pPr>
        <w:spacing w:line="240" w:lineRule="exact"/>
        <w:ind w:left="2118" w:firstLine="5670"/>
        <w:rPr>
          <w:lang w:val="ru-RU"/>
        </w:rPr>
      </w:pPr>
      <w:r>
        <w:rPr>
          <w:lang w:val="ru-RU"/>
        </w:rPr>
        <w:t xml:space="preserve">В.Н. </w:t>
      </w:r>
      <w:proofErr w:type="spellStart"/>
      <w:r>
        <w:rPr>
          <w:lang w:val="ru-RU"/>
        </w:rPr>
        <w:t>Шейкиной</w:t>
      </w:r>
      <w:proofErr w:type="spellEnd"/>
    </w:p>
    <w:p w:rsidR="00914162" w:rsidRPr="00F600DA" w:rsidRDefault="00914162" w:rsidP="00914162">
      <w:pPr>
        <w:pStyle w:val="2"/>
        <w:ind w:left="720"/>
        <w:jc w:val="center"/>
        <w:rPr>
          <w:b/>
        </w:rPr>
      </w:pPr>
    </w:p>
    <w:p w:rsidR="00914162" w:rsidRDefault="00914162" w:rsidP="00914162">
      <w:pPr>
        <w:pStyle w:val="2"/>
        <w:jc w:val="center"/>
        <w:rPr>
          <w:b/>
        </w:rPr>
      </w:pPr>
      <w:r w:rsidRPr="00F600DA">
        <w:rPr>
          <w:b/>
        </w:rPr>
        <w:t>Пояснительная записка</w:t>
      </w:r>
    </w:p>
    <w:p w:rsidR="00914162" w:rsidRPr="00F600DA" w:rsidRDefault="00914162" w:rsidP="00914162">
      <w:pPr>
        <w:pStyle w:val="2"/>
        <w:jc w:val="center"/>
        <w:rPr>
          <w:b/>
        </w:rPr>
      </w:pPr>
    </w:p>
    <w:p w:rsidR="00914162" w:rsidRDefault="00914162" w:rsidP="00914162">
      <w:pPr>
        <w:rPr>
          <w:lang w:val="ru-RU"/>
        </w:rPr>
      </w:pPr>
      <w:r w:rsidRPr="00F600DA">
        <w:rPr>
          <w:szCs w:val="28"/>
          <w:lang w:val="ru-RU"/>
        </w:rPr>
        <w:t>к проекту постановления администрации Ипатовского городского округа Ставропольского края «</w:t>
      </w:r>
      <w:r w:rsidRPr="00914162">
        <w:rPr>
          <w:szCs w:val="28"/>
          <w:lang w:val="ru-RU"/>
        </w:rPr>
        <w:t xml:space="preserve">Об утверждении  муниципальной программы «Социальная поддержка граждан в Ипатовском </w:t>
      </w:r>
      <w:r w:rsidR="002F12CB">
        <w:rPr>
          <w:szCs w:val="28"/>
          <w:lang w:val="ru-RU"/>
        </w:rPr>
        <w:t>муниципальном</w:t>
      </w:r>
      <w:r w:rsidRPr="00914162">
        <w:rPr>
          <w:szCs w:val="28"/>
          <w:lang w:val="ru-RU"/>
        </w:rPr>
        <w:t xml:space="preserve"> округе Ставропольского края»</w:t>
      </w:r>
    </w:p>
    <w:p w:rsidR="00914162" w:rsidRPr="00F600DA" w:rsidRDefault="00914162" w:rsidP="00914162">
      <w:pPr>
        <w:rPr>
          <w:rFonts w:cs="Times New Roman CYR"/>
          <w:szCs w:val="28"/>
          <w:lang w:val="ru-RU"/>
        </w:rPr>
      </w:pPr>
    </w:p>
    <w:p w:rsidR="00914162" w:rsidRDefault="00914162" w:rsidP="00914162">
      <w:pPr>
        <w:numPr>
          <w:ilvl w:val="0"/>
          <w:numId w:val="1"/>
        </w:numPr>
        <w:ind w:left="0" w:firstLine="567"/>
        <w:rPr>
          <w:szCs w:val="28"/>
          <w:lang w:val="ru-RU"/>
        </w:rPr>
      </w:pPr>
      <w:proofErr w:type="gramStart"/>
      <w:r w:rsidRPr="00C271FC">
        <w:rPr>
          <w:szCs w:val="28"/>
          <w:lang w:val="ru-RU"/>
        </w:rPr>
        <w:t>Проект постановления администрации Ипатовского городского округа Ставропольского края «</w:t>
      </w:r>
      <w:r w:rsidRPr="00914162">
        <w:rPr>
          <w:szCs w:val="28"/>
          <w:lang w:val="ru-RU"/>
        </w:rPr>
        <w:t xml:space="preserve">Об утверждении  муниципальной программы «Социальная поддержка граждан в Ипатовском </w:t>
      </w:r>
      <w:r w:rsidR="002F12CB">
        <w:rPr>
          <w:szCs w:val="28"/>
          <w:lang w:val="ru-RU"/>
        </w:rPr>
        <w:t>муниципальном</w:t>
      </w:r>
      <w:r w:rsidR="002F12CB" w:rsidRPr="00914162">
        <w:rPr>
          <w:szCs w:val="28"/>
          <w:lang w:val="ru-RU"/>
        </w:rPr>
        <w:t xml:space="preserve"> </w:t>
      </w:r>
      <w:r w:rsidRPr="00914162">
        <w:rPr>
          <w:szCs w:val="28"/>
          <w:lang w:val="ru-RU"/>
        </w:rPr>
        <w:t>округе Ставропольского края»</w:t>
      </w:r>
      <w:r w:rsidRPr="00C271FC">
        <w:rPr>
          <w:lang w:val="ru-RU"/>
        </w:rPr>
        <w:t xml:space="preserve">, </w:t>
      </w:r>
      <w:r w:rsidRPr="00C271FC">
        <w:rPr>
          <w:szCs w:val="28"/>
          <w:lang w:val="ru-RU"/>
        </w:rPr>
        <w:t xml:space="preserve">подготовлен </w:t>
      </w:r>
      <w:r>
        <w:rPr>
          <w:szCs w:val="28"/>
          <w:lang w:val="ru-RU"/>
        </w:rPr>
        <w:t xml:space="preserve">управлением труда и социальной защиты населения </w:t>
      </w:r>
      <w:r w:rsidRPr="00C271FC">
        <w:rPr>
          <w:szCs w:val="28"/>
          <w:lang w:val="ru-RU"/>
        </w:rPr>
        <w:t>администрации Ипатовского городского округа Ставропольского края в соответствии с П</w:t>
      </w:r>
      <w:r w:rsidRPr="00C271FC">
        <w:rPr>
          <w:lang w:val="ru-RU"/>
        </w:rPr>
        <w:t>орядком разработки, реализации и оценки эффективности муниципальных программ Ипатовского городского округа Ставропольского края, утвержденн</w:t>
      </w:r>
      <w:r w:rsidR="002F12CB">
        <w:rPr>
          <w:lang w:val="ru-RU"/>
        </w:rPr>
        <w:t>ым</w:t>
      </w:r>
      <w:r w:rsidRPr="00C271FC">
        <w:rPr>
          <w:lang w:val="ru-RU"/>
        </w:rPr>
        <w:t xml:space="preserve"> постановлением администрации Ипатовского городского округа Ставропольского края от </w:t>
      </w:r>
      <w:r w:rsidRPr="00C271FC">
        <w:rPr>
          <w:szCs w:val="28"/>
          <w:lang w:val="ru-RU"/>
        </w:rPr>
        <w:t>26</w:t>
      </w:r>
      <w:proofErr w:type="gramEnd"/>
      <w:r w:rsidRPr="00C271FC">
        <w:rPr>
          <w:szCs w:val="28"/>
          <w:lang w:val="ru-RU"/>
        </w:rPr>
        <w:t xml:space="preserve"> декабря 2017 г. № 5.</w:t>
      </w:r>
    </w:p>
    <w:p w:rsidR="00914162" w:rsidRDefault="00914162" w:rsidP="00914162">
      <w:pPr>
        <w:numPr>
          <w:ilvl w:val="0"/>
          <w:numId w:val="1"/>
        </w:numPr>
        <w:ind w:left="0" w:firstLine="567"/>
        <w:rPr>
          <w:szCs w:val="28"/>
          <w:lang w:val="ru-RU"/>
        </w:rPr>
      </w:pPr>
      <w:r w:rsidRPr="001E0756">
        <w:rPr>
          <w:szCs w:val="28"/>
          <w:lang w:val="ru-RU"/>
        </w:rPr>
        <w:t xml:space="preserve">Для достижения </w:t>
      </w:r>
      <w:proofErr w:type="gramStart"/>
      <w:r w:rsidRPr="001E0756">
        <w:rPr>
          <w:szCs w:val="28"/>
          <w:lang w:val="ru-RU"/>
        </w:rPr>
        <w:t>целей, утвержденных положениями проекта определяется</w:t>
      </w:r>
      <w:proofErr w:type="gramEnd"/>
      <w:r w:rsidRPr="001E0756">
        <w:rPr>
          <w:szCs w:val="28"/>
          <w:lang w:val="ru-RU"/>
        </w:rPr>
        <w:t xml:space="preserve"> механизм координации работы  по реализации и оценки эффективности муниципальн</w:t>
      </w:r>
      <w:r>
        <w:rPr>
          <w:szCs w:val="28"/>
          <w:lang w:val="ru-RU"/>
        </w:rPr>
        <w:t>ой</w:t>
      </w:r>
      <w:r w:rsidRPr="001E0756">
        <w:rPr>
          <w:szCs w:val="28"/>
          <w:lang w:val="ru-RU"/>
        </w:rPr>
        <w:t xml:space="preserve"> программ</w:t>
      </w:r>
      <w:r>
        <w:rPr>
          <w:szCs w:val="28"/>
          <w:lang w:val="ru-RU"/>
        </w:rPr>
        <w:t>ы</w:t>
      </w:r>
      <w:r w:rsidRPr="001E0756">
        <w:rPr>
          <w:szCs w:val="28"/>
          <w:lang w:val="ru-RU"/>
        </w:rPr>
        <w:t xml:space="preserve">  </w:t>
      </w:r>
      <w:r>
        <w:rPr>
          <w:szCs w:val="28"/>
          <w:lang w:val="ru-RU"/>
        </w:rPr>
        <w:t>«</w:t>
      </w:r>
      <w:r w:rsidRPr="00914162">
        <w:rPr>
          <w:szCs w:val="28"/>
          <w:lang w:val="ru-RU"/>
        </w:rPr>
        <w:t xml:space="preserve">Социальная поддержка граждан в Ипатовском </w:t>
      </w:r>
      <w:r w:rsidR="002F12CB">
        <w:rPr>
          <w:szCs w:val="28"/>
          <w:lang w:val="ru-RU"/>
        </w:rPr>
        <w:t>муниципальном</w:t>
      </w:r>
      <w:r w:rsidR="002F12CB" w:rsidRPr="00914162">
        <w:rPr>
          <w:szCs w:val="28"/>
          <w:lang w:val="ru-RU"/>
        </w:rPr>
        <w:t xml:space="preserve"> </w:t>
      </w:r>
      <w:r w:rsidRPr="00914162">
        <w:rPr>
          <w:szCs w:val="28"/>
          <w:lang w:val="ru-RU"/>
        </w:rPr>
        <w:t>округе Ставропольского края</w:t>
      </w:r>
      <w:r>
        <w:rPr>
          <w:lang w:val="ru-RU"/>
        </w:rPr>
        <w:t>»</w:t>
      </w:r>
      <w:r>
        <w:rPr>
          <w:szCs w:val="28"/>
          <w:lang w:val="ru-RU"/>
        </w:rPr>
        <w:t>.</w:t>
      </w:r>
      <w:r w:rsidRPr="001E0756">
        <w:rPr>
          <w:szCs w:val="28"/>
          <w:lang w:val="ru-RU"/>
        </w:rPr>
        <w:t xml:space="preserve">  </w:t>
      </w:r>
    </w:p>
    <w:p w:rsidR="00914162" w:rsidRDefault="00914162" w:rsidP="00914162">
      <w:pPr>
        <w:numPr>
          <w:ilvl w:val="0"/>
          <w:numId w:val="1"/>
        </w:numPr>
        <w:ind w:left="0" w:firstLine="567"/>
        <w:rPr>
          <w:szCs w:val="28"/>
          <w:lang w:val="ru-RU"/>
        </w:rPr>
      </w:pPr>
      <w:r w:rsidRPr="001E0756">
        <w:rPr>
          <w:szCs w:val="28"/>
          <w:lang w:val="ru-RU"/>
        </w:rPr>
        <w:t xml:space="preserve">Проект постановления подготовлен и вносится в соответствии </w:t>
      </w:r>
      <w:r w:rsidRPr="001E0756">
        <w:rPr>
          <w:color w:val="000000"/>
          <w:szCs w:val="28"/>
          <w:lang w:val="ru-RU"/>
        </w:rPr>
        <w:t xml:space="preserve">с </w:t>
      </w:r>
      <w:r w:rsidRPr="001E0756">
        <w:rPr>
          <w:szCs w:val="28"/>
          <w:lang w:val="ru-RU"/>
        </w:rPr>
        <w:t xml:space="preserve">Бюджетным кодексом Российской Федерации, руководствуясь Уставом Ипатовского </w:t>
      </w:r>
      <w:r w:rsidR="002F12CB">
        <w:rPr>
          <w:szCs w:val="28"/>
          <w:lang w:val="ru-RU"/>
        </w:rPr>
        <w:t>муниципального</w:t>
      </w:r>
      <w:r w:rsidR="002F12CB" w:rsidRPr="001E0756">
        <w:rPr>
          <w:szCs w:val="28"/>
          <w:lang w:val="ru-RU"/>
        </w:rPr>
        <w:t xml:space="preserve"> </w:t>
      </w:r>
      <w:r w:rsidRPr="001E0756">
        <w:rPr>
          <w:szCs w:val="28"/>
          <w:lang w:val="ru-RU"/>
        </w:rPr>
        <w:t>округа Ставропольского края</w:t>
      </w:r>
      <w:r>
        <w:rPr>
          <w:szCs w:val="28"/>
          <w:lang w:val="ru-RU"/>
        </w:rPr>
        <w:t>. Реализация проекта постановления не потребует принятия правовых актов, необходимых для достижения действий их норм.</w:t>
      </w:r>
    </w:p>
    <w:p w:rsidR="00914162" w:rsidRDefault="00914162" w:rsidP="00914162">
      <w:pPr>
        <w:pStyle w:val="ConsPlusNormal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756">
        <w:rPr>
          <w:rFonts w:ascii="Times New Roman" w:hAnsi="Times New Roman" w:cs="Times New Roman"/>
          <w:sz w:val="28"/>
          <w:szCs w:val="28"/>
        </w:rPr>
        <w:t>Проект постановления соответствует требованиям постановления Правительства Ставропольского края от 20 апреля 2011 г. № 134-п «Об утверждении порядка разработки, реализации и оценки эффективности государственных программ Ставропольского края».</w:t>
      </w:r>
    </w:p>
    <w:p w:rsidR="00914162" w:rsidRDefault="00914162" w:rsidP="00914162">
      <w:pPr>
        <w:pStyle w:val="ConsPlusNormal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756">
        <w:rPr>
          <w:rFonts w:ascii="Times New Roman" w:hAnsi="Times New Roman" w:cs="Times New Roman"/>
          <w:sz w:val="28"/>
          <w:szCs w:val="28"/>
        </w:rPr>
        <w:t>В данном проекте отсутствуют внутренние противоречия и пробелы в правовом регулировании общественных отношений.</w:t>
      </w:r>
    </w:p>
    <w:p w:rsidR="00914162" w:rsidRDefault="00914162" w:rsidP="00914162">
      <w:pPr>
        <w:pStyle w:val="ConsPlusNormal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1E0756">
        <w:rPr>
          <w:rFonts w:ascii="Times New Roman" w:hAnsi="Times New Roman" w:cs="Times New Roman"/>
          <w:sz w:val="28"/>
          <w:szCs w:val="28"/>
        </w:rPr>
        <w:t>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</w:p>
    <w:p w:rsidR="00914162" w:rsidRPr="00D51371" w:rsidRDefault="00914162" w:rsidP="0091416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756">
        <w:rPr>
          <w:rFonts w:ascii="Times New Roman" w:hAnsi="Times New Roman" w:cs="Times New Roman"/>
          <w:sz w:val="28"/>
          <w:szCs w:val="28"/>
        </w:rPr>
        <w:t xml:space="preserve">7. В проекте постановления отсутствуют положения, которые могут вызвать коррупционные действия и решения субъектов </w:t>
      </w:r>
      <w:proofErr w:type="spellStart"/>
      <w:r w:rsidRPr="001E0756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1E0756">
        <w:rPr>
          <w:rFonts w:ascii="Times New Roman" w:hAnsi="Times New Roman" w:cs="Times New Roman"/>
          <w:sz w:val="28"/>
          <w:szCs w:val="28"/>
        </w:rPr>
        <w:t>.</w:t>
      </w:r>
    </w:p>
    <w:p w:rsidR="00914162" w:rsidRPr="00F600DA" w:rsidRDefault="00914162" w:rsidP="00914162">
      <w:pPr>
        <w:widowControl w:val="0"/>
        <w:autoSpaceDE w:val="0"/>
        <w:autoSpaceDN w:val="0"/>
        <w:adjustRightInd w:val="0"/>
        <w:rPr>
          <w:bCs/>
          <w:szCs w:val="28"/>
          <w:highlight w:val="yellow"/>
          <w:lang w:val="ru-RU"/>
        </w:rPr>
      </w:pPr>
    </w:p>
    <w:p w:rsidR="00914162" w:rsidRPr="00F600DA" w:rsidRDefault="00914162" w:rsidP="00914162">
      <w:pPr>
        <w:rPr>
          <w:highlight w:val="yellow"/>
          <w:lang w:val="ru-RU"/>
        </w:rPr>
      </w:pPr>
    </w:p>
    <w:p w:rsidR="00914162" w:rsidRPr="00914162" w:rsidRDefault="00914162" w:rsidP="00914162">
      <w:pPr>
        <w:rPr>
          <w:szCs w:val="28"/>
          <w:lang w:val="ru-RU"/>
        </w:rPr>
      </w:pPr>
      <w:r w:rsidRPr="00914162">
        <w:rPr>
          <w:szCs w:val="28"/>
          <w:lang w:val="ru-RU"/>
        </w:rPr>
        <w:t>Начальник управления труда</w:t>
      </w:r>
    </w:p>
    <w:p w:rsidR="00914162" w:rsidRPr="00914162" w:rsidRDefault="00914162" w:rsidP="00914162">
      <w:pPr>
        <w:rPr>
          <w:szCs w:val="28"/>
          <w:lang w:val="ru-RU"/>
        </w:rPr>
      </w:pPr>
      <w:r w:rsidRPr="00914162">
        <w:rPr>
          <w:szCs w:val="28"/>
          <w:lang w:val="ru-RU"/>
        </w:rPr>
        <w:t>и социальной защиты населения</w:t>
      </w:r>
    </w:p>
    <w:p w:rsidR="00914162" w:rsidRPr="00914162" w:rsidRDefault="00914162" w:rsidP="00914162">
      <w:pPr>
        <w:rPr>
          <w:szCs w:val="28"/>
          <w:lang w:val="ru-RU"/>
        </w:rPr>
      </w:pPr>
      <w:r w:rsidRPr="00914162">
        <w:rPr>
          <w:szCs w:val="28"/>
          <w:lang w:val="ru-RU"/>
        </w:rPr>
        <w:t>администрации Ипатовского</w:t>
      </w:r>
    </w:p>
    <w:p w:rsidR="00914162" w:rsidRPr="00914162" w:rsidRDefault="00914162" w:rsidP="00914162">
      <w:pPr>
        <w:rPr>
          <w:szCs w:val="28"/>
          <w:lang w:val="ru-RU"/>
        </w:rPr>
      </w:pPr>
      <w:r w:rsidRPr="00914162">
        <w:rPr>
          <w:szCs w:val="28"/>
          <w:lang w:val="ru-RU"/>
        </w:rPr>
        <w:t>городского округа</w:t>
      </w:r>
    </w:p>
    <w:p w:rsidR="00914162" w:rsidRPr="00914162" w:rsidRDefault="00914162" w:rsidP="00914162">
      <w:pPr>
        <w:rPr>
          <w:szCs w:val="28"/>
          <w:lang w:val="ru-RU"/>
        </w:rPr>
      </w:pPr>
      <w:r w:rsidRPr="00914162">
        <w:rPr>
          <w:szCs w:val="28"/>
          <w:lang w:val="ru-RU"/>
        </w:rPr>
        <w:t xml:space="preserve">Ставропольского края                                                  О.В. </w:t>
      </w:r>
      <w:proofErr w:type="spellStart"/>
      <w:r w:rsidRPr="00914162">
        <w:rPr>
          <w:szCs w:val="28"/>
          <w:lang w:val="ru-RU"/>
        </w:rPr>
        <w:t>Вильгоцкая</w:t>
      </w:r>
      <w:proofErr w:type="spellEnd"/>
    </w:p>
    <w:p w:rsidR="00914162" w:rsidRPr="00F600DA" w:rsidRDefault="00914162" w:rsidP="00914162">
      <w:pPr>
        <w:rPr>
          <w:highlight w:val="yellow"/>
          <w:lang w:val="ru-RU"/>
        </w:rPr>
      </w:pPr>
    </w:p>
    <w:sectPr w:rsidR="00914162" w:rsidRPr="00F600DA" w:rsidSect="0091416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81673"/>
    <w:multiLevelType w:val="hybridMultilevel"/>
    <w:tmpl w:val="EF4CF5A8"/>
    <w:lvl w:ilvl="0" w:tplc="F7900DE2">
      <w:start w:val="1"/>
      <w:numFmt w:val="decimal"/>
      <w:lvlText w:val="%1."/>
      <w:lvlJc w:val="left"/>
      <w:pPr>
        <w:ind w:left="194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97" w:hanging="360"/>
      </w:pPr>
    </w:lvl>
    <w:lvl w:ilvl="2" w:tplc="0419001B" w:tentative="1">
      <w:start w:val="1"/>
      <w:numFmt w:val="lowerRoman"/>
      <w:lvlText w:val="%3."/>
      <w:lvlJc w:val="right"/>
      <w:pPr>
        <w:ind w:left="2817" w:hanging="180"/>
      </w:pPr>
    </w:lvl>
    <w:lvl w:ilvl="3" w:tplc="0419000F" w:tentative="1">
      <w:start w:val="1"/>
      <w:numFmt w:val="decimal"/>
      <w:lvlText w:val="%4."/>
      <w:lvlJc w:val="left"/>
      <w:pPr>
        <w:ind w:left="3537" w:hanging="360"/>
      </w:pPr>
    </w:lvl>
    <w:lvl w:ilvl="4" w:tplc="04190019" w:tentative="1">
      <w:start w:val="1"/>
      <w:numFmt w:val="lowerLetter"/>
      <w:lvlText w:val="%5."/>
      <w:lvlJc w:val="left"/>
      <w:pPr>
        <w:ind w:left="4257" w:hanging="360"/>
      </w:pPr>
    </w:lvl>
    <w:lvl w:ilvl="5" w:tplc="0419001B" w:tentative="1">
      <w:start w:val="1"/>
      <w:numFmt w:val="lowerRoman"/>
      <w:lvlText w:val="%6."/>
      <w:lvlJc w:val="right"/>
      <w:pPr>
        <w:ind w:left="4977" w:hanging="180"/>
      </w:pPr>
    </w:lvl>
    <w:lvl w:ilvl="6" w:tplc="0419000F" w:tentative="1">
      <w:start w:val="1"/>
      <w:numFmt w:val="decimal"/>
      <w:lvlText w:val="%7."/>
      <w:lvlJc w:val="left"/>
      <w:pPr>
        <w:ind w:left="5697" w:hanging="360"/>
      </w:pPr>
    </w:lvl>
    <w:lvl w:ilvl="7" w:tplc="04190019" w:tentative="1">
      <w:start w:val="1"/>
      <w:numFmt w:val="lowerLetter"/>
      <w:lvlText w:val="%8."/>
      <w:lvlJc w:val="left"/>
      <w:pPr>
        <w:ind w:left="6417" w:hanging="360"/>
      </w:pPr>
    </w:lvl>
    <w:lvl w:ilvl="8" w:tplc="0419001B" w:tentative="1">
      <w:start w:val="1"/>
      <w:numFmt w:val="lowerRoman"/>
      <w:lvlText w:val="%9."/>
      <w:lvlJc w:val="right"/>
      <w:pPr>
        <w:ind w:left="713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162"/>
    <w:rsid w:val="001517C7"/>
    <w:rsid w:val="002F12CB"/>
    <w:rsid w:val="00397594"/>
    <w:rsid w:val="00914162"/>
    <w:rsid w:val="00CE0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162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162"/>
    <w:pPr>
      <w:ind w:left="720"/>
      <w:contextualSpacing/>
    </w:pPr>
  </w:style>
  <w:style w:type="paragraph" w:styleId="2">
    <w:name w:val="Body Text 2"/>
    <w:basedOn w:val="a"/>
    <w:link w:val="20"/>
    <w:semiHidden/>
    <w:unhideWhenUsed/>
    <w:rsid w:val="00914162"/>
    <w:pPr>
      <w:jc w:val="left"/>
    </w:pPr>
    <w:rPr>
      <w:rFonts w:eastAsia="Times New Roman"/>
      <w:szCs w:val="28"/>
      <w:lang w:val="ru-RU" w:eastAsia="ru-RU" w:bidi="ar-SA"/>
    </w:rPr>
  </w:style>
  <w:style w:type="character" w:customStyle="1" w:styleId="20">
    <w:name w:val="Основной текст 2 Знак"/>
    <w:basedOn w:val="a0"/>
    <w:link w:val="2"/>
    <w:semiHidden/>
    <w:rsid w:val="0091416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91416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9141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2023-09-26T14:14:00Z</dcterms:created>
  <dcterms:modified xsi:type="dcterms:W3CDTF">2023-09-26T14:16:00Z</dcterms:modified>
</cp:coreProperties>
</file>