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013" w:rsidRDefault="00383013" w:rsidP="00383013">
      <w:pPr>
        <w:spacing w:after="0"/>
        <w:jc w:val="center"/>
      </w:pPr>
      <w:r>
        <w:t>Постановление</w:t>
      </w:r>
    </w:p>
    <w:p w:rsidR="00383013" w:rsidRDefault="00383013" w:rsidP="00383013">
      <w:pPr>
        <w:spacing w:after="0"/>
        <w:jc w:val="center"/>
      </w:pPr>
      <w:r>
        <w:t>администрации Ипатовского городского округа Ставропольского края</w:t>
      </w:r>
    </w:p>
    <w:p w:rsidR="000D60FD" w:rsidRDefault="000D60FD" w:rsidP="00383013">
      <w:pPr>
        <w:spacing w:after="0"/>
        <w:jc w:val="center"/>
      </w:pPr>
    </w:p>
    <w:p w:rsidR="00383013" w:rsidRDefault="000D60FD" w:rsidP="00383013">
      <w:pPr>
        <w:spacing w:after="0"/>
        <w:jc w:val="center"/>
      </w:pPr>
      <w:r>
        <w:t xml:space="preserve">03 сентября </w:t>
      </w:r>
      <w:r w:rsidR="00383013">
        <w:t>20</w:t>
      </w:r>
      <w:r w:rsidR="00572F8D">
        <w:t>20</w:t>
      </w:r>
      <w:r w:rsidR="00383013">
        <w:t>г.</w:t>
      </w:r>
      <w:r w:rsidR="00383013">
        <w:tab/>
      </w:r>
      <w:r w:rsidR="00383013">
        <w:tab/>
      </w:r>
      <w:r w:rsidR="00383013">
        <w:tab/>
        <w:t xml:space="preserve">г. Ипатово </w:t>
      </w:r>
      <w:r w:rsidR="00383013">
        <w:tab/>
      </w:r>
      <w:r w:rsidR="00383013">
        <w:tab/>
      </w:r>
      <w:r w:rsidR="00383013">
        <w:tab/>
      </w:r>
      <w:r w:rsidR="00383013">
        <w:tab/>
      </w:r>
      <w:r w:rsidR="00383013">
        <w:tab/>
        <w:t>№</w:t>
      </w:r>
      <w:r>
        <w:t xml:space="preserve"> 1167</w:t>
      </w:r>
    </w:p>
    <w:p w:rsidR="00383013" w:rsidRDefault="00383013" w:rsidP="00383013">
      <w:pPr>
        <w:spacing w:after="0"/>
      </w:pPr>
    </w:p>
    <w:p w:rsidR="00383013" w:rsidRDefault="00383013" w:rsidP="00383013">
      <w:pPr>
        <w:spacing w:after="0" w:line="240" w:lineRule="auto"/>
        <w:jc w:val="both"/>
      </w:pPr>
      <w:r>
        <w:t>«Об утверждении административного регламента предоставлени</w:t>
      </w:r>
      <w:r w:rsidR="003F11B7">
        <w:t>я отдел</w:t>
      </w:r>
      <w:r w:rsidR="00911ADA">
        <w:t>ом</w:t>
      </w:r>
      <w:r w:rsidR="003F11B7">
        <w:t xml:space="preserve"> имущественных и земельных отношений администрации Ипатовского городского округа Ставропольского края</w:t>
      </w:r>
      <w:r>
        <w:t xml:space="preserve"> муниципальной услуги «Оформление разрешения на вселение в муниципальные жилые помещения специализированного жилищного фонда»</w:t>
      </w:r>
    </w:p>
    <w:p w:rsidR="00383013" w:rsidRDefault="00383013" w:rsidP="00383013">
      <w:pPr>
        <w:spacing w:after="0"/>
        <w:jc w:val="both"/>
      </w:pPr>
    </w:p>
    <w:p w:rsidR="00450848" w:rsidRDefault="00572F8D" w:rsidP="00E2084E">
      <w:pPr>
        <w:spacing w:after="0" w:line="240" w:lineRule="auto"/>
        <w:ind w:firstLine="567"/>
        <w:jc w:val="both"/>
      </w:pPr>
      <w:r>
        <w:t>В соответствии с</w:t>
      </w:r>
      <w:r w:rsidR="00383013" w:rsidRPr="00383013">
        <w:t xml:space="preserve"> Жилищным кодексом Российской Федерации, федеральными законами от 06 октября 2003 г</w:t>
      </w:r>
      <w:r w:rsidR="00383013">
        <w:t>.№ 131-ФЗ «</w:t>
      </w:r>
      <w:r w:rsidR="00383013" w:rsidRPr="00383013">
        <w:t>Об общих принципах организации местного самоуп</w:t>
      </w:r>
      <w:r w:rsidR="00383013">
        <w:t>равления в Российской Федерации»</w:t>
      </w:r>
      <w:r w:rsidR="00383013" w:rsidRPr="00383013">
        <w:t>, от 27 июля 2010 г</w:t>
      </w:r>
      <w:r w:rsidR="00383013">
        <w:t>.</w:t>
      </w:r>
      <w:r w:rsidR="00DF4DF9">
        <w:t xml:space="preserve"> </w:t>
      </w:r>
      <w:r w:rsidR="00383013">
        <w:t>№ 210-ФЗ «</w:t>
      </w:r>
      <w:r w:rsidR="00383013" w:rsidRPr="00383013">
        <w:t>Об организации предоставления государственных и муниципальных у</w:t>
      </w:r>
      <w:r w:rsidR="00383013">
        <w:t>слуг»</w:t>
      </w:r>
      <w:r w:rsidR="00383013" w:rsidRPr="00383013">
        <w:t xml:space="preserve">, </w:t>
      </w:r>
      <w:r w:rsidR="00383013">
        <w:t xml:space="preserve">решениями Думы Ипатовского городского округа Ставропольского края от 27 марта 2018 г. № 41 «О служебном фонде жилых помещений </w:t>
      </w:r>
      <w:r w:rsidR="00383013" w:rsidRPr="00383013">
        <w:t>Ипатовского городского округа Ставропольского края</w:t>
      </w:r>
      <w:r w:rsidR="00383013">
        <w:t>», от 27 марта 2018 г. № 42 «</w:t>
      </w:r>
      <w:r w:rsidR="00383013" w:rsidRPr="00383013">
        <w:t>Об утверждении Порядка предоставления жилых помещений служебного фонда жилых помещений Ипатовского городского округа Ставропольского края</w:t>
      </w:r>
      <w:r w:rsidR="00383013">
        <w:t>»</w:t>
      </w:r>
      <w:r w:rsidR="00383013" w:rsidRPr="00383013">
        <w:t>,</w:t>
      </w:r>
      <w:r>
        <w:t xml:space="preserve"> от 24 июля 2018 г. № 138 «Об утверждении Порядка формирования и использования маневренного фонда</w:t>
      </w:r>
      <w:r w:rsidRPr="00572F8D">
        <w:t xml:space="preserve"> Ипатовского городского округа Ставропольского края</w:t>
      </w:r>
      <w:r>
        <w:t>»</w:t>
      </w:r>
      <w:r w:rsidR="00D213BC">
        <w:t xml:space="preserve">, </w:t>
      </w:r>
      <w:r w:rsidR="00D213BC" w:rsidRPr="00D213BC">
        <w:t>постановлением администрации Ипатовского городского округа Ставропольского края от 19 января 2018 г. № 18  «О разработке и утверждении административных регламентов осуществления муниципального</w:t>
      </w:r>
      <w:r w:rsidR="0076096F">
        <w:t xml:space="preserve"> </w:t>
      </w:r>
      <w:r w:rsidR="00D213BC" w:rsidRPr="00D213BC">
        <w:t>контроля и административных регламентов предоставления муниципальных услуг в администрации Ипатовского городского округа Ставропольского края»</w:t>
      </w:r>
      <w:r w:rsidR="00070ED7">
        <w:t>,</w:t>
      </w:r>
      <w:r w:rsidR="00383013" w:rsidRPr="00383013">
        <w:t xml:space="preserve"> администрация </w:t>
      </w:r>
      <w:r w:rsidR="00383013">
        <w:t>Ипатовского</w:t>
      </w:r>
      <w:r w:rsidR="00383013" w:rsidRPr="00383013">
        <w:t xml:space="preserve"> городского округа Ставропольского края </w:t>
      </w:r>
    </w:p>
    <w:p w:rsidR="00450848" w:rsidRDefault="00450848" w:rsidP="00E2084E">
      <w:pPr>
        <w:spacing w:after="0" w:line="240" w:lineRule="auto"/>
        <w:ind w:firstLine="567"/>
        <w:jc w:val="both"/>
      </w:pPr>
    </w:p>
    <w:p w:rsidR="00383013" w:rsidRDefault="00450848" w:rsidP="00450848">
      <w:pPr>
        <w:spacing w:after="0" w:line="240" w:lineRule="auto"/>
        <w:ind w:firstLine="567"/>
        <w:jc w:val="both"/>
      </w:pPr>
      <w:r>
        <w:t>ПОСТАНОВЛЯЕТ</w:t>
      </w:r>
    </w:p>
    <w:p w:rsidR="00450848" w:rsidRDefault="00450848" w:rsidP="00450848">
      <w:pPr>
        <w:spacing w:after="0" w:line="240" w:lineRule="auto"/>
        <w:ind w:firstLine="567"/>
        <w:jc w:val="both"/>
      </w:pPr>
    </w:p>
    <w:p w:rsidR="00383013" w:rsidRDefault="00383013" w:rsidP="003830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</w:pPr>
      <w:r>
        <w:t xml:space="preserve">Утвердить прилагаемый административный регламент </w:t>
      </w:r>
      <w:r w:rsidR="003F11B7" w:rsidRPr="003F11B7">
        <w:t>предоставления отдел</w:t>
      </w:r>
      <w:r w:rsidR="00911ADA">
        <w:t>ом</w:t>
      </w:r>
      <w:r w:rsidR="003F11B7" w:rsidRPr="003F11B7">
        <w:t xml:space="preserve"> имущественных и земельных отношений администрации Ипатовского городского округа Ставропольского края </w:t>
      </w:r>
      <w:r>
        <w:t>«</w:t>
      </w:r>
      <w:r w:rsidRPr="00383013">
        <w:t>Оформление разрешения на вселение в муниципальные жилые помещения специализированного жилищного фонда</w:t>
      </w:r>
      <w:r>
        <w:t>».</w:t>
      </w:r>
    </w:p>
    <w:p w:rsidR="00572F8D" w:rsidRDefault="00572F8D" w:rsidP="00572F8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</w:pPr>
      <w:r>
        <w:t>Отделу по организационным и общим вопросам,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 - телекоммуникационной  сети «Интернет».</w:t>
      </w:r>
    </w:p>
    <w:p w:rsidR="00572F8D" w:rsidRDefault="00572F8D" w:rsidP="00572F8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</w:pPr>
      <w:r>
        <w:t>Обнародовать настоящее постановление в районном муниципальном казенном  учреждении культуры «Ипатовская</w:t>
      </w:r>
      <w:r w:rsidR="0076096F">
        <w:t xml:space="preserve"> </w:t>
      </w:r>
      <w:r>
        <w:t>межпоселенческая центральная библиотека» Ипатовского района  Ставропольского края.</w:t>
      </w:r>
    </w:p>
    <w:p w:rsidR="00572F8D" w:rsidRDefault="00572F8D" w:rsidP="00572F8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</w:pPr>
      <w:r>
        <w:lastRenderedPageBreak/>
        <w:t>Контроль за выполнением настоящего постановления возложить на заместителя главы администрации Ипатовского городского округа Ставропольского края Т.А.Фоменко.</w:t>
      </w:r>
    </w:p>
    <w:p w:rsidR="00572F8D" w:rsidRDefault="00572F8D" w:rsidP="00572F8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</w:pPr>
      <w:r>
        <w:t>Настоящее постановление вступает в силу на следующий день  после дня его официального обнародования.</w:t>
      </w:r>
    </w:p>
    <w:p w:rsidR="00572F8D" w:rsidRDefault="00572F8D" w:rsidP="00572F8D">
      <w:pPr>
        <w:spacing w:after="0" w:line="240" w:lineRule="auto"/>
        <w:jc w:val="both"/>
      </w:pPr>
    </w:p>
    <w:p w:rsidR="00980C3B" w:rsidRDefault="00980C3B" w:rsidP="00980C3B">
      <w:pPr>
        <w:spacing w:after="0" w:line="240" w:lineRule="auto"/>
        <w:jc w:val="both"/>
      </w:pPr>
      <w:r>
        <w:t>Исполняющий обязанности главы</w:t>
      </w:r>
    </w:p>
    <w:p w:rsidR="00980C3B" w:rsidRDefault="00980C3B" w:rsidP="00980C3B">
      <w:pPr>
        <w:spacing w:after="0" w:line="240" w:lineRule="auto"/>
        <w:jc w:val="both"/>
      </w:pPr>
      <w:r>
        <w:t>Ипатовского городского округа</w:t>
      </w:r>
    </w:p>
    <w:p w:rsidR="00980C3B" w:rsidRDefault="00980C3B" w:rsidP="00980C3B">
      <w:pPr>
        <w:spacing w:after="0" w:line="240" w:lineRule="auto"/>
        <w:jc w:val="both"/>
      </w:pPr>
      <w:r>
        <w:t xml:space="preserve">Ставропольского края,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80C3B" w:rsidRDefault="00980C3B" w:rsidP="00980C3B">
      <w:pPr>
        <w:spacing w:after="0" w:line="240" w:lineRule="auto"/>
        <w:jc w:val="both"/>
      </w:pPr>
      <w:r>
        <w:t>заместитель главы администрации</w:t>
      </w:r>
    </w:p>
    <w:p w:rsidR="00980C3B" w:rsidRDefault="00980C3B" w:rsidP="00980C3B">
      <w:pPr>
        <w:spacing w:after="0" w:line="240" w:lineRule="auto"/>
        <w:jc w:val="both"/>
      </w:pPr>
      <w:r>
        <w:t xml:space="preserve">Ипатовского городского округа </w:t>
      </w:r>
    </w:p>
    <w:p w:rsidR="00980C3B" w:rsidRDefault="00980C3B" w:rsidP="00980C3B">
      <w:pPr>
        <w:spacing w:after="0" w:line="240" w:lineRule="auto"/>
        <w:jc w:val="both"/>
      </w:pPr>
      <w:r>
        <w:t>Ставропольского края                                                                 Э.В. Кондратьева</w:t>
      </w:r>
    </w:p>
    <w:p w:rsidR="00EA73A0" w:rsidRDefault="00EA73A0" w:rsidP="00911ADA"/>
    <w:p w:rsidR="000D60FD" w:rsidRDefault="000D60FD" w:rsidP="00383013">
      <w:pPr>
        <w:spacing w:after="0" w:line="240" w:lineRule="auto"/>
        <w:jc w:val="right"/>
      </w:pPr>
    </w:p>
    <w:p w:rsidR="000D60FD" w:rsidRDefault="000D60FD">
      <w:r>
        <w:br w:type="page"/>
      </w:r>
    </w:p>
    <w:p w:rsidR="00383013" w:rsidRDefault="00383013" w:rsidP="00383013">
      <w:pPr>
        <w:spacing w:after="0" w:line="240" w:lineRule="auto"/>
        <w:jc w:val="right"/>
      </w:pPr>
      <w:r>
        <w:lastRenderedPageBreak/>
        <w:t>Утвержден</w:t>
      </w:r>
    </w:p>
    <w:p w:rsidR="00383013" w:rsidRDefault="00383013" w:rsidP="00383013">
      <w:pPr>
        <w:spacing w:after="0" w:line="240" w:lineRule="auto"/>
        <w:jc w:val="right"/>
      </w:pPr>
      <w:r>
        <w:t>постановлением администрации</w:t>
      </w:r>
    </w:p>
    <w:p w:rsidR="00383013" w:rsidRDefault="00383013" w:rsidP="00383013">
      <w:pPr>
        <w:spacing w:after="0" w:line="240" w:lineRule="auto"/>
        <w:jc w:val="right"/>
      </w:pPr>
      <w:r>
        <w:t>Ипатовского городского округа</w:t>
      </w:r>
    </w:p>
    <w:p w:rsidR="00383013" w:rsidRDefault="00383013" w:rsidP="00383013">
      <w:pPr>
        <w:spacing w:after="0" w:line="240" w:lineRule="auto"/>
        <w:jc w:val="right"/>
      </w:pPr>
      <w:r>
        <w:t>Ставропольского края</w:t>
      </w:r>
    </w:p>
    <w:p w:rsidR="00383013" w:rsidRDefault="000D60FD" w:rsidP="00383013">
      <w:pPr>
        <w:spacing w:after="0" w:line="240" w:lineRule="auto"/>
        <w:jc w:val="right"/>
      </w:pPr>
      <w:bookmarkStart w:id="0" w:name="_GoBack"/>
      <w:r>
        <w:t xml:space="preserve">03 сентября </w:t>
      </w:r>
      <w:r w:rsidR="00383013">
        <w:t>20</w:t>
      </w:r>
      <w:r w:rsidR="00572F8D">
        <w:t>20</w:t>
      </w:r>
      <w:r w:rsidR="00383013">
        <w:t xml:space="preserve"> г. №</w:t>
      </w:r>
      <w:r>
        <w:t xml:space="preserve"> 1167</w:t>
      </w:r>
    </w:p>
    <w:bookmarkEnd w:id="0"/>
    <w:p w:rsidR="00383013" w:rsidRDefault="00383013" w:rsidP="00383013">
      <w:pPr>
        <w:spacing w:after="0" w:line="240" w:lineRule="auto"/>
        <w:jc w:val="right"/>
      </w:pPr>
    </w:p>
    <w:p w:rsidR="00383013" w:rsidRDefault="00383013" w:rsidP="00383013">
      <w:pPr>
        <w:spacing w:after="0" w:line="240" w:lineRule="auto"/>
        <w:jc w:val="right"/>
      </w:pPr>
    </w:p>
    <w:p w:rsidR="00383013" w:rsidRDefault="00383013" w:rsidP="00383013">
      <w:pPr>
        <w:spacing w:after="0" w:line="240" w:lineRule="auto"/>
        <w:jc w:val="center"/>
      </w:pPr>
      <w:r>
        <w:t>Административный регламент</w:t>
      </w:r>
    </w:p>
    <w:p w:rsidR="00383013" w:rsidRDefault="003F11B7" w:rsidP="00C46338">
      <w:pPr>
        <w:spacing w:after="0" w:line="240" w:lineRule="auto"/>
        <w:jc w:val="both"/>
      </w:pPr>
      <w:r w:rsidRPr="003F11B7">
        <w:t>предоставления отдел</w:t>
      </w:r>
      <w:r w:rsidR="00911ADA">
        <w:t>ом</w:t>
      </w:r>
      <w:r w:rsidRPr="003F11B7">
        <w:t xml:space="preserve"> имущественных и земельных отношений администрации Ипатовского городского округа Ставропольского края </w:t>
      </w:r>
      <w:r w:rsidR="00C46338" w:rsidRPr="00C46338">
        <w:t>«Оформление разрешения на вселение в муниципальные жилы</w:t>
      </w:r>
      <w:r w:rsidR="00C46338">
        <w:t xml:space="preserve">е помещения специализированного </w:t>
      </w:r>
      <w:r w:rsidR="00C46338" w:rsidRPr="00C46338">
        <w:t>жилищного фонда»</w:t>
      </w:r>
    </w:p>
    <w:p w:rsidR="00C46338" w:rsidRDefault="00C46338" w:rsidP="00383013">
      <w:pPr>
        <w:spacing w:after="0" w:line="240" w:lineRule="auto"/>
        <w:jc w:val="center"/>
      </w:pPr>
    </w:p>
    <w:p w:rsidR="00C46338" w:rsidRDefault="00E0098C" w:rsidP="00572F8D">
      <w:pPr>
        <w:pStyle w:val="a3"/>
        <w:numPr>
          <w:ilvl w:val="0"/>
          <w:numId w:val="14"/>
        </w:numPr>
        <w:spacing w:after="0" w:line="240" w:lineRule="auto"/>
        <w:ind w:left="0" w:firstLine="0"/>
        <w:jc w:val="center"/>
      </w:pPr>
      <w:r w:rsidRPr="00E0098C">
        <w:t>ОБЩИЕ ПОЛОЖЕНИЯ</w:t>
      </w:r>
    </w:p>
    <w:p w:rsidR="00572F8D" w:rsidRDefault="00572F8D" w:rsidP="00572F8D">
      <w:pPr>
        <w:pStyle w:val="a3"/>
        <w:spacing w:after="0" w:line="240" w:lineRule="auto"/>
        <w:ind w:left="0"/>
      </w:pPr>
    </w:p>
    <w:p w:rsidR="00460CC7" w:rsidRDefault="00460CC7" w:rsidP="00572F8D">
      <w:pPr>
        <w:pStyle w:val="a3"/>
        <w:numPr>
          <w:ilvl w:val="1"/>
          <w:numId w:val="2"/>
        </w:numPr>
        <w:spacing w:after="0" w:line="240" w:lineRule="auto"/>
        <w:ind w:left="0" w:firstLine="567"/>
      </w:pPr>
      <w:r>
        <w:t>Предмет регулирования административного регламента</w:t>
      </w:r>
    </w:p>
    <w:p w:rsidR="00572F8D" w:rsidRDefault="00C46338" w:rsidP="00460CC7">
      <w:pPr>
        <w:spacing w:after="0" w:line="240" w:lineRule="auto"/>
        <w:ind w:firstLine="567"/>
        <w:jc w:val="both"/>
      </w:pPr>
      <w:r w:rsidRPr="00C46338">
        <w:t xml:space="preserve">Настоящий административный регламент </w:t>
      </w:r>
      <w:r w:rsidR="003F11B7" w:rsidRPr="003F11B7">
        <w:t>предоставления отдела имущественных и земельных отношений администрации Ипатовского городского округа Ставропольского края</w:t>
      </w:r>
      <w:r>
        <w:t xml:space="preserve"> «</w:t>
      </w:r>
      <w:r w:rsidRPr="00C46338">
        <w:t>Оформление разрешения на вселение в муниципальные жилые помещения специа</w:t>
      </w:r>
      <w:r>
        <w:t>лизированного жилищного фонда»</w:t>
      </w:r>
      <w:r w:rsidRPr="00C46338">
        <w:t xml:space="preserve"> (далее </w:t>
      </w:r>
      <w:r w:rsidR="00572F8D">
        <w:t xml:space="preserve">соответственно </w:t>
      </w:r>
      <w:r w:rsidRPr="00C46338">
        <w:t>- административный регламент</w:t>
      </w:r>
      <w:r w:rsidR="00572F8D">
        <w:t>, муниципальная услуга</w:t>
      </w:r>
      <w:r w:rsidRPr="00C46338">
        <w:t xml:space="preserve">) </w:t>
      </w:r>
      <w:r w:rsidR="00572F8D">
        <w:t>разработан в целях повышения качества и доступности результатов предоставления муниципальной услуги, создания комфортных условий для участников отношений, возникших в процессе предоставления муниципальной услуги.</w:t>
      </w:r>
    </w:p>
    <w:p w:rsidR="00C46338" w:rsidRDefault="00572F8D" w:rsidP="00460CC7">
      <w:pPr>
        <w:spacing w:after="0" w:line="240" w:lineRule="auto"/>
        <w:ind w:firstLine="567"/>
        <w:jc w:val="both"/>
      </w:pPr>
      <w:r>
        <w:t xml:space="preserve">Административный регламент </w:t>
      </w:r>
      <w:r w:rsidR="00C46338" w:rsidRPr="00C46338">
        <w:t xml:space="preserve">устанавливает </w:t>
      </w:r>
      <w:r>
        <w:t xml:space="preserve">стандарт и порядок, </w:t>
      </w:r>
      <w:r w:rsidR="00460CC7">
        <w:t>сроки и последовательность административных действий</w:t>
      </w:r>
      <w:r>
        <w:t xml:space="preserve"> и административных процедур</w:t>
      </w:r>
      <w:r w:rsidR="00460CC7">
        <w:t xml:space="preserve"> отдела имущественных и земельных отношений</w:t>
      </w:r>
      <w:r w:rsidR="00BE40CC">
        <w:t xml:space="preserve"> администрации Ипатовского городского округа Ставропольского края (далее – отдел</w:t>
      </w:r>
      <w:r>
        <w:t xml:space="preserve"> имущества</w:t>
      </w:r>
      <w:r w:rsidR="00BE40CC">
        <w:t xml:space="preserve">) в процессе предоставления муниципальной услуги в соответствии с требованиями </w:t>
      </w:r>
      <w:r w:rsidR="00BE40CC" w:rsidRPr="00BE40CC">
        <w:t>Федеральн</w:t>
      </w:r>
      <w:r w:rsidR="00BE40CC">
        <w:t>ого</w:t>
      </w:r>
      <w:r w:rsidR="00BE40CC" w:rsidRPr="00BE40CC">
        <w:t xml:space="preserve"> закон</w:t>
      </w:r>
      <w:r w:rsidR="00BE40CC">
        <w:t>а</w:t>
      </w:r>
      <w:r w:rsidR="00BE40CC" w:rsidRPr="00BE40CC">
        <w:t xml:space="preserve"> от 27</w:t>
      </w:r>
      <w:r w:rsidR="00BE40CC">
        <w:t xml:space="preserve"> июля </w:t>
      </w:r>
      <w:r w:rsidR="00BE40CC" w:rsidRPr="00BE40CC">
        <w:t>2010</w:t>
      </w:r>
      <w:r w:rsidR="00BE40CC">
        <w:t>г.№</w:t>
      </w:r>
      <w:r w:rsidR="00BE40CC" w:rsidRPr="00BE40CC">
        <w:t xml:space="preserve"> 210-ФЗ </w:t>
      </w:r>
      <w:r w:rsidR="00BE40CC">
        <w:t>«</w:t>
      </w:r>
      <w:r w:rsidR="00BE40CC" w:rsidRPr="00BE40CC">
        <w:t>Об организации предоставления госуда</w:t>
      </w:r>
      <w:r w:rsidR="00BE40CC">
        <w:t>рственных и муниципальных услуг»</w:t>
      </w:r>
      <w:r>
        <w:t xml:space="preserve"> (далее  - ФЗ № 210)</w:t>
      </w:r>
      <w:r w:rsidR="003A5E29">
        <w:t>.</w:t>
      </w:r>
    </w:p>
    <w:p w:rsidR="00E0098C" w:rsidRDefault="00E0098C" w:rsidP="00572F8D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</w:pPr>
      <w:r w:rsidRPr="00E0098C">
        <w:t>Круг заявителей.</w:t>
      </w:r>
    </w:p>
    <w:p w:rsidR="00D213BC" w:rsidRDefault="00D213BC" w:rsidP="00D213BC">
      <w:pPr>
        <w:pStyle w:val="a3"/>
        <w:numPr>
          <w:ilvl w:val="2"/>
          <w:numId w:val="2"/>
        </w:numPr>
        <w:spacing w:after="0" w:line="240" w:lineRule="auto"/>
        <w:ind w:left="0" w:firstLine="567"/>
        <w:jc w:val="both"/>
      </w:pPr>
      <w:r w:rsidRPr="00D213BC">
        <w:t>Заявителями муниципальной подуслуги</w:t>
      </w:r>
      <w:r w:rsidR="00A91270">
        <w:t xml:space="preserve"> </w:t>
      </w:r>
      <w:r>
        <w:t>оформлени</w:t>
      </w:r>
      <w:r w:rsidR="00070ED7">
        <w:t>е</w:t>
      </w:r>
      <w:r>
        <w:t xml:space="preserve"> разрешения на вселение в с</w:t>
      </w:r>
      <w:r w:rsidRPr="00D213BC">
        <w:t>лужебные жилые помещения муниципального специализированного жилищного фонда</w:t>
      </w:r>
      <w:r>
        <w:t>, являются:</w:t>
      </w:r>
    </w:p>
    <w:p w:rsidR="00D213BC" w:rsidRDefault="00D213BC" w:rsidP="00D213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>выборные должностные лица органов местного самоуправления Ипатовского городского округа</w:t>
      </w:r>
      <w:r w:rsidR="00070ED7">
        <w:rPr>
          <w:szCs w:val="28"/>
        </w:rPr>
        <w:t xml:space="preserve"> Ставропольского края</w:t>
      </w:r>
      <w:r>
        <w:rPr>
          <w:szCs w:val="28"/>
        </w:rPr>
        <w:t>, осуществляющи</w:t>
      </w:r>
      <w:r w:rsidR="00070ED7">
        <w:rPr>
          <w:szCs w:val="28"/>
        </w:rPr>
        <w:t>е</w:t>
      </w:r>
      <w:r>
        <w:rPr>
          <w:szCs w:val="28"/>
        </w:rPr>
        <w:t xml:space="preserve"> свои полномочия на постоянной основе, в том числе депутаты Думы Ипатовского городского округа Ставропольского края, на период осуществления ими своих полномочий;</w:t>
      </w:r>
    </w:p>
    <w:p w:rsidR="00D213BC" w:rsidRDefault="00D213BC" w:rsidP="00D213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>муниципальные служащие органов местного самоуправления Ипатовского городского округа Ставропольского края;</w:t>
      </w:r>
    </w:p>
    <w:p w:rsidR="00D213BC" w:rsidRDefault="00D213BC" w:rsidP="00D213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 xml:space="preserve">педагогические работники, осуществляющие свою профессиональную деятельность в муниципальных общеобразовательных учреждениях, </w:t>
      </w:r>
      <w:r>
        <w:rPr>
          <w:szCs w:val="28"/>
        </w:rPr>
        <w:lastRenderedPageBreak/>
        <w:t>расположенных на территории Ипатовского городского округа Ставропольского края;</w:t>
      </w:r>
    </w:p>
    <w:p w:rsidR="00D213BC" w:rsidRDefault="00D213BC" w:rsidP="00D213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>педагогические работники муниципальных дошкольных образовательных учреждений, расположенных на территории Ипатовского городского округа Ставропольского края;</w:t>
      </w:r>
    </w:p>
    <w:p w:rsidR="00D213BC" w:rsidRDefault="00D213BC" w:rsidP="00D213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>врачи государственных учреждений здравоохранения, осуществляющи</w:t>
      </w:r>
      <w:r w:rsidR="00070ED7">
        <w:rPr>
          <w:szCs w:val="28"/>
        </w:rPr>
        <w:t>е</w:t>
      </w:r>
      <w:r>
        <w:rPr>
          <w:szCs w:val="28"/>
        </w:rPr>
        <w:t xml:space="preserve"> деятельность на территории Ипатовского городского округа, с целью решения вопроса кадровой неукомплектованности учреждения здравоохранения;</w:t>
      </w:r>
    </w:p>
    <w:p w:rsidR="00D213BC" w:rsidRDefault="00D213BC" w:rsidP="00D213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>работники органов прокуратуры, на период прохождения службы на территории Ипатовского городского округа Ставропольского края;</w:t>
      </w:r>
    </w:p>
    <w:p w:rsidR="00D213BC" w:rsidRDefault="00D213BC" w:rsidP="00D213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>специалисты межрайонной инспекции Федеральной налоговой службы России № 3 по Ставропольскому краю, осуществляющи</w:t>
      </w:r>
      <w:r w:rsidR="00070ED7">
        <w:rPr>
          <w:szCs w:val="28"/>
        </w:rPr>
        <w:t>е</w:t>
      </w:r>
      <w:r>
        <w:rPr>
          <w:szCs w:val="28"/>
        </w:rPr>
        <w:t xml:space="preserve"> трудовую деятельность на территории Ипатовского городского округа Ставропольского края;</w:t>
      </w:r>
    </w:p>
    <w:p w:rsidR="00D213BC" w:rsidRDefault="00D213BC" w:rsidP="00D213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>
        <w:rPr>
          <w:szCs w:val="28"/>
        </w:rPr>
        <w:t>сотрудники, замещающие должность участкового уполномоченного полиции, на период выполнения обязанностей на территории Ипатовского городского округа Ставропольского края;</w:t>
      </w:r>
    </w:p>
    <w:p w:rsidR="00D213BC" w:rsidRDefault="00D213BC" w:rsidP="00D213BC">
      <w:pPr>
        <w:spacing w:after="0" w:line="240" w:lineRule="auto"/>
        <w:ind w:firstLine="567"/>
        <w:jc w:val="both"/>
        <w:rPr>
          <w:szCs w:val="28"/>
        </w:rPr>
      </w:pPr>
      <w:r w:rsidRPr="00D213BC">
        <w:rPr>
          <w:szCs w:val="28"/>
        </w:rPr>
        <w:t>специалист</w:t>
      </w:r>
      <w:r>
        <w:rPr>
          <w:szCs w:val="28"/>
        </w:rPr>
        <w:t>ы</w:t>
      </w:r>
      <w:r w:rsidRPr="00D213BC">
        <w:rPr>
          <w:szCs w:val="28"/>
        </w:rPr>
        <w:t xml:space="preserve"> муниципальных унитарных предприятий, муниципальных учреждений (за исключением педагогических работников муниципальных общеобразовательных учреждений и дошкольных образовательных учреждений, расположенных на территории Ипатовского городского округа Ставропольского края), расположенных на территории Ипатовского городского округа Ставропольского края.</w:t>
      </w:r>
    </w:p>
    <w:p w:rsidR="00D213BC" w:rsidRDefault="00D213BC" w:rsidP="00D213BC">
      <w:pPr>
        <w:pStyle w:val="a3"/>
        <w:numPr>
          <w:ilvl w:val="2"/>
          <w:numId w:val="2"/>
        </w:numPr>
        <w:spacing w:after="0" w:line="240" w:lineRule="auto"/>
        <w:ind w:left="0" w:firstLine="567"/>
        <w:jc w:val="both"/>
      </w:pPr>
      <w:r w:rsidRPr="00D213BC">
        <w:t>Заявителями муниципальной подуслуги оформлени</w:t>
      </w:r>
      <w:r w:rsidR="00070ED7">
        <w:t>е</w:t>
      </w:r>
      <w:r w:rsidRPr="00D213BC">
        <w:t xml:space="preserve"> разрешения на вселение в</w:t>
      </w:r>
      <w:r>
        <w:t xml:space="preserve"> ж</w:t>
      </w:r>
      <w:r w:rsidRPr="00D213BC">
        <w:t>илые помещения маневренного фонда</w:t>
      </w:r>
      <w:r>
        <w:t>, являются:</w:t>
      </w:r>
    </w:p>
    <w:p w:rsidR="0022703A" w:rsidRPr="0022703A" w:rsidRDefault="0022703A" w:rsidP="002270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22703A">
        <w:rPr>
          <w:szCs w:val="28"/>
        </w:rPr>
        <w:t>граждан</w:t>
      </w:r>
      <w:r>
        <w:rPr>
          <w:szCs w:val="28"/>
        </w:rPr>
        <w:t>е</w:t>
      </w:r>
      <w:r w:rsidRPr="0022703A">
        <w:rPr>
          <w:szCs w:val="28"/>
        </w:rPr>
        <w:t xml:space="preserve">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D213BC" w:rsidRDefault="0022703A" w:rsidP="00D21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утратившие</w:t>
      </w:r>
      <w:r w:rsidR="00587D0A" w:rsidRPr="00587D0A">
        <w:rPr>
          <w:szCs w:val="28"/>
        </w:rPr>
        <w:t xml:space="preserve">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</w:t>
      </w:r>
      <w:r w:rsidR="00D213BC">
        <w:rPr>
          <w:szCs w:val="28"/>
        </w:rPr>
        <w:t>;</w:t>
      </w:r>
    </w:p>
    <w:p w:rsidR="00D213BC" w:rsidRDefault="00587D0A" w:rsidP="00D21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587D0A">
        <w:rPr>
          <w:szCs w:val="28"/>
        </w:rPr>
        <w:t>у которых единственные жилые помещения стали непригодными для проживания в результате чрезвычайных обстоятельств</w:t>
      </w:r>
      <w:r w:rsidR="00D213BC">
        <w:rPr>
          <w:szCs w:val="28"/>
        </w:rPr>
        <w:t>;</w:t>
      </w:r>
    </w:p>
    <w:p w:rsidR="00D213BC" w:rsidRDefault="00587D0A" w:rsidP="00D21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587D0A">
        <w:rPr>
          <w:szCs w:val="28"/>
        </w:rPr>
        <w:t>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</w:t>
      </w:r>
      <w:r>
        <w:rPr>
          <w:szCs w:val="28"/>
        </w:rPr>
        <w:t>;</w:t>
      </w:r>
    </w:p>
    <w:p w:rsidR="00587D0A" w:rsidRDefault="0022703A" w:rsidP="00D21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иных</w:t>
      </w:r>
      <w:r w:rsidR="00587D0A" w:rsidRPr="00587D0A">
        <w:rPr>
          <w:szCs w:val="28"/>
        </w:rPr>
        <w:t xml:space="preserve"> случаях, предусмотренных законодательством.</w:t>
      </w:r>
    </w:p>
    <w:p w:rsidR="00E0098C" w:rsidRDefault="00E0098C" w:rsidP="00E0098C">
      <w:pPr>
        <w:spacing w:after="0" w:line="240" w:lineRule="auto"/>
        <w:ind w:firstLine="567"/>
        <w:jc w:val="both"/>
      </w:pPr>
      <w:r w:rsidRPr="00E0098C">
        <w:t>От имени заявителя с запросом о предоставлении муниципальной услуги может обратиться представитель заявителя (далее также именуемый заявитель), который в случае личного обращения предъявляет документ, удостоверяющий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</w:p>
    <w:p w:rsidR="00C46338" w:rsidRDefault="0089598A" w:rsidP="00E0098C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</w:pPr>
      <w:r w:rsidRPr="0089598A">
        <w:lastRenderedPageBreak/>
        <w:t>Требования к порядку информирования о предоставлении муниципальной услуги.</w:t>
      </w:r>
    </w:p>
    <w:p w:rsidR="00B17FB6" w:rsidRPr="00B17FB6" w:rsidRDefault="00587F53" w:rsidP="00B17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>
        <w:t xml:space="preserve">1.3.1. </w:t>
      </w:r>
      <w:r w:rsidR="00B17FB6" w:rsidRPr="00B17FB6">
        <w:rPr>
          <w:szCs w:val="28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услуг, в том числе на официальном сайте администрации Ипатовского городского округа Ставропольского края (далее соответственно сайт – администрация Ипатовского округа) в информационной телекоммуникационной сети «Интернет», а также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 и государственной информационной системы Ставропольского края «Портал государственных и муниципальных услуг (функций)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(далее - Региональный портал):</w:t>
      </w:r>
    </w:p>
    <w:p w:rsidR="00B17FB6" w:rsidRPr="00B17FB6" w:rsidRDefault="00B17FB6" w:rsidP="00B17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B17FB6">
        <w:rPr>
          <w:szCs w:val="28"/>
        </w:rPr>
        <w:t>Получение информации заявителем по вопросам предоставления муниципальной услуги, услуг, которые являются необходимыми и обязательными для предоставления муниципальной услуги,  а также сведений о ходе предоставления муниципальной услуги осуществляется посредством:</w:t>
      </w:r>
    </w:p>
    <w:p w:rsidR="00B17FB6" w:rsidRPr="00B17FB6" w:rsidRDefault="00B17FB6" w:rsidP="00B17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B17FB6">
        <w:rPr>
          <w:szCs w:val="28"/>
        </w:rPr>
        <w:t>личного обращения заявителя в отдел имущества по адресу: 356630, Ставропольский край, Ипатовский район, г. Ипатово, ул. Гагарина, 67а;</w:t>
      </w:r>
    </w:p>
    <w:p w:rsidR="00B17FB6" w:rsidRPr="00B17FB6" w:rsidRDefault="00B17FB6" w:rsidP="00B17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B17FB6">
        <w:rPr>
          <w:szCs w:val="28"/>
        </w:rPr>
        <w:t>письменного обращения заявителя путем направления почтовых отправлений в отдел имущества по адресу: 356630, Ставропольский край, Ипатовский район, г. Ипатово, ул. Гагарина, 67а;</w:t>
      </w:r>
    </w:p>
    <w:p w:rsidR="00B17FB6" w:rsidRPr="00B17FB6" w:rsidRDefault="00B17FB6" w:rsidP="00B17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B17FB6">
        <w:rPr>
          <w:szCs w:val="28"/>
        </w:rPr>
        <w:t>обращения по телефонам отдела имущества: 8(86542) 5-76-63;</w:t>
      </w:r>
    </w:p>
    <w:p w:rsidR="00B17FB6" w:rsidRPr="00B17FB6" w:rsidRDefault="00B17FB6" w:rsidP="00B17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B17FB6">
        <w:rPr>
          <w:szCs w:val="28"/>
        </w:rPr>
        <w:t>обращения в форме электронного документа с:</w:t>
      </w:r>
    </w:p>
    <w:p w:rsidR="00B17FB6" w:rsidRPr="00B17FB6" w:rsidRDefault="00B17FB6" w:rsidP="00B17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B17FB6">
        <w:rPr>
          <w:szCs w:val="28"/>
        </w:rPr>
        <w:t xml:space="preserve">использованием электронной почты отдела имущества по адресу:  </w:t>
      </w:r>
      <w:hyperlink r:id="rId8" w:history="1">
        <w:r w:rsidRPr="00B17FB6">
          <w:rPr>
            <w:rStyle w:val="a4"/>
            <w:color w:val="auto"/>
            <w:szCs w:val="28"/>
            <w:u w:val="none"/>
            <w:lang w:val="en-US"/>
          </w:rPr>
          <w:t>imipsk</w:t>
        </w:r>
        <w:r w:rsidRPr="00B17FB6">
          <w:rPr>
            <w:rStyle w:val="a4"/>
            <w:color w:val="auto"/>
            <w:szCs w:val="28"/>
            <w:u w:val="none"/>
          </w:rPr>
          <w:t>@</w:t>
        </w:r>
        <w:r w:rsidRPr="00B17FB6">
          <w:rPr>
            <w:rStyle w:val="a4"/>
            <w:color w:val="auto"/>
            <w:szCs w:val="28"/>
            <w:u w:val="none"/>
            <w:lang w:val="en-US"/>
          </w:rPr>
          <w:t>mail</w:t>
        </w:r>
        <w:r w:rsidRPr="00B17FB6">
          <w:rPr>
            <w:rStyle w:val="a4"/>
            <w:color w:val="auto"/>
            <w:szCs w:val="28"/>
            <w:u w:val="none"/>
          </w:rPr>
          <w:t>.ru</w:t>
        </w:r>
      </w:hyperlink>
      <w:r w:rsidRPr="00B17FB6">
        <w:rPr>
          <w:szCs w:val="28"/>
        </w:rPr>
        <w:t>;</w:t>
      </w:r>
    </w:p>
    <w:p w:rsidR="00B17FB6" w:rsidRPr="00B17FB6" w:rsidRDefault="00B17FB6" w:rsidP="00B17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B17FB6">
        <w:rPr>
          <w:szCs w:val="28"/>
        </w:rPr>
        <w:t>использованием Единого портала (</w:t>
      </w:r>
      <w:hyperlink r:id="rId9" w:history="1">
        <w:r w:rsidRPr="00B17FB6">
          <w:rPr>
            <w:rStyle w:val="a4"/>
            <w:color w:val="auto"/>
            <w:szCs w:val="28"/>
            <w:u w:val="none"/>
            <w:lang w:val="en-US"/>
          </w:rPr>
          <w:t>www</w:t>
        </w:r>
        <w:r w:rsidRPr="00B17FB6">
          <w:rPr>
            <w:rStyle w:val="a4"/>
            <w:color w:val="auto"/>
            <w:szCs w:val="28"/>
            <w:u w:val="none"/>
          </w:rPr>
          <w:t>.</w:t>
        </w:r>
        <w:r w:rsidRPr="00B17FB6">
          <w:rPr>
            <w:rStyle w:val="a4"/>
            <w:color w:val="auto"/>
            <w:szCs w:val="28"/>
            <w:u w:val="none"/>
            <w:lang w:val="en-US"/>
          </w:rPr>
          <w:t>gosuslugi</w:t>
        </w:r>
        <w:r w:rsidRPr="00B17FB6">
          <w:rPr>
            <w:rStyle w:val="a4"/>
            <w:color w:val="auto"/>
            <w:szCs w:val="28"/>
            <w:u w:val="none"/>
          </w:rPr>
          <w:t>.</w:t>
        </w:r>
        <w:r w:rsidRPr="00B17FB6">
          <w:rPr>
            <w:rStyle w:val="a4"/>
            <w:color w:val="auto"/>
            <w:szCs w:val="28"/>
            <w:u w:val="none"/>
            <w:lang w:val="en-US"/>
          </w:rPr>
          <w:t>ru</w:t>
        </w:r>
      </w:hyperlink>
      <w:r w:rsidRPr="00B17FB6">
        <w:rPr>
          <w:szCs w:val="28"/>
        </w:rPr>
        <w:t>), Регионального портала (</w:t>
      </w:r>
      <w:hyperlink r:id="rId10" w:history="1">
        <w:r w:rsidRPr="00B17FB6">
          <w:rPr>
            <w:rStyle w:val="a4"/>
            <w:color w:val="auto"/>
            <w:szCs w:val="28"/>
            <w:u w:val="none"/>
            <w:lang w:val="en-US"/>
          </w:rPr>
          <w:t>www</w:t>
        </w:r>
        <w:r w:rsidRPr="00B17FB6">
          <w:rPr>
            <w:rStyle w:val="a4"/>
            <w:color w:val="auto"/>
            <w:szCs w:val="28"/>
            <w:u w:val="none"/>
          </w:rPr>
          <w:t>.26.</w:t>
        </w:r>
        <w:r w:rsidRPr="00B17FB6">
          <w:rPr>
            <w:rStyle w:val="a4"/>
            <w:color w:val="auto"/>
            <w:szCs w:val="28"/>
            <w:u w:val="none"/>
            <w:lang w:val="en-US"/>
          </w:rPr>
          <w:t>gosuslugi</w:t>
        </w:r>
        <w:r w:rsidRPr="00B17FB6">
          <w:rPr>
            <w:rStyle w:val="a4"/>
            <w:color w:val="auto"/>
            <w:szCs w:val="28"/>
            <w:u w:val="none"/>
          </w:rPr>
          <w:t>.</w:t>
        </w:r>
        <w:r w:rsidRPr="00B17FB6">
          <w:rPr>
            <w:rStyle w:val="a4"/>
            <w:color w:val="auto"/>
            <w:szCs w:val="28"/>
            <w:u w:val="none"/>
            <w:lang w:val="en-US"/>
          </w:rPr>
          <w:t>ru</w:t>
        </w:r>
      </w:hyperlink>
      <w:r w:rsidRPr="00B17FB6">
        <w:rPr>
          <w:szCs w:val="28"/>
        </w:rPr>
        <w:t>).</w:t>
      </w:r>
    </w:p>
    <w:p w:rsidR="00B17FB6" w:rsidRPr="00B17FB6" w:rsidRDefault="00B17FB6" w:rsidP="009221FA">
      <w:pPr>
        <w:pStyle w:val="a3"/>
        <w:numPr>
          <w:ilvl w:val="2"/>
          <w:numId w:val="14"/>
        </w:numPr>
        <w:spacing w:after="0" w:line="240" w:lineRule="auto"/>
        <w:ind w:left="0" w:firstLine="567"/>
        <w:jc w:val="both"/>
      </w:pPr>
      <w:r w:rsidRPr="00B17FB6">
        <w:t>Порядок, форма, 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многофункциональных центрах предоставления государственных и муниципальных услуг.</w:t>
      </w:r>
    </w:p>
    <w:p w:rsidR="00B17FB6" w:rsidRPr="00B17FB6" w:rsidRDefault="00B17FB6" w:rsidP="00B17FB6">
      <w:pPr>
        <w:spacing w:after="0" w:line="240" w:lineRule="auto"/>
        <w:ind w:firstLine="567"/>
        <w:jc w:val="both"/>
      </w:pPr>
      <w:r w:rsidRPr="00B17FB6">
        <w:t>На сайте администрации Ипатовского округа в информационно-телекоммуникационной сети «Интернет», на Едином портале, Региональном портале, в государственной информационной системе Ставропольского края  «Региональный реестр государственных услуг (функций)» (далее – Региональный реестр),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размещается следующая справочная информация:</w:t>
      </w:r>
    </w:p>
    <w:p w:rsidR="00B17FB6" w:rsidRPr="00B17FB6" w:rsidRDefault="00B17FB6" w:rsidP="00B17FB6">
      <w:pPr>
        <w:spacing w:after="0" w:line="240" w:lineRule="auto"/>
        <w:ind w:firstLine="567"/>
        <w:jc w:val="both"/>
      </w:pPr>
      <w:r w:rsidRPr="00B17FB6">
        <w:t xml:space="preserve">место нахождения, график работы администрации Ипатовского округа, отдела имущества, иных организаций, участвующих в предоставлении </w:t>
      </w:r>
      <w:r w:rsidRPr="00B17FB6">
        <w:lastRenderedPageBreak/>
        <w:t>муниципальной услуги,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B17FB6" w:rsidRPr="00B17FB6" w:rsidRDefault="00B17FB6" w:rsidP="00B17FB6">
      <w:pPr>
        <w:spacing w:after="0" w:line="240" w:lineRule="auto"/>
        <w:ind w:firstLine="567"/>
        <w:jc w:val="both"/>
      </w:pPr>
      <w:r w:rsidRPr="00B17FB6">
        <w:t>справочные телефоны администрации Ипатовского округа, отдела имущества, иных организаций, участвующих в предоставлении муниципальной услуги, в том числе номер телефона – информатора;</w:t>
      </w:r>
    </w:p>
    <w:p w:rsidR="00B17FB6" w:rsidRPr="00B17FB6" w:rsidRDefault="00B17FB6" w:rsidP="00B17FB6">
      <w:pPr>
        <w:spacing w:after="0" w:line="240" w:lineRule="auto"/>
        <w:ind w:firstLine="567"/>
        <w:jc w:val="both"/>
      </w:pPr>
      <w:r w:rsidRPr="00B17FB6">
        <w:t>адреса официального сайта, а также электронной почты и (или) формы обратной связи администрации Ипатовского округа, отдела имущества, предоставляющего муниципальную услугу в информационно – телекоммуникационной сети «Интернет».</w:t>
      </w:r>
    </w:p>
    <w:p w:rsidR="00B17FB6" w:rsidRPr="00B17FB6" w:rsidRDefault="00B17FB6" w:rsidP="00B17FB6">
      <w:pPr>
        <w:spacing w:after="0" w:line="240" w:lineRule="auto"/>
        <w:ind w:firstLine="567"/>
        <w:jc w:val="both"/>
      </w:pPr>
      <w:r w:rsidRPr="00B17FB6">
        <w:t>На информационных стендах отдела имущества в доступных для ознакомления местах и на официальном сайте администрации Ипатовского округа размещается и поддерживается в актуальном состоянии следующая информация:</w:t>
      </w:r>
    </w:p>
    <w:p w:rsidR="00B17FB6" w:rsidRPr="00B17FB6" w:rsidRDefault="00B17FB6" w:rsidP="00E2084E">
      <w:pPr>
        <w:numPr>
          <w:ilvl w:val="0"/>
          <w:numId w:val="26"/>
        </w:numPr>
        <w:spacing w:after="0" w:line="240" w:lineRule="auto"/>
        <w:ind w:left="0" w:firstLine="567"/>
        <w:jc w:val="both"/>
      </w:pPr>
      <w:r w:rsidRPr="00B17FB6">
        <w:t>о порядке предоставления муниципальной услуги в виде блок-схемы предоставления муниципальной услуги, представленной в приложении 2 к административному регламенту;</w:t>
      </w:r>
    </w:p>
    <w:p w:rsidR="00B17FB6" w:rsidRPr="00B17FB6" w:rsidRDefault="00B17FB6" w:rsidP="00E2084E">
      <w:pPr>
        <w:numPr>
          <w:ilvl w:val="0"/>
          <w:numId w:val="26"/>
        </w:numPr>
        <w:spacing w:after="0" w:line="240" w:lineRule="auto"/>
        <w:ind w:left="0" w:firstLine="567"/>
        <w:jc w:val="both"/>
      </w:pPr>
      <w:r w:rsidRPr="00B17FB6">
        <w:t>текст административного регламента;</w:t>
      </w:r>
    </w:p>
    <w:p w:rsidR="00B17FB6" w:rsidRPr="00B17FB6" w:rsidRDefault="00B17FB6" w:rsidP="00E2084E">
      <w:pPr>
        <w:numPr>
          <w:ilvl w:val="0"/>
          <w:numId w:val="26"/>
        </w:numPr>
        <w:spacing w:after="0" w:line="240" w:lineRule="auto"/>
        <w:ind w:left="0" w:firstLine="567"/>
        <w:jc w:val="both"/>
      </w:pPr>
      <w:r w:rsidRPr="00B17FB6">
        <w:t>график работы отдела имущества, почтовый адрес, номера телефонов, адреса интернет-сайта и электронной почты, по которым заявители могут получать необходимую информацию и документы;</w:t>
      </w:r>
    </w:p>
    <w:p w:rsidR="00B17FB6" w:rsidRPr="00B17FB6" w:rsidRDefault="00B17FB6" w:rsidP="00E2084E">
      <w:pPr>
        <w:numPr>
          <w:ilvl w:val="0"/>
          <w:numId w:val="26"/>
        </w:numPr>
        <w:spacing w:after="0" w:line="240" w:lineRule="auto"/>
        <w:ind w:left="0" w:firstLine="567"/>
        <w:jc w:val="both"/>
      </w:pPr>
      <w:r w:rsidRPr="00B17FB6">
        <w:t>сведения о должностных лицах, ответственных за предоставление муниципальной услуги.</w:t>
      </w:r>
    </w:p>
    <w:p w:rsidR="00B17FB6" w:rsidRPr="00B17FB6" w:rsidRDefault="00B17FB6" w:rsidP="00B17FB6">
      <w:pPr>
        <w:spacing w:after="0" w:line="240" w:lineRule="auto"/>
        <w:ind w:firstLine="567"/>
        <w:jc w:val="both"/>
      </w:pPr>
      <w:r w:rsidRPr="00B17FB6">
        <w:t>Информирование  заявителей по вопросам представления муниципальной услуги, в том числе о ходе её представления осуществляется специалистами отдела имущества в следующих формах (по выбору заявителя):</w:t>
      </w:r>
    </w:p>
    <w:p w:rsidR="00B17FB6" w:rsidRPr="00B17FB6" w:rsidRDefault="00B17FB6" w:rsidP="00B17FB6">
      <w:pPr>
        <w:spacing w:after="0" w:line="240" w:lineRule="auto"/>
        <w:ind w:firstLine="567"/>
        <w:jc w:val="both"/>
      </w:pPr>
      <w:r w:rsidRPr="00B17FB6">
        <w:t>1)</w:t>
      </w:r>
      <w:r w:rsidRPr="00B17FB6">
        <w:tab/>
        <w:t>устной (при личном обращении заявителя и / или по телефону);</w:t>
      </w:r>
    </w:p>
    <w:p w:rsidR="00B17FB6" w:rsidRPr="00B17FB6" w:rsidRDefault="00B17FB6" w:rsidP="00B17FB6">
      <w:pPr>
        <w:spacing w:after="0" w:line="240" w:lineRule="auto"/>
        <w:ind w:firstLine="567"/>
        <w:jc w:val="both"/>
      </w:pPr>
      <w:r w:rsidRPr="00B17FB6">
        <w:t>2)</w:t>
      </w:r>
      <w:r w:rsidRPr="00B17FB6">
        <w:tab/>
        <w:t>письменной (при письменном обращении заявителя по почте, электронной почте, факсу);</w:t>
      </w:r>
    </w:p>
    <w:p w:rsidR="00B17FB6" w:rsidRPr="00B17FB6" w:rsidRDefault="00B17FB6" w:rsidP="00B17FB6">
      <w:pPr>
        <w:spacing w:after="0" w:line="240" w:lineRule="auto"/>
        <w:ind w:firstLine="567"/>
        <w:jc w:val="both"/>
      </w:pPr>
      <w:r w:rsidRPr="00B17FB6">
        <w:t>3)</w:t>
      </w:r>
      <w:r w:rsidRPr="00B17FB6">
        <w:tab/>
        <w:t>в форме информационных (мультимедийных) материалов в информационно – телекоммуникационной сети на сайте администрации Ипатовского округа, Едином портале или Региональном портале;</w:t>
      </w:r>
    </w:p>
    <w:p w:rsidR="00B17FB6" w:rsidRPr="00B17FB6" w:rsidRDefault="00B17FB6" w:rsidP="00B17FB6">
      <w:pPr>
        <w:spacing w:after="0" w:line="240" w:lineRule="auto"/>
        <w:ind w:firstLine="567"/>
        <w:jc w:val="both"/>
      </w:pPr>
      <w:r w:rsidRPr="00B17FB6">
        <w:t>4)</w:t>
      </w:r>
      <w:r w:rsidRPr="00B17FB6">
        <w:tab/>
        <w:t>информация о муниципальной услуге также размещается в форме информационных (текстовых) материалов на информационных стендах в местах предоставления муниципальной услуги.</w:t>
      </w:r>
    </w:p>
    <w:p w:rsidR="00B17FB6" w:rsidRPr="00B17FB6" w:rsidRDefault="00B17FB6" w:rsidP="00B17FB6">
      <w:pPr>
        <w:numPr>
          <w:ilvl w:val="0"/>
          <w:numId w:val="26"/>
        </w:numPr>
        <w:spacing w:after="0" w:line="240" w:lineRule="auto"/>
        <w:jc w:val="both"/>
      </w:pPr>
      <w:r w:rsidRPr="00B17FB6">
        <w:t>телефоны для обжалования действий (бездействия) и решений, осуществляемых и принимаемых в ходе предоставления муниципальной услуги.</w:t>
      </w:r>
    </w:p>
    <w:p w:rsidR="008E75E4" w:rsidRDefault="00B17FB6" w:rsidP="00B17FB6">
      <w:pPr>
        <w:spacing w:after="0" w:line="240" w:lineRule="auto"/>
        <w:ind w:firstLine="567"/>
        <w:jc w:val="both"/>
        <w:rPr>
          <w:szCs w:val="28"/>
        </w:rPr>
      </w:pPr>
      <w:r w:rsidRPr="00B17FB6">
        <w:t>Информация о порядке и сроках предоставления муниципальной услуги, основанная на сведениях об услугах, содержащихся в федеральной государственной информационной системе «Федеральный реестр государственных и муниципальных услуг (функций)», размещенная на Едином портале и официальном сайте администрации Ипатовского округа, представляется заявителю бесплатно.</w:t>
      </w:r>
    </w:p>
    <w:p w:rsidR="00B17FB6" w:rsidRPr="00B17FB6" w:rsidRDefault="00B17FB6" w:rsidP="00B17FB6">
      <w:pPr>
        <w:numPr>
          <w:ilvl w:val="2"/>
          <w:numId w:val="27"/>
        </w:numPr>
        <w:autoSpaceDE w:val="0"/>
        <w:autoSpaceDN w:val="0"/>
        <w:adjustRightInd w:val="0"/>
        <w:spacing w:after="0" w:line="240" w:lineRule="auto"/>
        <w:ind w:left="11" w:firstLine="556"/>
        <w:jc w:val="both"/>
        <w:rPr>
          <w:szCs w:val="28"/>
        </w:rPr>
      </w:pPr>
      <w:r w:rsidRPr="00B17FB6">
        <w:rPr>
          <w:szCs w:val="28"/>
        </w:rPr>
        <w:t xml:space="preserve">Место нахождения и графики работы отдела аппарата, структурного подразделения, иных организаций, участвующих в предоставлении муниципальной услуги, обращение в которые необходимо для </w:t>
      </w:r>
      <w:r w:rsidRPr="00B17FB6">
        <w:rPr>
          <w:szCs w:val="28"/>
        </w:rPr>
        <w:lastRenderedPageBreak/>
        <w:t>получения муниципальной услуги, а также многофункциональных центров предоставления государственных и муниципальных услуг:</w:t>
      </w:r>
    </w:p>
    <w:p w:rsidR="00B17FB6" w:rsidRPr="00B17FB6" w:rsidRDefault="00B17FB6" w:rsidP="00B17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B17FB6">
        <w:rPr>
          <w:szCs w:val="28"/>
        </w:rPr>
        <w:t>Юридический адрес администрации Ипатовского округа: 356630, Ставропольский край, Ипатовский район, г. Ипатово, ул. Ленинградская, 80.</w:t>
      </w:r>
    </w:p>
    <w:p w:rsidR="00B17FB6" w:rsidRPr="00B17FB6" w:rsidRDefault="00B17FB6" w:rsidP="00B17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B17FB6">
        <w:rPr>
          <w:szCs w:val="28"/>
        </w:rPr>
        <w:t>График работы администрации Ипатовского округа:</w:t>
      </w:r>
    </w:p>
    <w:p w:rsidR="00B17FB6" w:rsidRPr="00B17FB6" w:rsidRDefault="00B17FB6" w:rsidP="00B17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B17FB6">
        <w:rPr>
          <w:szCs w:val="28"/>
        </w:rPr>
        <w:t xml:space="preserve">понедельник – пятница, с 08.00 до 17.00; </w:t>
      </w:r>
    </w:p>
    <w:p w:rsidR="00B17FB6" w:rsidRPr="00B17FB6" w:rsidRDefault="00B17FB6" w:rsidP="00B17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B17FB6">
        <w:rPr>
          <w:szCs w:val="28"/>
        </w:rPr>
        <w:t>перерыв: с 12.00 до 13.00;</w:t>
      </w:r>
    </w:p>
    <w:p w:rsidR="00B17FB6" w:rsidRPr="00B17FB6" w:rsidRDefault="00B17FB6" w:rsidP="00B17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B17FB6">
        <w:rPr>
          <w:szCs w:val="28"/>
        </w:rPr>
        <w:t>суббота, воскресенье – выходные дни.</w:t>
      </w:r>
    </w:p>
    <w:p w:rsidR="00B17FB6" w:rsidRPr="00B17FB6" w:rsidRDefault="00B17FB6" w:rsidP="00B17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B17FB6">
        <w:rPr>
          <w:szCs w:val="28"/>
        </w:rPr>
        <w:t xml:space="preserve">Юридический адрес отдела имущества: 356630, Ставропольский край, Ипатовский район, г. Ипатово, ул. Гагарина, 67А, </w:t>
      </w:r>
    </w:p>
    <w:p w:rsidR="00B17FB6" w:rsidRPr="00B17FB6" w:rsidRDefault="00B17FB6" w:rsidP="00B17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B17FB6">
        <w:rPr>
          <w:szCs w:val="28"/>
        </w:rPr>
        <w:t xml:space="preserve">График работы отдела имущества: </w:t>
      </w:r>
    </w:p>
    <w:p w:rsidR="00B17FB6" w:rsidRPr="00B17FB6" w:rsidRDefault="00B17FB6" w:rsidP="00B17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B17FB6">
        <w:rPr>
          <w:szCs w:val="28"/>
        </w:rPr>
        <w:t xml:space="preserve">понедельник – пятница, с 08.00 до 17.00; </w:t>
      </w:r>
    </w:p>
    <w:p w:rsidR="00B17FB6" w:rsidRPr="00B17FB6" w:rsidRDefault="00B17FB6" w:rsidP="00B17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B17FB6">
        <w:rPr>
          <w:szCs w:val="28"/>
        </w:rPr>
        <w:t>перерыв: с 12.00 до 13.00;</w:t>
      </w:r>
    </w:p>
    <w:p w:rsidR="003F11B7" w:rsidRDefault="00B17FB6" w:rsidP="00B17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B17FB6">
        <w:rPr>
          <w:szCs w:val="28"/>
        </w:rPr>
        <w:t>суббота, воскресенье – выходные дни.</w:t>
      </w:r>
    </w:p>
    <w:p w:rsidR="003F11B7" w:rsidRPr="003F11B7" w:rsidRDefault="003F11B7" w:rsidP="003F11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3F11B7">
        <w:rPr>
          <w:szCs w:val="28"/>
        </w:rPr>
        <w:t>Юридический адрес Управления Федеральной службы государственной регистрации, кадастра и картографии по Ставропольскому краю (далее – Росреестр): 3550120, Ставропольский край, г. Ставрополь, ул. Комсомольская, 58.</w:t>
      </w:r>
    </w:p>
    <w:p w:rsidR="003F11B7" w:rsidRPr="003F11B7" w:rsidRDefault="003F11B7" w:rsidP="003F11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3F11B7">
        <w:rPr>
          <w:szCs w:val="28"/>
        </w:rPr>
        <w:t>График работы Росреестра:</w:t>
      </w:r>
    </w:p>
    <w:p w:rsidR="003F11B7" w:rsidRPr="003F11B7" w:rsidRDefault="003F11B7" w:rsidP="003F11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3F11B7">
        <w:rPr>
          <w:szCs w:val="28"/>
        </w:rPr>
        <w:t>понедельник – четверг:  с 9-00 ч. до 18-00 ч.;</w:t>
      </w:r>
    </w:p>
    <w:p w:rsidR="003F11B7" w:rsidRPr="003F11B7" w:rsidRDefault="003F11B7" w:rsidP="003F11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3F11B7">
        <w:rPr>
          <w:szCs w:val="28"/>
        </w:rPr>
        <w:t>пятница: с 9-00 ч. до 16-45 ч.;</w:t>
      </w:r>
    </w:p>
    <w:p w:rsidR="003F11B7" w:rsidRPr="003F11B7" w:rsidRDefault="003F11B7" w:rsidP="003F11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3F11B7">
        <w:rPr>
          <w:szCs w:val="28"/>
        </w:rPr>
        <w:t>перерыв: с 13-00 ч. до 13-45 ч.;</w:t>
      </w:r>
    </w:p>
    <w:p w:rsidR="00AE22CB" w:rsidRDefault="003F11B7" w:rsidP="003F11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3F11B7">
        <w:rPr>
          <w:szCs w:val="28"/>
        </w:rPr>
        <w:t>суббота, воскресенье: выходные дни.</w:t>
      </w:r>
    </w:p>
    <w:p w:rsidR="00587D0A" w:rsidRPr="00587D0A" w:rsidRDefault="00587D0A" w:rsidP="00587D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587D0A">
        <w:rPr>
          <w:szCs w:val="28"/>
        </w:rPr>
        <w:t>Юридический адрес управления по работе с территориями администрации Ипатовского городского округа Ставропольского края</w:t>
      </w:r>
      <w:r w:rsidR="00F5140A">
        <w:rPr>
          <w:szCs w:val="28"/>
        </w:rPr>
        <w:t xml:space="preserve"> </w:t>
      </w:r>
      <w:r w:rsidRPr="00587D0A">
        <w:rPr>
          <w:szCs w:val="28"/>
        </w:rPr>
        <w:t>(далее - управление по работе с территориями): 356630, Ставропольский край, Ипатовский район, г. Ипатово, ул. Ленинградская, д. 49.</w:t>
      </w:r>
    </w:p>
    <w:p w:rsidR="00587D0A" w:rsidRPr="00587D0A" w:rsidRDefault="00587D0A" w:rsidP="00587D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587D0A">
        <w:rPr>
          <w:szCs w:val="28"/>
        </w:rPr>
        <w:t>График работы управления по работе с территориями:</w:t>
      </w:r>
    </w:p>
    <w:p w:rsidR="00587D0A" w:rsidRPr="00587D0A" w:rsidRDefault="00587D0A" w:rsidP="00587D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587D0A">
        <w:rPr>
          <w:szCs w:val="28"/>
        </w:rPr>
        <w:t>понедельник - пятница, с 08.00 до 17.00;</w:t>
      </w:r>
    </w:p>
    <w:p w:rsidR="00587D0A" w:rsidRPr="00587D0A" w:rsidRDefault="00587D0A" w:rsidP="00587D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587D0A">
        <w:rPr>
          <w:szCs w:val="28"/>
        </w:rPr>
        <w:t>перерыв: с 12.00 до 13.00;</w:t>
      </w:r>
    </w:p>
    <w:p w:rsidR="00587D0A" w:rsidRDefault="00587D0A" w:rsidP="00587D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587D0A">
        <w:rPr>
          <w:szCs w:val="28"/>
        </w:rPr>
        <w:t>выходные дни: суббота, воскресенье.</w:t>
      </w:r>
    </w:p>
    <w:p w:rsidR="00B17FB6" w:rsidRPr="00B17FB6" w:rsidRDefault="00B17FB6" w:rsidP="00B17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B17FB6">
        <w:rPr>
          <w:szCs w:val="28"/>
        </w:rPr>
        <w:t>1.3.4. Справочные телефоны отдела аппарата, структурного подразделения, предоставляющего муниципальную услугу, иных организаций, участвующих в предоставлении муниципальной услуги, в том числе номер телефона-автоинформатора:</w:t>
      </w:r>
    </w:p>
    <w:p w:rsidR="00B17FB6" w:rsidRPr="00B17FB6" w:rsidRDefault="00B17FB6" w:rsidP="00B17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B17FB6">
        <w:rPr>
          <w:szCs w:val="28"/>
        </w:rPr>
        <w:t>администрация Ипатовского округа: 8(86542) 2-23-60, факс 8(86542) 2-25-60, телефон автоинформатора отсутствует;</w:t>
      </w:r>
    </w:p>
    <w:p w:rsidR="00B17FB6" w:rsidRDefault="00B17FB6" w:rsidP="00B17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B17FB6">
        <w:rPr>
          <w:szCs w:val="28"/>
        </w:rPr>
        <w:t>отдел имущества: телефон (факс): 8(86542) 2-11-47, телефон для справок и консультаций: 8(86542) 2-26-06, 8(86542) 5-76-63, телефон автоинформатора отсутствует;</w:t>
      </w:r>
    </w:p>
    <w:p w:rsidR="009221FA" w:rsidRDefault="007D28A7" w:rsidP="009221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Росреестр</w:t>
      </w:r>
      <w:r w:rsidR="009221FA" w:rsidRPr="009221FA">
        <w:rPr>
          <w:szCs w:val="28"/>
        </w:rPr>
        <w:t>: 8(8652) 55-63-06, 55-63-09, 55-63-28;</w:t>
      </w:r>
    </w:p>
    <w:p w:rsidR="00587D0A" w:rsidRPr="009221FA" w:rsidRDefault="00587D0A" w:rsidP="009221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587D0A">
        <w:rPr>
          <w:szCs w:val="28"/>
        </w:rPr>
        <w:t>управление по работе с территориями: телефон/факс: 8(86542) 5-72-61, телефон для справок и консультаций: 8(86542) 5-72-61, телефон автоинформатора отсутствует.</w:t>
      </w:r>
    </w:p>
    <w:p w:rsidR="00B17FB6" w:rsidRPr="00B17FB6" w:rsidRDefault="00B17FB6" w:rsidP="00B17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B17FB6">
        <w:rPr>
          <w:szCs w:val="28"/>
        </w:rPr>
        <w:t xml:space="preserve">1.3.5. Адрес официального сайта, а также электронной почты  и (или) формы обратной связи отдела аппарата, структурного подразделения, </w:t>
      </w:r>
      <w:r w:rsidRPr="00B17FB6">
        <w:rPr>
          <w:szCs w:val="28"/>
        </w:rPr>
        <w:lastRenderedPageBreak/>
        <w:t>предоставляющего муниципальную услугу, в информационно-телекоммуникационной сети «Интернет».</w:t>
      </w:r>
    </w:p>
    <w:p w:rsidR="00B17FB6" w:rsidRPr="00B17FB6" w:rsidRDefault="00B17FB6" w:rsidP="00B17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B17FB6">
        <w:rPr>
          <w:szCs w:val="28"/>
        </w:rPr>
        <w:t>адрес официального сайта администрации Ипатовского округа (</w:t>
      </w:r>
      <w:hyperlink r:id="rId11" w:history="1">
        <w:r w:rsidRPr="00B17FB6">
          <w:rPr>
            <w:rStyle w:val="a4"/>
            <w:color w:val="auto"/>
            <w:szCs w:val="28"/>
            <w:u w:val="none"/>
            <w:lang w:val="en-US"/>
          </w:rPr>
          <w:t>www</w:t>
        </w:r>
        <w:r w:rsidRPr="00B17FB6">
          <w:rPr>
            <w:rStyle w:val="a4"/>
            <w:color w:val="auto"/>
            <w:szCs w:val="28"/>
            <w:u w:val="none"/>
          </w:rPr>
          <w:t>.</w:t>
        </w:r>
        <w:r w:rsidRPr="00B17FB6">
          <w:rPr>
            <w:rStyle w:val="a4"/>
            <w:color w:val="auto"/>
            <w:szCs w:val="28"/>
            <w:u w:val="none"/>
            <w:lang w:val="en-US"/>
          </w:rPr>
          <w:t>ipatovo</w:t>
        </w:r>
        <w:r w:rsidRPr="00B17FB6">
          <w:rPr>
            <w:rStyle w:val="a4"/>
            <w:color w:val="auto"/>
            <w:szCs w:val="28"/>
            <w:u w:val="none"/>
          </w:rPr>
          <w:t>.</w:t>
        </w:r>
        <w:r w:rsidRPr="00B17FB6">
          <w:rPr>
            <w:rStyle w:val="a4"/>
            <w:color w:val="auto"/>
            <w:szCs w:val="28"/>
            <w:u w:val="none"/>
            <w:lang w:val="en-US"/>
          </w:rPr>
          <w:t>org</w:t>
        </w:r>
      </w:hyperlink>
      <w:r w:rsidRPr="00B17FB6">
        <w:rPr>
          <w:szCs w:val="28"/>
        </w:rPr>
        <w:t xml:space="preserve">); </w:t>
      </w:r>
    </w:p>
    <w:p w:rsidR="00B17FB6" w:rsidRPr="00B17FB6" w:rsidRDefault="00B17FB6" w:rsidP="00B17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B17FB6">
        <w:rPr>
          <w:szCs w:val="28"/>
        </w:rPr>
        <w:t>адрес электронной почты администрации Ипатовского округа (</w:t>
      </w:r>
      <w:hyperlink r:id="rId12" w:history="1">
        <w:r w:rsidRPr="00B17FB6">
          <w:rPr>
            <w:rStyle w:val="a4"/>
            <w:color w:val="auto"/>
            <w:szCs w:val="28"/>
            <w:u w:val="none"/>
          </w:rPr>
          <w:t>admipatovo@yandex.ru</w:t>
        </w:r>
      </w:hyperlink>
      <w:r w:rsidRPr="00B17FB6">
        <w:rPr>
          <w:szCs w:val="28"/>
        </w:rPr>
        <w:t>);</w:t>
      </w:r>
    </w:p>
    <w:p w:rsidR="00B17FB6" w:rsidRPr="00B17FB6" w:rsidRDefault="00B17FB6" w:rsidP="00B17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  <w:lang w:eastAsia="en-US"/>
        </w:rPr>
      </w:pPr>
      <w:r w:rsidRPr="00B17FB6">
        <w:rPr>
          <w:szCs w:val="28"/>
        </w:rPr>
        <w:t>адрес электронной почты отдела имущества (</w:t>
      </w:r>
      <w:hyperlink r:id="rId13" w:history="1">
        <w:r w:rsidRPr="00B17FB6">
          <w:rPr>
            <w:rStyle w:val="a4"/>
            <w:color w:val="auto"/>
            <w:szCs w:val="28"/>
            <w:u w:val="none"/>
            <w:lang w:val="en-US"/>
          </w:rPr>
          <w:t>imipsk</w:t>
        </w:r>
        <w:r w:rsidRPr="00B17FB6">
          <w:rPr>
            <w:rStyle w:val="a4"/>
            <w:color w:val="auto"/>
            <w:szCs w:val="28"/>
            <w:u w:val="none"/>
          </w:rPr>
          <w:t>@</w:t>
        </w:r>
        <w:r w:rsidRPr="00B17FB6">
          <w:rPr>
            <w:rStyle w:val="a4"/>
            <w:color w:val="auto"/>
            <w:szCs w:val="28"/>
            <w:u w:val="none"/>
            <w:lang w:val="en-US"/>
          </w:rPr>
          <w:t>mail</w:t>
        </w:r>
        <w:r w:rsidRPr="00B17FB6">
          <w:rPr>
            <w:rStyle w:val="a4"/>
            <w:color w:val="auto"/>
            <w:szCs w:val="28"/>
            <w:u w:val="none"/>
          </w:rPr>
          <w:t>.</w:t>
        </w:r>
        <w:r w:rsidRPr="00B17FB6">
          <w:rPr>
            <w:rStyle w:val="a4"/>
            <w:color w:val="auto"/>
            <w:szCs w:val="28"/>
            <w:u w:val="none"/>
            <w:lang w:val="en-US"/>
          </w:rPr>
          <w:t>ru</w:t>
        </w:r>
      </w:hyperlink>
      <w:r w:rsidRPr="00B17FB6">
        <w:rPr>
          <w:szCs w:val="28"/>
        </w:rPr>
        <w:t>).</w:t>
      </w:r>
    </w:p>
    <w:p w:rsidR="00E7429E" w:rsidRDefault="00E7429E" w:rsidP="00E7429E">
      <w:pPr>
        <w:pStyle w:val="a3"/>
        <w:spacing w:after="0" w:line="240" w:lineRule="auto"/>
        <w:ind w:left="567"/>
        <w:jc w:val="both"/>
      </w:pPr>
    </w:p>
    <w:p w:rsidR="00BB1139" w:rsidRDefault="00E7429E" w:rsidP="00BB1139">
      <w:pPr>
        <w:spacing w:after="0" w:line="240" w:lineRule="auto"/>
        <w:jc w:val="center"/>
      </w:pPr>
      <w:r w:rsidRPr="00E7429E">
        <w:t>II. СТАНДАРТ ПРЕДОСТАВЛЕНИЯ МУНИЦИПАЛЬНОЙ УСЛУГИ</w:t>
      </w:r>
    </w:p>
    <w:p w:rsidR="00645DDE" w:rsidRDefault="00645DDE" w:rsidP="00BB1139">
      <w:pPr>
        <w:spacing w:after="0" w:line="240" w:lineRule="auto"/>
        <w:jc w:val="center"/>
      </w:pPr>
    </w:p>
    <w:p w:rsidR="00BB1139" w:rsidRDefault="00BB1139" w:rsidP="00E7429E">
      <w:pPr>
        <w:pStyle w:val="a3"/>
        <w:numPr>
          <w:ilvl w:val="1"/>
          <w:numId w:val="15"/>
        </w:numPr>
        <w:spacing w:after="0" w:line="240" w:lineRule="auto"/>
        <w:ind w:left="0" w:firstLine="567"/>
        <w:jc w:val="both"/>
      </w:pPr>
      <w:r w:rsidRPr="00BB1139">
        <w:t>Наим</w:t>
      </w:r>
      <w:r>
        <w:t>енование муниципальной услуги: «</w:t>
      </w:r>
      <w:r w:rsidRPr="00BB1139">
        <w:t>Оформление разрешения на вселение в муниципальные жилые помещения спец</w:t>
      </w:r>
      <w:r>
        <w:t>иализированного жилищного фонда»</w:t>
      </w:r>
      <w:r w:rsidRPr="00BB1139">
        <w:t>.</w:t>
      </w:r>
    </w:p>
    <w:p w:rsidR="009221FA" w:rsidRDefault="001A5A10" w:rsidP="009221FA">
      <w:pPr>
        <w:pStyle w:val="a3"/>
        <w:spacing w:after="0" w:line="240" w:lineRule="auto"/>
        <w:ind w:left="0" w:firstLine="567"/>
        <w:jc w:val="both"/>
      </w:pPr>
      <w:r>
        <w:t xml:space="preserve">2.1.1. </w:t>
      </w:r>
      <w:r w:rsidR="009221FA">
        <w:t>Муниципальная услуга включает в себя две подуслуги:</w:t>
      </w:r>
    </w:p>
    <w:p w:rsidR="009221FA" w:rsidRDefault="001A5A10" w:rsidP="009221FA">
      <w:pPr>
        <w:pStyle w:val="a3"/>
        <w:spacing w:after="0" w:line="240" w:lineRule="auto"/>
        <w:ind w:left="0" w:firstLine="567"/>
        <w:jc w:val="both"/>
      </w:pPr>
      <w:r>
        <w:t>2.1.1.1. О</w:t>
      </w:r>
      <w:r w:rsidR="00070ED7" w:rsidRPr="00070ED7">
        <w:t>формление разрешения на вселение в служебные жилые помещения муниципального специализированного жилищного фонда</w:t>
      </w:r>
      <w:r w:rsidR="009221FA">
        <w:t>;</w:t>
      </w:r>
    </w:p>
    <w:p w:rsidR="009221FA" w:rsidRDefault="001A5A10" w:rsidP="009221FA">
      <w:pPr>
        <w:pStyle w:val="a3"/>
        <w:spacing w:after="0" w:line="240" w:lineRule="auto"/>
        <w:ind w:left="0" w:firstLine="567"/>
        <w:jc w:val="both"/>
      </w:pPr>
      <w:r>
        <w:t>2.1.1.2. О</w:t>
      </w:r>
      <w:r w:rsidR="00070ED7" w:rsidRPr="00070ED7">
        <w:t>формление разрешения на вселение в жилые помещения маневренного фонда</w:t>
      </w:r>
      <w:r w:rsidR="009221FA">
        <w:t>.</w:t>
      </w:r>
    </w:p>
    <w:p w:rsidR="00B17FB6" w:rsidRDefault="00B17FB6" w:rsidP="009221FA">
      <w:pPr>
        <w:pStyle w:val="a3"/>
        <w:numPr>
          <w:ilvl w:val="1"/>
          <w:numId w:val="15"/>
        </w:numPr>
        <w:spacing w:after="0" w:line="240" w:lineRule="auto"/>
        <w:ind w:left="-142" w:firstLine="709"/>
        <w:jc w:val="both"/>
      </w:pPr>
      <w:r>
        <w:t>Наименование отдела аппарата  или структурного подразделения, предоставляющего муниципальную услугу, а также наименование всех иных организаций участвующих, в предоставлении муниципальной услуги, обращение в которые необходимо для предоставления муниципальной услуги.</w:t>
      </w:r>
    </w:p>
    <w:p w:rsidR="00B17FB6" w:rsidRDefault="00B17FB6" w:rsidP="009221FA">
      <w:pPr>
        <w:pStyle w:val="a3"/>
        <w:numPr>
          <w:ilvl w:val="2"/>
          <w:numId w:val="15"/>
        </w:numPr>
        <w:spacing w:after="0" w:line="240" w:lineRule="auto"/>
        <w:ind w:left="0" w:firstLine="567"/>
        <w:jc w:val="both"/>
      </w:pPr>
      <w:r>
        <w:t>Муниципальная услуга предоставляется администрацией Ипатовского округа.</w:t>
      </w:r>
    </w:p>
    <w:p w:rsidR="00B17FB6" w:rsidRDefault="006477E4" w:rsidP="00B17FB6">
      <w:pPr>
        <w:spacing w:after="0" w:line="240" w:lineRule="auto"/>
        <w:ind w:firstLine="567"/>
        <w:jc w:val="both"/>
      </w:pPr>
      <w:r>
        <w:t>Непосредственное</w:t>
      </w:r>
      <w:r w:rsidR="00B17FB6">
        <w:t xml:space="preserve"> предоставление муниципальной услуги осуществляется  отделом имущества. </w:t>
      </w:r>
    </w:p>
    <w:p w:rsidR="009221FA" w:rsidRDefault="009221FA" w:rsidP="00B17FB6">
      <w:pPr>
        <w:spacing w:after="0" w:line="240" w:lineRule="auto"/>
        <w:ind w:firstLine="567"/>
        <w:jc w:val="both"/>
      </w:pPr>
      <w:r>
        <w:t>При предоставлении муниципальной услуги отдел имущества осуществляет взаимодействие с Росреестром</w:t>
      </w:r>
      <w:r w:rsidR="006477E4">
        <w:t xml:space="preserve">, </w:t>
      </w:r>
      <w:r w:rsidR="006477E4" w:rsidRPr="00587D0A">
        <w:rPr>
          <w:szCs w:val="28"/>
        </w:rPr>
        <w:t>управление</w:t>
      </w:r>
      <w:r w:rsidR="00F5140A">
        <w:rPr>
          <w:szCs w:val="28"/>
        </w:rPr>
        <w:t>м</w:t>
      </w:r>
      <w:r w:rsidR="006477E4" w:rsidRPr="00587D0A">
        <w:rPr>
          <w:szCs w:val="28"/>
        </w:rPr>
        <w:t xml:space="preserve"> по работе с территориями</w:t>
      </w:r>
      <w:r>
        <w:t>.</w:t>
      </w:r>
    </w:p>
    <w:p w:rsidR="00BB1139" w:rsidRDefault="009221FA" w:rsidP="00B17FB6">
      <w:pPr>
        <w:spacing w:after="0" w:line="240" w:lineRule="auto"/>
        <w:ind w:firstLine="567"/>
        <w:jc w:val="both"/>
      </w:pPr>
      <w:r>
        <w:rPr>
          <w:rFonts w:eastAsia="Times New Roman"/>
          <w:szCs w:val="28"/>
        </w:rPr>
        <w:t xml:space="preserve">2.2.2. </w:t>
      </w:r>
      <w:r w:rsidR="00B17FB6">
        <w:rPr>
          <w:rFonts w:eastAsia="Times New Roman"/>
          <w:szCs w:val="28"/>
        </w:rPr>
        <w:t xml:space="preserve">В соответствии с требованием пункта 3 части 1 статьи 7 Федерального закона № </w:t>
      </w:r>
      <w:r w:rsidR="00B17FB6" w:rsidRPr="00C06158">
        <w:rPr>
          <w:rFonts w:eastAsia="Times New Roman"/>
          <w:szCs w:val="28"/>
        </w:rPr>
        <w:t xml:space="preserve">210-ФЗ </w:t>
      </w:r>
      <w:r w:rsidR="00B17FB6">
        <w:rPr>
          <w:rFonts w:eastAsia="Times New Roman"/>
          <w:szCs w:val="28"/>
        </w:rPr>
        <w:t>з</w:t>
      </w:r>
      <w:r w:rsidR="00B17FB6" w:rsidRPr="00302ABA">
        <w:rPr>
          <w:rFonts w:eastAsia="Times New Roman"/>
          <w:szCs w:val="28"/>
        </w:rPr>
        <w:t>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BB1139" w:rsidRDefault="00B17FB6" w:rsidP="006A7735">
      <w:pPr>
        <w:spacing w:after="0" w:line="240" w:lineRule="auto"/>
        <w:ind w:firstLine="567"/>
        <w:jc w:val="both"/>
      </w:pPr>
      <w:r>
        <w:t>2.3.</w:t>
      </w:r>
      <w:r w:rsidR="00BB1139">
        <w:t>Описание результат</w:t>
      </w:r>
      <w:r w:rsidR="003B5659">
        <w:t>ов</w:t>
      </w:r>
      <w:r w:rsidR="00BB1139">
        <w:t xml:space="preserve"> предоставления муниципальной услуги.</w:t>
      </w:r>
    </w:p>
    <w:p w:rsidR="009C4F3A" w:rsidRPr="006D0D29" w:rsidRDefault="009C4F3A" w:rsidP="009C4F3A">
      <w:pPr>
        <w:pStyle w:val="a3"/>
        <w:spacing w:after="0" w:line="240" w:lineRule="auto"/>
        <w:ind w:left="0" w:firstLine="567"/>
        <w:jc w:val="both"/>
      </w:pPr>
      <w:r w:rsidRPr="006D0D29">
        <w:t xml:space="preserve">2.3.1. Результатом предоставления подуслуги, указанной в подпункте </w:t>
      </w:r>
      <w:r w:rsidRPr="00ED72AB">
        <w:t>2.1.1.1.</w:t>
      </w:r>
      <w:r w:rsidRPr="006D0D29">
        <w:t xml:space="preserve"> административного регламента</w:t>
      </w:r>
      <w:r>
        <w:t>, в положительном случае,</w:t>
      </w:r>
      <w:r w:rsidRPr="006D0D29">
        <w:t xml:space="preserve"> является:</w:t>
      </w:r>
    </w:p>
    <w:p w:rsidR="009C4F3A" w:rsidRPr="00ED72AB" w:rsidRDefault="009C4F3A" w:rsidP="009C4F3A">
      <w:pPr>
        <w:pStyle w:val="a3"/>
        <w:spacing w:after="0" w:line="240" w:lineRule="auto"/>
        <w:ind w:left="0" w:firstLine="567"/>
        <w:jc w:val="both"/>
      </w:pPr>
      <w:r>
        <w:t>распоряжение</w:t>
      </w:r>
      <w:r w:rsidRPr="006D0D29">
        <w:t xml:space="preserve"> администрации Ипатовского городского округа Ставропольского края о предоставлении жилого помещения служебного фонда жилых помещений Ипатовского городского округа Ставропольского края (далее соответственно – </w:t>
      </w:r>
      <w:r w:rsidRPr="00ED72AB">
        <w:t>распоряжение о предоставлении муниципальной услуги,</w:t>
      </w:r>
      <w:r w:rsidRPr="00AC59C2">
        <w:rPr>
          <w:color w:val="C00000"/>
        </w:rPr>
        <w:t xml:space="preserve"> </w:t>
      </w:r>
      <w:r w:rsidRPr="00ED72AB">
        <w:t>распоряжение о предоставлении жилых помещений служебного фонда);</w:t>
      </w:r>
    </w:p>
    <w:p w:rsidR="009C4F3A" w:rsidRPr="006D0D29" w:rsidRDefault="009C4F3A" w:rsidP="009C4F3A">
      <w:pPr>
        <w:pStyle w:val="a3"/>
        <w:spacing w:after="0" w:line="240" w:lineRule="auto"/>
        <w:ind w:left="0" w:firstLine="567"/>
        <w:jc w:val="both"/>
      </w:pPr>
      <w:r w:rsidRPr="006D0D29">
        <w:t>заключение договора найма жилого помещения служебного фонда</w:t>
      </w:r>
      <w:r>
        <w:t>.</w:t>
      </w:r>
    </w:p>
    <w:p w:rsidR="009C4F3A" w:rsidRPr="004F12D9" w:rsidRDefault="009C4F3A" w:rsidP="009C4F3A">
      <w:pPr>
        <w:pStyle w:val="a3"/>
        <w:spacing w:after="0" w:line="240" w:lineRule="auto"/>
        <w:ind w:left="0" w:firstLine="567"/>
        <w:jc w:val="both"/>
        <w:rPr>
          <w:color w:val="C00000"/>
        </w:rPr>
      </w:pPr>
      <w:r w:rsidRPr="006D0D29">
        <w:lastRenderedPageBreak/>
        <w:t xml:space="preserve">Результатом предоставления подуслуги, указанной в </w:t>
      </w:r>
      <w:r w:rsidRPr="00ED72AB">
        <w:t>подпункте 2.1.1.1.</w:t>
      </w:r>
      <w:r w:rsidRPr="006D0D29">
        <w:t xml:space="preserve"> административного регламента</w:t>
      </w:r>
      <w:r>
        <w:t>, в отрицательном случае,</w:t>
      </w:r>
      <w:r w:rsidRPr="006D0D29">
        <w:t xml:space="preserve"> является:</w:t>
      </w:r>
      <w:r>
        <w:t xml:space="preserve"> уведомление об </w:t>
      </w:r>
      <w:r w:rsidRPr="00EA6BD1">
        <w:t>отказ</w:t>
      </w:r>
      <w:r>
        <w:t>е</w:t>
      </w:r>
      <w:r w:rsidRPr="00EA6BD1">
        <w:t xml:space="preserve"> в предоставлении </w:t>
      </w:r>
      <w:r w:rsidR="00C70A81">
        <w:t>муниципальной услуги</w:t>
      </w:r>
      <w:r>
        <w:t>.</w:t>
      </w:r>
    </w:p>
    <w:p w:rsidR="009C4F3A" w:rsidRDefault="009C4F3A" w:rsidP="009C4F3A">
      <w:pPr>
        <w:pStyle w:val="a3"/>
        <w:spacing w:after="0" w:line="240" w:lineRule="auto"/>
        <w:ind w:left="0" w:firstLine="567"/>
        <w:jc w:val="both"/>
      </w:pPr>
      <w:r>
        <w:t>2.3.2</w:t>
      </w:r>
      <w:r w:rsidRPr="006D0D29">
        <w:t xml:space="preserve">. Результатом предоставления подуслуги, указанной в подпункте </w:t>
      </w:r>
      <w:r w:rsidRPr="00ED72AB">
        <w:t>2.1.1.2.</w:t>
      </w:r>
      <w:r w:rsidRPr="006D0D29">
        <w:t xml:space="preserve"> административного регламента</w:t>
      </w:r>
      <w:r>
        <w:t>, в положительном случае,</w:t>
      </w:r>
      <w:r w:rsidRPr="006D0D29">
        <w:t xml:space="preserve"> является:</w:t>
      </w:r>
    </w:p>
    <w:p w:rsidR="009C4F3A" w:rsidRDefault="009C4F3A" w:rsidP="009C4F3A">
      <w:pPr>
        <w:pStyle w:val="a3"/>
        <w:spacing w:after="0" w:line="240" w:lineRule="auto"/>
        <w:ind w:left="0" w:firstLine="567"/>
        <w:jc w:val="both"/>
        <w:rPr>
          <w:color w:val="C00000"/>
        </w:rPr>
      </w:pPr>
      <w:r>
        <w:t>постановление</w:t>
      </w:r>
      <w:r w:rsidRPr="006D0D29">
        <w:t xml:space="preserve"> администрации Ипатовского городского округа Ставропольского края о предоставлении</w:t>
      </w:r>
      <w:r>
        <w:t xml:space="preserve"> </w:t>
      </w:r>
      <w:r w:rsidRPr="006D0D29">
        <w:t xml:space="preserve"> жилого помещения </w:t>
      </w:r>
      <w:r>
        <w:t>маневренного</w:t>
      </w:r>
      <w:r w:rsidRPr="006D0D29">
        <w:t xml:space="preserve"> фонда жилых помещений Ипатовского городского округа Ставропольского края (далее соответственно – </w:t>
      </w:r>
      <w:r w:rsidRPr="00ED72AB">
        <w:t>постановление о предоставлении муниципальной услуги, постановление о предоставлении жилых помещений маневренного фонда);</w:t>
      </w:r>
    </w:p>
    <w:p w:rsidR="009C4F3A" w:rsidRDefault="009C4F3A" w:rsidP="009C4F3A">
      <w:pPr>
        <w:spacing w:after="0" w:line="240" w:lineRule="auto"/>
        <w:ind w:firstLine="567"/>
        <w:jc w:val="both"/>
      </w:pPr>
      <w:r w:rsidRPr="00EA6BD1">
        <w:t>договор найма жилого помещения маневренного фонда и передача жилого по</w:t>
      </w:r>
      <w:r>
        <w:t>мещения по акту приема-передачи.</w:t>
      </w:r>
    </w:p>
    <w:p w:rsidR="009C4F3A" w:rsidRDefault="009C4F3A" w:rsidP="009C4F3A">
      <w:pPr>
        <w:pStyle w:val="a3"/>
        <w:spacing w:after="0" w:line="240" w:lineRule="auto"/>
        <w:ind w:left="0" w:firstLine="567"/>
        <w:jc w:val="both"/>
      </w:pPr>
      <w:r w:rsidRPr="006D0D29">
        <w:t xml:space="preserve">Результатом предоставления подуслуги, указанной в </w:t>
      </w:r>
      <w:r w:rsidRPr="00ED72AB">
        <w:t>подпункте 2.1.1.2.</w:t>
      </w:r>
      <w:r w:rsidRPr="006D0D29">
        <w:t xml:space="preserve"> административного регламента</w:t>
      </w:r>
      <w:r>
        <w:t>, в отрицательном случае,</w:t>
      </w:r>
      <w:r w:rsidRPr="006D0D29">
        <w:t xml:space="preserve"> является:</w:t>
      </w:r>
    </w:p>
    <w:p w:rsidR="009C4F3A" w:rsidRDefault="009C4F3A" w:rsidP="009C4F3A">
      <w:pPr>
        <w:pStyle w:val="a3"/>
        <w:spacing w:after="0" w:line="240" w:lineRule="auto"/>
        <w:ind w:left="0" w:firstLine="567"/>
        <w:jc w:val="both"/>
        <w:rPr>
          <w:color w:val="C00000"/>
        </w:rPr>
      </w:pPr>
      <w:r>
        <w:t xml:space="preserve"> постановление</w:t>
      </w:r>
      <w:r w:rsidRPr="006D0D29">
        <w:t xml:space="preserve"> администрации Ипатовского городского округа Ставропольского края </w:t>
      </w:r>
      <w:r>
        <w:t>об отказе в предоставлении</w:t>
      </w:r>
      <w:r w:rsidRPr="006D0D29">
        <w:t xml:space="preserve"> жилого помещения </w:t>
      </w:r>
      <w:r>
        <w:t>маневренного</w:t>
      </w:r>
      <w:r w:rsidRPr="006D0D29">
        <w:t xml:space="preserve"> фонда жилых помещений Ипатовского городского округа Ставропольского края (</w:t>
      </w:r>
      <w:r w:rsidRPr="00ED72AB">
        <w:t>далее соответственно – постановление об отказе в предоставлении муниципальной услуги, постановление об отказе в  предоставлении жилых помещений маневренного фонда);</w:t>
      </w:r>
    </w:p>
    <w:p w:rsidR="009C4F3A" w:rsidRPr="00782643" w:rsidRDefault="009C4F3A" w:rsidP="009C4F3A">
      <w:pPr>
        <w:spacing w:after="0" w:line="240" w:lineRule="auto"/>
        <w:ind w:firstLine="567"/>
        <w:jc w:val="both"/>
      </w:pPr>
      <w:r>
        <w:t xml:space="preserve">уведомление об </w:t>
      </w:r>
      <w:r w:rsidRPr="00EA6BD1">
        <w:t>отказ</w:t>
      </w:r>
      <w:r>
        <w:t>е</w:t>
      </w:r>
      <w:r w:rsidRPr="00EA6BD1">
        <w:t xml:space="preserve"> в предоставлении </w:t>
      </w:r>
      <w:r w:rsidR="00C70A81">
        <w:t>муниципальной услуги</w:t>
      </w:r>
      <w:r>
        <w:t>.</w:t>
      </w:r>
    </w:p>
    <w:p w:rsidR="006A7735" w:rsidRPr="006A7735" w:rsidRDefault="006A7735" w:rsidP="006A7735">
      <w:pPr>
        <w:spacing w:after="0" w:line="240" w:lineRule="auto"/>
        <w:ind w:firstLine="567"/>
        <w:jc w:val="both"/>
      </w:pPr>
      <w:r>
        <w:t xml:space="preserve">2.4. </w:t>
      </w:r>
      <w:r w:rsidRPr="006A7735">
        <w:t>Срок предоставления муниципальной услуги, в том числе с учетом необходимости обращения в иные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нормативно-правовыми актами Ставропольского края, срок выдачи (направления) документов, являющихся результатом предоставления муниципальной услуги.</w:t>
      </w:r>
    </w:p>
    <w:p w:rsidR="006A7735" w:rsidRPr="006A7735" w:rsidRDefault="006A7735" w:rsidP="006A7735">
      <w:pPr>
        <w:spacing w:after="0" w:line="240" w:lineRule="auto"/>
        <w:ind w:firstLine="567"/>
        <w:jc w:val="both"/>
      </w:pPr>
      <w:r w:rsidRPr="006A7735">
        <w:t>Срок предоставления муниципальной услуги не до</w:t>
      </w:r>
      <w:r w:rsidR="00435A5A">
        <w:t>лжен превышать 6</w:t>
      </w:r>
      <w:r w:rsidRPr="006A7735">
        <w:t>0 календарных дней.</w:t>
      </w:r>
    </w:p>
    <w:p w:rsidR="00E7429E" w:rsidRDefault="006A7735" w:rsidP="006A7735">
      <w:pPr>
        <w:spacing w:after="0" w:line="240" w:lineRule="auto"/>
        <w:ind w:firstLine="567"/>
        <w:jc w:val="both"/>
      </w:pPr>
      <w:r w:rsidRPr="006A7735">
        <w:t>Возможность приостановления предоставления муниципальной услуги нормативными правовыми актами Российской Федерации, нормативными правовыми актами Ставропольского края не предусмотрена.</w:t>
      </w:r>
    </w:p>
    <w:p w:rsidR="006A7735" w:rsidRPr="006A7735" w:rsidRDefault="006A7735" w:rsidP="006A7735">
      <w:pPr>
        <w:spacing w:after="0" w:line="240" w:lineRule="auto"/>
        <w:ind w:firstLine="567"/>
        <w:jc w:val="both"/>
      </w:pPr>
      <w:r w:rsidRPr="006A7735">
        <w:t>2.5. Нормативные правовые акты Российской Федерации, нормативные правовые акты Ставропольского края, муниципальные правовые акты Ипатовского городского округа Ставропольского края, регулирующие предоставление муниципальной услуги.</w:t>
      </w:r>
    </w:p>
    <w:p w:rsidR="006A7735" w:rsidRDefault="006A7735" w:rsidP="006A7735">
      <w:pPr>
        <w:spacing w:after="0" w:line="240" w:lineRule="auto"/>
        <w:ind w:firstLine="567"/>
        <w:jc w:val="both"/>
      </w:pPr>
      <w:r w:rsidRPr="006A7735">
        <w:t xml:space="preserve">Перечень нормативных правовых актов Российской Федерации, нормативных правовых актов Ставропольского края, муниципальных правовых актов Ипатовского городского округа Ставропольского края, регулирующих предоставление муниципальной услуги (с указанием их реквизитов и источников официального опубликования) (далее – перечень нормативных правовых актов, регулирующих предоставление муниципальной услуги), размещен на официальном сайте администрации Ипатовского округа в информационно-телекоммуникационной сети «Интернет» </w:t>
      </w:r>
      <w:r w:rsidRPr="006A7735">
        <w:lastRenderedPageBreak/>
        <w:t>(http://www.ipatovo.org/page.php?id=2667), на Едином портале, Региональном портале и в Региональном реестре.</w:t>
      </w:r>
    </w:p>
    <w:p w:rsidR="006A7735" w:rsidRDefault="006A7735" w:rsidP="006A7735">
      <w:pPr>
        <w:spacing w:after="0" w:line="240" w:lineRule="auto"/>
        <w:ind w:firstLine="567"/>
        <w:jc w:val="both"/>
      </w:pPr>
      <w:r>
        <w:t xml:space="preserve">2.6. </w:t>
      </w:r>
      <w:r w:rsidRPr="006A7735"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7F3614" w:rsidRDefault="007F3614" w:rsidP="007F3614">
      <w:pPr>
        <w:spacing w:after="0"/>
        <w:ind w:firstLine="567"/>
        <w:jc w:val="both"/>
        <w:rPr>
          <w:szCs w:val="28"/>
        </w:rPr>
      </w:pPr>
      <w:r>
        <w:rPr>
          <w:rFonts w:eastAsia="Times New Roman"/>
          <w:szCs w:val="28"/>
        </w:rPr>
        <w:t xml:space="preserve">2.6.1. </w:t>
      </w:r>
      <w:r w:rsidRPr="0047615B">
        <w:rPr>
          <w:szCs w:val="28"/>
        </w:rPr>
        <w:t xml:space="preserve">При обращении за получением муниципальной услуги заявитель представляет лично или через представителя, или посредством почтовой связи на бумажном носителе заявление о предоставлении </w:t>
      </w:r>
      <w:r>
        <w:rPr>
          <w:szCs w:val="28"/>
        </w:rPr>
        <w:t>муниципальной услуги, по форме указанной</w:t>
      </w:r>
      <w:r w:rsidRPr="0047615B">
        <w:rPr>
          <w:szCs w:val="28"/>
        </w:rPr>
        <w:t xml:space="preserve"> в приложении </w:t>
      </w:r>
      <w:r>
        <w:rPr>
          <w:szCs w:val="28"/>
        </w:rPr>
        <w:t>1</w:t>
      </w:r>
      <w:r w:rsidRPr="0047615B">
        <w:rPr>
          <w:szCs w:val="28"/>
        </w:rPr>
        <w:t xml:space="preserve"> к </w:t>
      </w:r>
      <w:r>
        <w:rPr>
          <w:szCs w:val="28"/>
        </w:rPr>
        <w:t>административному регламенту.</w:t>
      </w:r>
    </w:p>
    <w:p w:rsidR="007F3614" w:rsidRPr="003A4008" w:rsidRDefault="007F3614" w:rsidP="007F3614">
      <w:pPr>
        <w:spacing w:after="0"/>
        <w:ind w:firstLine="567"/>
        <w:jc w:val="both"/>
        <w:rPr>
          <w:szCs w:val="28"/>
        </w:rPr>
      </w:pPr>
      <w:r>
        <w:rPr>
          <w:szCs w:val="28"/>
        </w:rPr>
        <w:t>2.6.1.1. Заявители, указанные в подпункте 1.2.1. административного регламента, к</w:t>
      </w:r>
      <w:r w:rsidRPr="0047615B">
        <w:rPr>
          <w:szCs w:val="28"/>
        </w:rPr>
        <w:t xml:space="preserve"> заявлению</w:t>
      </w:r>
      <w:r>
        <w:rPr>
          <w:szCs w:val="28"/>
        </w:rPr>
        <w:t xml:space="preserve"> прилагают</w:t>
      </w:r>
      <w:r w:rsidRPr="0047615B">
        <w:rPr>
          <w:szCs w:val="28"/>
        </w:rPr>
        <w:t xml:space="preserve"> следующие документы:</w:t>
      </w:r>
    </w:p>
    <w:p w:rsidR="007F3614" w:rsidRPr="003D5493" w:rsidRDefault="007F3614" w:rsidP="007F3614">
      <w:pPr>
        <w:spacing w:after="0" w:line="240" w:lineRule="auto"/>
        <w:ind w:firstLine="567"/>
        <w:jc w:val="both"/>
      </w:pPr>
      <w:r w:rsidRPr="003D5493">
        <w:t xml:space="preserve">документы, удостоверяющие личность </w:t>
      </w:r>
      <w:r>
        <w:t>заявителя</w:t>
      </w:r>
      <w:r w:rsidRPr="003D5493">
        <w:t xml:space="preserve"> и членов его семьи, указанных в заявлении, достигших 14-летнего возраста (паспорт или иной документ, его заменяющий);</w:t>
      </w:r>
    </w:p>
    <w:p w:rsidR="007F3614" w:rsidRPr="003D5493" w:rsidRDefault="007F3614" w:rsidP="007F3614">
      <w:pPr>
        <w:spacing w:after="0" w:line="240" w:lineRule="auto"/>
        <w:ind w:firstLine="567"/>
        <w:jc w:val="both"/>
      </w:pPr>
      <w:r w:rsidRPr="003D5493">
        <w:t xml:space="preserve">документы, подтверждающие семейные отношения </w:t>
      </w:r>
      <w:r w:rsidRPr="00C64901">
        <w:t xml:space="preserve">заявителя </w:t>
      </w:r>
      <w:r w:rsidRPr="003D5493">
        <w:t>(свидетельство о заключении брака, свидетельства о рождении детей, не достигших 14 лет);</w:t>
      </w:r>
    </w:p>
    <w:p w:rsidR="007F3614" w:rsidRPr="003D5493" w:rsidRDefault="007F3614" w:rsidP="007F3614">
      <w:pPr>
        <w:spacing w:after="0" w:line="240" w:lineRule="auto"/>
        <w:ind w:firstLine="567"/>
        <w:jc w:val="both"/>
      </w:pPr>
      <w:r w:rsidRPr="003D5493">
        <w:t xml:space="preserve">справка органа, осуществляющего государственную регистрацию прав на недвижимое имущество, о наличии или отсутствии жилых помещений в собственности </w:t>
      </w:r>
      <w:r w:rsidRPr="00C64901">
        <w:t>заявителя</w:t>
      </w:r>
      <w:r w:rsidRPr="003D5493">
        <w:t>, членов его семьи на территории Ипатовского городского округа Ставропольского края (в БТИ запрашивается информация о правах на объекты недвижимости, возникших до 31.01.1998);</w:t>
      </w:r>
    </w:p>
    <w:p w:rsidR="007F3614" w:rsidRPr="003D5493" w:rsidRDefault="007F3614" w:rsidP="007F3614">
      <w:pPr>
        <w:spacing w:after="0" w:line="240" w:lineRule="auto"/>
        <w:ind w:firstLine="567"/>
        <w:jc w:val="both"/>
      </w:pPr>
      <w:r w:rsidRPr="003D5493">
        <w:t xml:space="preserve">документ, подтверждающий право </w:t>
      </w:r>
      <w:r w:rsidRPr="00C64901">
        <w:t xml:space="preserve">заявителя </w:t>
      </w:r>
      <w:r w:rsidRPr="003D5493">
        <w:t xml:space="preserve">на получение </w:t>
      </w:r>
      <w:r>
        <w:t xml:space="preserve">муниципальной услуги, заверенный работодателем заявителя </w:t>
      </w:r>
      <w:r w:rsidRPr="003D5493">
        <w:t>(копию приказа (р</w:t>
      </w:r>
      <w:r>
        <w:t>аспоряжения) о приеме на работу, назначении на должность;</w:t>
      </w:r>
      <w:r w:rsidRPr="003D5493">
        <w:t xml:space="preserve"> </w:t>
      </w:r>
      <w:r>
        <w:t>трудовой договор (контракт); решение</w:t>
      </w:r>
      <w:r w:rsidRPr="003D5493">
        <w:t xml:space="preserve"> о подтверждении своих полномочий </w:t>
      </w:r>
      <w:r>
        <w:t>- д</w:t>
      </w:r>
      <w:r w:rsidRPr="003D5493">
        <w:t>ля депутатов Думы Ипатовского городского округа Ставропольского края, осуществляющих полномочия на непостоянной основе;</w:t>
      </w:r>
    </w:p>
    <w:p w:rsidR="007F3614" w:rsidRPr="003D5493" w:rsidRDefault="007F3614" w:rsidP="007F3614">
      <w:pPr>
        <w:spacing w:after="0" w:line="240" w:lineRule="auto"/>
        <w:ind w:firstLine="567"/>
        <w:jc w:val="both"/>
      </w:pPr>
      <w:r w:rsidRPr="003D5493">
        <w:t xml:space="preserve">письменное обязательство </w:t>
      </w:r>
      <w:r w:rsidRPr="00C64901">
        <w:t xml:space="preserve">заявителя </w:t>
      </w:r>
      <w:r w:rsidRPr="003D5493">
        <w:t>и совершеннолетних членов его семьи об освобождении ими ранее занимаемого жилого помещения муниципального жилищного фонда после получения служебного жилого помещения служебного фонда (в необходимых случаях);</w:t>
      </w:r>
    </w:p>
    <w:p w:rsidR="007F3614" w:rsidRDefault="007F3614" w:rsidP="007F3614">
      <w:pPr>
        <w:spacing w:after="0" w:line="240" w:lineRule="auto"/>
        <w:ind w:firstLine="567"/>
        <w:jc w:val="both"/>
      </w:pPr>
      <w:r w:rsidRPr="003D5493">
        <w:t>письменное ходатайство руководителя (для муниципального служащего аппарата администрации Ипатовского городского округа Ставропольского края - заместителя главы администрации по курирующим направлениям деятельности) о предоставлении служебного жилого помещения на имя главы Ипатовского городск</w:t>
      </w:r>
      <w:r>
        <w:t>ого округа Ставропольского края;</w:t>
      </w:r>
    </w:p>
    <w:p w:rsidR="007F3614" w:rsidRDefault="007F3614" w:rsidP="007F3614">
      <w:pPr>
        <w:spacing w:after="0" w:line="240" w:lineRule="auto"/>
        <w:ind w:firstLine="567"/>
        <w:jc w:val="both"/>
      </w:pPr>
      <w:r>
        <w:t>согласие на обработку персональных данных совершеннолетних членов семьи;</w:t>
      </w:r>
    </w:p>
    <w:p w:rsidR="007F3614" w:rsidRDefault="007F3614" w:rsidP="007F3614">
      <w:pPr>
        <w:spacing w:after="0" w:line="240" w:lineRule="auto"/>
        <w:ind w:firstLine="567"/>
        <w:jc w:val="both"/>
      </w:pPr>
      <w:r>
        <w:t>документ, подтверждающий полномочия представителя (в случае обращения представителя).</w:t>
      </w:r>
    </w:p>
    <w:p w:rsidR="007F3614" w:rsidRPr="0068504C" w:rsidRDefault="007F3614" w:rsidP="007F3614">
      <w:pPr>
        <w:spacing w:after="0" w:line="240" w:lineRule="auto"/>
        <w:ind w:firstLine="567"/>
        <w:jc w:val="both"/>
      </w:pPr>
      <w:r w:rsidRPr="0068504C">
        <w:t>Копии документов предоставляются одновременно с оригиналами.</w:t>
      </w:r>
    </w:p>
    <w:p w:rsidR="007F3614" w:rsidRPr="0068504C" w:rsidRDefault="007F3614" w:rsidP="007F3614">
      <w:pPr>
        <w:spacing w:after="0" w:line="240" w:lineRule="auto"/>
        <w:ind w:firstLine="567"/>
        <w:jc w:val="both"/>
      </w:pPr>
      <w:r w:rsidRPr="0068504C">
        <w:lastRenderedPageBreak/>
        <w:t xml:space="preserve">Копия трудового договора (контракта), приказа (распоряжения, решения) о приеме на работу, назначении на должность заверяется работодателем </w:t>
      </w:r>
      <w:r w:rsidRPr="00C64901">
        <w:t>заявителя</w:t>
      </w:r>
      <w:r w:rsidRPr="0068504C">
        <w:t>.</w:t>
      </w:r>
    </w:p>
    <w:p w:rsidR="007F3614" w:rsidRPr="00DC4D4C" w:rsidRDefault="007F3614" w:rsidP="007F3614">
      <w:pPr>
        <w:spacing w:after="0"/>
        <w:ind w:firstLine="567"/>
        <w:jc w:val="both"/>
        <w:rPr>
          <w:szCs w:val="28"/>
        </w:rPr>
      </w:pPr>
      <w:r>
        <w:t xml:space="preserve">2.6.1.2. </w:t>
      </w:r>
      <w:r>
        <w:rPr>
          <w:szCs w:val="28"/>
        </w:rPr>
        <w:t>Заявители, указанные в подпункте 1.2.2. административного регламента, к</w:t>
      </w:r>
      <w:r w:rsidRPr="0047615B">
        <w:rPr>
          <w:szCs w:val="28"/>
        </w:rPr>
        <w:t xml:space="preserve"> заявлению</w:t>
      </w:r>
      <w:r>
        <w:rPr>
          <w:szCs w:val="28"/>
        </w:rPr>
        <w:t xml:space="preserve"> прилагают</w:t>
      </w:r>
      <w:r w:rsidRPr="0047615B">
        <w:rPr>
          <w:szCs w:val="28"/>
        </w:rPr>
        <w:t xml:space="preserve"> следующие документы:</w:t>
      </w:r>
    </w:p>
    <w:p w:rsidR="007F3614" w:rsidRPr="00E301FD" w:rsidRDefault="007F3614" w:rsidP="007F3614">
      <w:pPr>
        <w:spacing w:after="0" w:line="240" w:lineRule="auto"/>
        <w:ind w:firstLine="567"/>
        <w:jc w:val="both"/>
      </w:pPr>
      <w:r w:rsidRPr="00E301FD">
        <w:t xml:space="preserve">документы, удостоверяющие личность </w:t>
      </w:r>
      <w:r>
        <w:t xml:space="preserve">заявителя </w:t>
      </w:r>
      <w:r w:rsidRPr="00E301FD">
        <w:t>и членов его семьи, указанных в заявлении (паспорт или иной документ, его заменяющий);</w:t>
      </w:r>
    </w:p>
    <w:p w:rsidR="007F3614" w:rsidRPr="00E301FD" w:rsidRDefault="007F3614" w:rsidP="007F3614">
      <w:pPr>
        <w:spacing w:after="0" w:line="240" w:lineRule="auto"/>
        <w:ind w:firstLine="567"/>
        <w:jc w:val="both"/>
      </w:pPr>
      <w:r w:rsidRPr="00E301FD">
        <w:t xml:space="preserve">документы подтверждающие родство или свойство </w:t>
      </w:r>
      <w:r>
        <w:t>заявителя</w:t>
      </w:r>
      <w:r w:rsidRPr="00E301FD">
        <w:t xml:space="preserve"> с членами семьи (свидетельство о рождении (для лиц не достигших 14 лет), свидетельство о заключении брака, свидетельство о перемене имени, свидетельство о расторжении брака, свидетельство об установлении отцовства);</w:t>
      </w:r>
    </w:p>
    <w:p w:rsidR="007F3614" w:rsidRPr="00E301FD" w:rsidRDefault="007F3614" w:rsidP="007F3614">
      <w:pPr>
        <w:spacing w:after="0" w:line="240" w:lineRule="auto"/>
        <w:ind w:firstLine="567"/>
        <w:jc w:val="both"/>
      </w:pPr>
      <w:r w:rsidRPr="00E301FD">
        <w:t xml:space="preserve">документы, подтверждающие факт совместного проживания </w:t>
      </w:r>
      <w:r>
        <w:t>заявителя</w:t>
      </w:r>
      <w:r w:rsidRPr="00E301FD">
        <w:t xml:space="preserve"> с членами его семьи (паспорт или иной документ, подтверждающий регистрацию по месту жительства (пребывания) на территории Ипатовского городского округа Ставропольского кра</w:t>
      </w:r>
      <w:r>
        <w:t>я заявителя и членов его семьи;</w:t>
      </w:r>
      <w:r w:rsidRPr="00E301FD">
        <w:t xml:space="preserve"> свидетельство о регистрации по месту пребывания на территории Ипатовского городского округа Ставропольского края </w:t>
      </w:r>
      <w:r>
        <w:t>заявителя и членов его семьи;</w:t>
      </w:r>
      <w:r w:rsidRPr="00E301FD">
        <w:t xml:space="preserve"> свидетельство о регистрации по месту жительства (пребывания) на территории Ипатовского городского округа Ставропольского края детей (ребенка), не достигшего 14-летнего возраста, документ, выдаваемый территориальным органом федерального органа исполнительной власти, уполномоченного на осуществление функций по контролю и надзору в сфере миграции, подтверждающий сведения о регистрации по месту жительства (пребывания) </w:t>
      </w:r>
      <w:r>
        <w:t>заявителя</w:t>
      </w:r>
      <w:r w:rsidRPr="00E301FD">
        <w:t xml:space="preserve"> и членов его семьи);</w:t>
      </w:r>
    </w:p>
    <w:p w:rsidR="007F3614" w:rsidRPr="00E301FD" w:rsidRDefault="007F3614" w:rsidP="007F3614">
      <w:pPr>
        <w:spacing w:after="0" w:line="240" w:lineRule="auto"/>
        <w:ind w:firstLine="567"/>
        <w:jc w:val="both"/>
      </w:pPr>
      <w:r w:rsidRPr="00E301FD">
        <w:t xml:space="preserve">справку о наличии (отсутствии) жилых помещений в собственности </w:t>
      </w:r>
      <w:r>
        <w:t>заявителя</w:t>
      </w:r>
      <w:r w:rsidRPr="00E301FD">
        <w:t xml:space="preserve"> и членов его семьи на территории Ипатовского городского округа Ставропольского края (запрашивается информация о правах на объекты недвижимости, возникших до 31.01.1998), выданная государственным бюджетным учреждением Ставропольского края «Ставкрайимущество»;</w:t>
      </w:r>
    </w:p>
    <w:p w:rsidR="007F3614" w:rsidRPr="00E301FD" w:rsidRDefault="007F3614" w:rsidP="007F3614">
      <w:pPr>
        <w:spacing w:after="0" w:line="240" w:lineRule="auto"/>
        <w:ind w:firstLine="567"/>
        <w:jc w:val="both"/>
      </w:pPr>
      <w:r w:rsidRPr="00E301FD">
        <w:t xml:space="preserve">документ, подтверждающий проведение капитального ремонта, реконструкции дома (для категории </w:t>
      </w:r>
      <w:r>
        <w:t>заявителей</w:t>
      </w:r>
      <w:r w:rsidRPr="00E301FD">
        <w:t xml:space="preserve">, </w:t>
      </w:r>
      <w:r>
        <w:t>указанных в абзаце втором подпункта 1.2.2. административного регламента);</w:t>
      </w:r>
    </w:p>
    <w:p w:rsidR="007F3614" w:rsidRPr="00073861" w:rsidRDefault="007F3614" w:rsidP="007F3614">
      <w:pPr>
        <w:spacing w:after="0" w:line="240" w:lineRule="auto"/>
        <w:ind w:firstLine="567"/>
        <w:jc w:val="both"/>
      </w:pPr>
      <w:r w:rsidRPr="00E301FD">
        <w:t xml:space="preserve">договор социального найма на жилое помещение, находящееся в доме, в котором проводят реконструкцию или капитальный ремонт </w:t>
      </w:r>
      <w:r w:rsidRPr="00073861">
        <w:t>(для категории заявителей, указанных в абзаце втором подпункта 1.2.2. административного регламента);</w:t>
      </w:r>
    </w:p>
    <w:p w:rsidR="007F3614" w:rsidRPr="00E301FD" w:rsidRDefault="007F3614" w:rsidP="007F3614">
      <w:pPr>
        <w:spacing w:after="0" w:line="240" w:lineRule="auto"/>
        <w:ind w:firstLine="567"/>
        <w:jc w:val="both"/>
      </w:pPr>
      <w:r w:rsidRPr="00E301FD">
        <w:t xml:space="preserve">документы, подтверждающие право собственности на жилое помещение, на которое обращено взыскание </w:t>
      </w:r>
      <w:r w:rsidRPr="00073861">
        <w:t>(для категории заявителей, указанных в абзаце третьем подпункта 1.2.2. административного регламента);</w:t>
      </w:r>
      <w:r w:rsidRPr="00E301FD">
        <w:t xml:space="preserve"> </w:t>
      </w:r>
    </w:p>
    <w:p w:rsidR="007F3614" w:rsidRPr="00E301FD" w:rsidRDefault="007F3614" w:rsidP="007F3614">
      <w:pPr>
        <w:spacing w:after="0" w:line="240" w:lineRule="auto"/>
        <w:ind w:firstLine="567"/>
        <w:jc w:val="both"/>
      </w:pPr>
      <w:r w:rsidRPr="00E301FD">
        <w:t>судебное решение об обращении взыскания на заложенное имущество или нотариально удостоверенное соглашение между залогодержателем и залогодателем о внесудебном порядке обращения взыскания на имущество, заверенная залогодержат</w:t>
      </w:r>
      <w:r>
        <w:t xml:space="preserve">елем копия договора об ипотеке </w:t>
      </w:r>
      <w:r w:rsidRPr="00073861">
        <w:t>(для категории заявителей, указанных в абзаце третьем подпункта 1.2.2. административного регламента);</w:t>
      </w:r>
    </w:p>
    <w:p w:rsidR="007F3614" w:rsidRPr="00E301FD" w:rsidRDefault="007F3614" w:rsidP="007F3614">
      <w:pPr>
        <w:spacing w:after="0" w:line="240" w:lineRule="auto"/>
        <w:ind w:firstLine="567"/>
        <w:jc w:val="both"/>
      </w:pPr>
      <w:r w:rsidRPr="00E301FD">
        <w:lastRenderedPageBreak/>
        <w:t xml:space="preserve">согласие на обработку персональных данных, подписанное </w:t>
      </w:r>
      <w:r>
        <w:t>заявителем</w:t>
      </w:r>
      <w:r w:rsidRPr="00E301FD">
        <w:t xml:space="preserve"> и членами его семьи (согласие на обработку персональных данных несовершеннолетних членов семьи представляет их законный представитель);</w:t>
      </w:r>
    </w:p>
    <w:p w:rsidR="007F3614" w:rsidRDefault="007F3614" w:rsidP="007F3614">
      <w:pPr>
        <w:spacing w:after="0" w:line="240" w:lineRule="auto"/>
        <w:ind w:firstLine="567"/>
        <w:jc w:val="both"/>
      </w:pPr>
      <w:r w:rsidRPr="00E301FD">
        <w:t xml:space="preserve">доверенность на осуществление действий от имени </w:t>
      </w:r>
      <w:r>
        <w:t>заявителя</w:t>
      </w:r>
      <w:r w:rsidRPr="00E301FD">
        <w:t xml:space="preserve">, оформленная в порядке, установленном действующим законодательством Российской Федерации, или нотариального заверенная копия такой доверенности в случае, если от имени </w:t>
      </w:r>
      <w:r>
        <w:t>заявителя</w:t>
      </w:r>
      <w:r w:rsidRPr="00E301FD">
        <w:t xml:space="preserve"> действует его представитель по доверенности.</w:t>
      </w:r>
    </w:p>
    <w:p w:rsidR="007F3614" w:rsidRDefault="007F3614" w:rsidP="007F3614">
      <w:pPr>
        <w:spacing w:after="0" w:line="240" w:lineRule="auto"/>
        <w:ind w:firstLine="567"/>
        <w:jc w:val="both"/>
      </w:pPr>
      <w:r>
        <w:t>Документы могут быть представлены как в подлинниках, так и в копиях, заверенные  в установленном порядке. Документы, представленные в подлинниках, после изготовления и заверения их копий возвращаются заявителю.</w:t>
      </w:r>
    </w:p>
    <w:p w:rsidR="007F3614" w:rsidRDefault="007F3614" w:rsidP="007F3614">
      <w:pPr>
        <w:spacing w:after="0" w:line="240" w:lineRule="auto"/>
        <w:ind w:firstLine="567"/>
        <w:jc w:val="both"/>
      </w:pPr>
      <w:r>
        <w:t>Документы, направляемые заявителем посредством почтовой связи (заказным почтовым отправлением), должны быть заверены в установленном порядке.</w:t>
      </w:r>
    </w:p>
    <w:p w:rsidR="007F3614" w:rsidRDefault="007F3614" w:rsidP="007F3614">
      <w:pPr>
        <w:spacing w:after="0"/>
        <w:ind w:firstLine="567"/>
        <w:rPr>
          <w:szCs w:val="28"/>
        </w:rPr>
      </w:pPr>
      <w:r>
        <w:rPr>
          <w:szCs w:val="28"/>
        </w:rPr>
        <w:t>Тексты представляемых документов должны быть написаны разборчиво, фамилии, имена, отчества физических лиц, адреса их мест жительства должны быть написаны полностью.</w:t>
      </w:r>
    </w:p>
    <w:p w:rsidR="007F3614" w:rsidRPr="00A727AF" w:rsidRDefault="007F3614" w:rsidP="007F3614">
      <w:pPr>
        <w:spacing w:after="0"/>
        <w:rPr>
          <w:szCs w:val="28"/>
        </w:rPr>
      </w:pPr>
      <w:r>
        <w:rPr>
          <w:szCs w:val="28"/>
        </w:rPr>
        <w:tab/>
        <w:t>Документы (в том числе и заявление) должны быть написаны на русском языке либо иметь заверенный в порядке, установленном законом, перевод на русский язык.</w:t>
      </w:r>
    </w:p>
    <w:p w:rsidR="00D85C42" w:rsidRDefault="0029372B" w:rsidP="00D85C42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2.6.</w:t>
      </w:r>
      <w:r w:rsidR="007F3614">
        <w:rPr>
          <w:rFonts w:eastAsia="Times New Roman"/>
          <w:szCs w:val="28"/>
        </w:rPr>
        <w:t>2</w:t>
      </w:r>
      <w:r>
        <w:rPr>
          <w:rFonts w:eastAsia="Times New Roman"/>
          <w:szCs w:val="28"/>
        </w:rPr>
        <w:t xml:space="preserve">. </w:t>
      </w:r>
      <w:r w:rsidR="00D85C42" w:rsidRPr="0043005E">
        <w:rPr>
          <w:rFonts w:eastAsia="Times New Roman"/>
          <w:szCs w:val="28"/>
        </w:rPr>
        <w:t>Способ получения документов, подаваемых заявителем</w:t>
      </w:r>
      <w:r w:rsidR="00D85C42">
        <w:rPr>
          <w:rFonts w:eastAsia="Times New Roman"/>
          <w:szCs w:val="28"/>
        </w:rPr>
        <w:t>.</w:t>
      </w:r>
    </w:p>
    <w:p w:rsidR="00D85C42" w:rsidRPr="0043005E" w:rsidRDefault="00D85C42" w:rsidP="00D85C42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43005E">
        <w:rPr>
          <w:rFonts w:eastAsia="Times New Roman"/>
          <w:szCs w:val="28"/>
        </w:rPr>
        <w:t>Форму заявления заявитель может получить:</w:t>
      </w:r>
    </w:p>
    <w:p w:rsidR="00D85C42" w:rsidRPr="0043005E" w:rsidRDefault="00D85C42" w:rsidP="00D85C42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43005E">
        <w:rPr>
          <w:rFonts w:eastAsia="Times New Roman"/>
          <w:szCs w:val="28"/>
        </w:rPr>
        <w:t>непосредственно в отделе имущества расположенного по адресу:</w:t>
      </w:r>
    </w:p>
    <w:p w:rsidR="00D85C42" w:rsidRDefault="00D85C42" w:rsidP="00D85C42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43005E">
        <w:rPr>
          <w:rFonts w:eastAsia="Times New Roman"/>
          <w:szCs w:val="28"/>
        </w:rPr>
        <w:t xml:space="preserve">356630, Ставропольский край, </w:t>
      </w:r>
      <w:r>
        <w:rPr>
          <w:rFonts w:eastAsia="Times New Roman"/>
          <w:szCs w:val="28"/>
        </w:rPr>
        <w:t xml:space="preserve">Ипатовский район, </w:t>
      </w:r>
      <w:r w:rsidRPr="0043005E">
        <w:rPr>
          <w:rFonts w:eastAsia="Times New Roman"/>
          <w:szCs w:val="28"/>
        </w:rPr>
        <w:t>г. Ипатово, ул. Гагарина, д.67 а;</w:t>
      </w:r>
    </w:p>
    <w:p w:rsidR="00D85C42" w:rsidRPr="0043005E" w:rsidRDefault="00D85C42" w:rsidP="00D85C42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в</w:t>
      </w:r>
      <w:r w:rsidRPr="0043005E">
        <w:rPr>
          <w:rFonts w:eastAsia="Times New Roman"/>
          <w:szCs w:val="28"/>
        </w:rPr>
        <w:t xml:space="preserve"> информационно-телекоммуникационной сети «Интернет» на официальном сайте администрации Ипатовского округа (</w:t>
      </w:r>
      <w:hyperlink r:id="rId14" w:history="1">
        <w:r w:rsidRPr="0043005E">
          <w:rPr>
            <w:rFonts w:eastAsia="Times New Roman"/>
            <w:szCs w:val="28"/>
          </w:rPr>
          <w:t>www.ipatovo.org</w:t>
        </w:r>
      </w:hyperlink>
      <w:r w:rsidRPr="0043005E">
        <w:rPr>
          <w:rFonts w:eastAsia="Times New Roman"/>
          <w:szCs w:val="28"/>
        </w:rPr>
        <w:t>)</w:t>
      </w:r>
      <w:r>
        <w:rPr>
          <w:rFonts w:eastAsia="Times New Roman"/>
          <w:szCs w:val="28"/>
        </w:rPr>
        <w:t>,</w:t>
      </w:r>
      <w:r w:rsidRPr="0043005E">
        <w:rPr>
          <w:rFonts w:eastAsia="Times New Roman"/>
          <w:szCs w:val="28"/>
        </w:rPr>
        <w:t xml:space="preserve"> на Едином портале и Региональном портале.</w:t>
      </w:r>
    </w:p>
    <w:p w:rsidR="00D85C42" w:rsidRPr="0043005E" w:rsidRDefault="00D85C42" w:rsidP="00D85C42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43005E">
        <w:rPr>
          <w:rFonts w:eastAsia="Times New Roman"/>
          <w:szCs w:val="28"/>
        </w:rPr>
        <w:t>Заявитель имеет право представить документы:</w:t>
      </w:r>
    </w:p>
    <w:p w:rsidR="00D85C42" w:rsidRPr="0043005E" w:rsidRDefault="00D85C42" w:rsidP="00D85C42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43005E">
        <w:rPr>
          <w:rFonts w:eastAsia="Times New Roman"/>
          <w:szCs w:val="28"/>
        </w:rPr>
        <w:t>в администрацию Ипатовского округа по адресу: 356630, Ставропольский край, Ипатовский район, г. Ипатово, ул. Ленинградская, 80;</w:t>
      </w:r>
    </w:p>
    <w:p w:rsidR="00D85C42" w:rsidRDefault="00D85C42" w:rsidP="00D85C42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43005E">
        <w:rPr>
          <w:rFonts w:eastAsia="Times New Roman"/>
          <w:szCs w:val="28"/>
        </w:rPr>
        <w:t>в отдел имущества по адресу: 356630, Ставропольский край, г. Ипатово, ул. Гагарина, д.67, а;</w:t>
      </w:r>
    </w:p>
    <w:p w:rsidR="00D85C42" w:rsidRPr="0043005E" w:rsidRDefault="00D85C42" w:rsidP="00D85C42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43005E">
        <w:rPr>
          <w:rFonts w:eastAsia="Times New Roman"/>
          <w:szCs w:val="28"/>
        </w:rPr>
        <w:t>путем направления почтовых отправлений</w:t>
      </w:r>
      <w:r>
        <w:rPr>
          <w:rFonts w:eastAsia="Times New Roman"/>
          <w:szCs w:val="28"/>
        </w:rPr>
        <w:t xml:space="preserve"> (заказным почтовым отправлением)</w:t>
      </w:r>
      <w:r w:rsidRPr="0043005E">
        <w:rPr>
          <w:rFonts w:eastAsia="Times New Roman"/>
          <w:szCs w:val="28"/>
        </w:rPr>
        <w:t>:</w:t>
      </w:r>
    </w:p>
    <w:p w:rsidR="00D85C42" w:rsidRPr="0043005E" w:rsidRDefault="00D85C42" w:rsidP="00D85C42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43005E">
        <w:rPr>
          <w:rFonts w:eastAsia="Times New Roman"/>
          <w:szCs w:val="28"/>
        </w:rPr>
        <w:t xml:space="preserve"> в администрацию Ипатовского округа по адресу: 356630, Ставропольский край, Ипатовский район, г. Ипатово, ул. Ленинградская, 80;</w:t>
      </w:r>
    </w:p>
    <w:p w:rsidR="006A7735" w:rsidRDefault="00D85C42" w:rsidP="00D85C42">
      <w:pPr>
        <w:spacing w:after="0" w:line="240" w:lineRule="auto"/>
        <w:ind w:firstLine="567"/>
        <w:jc w:val="both"/>
      </w:pPr>
      <w:r w:rsidRPr="0043005E">
        <w:rPr>
          <w:rFonts w:eastAsia="Times New Roman"/>
          <w:szCs w:val="28"/>
        </w:rPr>
        <w:t>в отдел имущества по адресу: 356630, Ставропольский край, г. Ипатово, ул. Гагарина, д.67, а.</w:t>
      </w:r>
    </w:p>
    <w:p w:rsidR="000D3A7D" w:rsidRDefault="000D3A7D" w:rsidP="000D3A7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zCs w:val="28"/>
          <w:lang w:eastAsia="en-US"/>
        </w:rPr>
      </w:pPr>
      <w:r>
        <w:rPr>
          <w:szCs w:val="28"/>
          <w:lang w:eastAsia="en-US"/>
        </w:rPr>
        <w:t xml:space="preserve">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края, муниципальными правовыми актами администрации Ипатовского городского округа Ставропольского края для предоставления муниципальной услуги, которые находятся в распоряжении иных организаций, участвующих в предоставлении муниципальной услуги, и </w:t>
      </w:r>
      <w:r>
        <w:rPr>
          <w:szCs w:val="28"/>
          <w:lang w:eastAsia="en-US"/>
        </w:rPr>
        <w:lastRenderedPageBreak/>
        <w:t>которые заявитель вправе представить, а также способы их получения заявителем, в том числе в электронной форме, порядок их представления.</w:t>
      </w:r>
    </w:p>
    <w:p w:rsidR="001C0FD1" w:rsidRDefault="001C0FD1" w:rsidP="001C0FD1">
      <w:pPr>
        <w:spacing w:after="0" w:line="240" w:lineRule="auto"/>
        <w:ind w:firstLine="567"/>
        <w:jc w:val="both"/>
      </w:pPr>
      <w:r>
        <w:t xml:space="preserve">2.7.1. </w:t>
      </w:r>
      <w:r w:rsidRPr="0043005E">
        <w:rPr>
          <w:rFonts w:eastAsia="Times New Roman"/>
          <w:szCs w:val="28"/>
        </w:rPr>
        <w:t>Должностное лицо отдела имущества, ответственное за истребование документов в порядке межведомственного информационного взаимодействия, запрашивает в полном объеме и правильно оформленных, в том числе в электронной</w:t>
      </w:r>
      <w:r>
        <w:rPr>
          <w:rFonts w:eastAsia="Times New Roman"/>
          <w:szCs w:val="28"/>
        </w:rPr>
        <w:t xml:space="preserve"> </w:t>
      </w:r>
      <w:r w:rsidRPr="0043005E">
        <w:rPr>
          <w:rFonts w:eastAsia="Times New Roman"/>
          <w:szCs w:val="28"/>
        </w:rPr>
        <w:t>форме,</w:t>
      </w:r>
      <w:r>
        <w:rPr>
          <w:rFonts w:eastAsia="Times New Roman"/>
          <w:szCs w:val="28"/>
        </w:rPr>
        <w:t xml:space="preserve"> следующие</w:t>
      </w:r>
      <w:r w:rsidRPr="0043005E">
        <w:rPr>
          <w:rFonts w:eastAsia="Times New Roman"/>
          <w:szCs w:val="28"/>
        </w:rPr>
        <w:t xml:space="preserve"> документы</w:t>
      </w:r>
      <w:r>
        <w:rPr>
          <w:rFonts w:eastAsia="Times New Roman"/>
          <w:szCs w:val="28"/>
        </w:rPr>
        <w:t>:</w:t>
      </w:r>
    </w:p>
    <w:p w:rsidR="001C0FD1" w:rsidRDefault="001C0FD1" w:rsidP="001C0FD1">
      <w:pPr>
        <w:spacing w:after="0" w:line="240" w:lineRule="auto"/>
        <w:ind w:firstLine="567"/>
        <w:jc w:val="both"/>
      </w:pPr>
      <w:r w:rsidRPr="000915DD">
        <w:t>выписк</w:t>
      </w:r>
      <w:r>
        <w:t>у</w:t>
      </w:r>
      <w:r w:rsidRPr="000915DD">
        <w:t xml:space="preserve"> из Единого государственного реестра недвижимост</w:t>
      </w:r>
      <w:r>
        <w:t>и о правах отдельного лица на имевшиеся (имеющиеся) у него объекты недвижимости (на заявителя, а также членов его семьи)</w:t>
      </w:r>
      <w:r w:rsidR="00EE61EC">
        <w:t>, запрашивается в Росреестр</w:t>
      </w:r>
      <w:r>
        <w:t>;</w:t>
      </w:r>
    </w:p>
    <w:p w:rsidR="001C0FD1" w:rsidRDefault="001C0FD1" w:rsidP="001C0FD1">
      <w:pPr>
        <w:spacing w:after="0" w:line="240" w:lineRule="auto"/>
        <w:ind w:firstLine="567"/>
        <w:jc w:val="both"/>
      </w:pPr>
      <w:r w:rsidRPr="00A727AF">
        <w:t xml:space="preserve">заключение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в </w:t>
      </w:r>
      <w:r w:rsidR="00EE61EC">
        <w:rPr>
          <w:szCs w:val="28"/>
        </w:rPr>
        <w:t>у</w:t>
      </w:r>
      <w:r w:rsidRPr="00675B2A">
        <w:rPr>
          <w:szCs w:val="28"/>
        </w:rPr>
        <w:t>правл</w:t>
      </w:r>
      <w:r>
        <w:rPr>
          <w:szCs w:val="28"/>
        </w:rPr>
        <w:t>ении</w:t>
      </w:r>
      <w:r w:rsidRPr="00A727AF">
        <w:t xml:space="preserve"> </w:t>
      </w:r>
      <w:r w:rsidR="00EE61EC">
        <w:t xml:space="preserve">по работе с территориями </w:t>
      </w:r>
      <w:r w:rsidRPr="00A727AF">
        <w:t xml:space="preserve">(для категории </w:t>
      </w:r>
      <w:r>
        <w:t>заявителей</w:t>
      </w:r>
      <w:r w:rsidRPr="00A727AF">
        <w:t xml:space="preserve">, указанных в </w:t>
      </w:r>
      <w:r>
        <w:t>абзаце четвертом и пятом подпункта 1.2.2.  административного регламента).</w:t>
      </w:r>
    </w:p>
    <w:p w:rsidR="00ED3296" w:rsidRPr="00D85C42" w:rsidRDefault="00ED3296" w:rsidP="00ED32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  <w:lang w:eastAsia="en-US"/>
        </w:rPr>
      </w:pPr>
      <w:r w:rsidRPr="00ED3296">
        <w:rPr>
          <w:szCs w:val="28"/>
          <w:lang w:eastAsia="en-US"/>
        </w:rPr>
        <w:t>Документы, указанные в настоящем пункте, могут быть представлены гражданином самостоятельно. Не предоставление гражданином указанных документов не является основанием для отказа в принятии на учет нуждающихся в предоставлении жилого помещения маневренного фонда.</w:t>
      </w:r>
    </w:p>
    <w:p w:rsidR="00D85C42" w:rsidRPr="00D85C42" w:rsidRDefault="00D85C42" w:rsidP="00D85C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  <w:lang w:eastAsia="en-US"/>
        </w:rPr>
      </w:pPr>
      <w:r w:rsidRPr="00D85C42">
        <w:rPr>
          <w:szCs w:val="28"/>
          <w:lang w:eastAsia="en-US"/>
        </w:rPr>
        <w:t>2.7.</w:t>
      </w:r>
      <w:r w:rsidR="001C0FD1">
        <w:rPr>
          <w:szCs w:val="28"/>
          <w:lang w:eastAsia="en-US"/>
        </w:rPr>
        <w:t>2</w:t>
      </w:r>
      <w:r w:rsidRPr="00D85C42">
        <w:rPr>
          <w:szCs w:val="28"/>
          <w:lang w:eastAsia="en-US"/>
        </w:rPr>
        <w:t>. В соответствии с требованиями пунктов 1, 2 и 4 части 1 статьи 7 Федерального закона № 210-ФЗ установлен запрет требовать от заявителя:</w:t>
      </w:r>
    </w:p>
    <w:p w:rsidR="00D85C42" w:rsidRPr="00D85C42" w:rsidRDefault="00D85C42" w:rsidP="00D85C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  <w:lang w:eastAsia="en-US"/>
        </w:rPr>
      </w:pPr>
      <w:r w:rsidRPr="00D85C42">
        <w:rPr>
          <w:szCs w:val="28"/>
          <w:lang w:eastAsia="en-US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85C42" w:rsidRPr="00D85C42" w:rsidRDefault="00D85C42" w:rsidP="00D85C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  <w:lang w:eastAsia="en-US"/>
        </w:rPr>
      </w:pPr>
      <w:r w:rsidRPr="00D85C42">
        <w:rPr>
          <w:szCs w:val="28"/>
          <w:lang w:eastAsia="en-US"/>
        </w:rPr>
        <w:t xml:space="preserve">представления документов и информации, которые находятся в распоряжении органов предоставляющих муниципальную услугу, иных государственных органов, органов местного самоуправления и иных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 Ипатовского городского округа Ставропольского края, за исключением документов, указанных в </w:t>
      </w:r>
      <w:hyperlink r:id="rId15" w:history="1">
        <w:r w:rsidRPr="00D85C42">
          <w:rPr>
            <w:rStyle w:val="a4"/>
            <w:color w:val="auto"/>
            <w:szCs w:val="28"/>
            <w:u w:val="none"/>
            <w:lang w:eastAsia="en-US"/>
          </w:rPr>
          <w:t>части 6 статьи 7</w:t>
        </w:r>
      </w:hyperlink>
      <w:r w:rsidRPr="00D85C42">
        <w:rPr>
          <w:szCs w:val="28"/>
          <w:lang w:eastAsia="en-US"/>
        </w:rPr>
        <w:t xml:space="preserve"> Федерального закона № 210-ФЗ;</w:t>
      </w:r>
    </w:p>
    <w:p w:rsidR="000D3A7D" w:rsidRDefault="00D85C42" w:rsidP="00D85C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  <w:lang w:eastAsia="en-US"/>
        </w:rPr>
      </w:pPr>
      <w:r w:rsidRPr="00D85C42">
        <w:rPr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№ 210-ФЗ.</w:t>
      </w:r>
    </w:p>
    <w:p w:rsidR="00D85C42" w:rsidRDefault="00D85C42" w:rsidP="00D85C42">
      <w:pPr>
        <w:spacing w:after="0" w:line="240" w:lineRule="auto"/>
        <w:ind w:firstLine="567"/>
        <w:jc w:val="both"/>
      </w:pPr>
      <w:r w:rsidRPr="000915DD">
        <w:t>2.8.</w:t>
      </w:r>
      <w:r w:rsidRPr="000915DD">
        <w:tab/>
      </w:r>
      <w:r w:rsidRPr="00CD718B">
        <w:rPr>
          <w:rFonts w:eastAsia="Times New Roman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>
        <w:rPr>
          <w:rFonts w:eastAsia="Times New Roman"/>
          <w:szCs w:val="28"/>
        </w:rPr>
        <w:t>.</w:t>
      </w:r>
    </w:p>
    <w:p w:rsidR="00D85C42" w:rsidRDefault="00D85C42" w:rsidP="00D85C42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43005E">
        <w:rPr>
          <w:rFonts w:eastAsia="Times New Roman"/>
          <w:szCs w:val="28"/>
        </w:rPr>
        <w:t>Основанием для отказа в приеме документов является:</w:t>
      </w:r>
    </w:p>
    <w:p w:rsidR="00D85C42" w:rsidRDefault="00D85C42" w:rsidP="002937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документы напечатаны,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лица;</w:t>
      </w:r>
    </w:p>
    <w:p w:rsidR="00D85C42" w:rsidRDefault="00D85C42" w:rsidP="002937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lastRenderedPageBreak/>
        <w:t>документы имеют серьезные повреждения, наличие которых не позволяет одноз</w:t>
      </w:r>
      <w:r w:rsidR="00070ED7">
        <w:rPr>
          <w:rFonts w:eastAsia="Times New Roman"/>
          <w:szCs w:val="28"/>
        </w:rPr>
        <w:t>начно истолковать их содержание;</w:t>
      </w:r>
    </w:p>
    <w:p w:rsidR="00070ED7" w:rsidRPr="009262AA" w:rsidRDefault="00070ED7" w:rsidP="002937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документы представлены не в полном </w:t>
      </w:r>
      <w:r w:rsidR="006F6F4A">
        <w:rPr>
          <w:rFonts w:eastAsia="Times New Roman"/>
          <w:szCs w:val="28"/>
        </w:rPr>
        <w:t>объеме</w:t>
      </w:r>
      <w:r>
        <w:rPr>
          <w:rFonts w:eastAsia="Times New Roman"/>
          <w:szCs w:val="28"/>
        </w:rPr>
        <w:t>.</w:t>
      </w:r>
    </w:p>
    <w:p w:rsidR="00D85C42" w:rsidRDefault="00D85C42" w:rsidP="00D85C42">
      <w:pPr>
        <w:spacing w:after="0" w:line="240" w:lineRule="auto"/>
        <w:ind w:firstLine="567"/>
        <w:jc w:val="both"/>
      </w:pPr>
      <w:r w:rsidRPr="000915DD">
        <w:t>2.9.</w:t>
      </w:r>
      <w:r w:rsidRPr="000915DD">
        <w:tab/>
      </w:r>
      <w:r w:rsidRPr="00CD718B">
        <w:rPr>
          <w:rFonts w:eastAsia="Times New Roman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предоставления муниципальной услуги.</w:t>
      </w:r>
    </w:p>
    <w:p w:rsidR="009C3D34" w:rsidRDefault="00D85C42" w:rsidP="00D85C42">
      <w:pPr>
        <w:tabs>
          <w:tab w:val="left" w:pos="0"/>
        </w:tabs>
        <w:spacing w:after="0" w:line="240" w:lineRule="auto"/>
        <w:ind w:firstLine="567"/>
        <w:jc w:val="both"/>
      </w:pPr>
      <w:r>
        <w:t xml:space="preserve">2.9.1. </w:t>
      </w:r>
      <w:r w:rsidRPr="000915DD">
        <w:t>Основания для приостановления предоставления муниципальной услуги  нормативными правовыми актами Российской Федерации и нормативными правовыми актами Ставропольского края не предусмотрены.</w:t>
      </w:r>
    </w:p>
    <w:p w:rsidR="00645DDE" w:rsidRDefault="00645DDE" w:rsidP="00D85C42">
      <w:pPr>
        <w:pStyle w:val="a3"/>
        <w:numPr>
          <w:ilvl w:val="2"/>
          <w:numId w:val="33"/>
        </w:numPr>
        <w:tabs>
          <w:tab w:val="left" w:pos="0"/>
        </w:tabs>
        <w:spacing w:after="0" w:line="240" w:lineRule="auto"/>
        <w:ind w:left="0" w:firstLine="567"/>
        <w:jc w:val="both"/>
      </w:pPr>
      <w:r w:rsidRPr="00645DDE">
        <w:t xml:space="preserve">Основаниями для отказа в предоставлении </w:t>
      </w:r>
      <w:r w:rsidR="00FA1D1B" w:rsidRPr="00FA1D1B">
        <w:t>подуслуги оформлени</w:t>
      </w:r>
      <w:r w:rsidR="00070ED7">
        <w:t>е</w:t>
      </w:r>
      <w:r w:rsidR="00FA1D1B" w:rsidRPr="00FA1D1B">
        <w:t xml:space="preserve"> разрешения на вселение в служебные жилые помещения муниципального специализированного жилищного фонда </w:t>
      </w:r>
      <w:r w:rsidRPr="00645DDE">
        <w:t>являются:</w:t>
      </w:r>
    </w:p>
    <w:p w:rsidR="005476AF" w:rsidRPr="00887451" w:rsidRDefault="00FA1D1B" w:rsidP="005476AF">
      <w:pPr>
        <w:spacing w:after="0" w:line="240" w:lineRule="auto"/>
        <w:ind w:firstLine="567"/>
        <w:jc w:val="both"/>
      </w:pPr>
      <w:r>
        <w:tab/>
      </w:r>
      <w:r w:rsidR="005476AF" w:rsidRPr="00887451">
        <w:t>заявитель не относится к категории граждан, имеющих право на предоставление служебного жилого помещения;</w:t>
      </w:r>
    </w:p>
    <w:p w:rsidR="005476AF" w:rsidRPr="00887451" w:rsidRDefault="005476AF" w:rsidP="005476AF">
      <w:pPr>
        <w:spacing w:after="0" w:line="240" w:lineRule="auto"/>
        <w:ind w:firstLine="567"/>
        <w:jc w:val="both"/>
      </w:pPr>
      <w:r w:rsidRPr="00887451">
        <w:t xml:space="preserve">непредставление документов (неполное предоставление документов), предусмотренных </w:t>
      </w:r>
      <w:hyperlink r:id="rId16" w:history="1">
        <w:r w:rsidRPr="00887451">
          <w:rPr>
            <w:rStyle w:val="a4"/>
          </w:rPr>
          <w:t>п</w:t>
        </w:r>
        <w:r w:rsidR="007B4001">
          <w:rPr>
            <w:rStyle w:val="a4"/>
          </w:rPr>
          <w:t>одпунктом</w:t>
        </w:r>
        <w:r w:rsidRPr="00887451">
          <w:rPr>
            <w:rStyle w:val="a4"/>
          </w:rPr>
          <w:t xml:space="preserve"> 2.6.</w:t>
        </w:r>
      </w:hyperlink>
      <w:r>
        <w:t xml:space="preserve">1.1. </w:t>
      </w:r>
      <w:r w:rsidRPr="00887451">
        <w:t xml:space="preserve"> настоящего </w:t>
      </w:r>
      <w:r>
        <w:t>административного регламента</w:t>
      </w:r>
      <w:r w:rsidRPr="00887451">
        <w:t>;</w:t>
      </w:r>
    </w:p>
    <w:p w:rsidR="005476AF" w:rsidRPr="00887451" w:rsidRDefault="005476AF" w:rsidP="005476AF">
      <w:pPr>
        <w:spacing w:after="0" w:line="240" w:lineRule="auto"/>
        <w:ind w:firstLine="567"/>
        <w:jc w:val="both"/>
      </w:pPr>
      <w:r w:rsidRPr="00887451">
        <w:t xml:space="preserve">выявление у </w:t>
      </w:r>
      <w:r>
        <w:t>заявителя</w:t>
      </w:r>
      <w:r w:rsidRPr="00887451">
        <w:t xml:space="preserve"> и (или) членов его семьи на территории Ипатовского городского округа Ставропольского края жилых помещений, принадлежащих им на праве собственности или занимаемых ими по договорам социального найма (в случае, если </w:t>
      </w:r>
      <w:r>
        <w:t>заявитель</w:t>
      </w:r>
      <w:r w:rsidRPr="00887451">
        <w:t xml:space="preserve"> не предоставил обязательство об освобождении занимаемого им и членами его семьи жилого помещения);</w:t>
      </w:r>
    </w:p>
    <w:p w:rsidR="005476AF" w:rsidRPr="00887451" w:rsidRDefault="005476AF" w:rsidP="005476AF">
      <w:pPr>
        <w:spacing w:after="0" w:line="240" w:lineRule="auto"/>
        <w:ind w:firstLine="567"/>
        <w:jc w:val="both"/>
      </w:pPr>
      <w:r w:rsidRPr="00887451">
        <w:t>выявление в представленных документах сведений, не соответствующих действительности;</w:t>
      </w:r>
    </w:p>
    <w:p w:rsidR="005476AF" w:rsidRDefault="005476AF" w:rsidP="005476AF">
      <w:pPr>
        <w:spacing w:after="0" w:line="240" w:lineRule="auto"/>
        <w:ind w:firstLine="567"/>
        <w:jc w:val="both"/>
      </w:pPr>
      <w:r w:rsidRPr="00887451">
        <w:t>отсутствие своб</w:t>
      </w:r>
      <w:r>
        <w:t>одных служебных жилых помещений.</w:t>
      </w:r>
    </w:p>
    <w:p w:rsidR="00FA1D1B" w:rsidRDefault="00FA1D1B" w:rsidP="00FA1D1B">
      <w:pPr>
        <w:pStyle w:val="a3"/>
        <w:numPr>
          <w:ilvl w:val="2"/>
          <w:numId w:val="33"/>
        </w:numPr>
        <w:tabs>
          <w:tab w:val="left" w:pos="0"/>
        </w:tabs>
        <w:spacing w:after="0" w:line="240" w:lineRule="auto"/>
        <w:ind w:left="0" w:firstLine="709"/>
        <w:jc w:val="both"/>
      </w:pPr>
      <w:r w:rsidRPr="00FA1D1B">
        <w:t>Основаниями для отказа в предоставлении подуслуги оформлени</w:t>
      </w:r>
      <w:r w:rsidR="00070ED7">
        <w:t>е</w:t>
      </w:r>
      <w:r w:rsidRPr="00FA1D1B">
        <w:t xml:space="preserve"> разрешения на вселение в жилые помещения маневренного фонда</w:t>
      </w:r>
      <w:r>
        <w:t xml:space="preserve"> являются:</w:t>
      </w:r>
    </w:p>
    <w:p w:rsidR="005476AF" w:rsidRPr="00823910" w:rsidRDefault="005476AF" w:rsidP="005476AF">
      <w:pPr>
        <w:spacing w:after="0" w:line="240" w:lineRule="auto"/>
        <w:ind w:firstLine="648"/>
        <w:jc w:val="both"/>
      </w:pPr>
      <w:r>
        <w:t>заявитель</w:t>
      </w:r>
      <w:r w:rsidRPr="002629B2">
        <w:t xml:space="preserve"> не относится к категории граждан, имеющих право на предоставление</w:t>
      </w:r>
      <w:r>
        <w:t xml:space="preserve"> жилого помещения маневренного фонда</w:t>
      </w:r>
      <w:r w:rsidRPr="00823910">
        <w:t>;</w:t>
      </w:r>
    </w:p>
    <w:p w:rsidR="005476AF" w:rsidRDefault="005476AF" w:rsidP="005476AF">
      <w:pPr>
        <w:spacing w:after="0" w:line="240" w:lineRule="auto"/>
        <w:ind w:firstLine="648"/>
        <w:jc w:val="both"/>
      </w:pPr>
      <w:r w:rsidRPr="00823910">
        <w:t>непредставление заявителем документов</w:t>
      </w:r>
      <w:r>
        <w:t xml:space="preserve"> </w:t>
      </w:r>
      <w:r w:rsidRPr="00887451">
        <w:t>(неполное предоставление документов)</w:t>
      </w:r>
      <w:r w:rsidRPr="00823910">
        <w:t xml:space="preserve">, указанных в </w:t>
      </w:r>
      <w:r>
        <w:t>под</w:t>
      </w:r>
      <w:hyperlink r:id="rId17" w:history="1">
        <w:r w:rsidRPr="00823910">
          <w:rPr>
            <w:rStyle w:val="a4"/>
          </w:rPr>
          <w:t>пункте</w:t>
        </w:r>
      </w:hyperlink>
      <w:r>
        <w:t xml:space="preserve"> 2.6.1.2. </w:t>
      </w:r>
      <w:r w:rsidRPr="00823910">
        <w:t xml:space="preserve">настоящего </w:t>
      </w:r>
      <w:r w:rsidRPr="004F1E95">
        <w:t xml:space="preserve">административного </w:t>
      </w:r>
      <w:r>
        <w:t>регламента;</w:t>
      </w:r>
    </w:p>
    <w:p w:rsidR="005476AF" w:rsidRDefault="005476AF" w:rsidP="005476AF">
      <w:pPr>
        <w:spacing w:after="0" w:line="240" w:lineRule="auto"/>
        <w:ind w:firstLine="648"/>
        <w:jc w:val="both"/>
      </w:pPr>
      <w:r w:rsidRPr="002629B2">
        <w:t xml:space="preserve">выявления у </w:t>
      </w:r>
      <w:r>
        <w:t>заявителя</w:t>
      </w:r>
      <w:r w:rsidRPr="002629B2">
        <w:t xml:space="preserve"> и (или) членов его семьи на территории Ипатовского городского округа</w:t>
      </w:r>
      <w:r w:rsidRPr="005476AF">
        <w:rPr>
          <w:b/>
        </w:rPr>
        <w:t xml:space="preserve"> </w:t>
      </w:r>
      <w:r w:rsidRPr="002629B2">
        <w:t>Ставропольского края</w:t>
      </w:r>
      <w:r w:rsidRPr="005476AF">
        <w:rPr>
          <w:b/>
        </w:rPr>
        <w:t xml:space="preserve"> </w:t>
      </w:r>
      <w:r w:rsidRPr="002629B2">
        <w:t xml:space="preserve">жилых помещений, принадлежащих им на праве собственности или занимаемых ими по договорам социального найма (в случае, если </w:t>
      </w:r>
      <w:r>
        <w:t>заявитель</w:t>
      </w:r>
      <w:r w:rsidRPr="002629B2">
        <w:t xml:space="preserve"> не предоставил обязательство об освобождении  занимаемого им и членами его семьи жилого помещения)</w:t>
      </w:r>
      <w:r>
        <w:t>;</w:t>
      </w:r>
    </w:p>
    <w:p w:rsidR="005476AF" w:rsidRDefault="005476AF" w:rsidP="005476AF">
      <w:pPr>
        <w:spacing w:after="0" w:line="240" w:lineRule="auto"/>
        <w:ind w:firstLine="648"/>
        <w:jc w:val="both"/>
      </w:pPr>
      <w:r w:rsidRPr="002629B2">
        <w:t>выявления в представленных документах сведений, не соответствующих действительности</w:t>
      </w:r>
      <w:r>
        <w:t>;</w:t>
      </w:r>
    </w:p>
    <w:p w:rsidR="005476AF" w:rsidRDefault="005476AF" w:rsidP="005476AF">
      <w:pPr>
        <w:spacing w:after="0" w:line="240" w:lineRule="auto"/>
        <w:ind w:firstLine="567"/>
        <w:jc w:val="both"/>
      </w:pPr>
      <w:r w:rsidRPr="002629B2">
        <w:t>отсутствует жилое помещение маневренного фонда, не распределенное по договору найма жилого помещения маневренного фонда</w:t>
      </w:r>
      <w:r>
        <w:t>.</w:t>
      </w:r>
    </w:p>
    <w:p w:rsidR="00D85C42" w:rsidRPr="008E7982" w:rsidRDefault="00D85C42" w:rsidP="00992F9E">
      <w:pPr>
        <w:pStyle w:val="a3"/>
        <w:numPr>
          <w:ilvl w:val="1"/>
          <w:numId w:val="33"/>
        </w:numPr>
        <w:spacing w:after="0" w:line="240" w:lineRule="auto"/>
        <w:ind w:left="0" w:firstLine="567"/>
        <w:jc w:val="both"/>
      </w:pPr>
      <w:r w:rsidRPr="00992F9E">
        <w:rPr>
          <w:rFonts w:eastAsia="Times New Roman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иными организациями, участвующими в предоставлении муниципальной услуги. </w:t>
      </w:r>
    </w:p>
    <w:p w:rsidR="00D85C42" w:rsidRPr="008E7982" w:rsidRDefault="00D85C42" w:rsidP="00D85C42">
      <w:pPr>
        <w:spacing w:after="0" w:line="240" w:lineRule="auto"/>
        <w:ind w:firstLine="567"/>
        <w:jc w:val="both"/>
      </w:pPr>
      <w:r>
        <w:t xml:space="preserve">Получение заявителем услуг, которые являются необходимыми и обязательными для предоставления муниципальной услуги, в том числе </w:t>
      </w:r>
      <w:r>
        <w:lastRenderedPageBreak/>
        <w:t>сведения о документе (документах), выдаваемом (выдаваемых) организациями, участвующими в предоставлении муниципальной услуги, не требуется</w:t>
      </w:r>
      <w:r w:rsidRPr="008E7982">
        <w:t>.</w:t>
      </w:r>
    </w:p>
    <w:p w:rsidR="00D85C42" w:rsidRPr="008E7982" w:rsidRDefault="00D85C42" w:rsidP="00D85C42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8E7982">
        <w:t>2.11.</w:t>
      </w:r>
      <w:r w:rsidRPr="008E7982">
        <w:tab/>
      </w:r>
      <w:r w:rsidRPr="008E7982">
        <w:rPr>
          <w:rFonts w:eastAsia="Times New Roman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D85C42" w:rsidRDefault="00D85C42" w:rsidP="00D85C42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8E7982">
        <w:rPr>
          <w:rFonts w:eastAsia="Times New Roman"/>
          <w:szCs w:val="28"/>
        </w:rPr>
        <w:t>Государственная пошлина или иная плата за предоставление муниципальной услуги не взимается.</w:t>
      </w:r>
    </w:p>
    <w:p w:rsidR="00D85C42" w:rsidRPr="00BF3D65" w:rsidRDefault="00D85C42" w:rsidP="00D85C42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8E7982">
        <w:rPr>
          <w:rFonts w:eastAsia="Times New Roman"/>
          <w:szCs w:val="28"/>
        </w:rPr>
        <w:t xml:space="preserve"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</w:t>
      </w:r>
      <w:r>
        <w:rPr>
          <w:rFonts w:eastAsia="Times New Roman"/>
          <w:szCs w:val="28"/>
        </w:rPr>
        <w:t>отдела имущества</w:t>
      </w:r>
      <w:r w:rsidRPr="008E7982">
        <w:rPr>
          <w:rFonts w:eastAsia="Times New Roman"/>
          <w:szCs w:val="28"/>
        </w:rPr>
        <w:t xml:space="preserve"> и (или) должностного лица отдела имущества, плата с заявителя не взимается.</w:t>
      </w:r>
    </w:p>
    <w:p w:rsidR="00D85C42" w:rsidRPr="008E7982" w:rsidRDefault="00D85C42" w:rsidP="00D85C42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8E7982">
        <w:t>2.12.</w:t>
      </w:r>
      <w:r w:rsidRPr="008E7982">
        <w:tab/>
      </w:r>
      <w:r w:rsidRPr="008E7982">
        <w:rPr>
          <w:rFonts w:eastAsia="Times New Roman"/>
          <w:szCs w:val="28"/>
        </w:rPr>
        <w:t>Порядок, размер и основания взимания платы за предоставление услуг, которые являются 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D85C42" w:rsidRPr="00CF0751" w:rsidRDefault="00D85C42" w:rsidP="00D85C42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 не предусмотрена.</w:t>
      </w:r>
    </w:p>
    <w:p w:rsidR="00D85C42" w:rsidRDefault="00D85C42" w:rsidP="00D85C42">
      <w:pPr>
        <w:spacing w:after="0" w:line="240" w:lineRule="auto"/>
        <w:ind w:firstLine="567"/>
        <w:jc w:val="both"/>
      </w:pPr>
      <w:r>
        <w:t>2.13.</w:t>
      </w:r>
      <w:r>
        <w:tab/>
      </w:r>
      <w:r w:rsidRPr="00CD718B">
        <w:rPr>
          <w:rFonts w:eastAsia="Times New Roman"/>
          <w:szCs w:val="28"/>
        </w:rPr>
        <w:t>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услуг.</w:t>
      </w:r>
    </w:p>
    <w:p w:rsidR="00D85C42" w:rsidRDefault="00D85C42" w:rsidP="00D85C42">
      <w:pPr>
        <w:spacing w:after="0" w:line="240" w:lineRule="auto"/>
        <w:ind w:firstLine="567"/>
        <w:jc w:val="both"/>
      </w:pPr>
      <w:r w:rsidRPr="000915DD"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</w:t>
      </w:r>
      <w:r>
        <w:t xml:space="preserve">ной услуги </w:t>
      </w:r>
      <w:r w:rsidRPr="000915DD">
        <w:t>не может превышать 15 минут</w:t>
      </w:r>
      <w:r>
        <w:t>.</w:t>
      </w:r>
    </w:p>
    <w:p w:rsidR="00D85C42" w:rsidRDefault="00D85C42" w:rsidP="00D85C42">
      <w:pPr>
        <w:spacing w:after="0" w:line="240" w:lineRule="auto"/>
        <w:ind w:firstLine="567"/>
        <w:jc w:val="both"/>
      </w:pPr>
      <w:r w:rsidRPr="000915DD">
        <w:t>2.14.</w:t>
      </w:r>
      <w:r w:rsidRPr="000915DD">
        <w:tab/>
      </w:r>
      <w:r w:rsidRPr="00CD718B">
        <w:rPr>
          <w:rFonts w:eastAsia="Times New Roman"/>
          <w:szCs w:val="28"/>
        </w:rPr>
        <w:t>Срок и порядок регистрации запроса заявителя о предоставлении муниципальной услуги и услуг, необходимых и обязательных для предоставления муниципальной услуги, в том числе в электронной форме.</w:t>
      </w:r>
    </w:p>
    <w:p w:rsidR="00D85C42" w:rsidRDefault="00D85C42" w:rsidP="00D85C42">
      <w:pPr>
        <w:spacing w:after="0" w:line="240" w:lineRule="auto"/>
        <w:ind w:firstLine="567"/>
        <w:jc w:val="both"/>
      </w:pPr>
      <w:r>
        <w:t>Заявление о предоставлении муниципальной услуги регистрируется должностным лицом отдела имущества посредством внесения в журнал регистрации в день его поступления.</w:t>
      </w:r>
    </w:p>
    <w:p w:rsidR="00D85C42" w:rsidRDefault="00D85C42" w:rsidP="00D85C42">
      <w:pPr>
        <w:spacing w:after="0" w:line="240" w:lineRule="auto"/>
        <w:ind w:firstLine="567"/>
        <w:jc w:val="both"/>
      </w:pPr>
      <w:r>
        <w:tab/>
        <w:t>Заявление о предоставлении муниципальной услуги, направленное в электронной форме, распечатывается на бумажный носитель должностным лицом отдела имущества и регистрируется в журнале регистрации заявлений в день его поступления.</w:t>
      </w:r>
    </w:p>
    <w:p w:rsidR="00D85C42" w:rsidRDefault="00D85C42" w:rsidP="00D85C42">
      <w:pPr>
        <w:spacing w:after="0" w:line="240" w:lineRule="auto"/>
        <w:ind w:firstLine="567"/>
        <w:jc w:val="both"/>
      </w:pPr>
      <w:r>
        <w:t>2.15.</w:t>
      </w:r>
      <w:r>
        <w:tab/>
      </w:r>
      <w:r w:rsidRPr="00001DB7">
        <w:rPr>
          <w:rFonts w:eastAsia="Times New Roman"/>
          <w:szCs w:val="28"/>
        </w:rPr>
        <w:t xml:space="preserve">Требования к помещениям, в которых предоставляется муниципальная услуга, к залу ожидания, местам для  заполнения запросов о предоставлении муниципальной услуги, информационным стендам  с образцами их заполнения и перечнем документов, необходимых для предоставления </w:t>
      </w:r>
      <w:r>
        <w:rPr>
          <w:rFonts w:eastAsia="Times New Roman"/>
          <w:szCs w:val="28"/>
        </w:rPr>
        <w:t xml:space="preserve">каждой </w:t>
      </w:r>
      <w:r w:rsidRPr="00001DB7">
        <w:rPr>
          <w:rFonts w:eastAsia="Times New Roman"/>
          <w:szCs w:val="28"/>
        </w:rPr>
        <w:t xml:space="preserve">муниципальной услуги, размещению и оформлению визуальной, текстовой и мультимедийной информации о порядке предоставления </w:t>
      </w:r>
      <w:r>
        <w:rPr>
          <w:rFonts w:eastAsia="Times New Roman"/>
          <w:szCs w:val="28"/>
        </w:rPr>
        <w:t xml:space="preserve">такой </w:t>
      </w:r>
      <w:r w:rsidRPr="00001DB7">
        <w:rPr>
          <w:rFonts w:eastAsia="Times New Roman"/>
          <w:szCs w:val="28"/>
        </w:rPr>
        <w:t xml:space="preserve">услуги, в том числе </w:t>
      </w:r>
      <w:r>
        <w:rPr>
          <w:rFonts w:eastAsia="Times New Roman"/>
          <w:szCs w:val="28"/>
        </w:rPr>
        <w:t xml:space="preserve">к </w:t>
      </w:r>
      <w:r w:rsidRPr="00001DB7">
        <w:rPr>
          <w:rFonts w:eastAsia="Times New Roman"/>
          <w:szCs w:val="28"/>
        </w:rPr>
        <w:t>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D85C42" w:rsidRPr="008F0FF7" w:rsidRDefault="00D85C42" w:rsidP="00D85C42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8F0FF7">
        <w:rPr>
          <w:rFonts w:eastAsia="Times New Roman"/>
          <w:szCs w:val="28"/>
        </w:rPr>
        <w:t xml:space="preserve">2.15.1. Помещения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 СанПиН 2.2.2/2.4.1340-03» и быть оборудованы противопожарной системой и средствами пожаротушения, системой оповещения о возникновении </w:t>
      </w:r>
      <w:r w:rsidRPr="008F0FF7">
        <w:rPr>
          <w:rFonts w:eastAsia="Times New Roman"/>
          <w:szCs w:val="28"/>
        </w:rPr>
        <w:lastRenderedPageBreak/>
        <w:t xml:space="preserve">чрезвычайной ситуации. Помещения, в которых предоставляется муниципальная услуга, места ожидания и приема заявителей должны быть оборудованы в соответствии с требованиями, изложенными в статье 15 Федерального закона </w:t>
      </w:r>
      <w:r>
        <w:rPr>
          <w:rFonts w:eastAsia="Times New Roman"/>
          <w:szCs w:val="28"/>
        </w:rPr>
        <w:t xml:space="preserve">от 24 ноября 1995 г. № 181 </w:t>
      </w:r>
      <w:r w:rsidRPr="008F0FF7">
        <w:rPr>
          <w:rFonts w:eastAsia="Times New Roman"/>
          <w:szCs w:val="28"/>
        </w:rPr>
        <w:t>«О социальной защите инвалидов в Российской Федерации».</w:t>
      </w:r>
    </w:p>
    <w:p w:rsidR="00D85C42" w:rsidRPr="008F0FF7" w:rsidRDefault="00D85C42" w:rsidP="00D85C42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8F0FF7">
        <w:rPr>
          <w:rFonts w:eastAsia="Times New Roman"/>
          <w:szCs w:val="28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от 01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принятыми в соответствии с ним иными нормативными правовыми актами. </w:t>
      </w:r>
    </w:p>
    <w:p w:rsidR="00D85C42" w:rsidRPr="008F0FF7" w:rsidRDefault="00D85C42" w:rsidP="00D85C42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8F0FF7">
        <w:rPr>
          <w:rFonts w:eastAsia="Times New Roman"/>
          <w:szCs w:val="28"/>
        </w:rPr>
        <w:t>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D85C42" w:rsidRPr="008F0FF7" w:rsidRDefault="00D85C42" w:rsidP="00D85C42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8F0FF7">
        <w:rPr>
          <w:rFonts w:eastAsia="Times New Roman"/>
          <w:szCs w:val="28"/>
        </w:rPr>
        <w:t>Центральный вход в здание должен быть оборудован пандусом, удобным для въезда в здание инвалидных кресел-колясок.</w:t>
      </w:r>
    </w:p>
    <w:p w:rsidR="00D85C42" w:rsidRPr="008F0FF7" w:rsidRDefault="00D85C42" w:rsidP="00D85C42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8F0FF7">
        <w:rPr>
          <w:rFonts w:eastAsia="Times New Roman"/>
          <w:szCs w:val="28"/>
        </w:rPr>
        <w:t>Вход и выход из помещений оборудуются соответствующими указателями.</w:t>
      </w:r>
    </w:p>
    <w:p w:rsidR="00D85C42" w:rsidRPr="008F0FF7" w:rsidRDefault="00D85C42" w:rsidP="00D85C42">
      <w:pPr>
        <w:suppressAutoHyphens/>
        <w:autoSpaceDE w:val="0"/>
        <w:spacing w:after="0" w:line="240" w:lineRule="auto"/>
        <w:ind w:firstLine="540"/>
        <w:jc w:val="both"/>
        <w:rPr>
          <w:rFonts w:eastAsia="Arial"/>
          <w:szCs w:val="28"/>
          <w:lang w:eastAsia="ar-SA"/>
        </w:rPr>
      </w:pPr>
      <w:r w:rsidRPr="008F0FF7">
        <w:rPr>
          <w:rFonts w:eastAsia="Arial"/>
          <w:szCs w:val="28"/>
          <w:lang w:eastAsia="ar-SA"/>
        </w:rPr>
        <w:t>Помещения, предназначенные для ознакомления заявителей с информационными материалами, оборудуются информационными стендами. На информационных стендах размещается следующая информация и документы:</w:t>
      </w:r>
    </w:p>
    <w:p w:rsidR="00D85C42" w:rsidRPr="008F0FF7" w:rsidRDefault="00D85C42" w:rsidP="00D85C42">
      <w:pPr>
        <w:suppressAutoHyphens/>
        <w:autoSpaceDE w:val="0"/>
        <w:spacing w:after="0" w:line="240" w:lineRule="auto"/>
        <w:ind w:firstLine="540"/>
        <w:jc w:val="both"/>
        <w:rPr>
          <w:rFonts w:eastAsia="Arial"/>
          <w:szCs w:val="28"/>
          <w:lang w:eastAsia="ar-SA"/>
        </w:rPr>
      </w:pPr>
      <w:r w:rsidRPr="008F0FF7">
        <w:rPr>
          <w:rFonts w:eastAsia="Arial"/>
          <w:szCs w:val="28"/>
          <w:lang w:eastAsia="ar-SA"/>
        </w:rPr>
        <w:t>почтовый адрес отдела имущества и его вышестоящего органа;</w:t>
      </w:r>
    </w:p>
    <w:p w:rsidR="00D85C42" w:rsidRPr="008F0FF7" w:rsidRDefault="00D85C42" w:rsidP="00D85C42">
      <w:pPr>
        <w:suppressAutoHyphens/>
        <w:autoSpaceDE w:val="0"/>
        <w:spacing w:after="0" w:line="240" w:lineRule="auto"/>
        <w:ind w:firstLine="540"/>
        <w:jc w:val="both"/>
        <w:rPr>
          <w:rFonts w:eastAsia="Arial"/>
          <w:szCs w:val="28"/>
          <w:lang w:eastAsia="ar-SA"/>
        </w:rPr>
      </w:pPr>
      <w:r w:rsidRPr="008F0FF7">
        <w:rPr>
          <w:rFonts w:eastAsia="Arial"/>
          <w:szCs w:val="28"/>
          <w:lang w:eastAsia="ar-SA"/>
        </w:rPr>
        <w:t>адрес сайта администрации Ипатовского округа;</w:t>
      </w:r>
    </w:p>
    <w:p w:rsidR="00D85C42" w:rsidRPr="008F0FF7" w:rsidRDefault="00D85C42" w:rsidP="00D85C42">
      <w:pPr>
        <w:suppressAutoHyphens/>
        <w:autoSpaceDE w:val="0"/>
        <w:spacing w:after="0" w:line="240" w:lineRule="auto"/>
        <w:ind w:firstLine="540"/>
        <w:jc w:val="both"/>
        <w:rPr>
          <w:rFonts w:eastAsia="Arial"/>
          <w:szCs w:val="28"/>
          <w:lang w:eastAsia="ar-SA"/>
        </w:rPr>
      </w:pPr>
      <w:r w:rsidRPr="008F0FF7">
        <w:rPr>
          <w:rFonts w:eastAsia="Arial"/>
          <w:szCs w:val="28"/>
          <w:lang w:eastAsia="ar-SA"/>
        </w:rPr>
        <w:t>справочный номер телефона отдела имущества, номер телефона – автоинформатора (при наличии);</w:t>
      </w:r>
    </w:p>
    <w:p w:rsidR="00D85C42" w:rsidRPr="008F0FF7" w:rsidRDefault="00D85C42" w:rsidP="00D85C42">
      <w:pPr>
        <w:suppressAutoHyphens/>
        <w:autoSpaceDE w:val="0"/>
        <w:spacing w:after="0" w:line="240" w:lineRule="auto"/>
        <w:ind w:firstLine="540"/>
        <w:jc w:val="both"/>
        <w:rPr>
          <w:rFonts w:eastAsia="Arial"/>
          <w:szCs w:val="28"/>
          <w:lang w:eastAsia="ar-SA"/>
        </w:rPr>
      </w:pPr>
      <w:r w:rsidRPr="008F0FF7">
        <w:rPr>
          <w:rFonts w:eastAsia="Arial"/>
          <w:szCs w:val="28"/>
          <w:lang w:eastAsia="ar-SA"/>
        </w:rPr>
        <w:t>режим работы отдела имущества;</w:t>
      </w:r>
    </w:p>
    <w:p w:rsidR="00D85C42" w:rsidRPr="008F0FF7" w:rsidRDefault="00D85C42" w:rsidP="00D85C42">
      <w:pPr>
        <w:suppressAutoHyphens/>
        <w:autoSpaceDE w:val="0"/>
        <w:spacing w:after="0" w:line="240" w:lineRule="auto"/>
        <w:ind w:firstLine="540"/>
        <w:jc w:val="both"/>
        <w:rPr>
          <w:rFonts w:eastAsia="Arial"/>
          <w:szCs w:val="28"/>
          <w:lang w:eastAsia="ar-SA"/>
        </w:rPr>
      </w:pPr>
      <w:r w:rsidRPr="008F0FF7">
        <w:rPr>
          <w:rFonts w:eastAsia="Arial"/>
          <w:szCs w:val="28"/>
          <w:lang w:eastAsia="ar-SA"/>
        </w:rPr>
        <w:t>выдержки из муниципальных правовых актов содержащих нормы, регулирующие деятельность по предоставлению муниципальной услуги;</w:t>
      </w:r>
    </w:p>
    <w:p w:rsidR="00D85C42" w:rsidRPr="008F0FF7" w:rsidRDefault="00D85C42" w:rsidP="00D85C42">
      <w:pPr>
        <w:suppressAutoHyphens/>
        <w:autoSpaceDE w:val="0"/>
        <w:spacing w:after="0" w:line="240" w:lineRule="auto"/>
        <w:ind w:firstLine="540"/>
        <w:jc w:val="both"/>
        <w:rPr>
          <w:rFonts w:eastAsia="Arial"/>
          <w:szCs w:val="28"/>
          <w:lang w:eastAsia="ar-SA"/>
        </w:rPr>
      </w:pPr>
      <w:r w:rsidRPr="008F0FF7">
        <w:rPr>
          <w:rFonts w:eastAsia="Arial"/>
          <w:szCs w:val="28"/>
          <w:lang w:eastAsia="ar-SA"/>
        </w:rPr>
        <w:t>перечень категорий граждан, имеющих право на получение муниципальной услуги;</w:t>
      </w:r>
    </w:p>
    <w:p w:rsidR="00D85C42" w:rsidRPr="008F0FF7" w:rsidRDefault="00D85C42" w:rsidP="00D85C42">
      <w:pPr>
        <w:suppressAutoHyphens/>
        <w:autoSpaceDE w:val="0"/>
        <w:spacing w:after="0" w:line="240" w:lineRule="auto"/>
        <w:ind w:firstLine="540"/>
        <w:jc w:val="both"/>
        <w:rPr>
          <w:rFonts w:eastAsia="Arial"/>
          <w:szCs w:val="28"/>
          <w:lang w:eastAsia="ar-SA"/>
        </w:rPr>
      </w:pPr>
      <w:r w:rsidRPr="008F0FF7">
        <w:rPr>
          <w:rFonts w:eastAsia="Arial"/>
          <w:szCs w:val="28"/>
          <w:lang w:eastAsia="ar-SA"/>
        </w:rPr>
        <w:t>перечень документов, необходимых для получения муниципальной услуги;</w:t>
      </w:r>
    </w:p>
    <w:p w:rsidR="00D85C42" w:rsidRPr="008F0FF7" w:rsidRDefault="00D85C42" w:rsidP="00D85C42">
      <w:pPr>
        <w:suppressAutoHyphens/>
        <w:autoSpaceDE w:val="0"/>
        <w:spacing w:after="0" w:line="240" w:lineRule="auto"/>
        <w:ind w:firstLine="540"/>
        <w:jc w:val="both"/>
        <w:rPr>
          <w:rFonts w:eastAsia="Arial"/>
          <w:szCs w:val="28"/>
          <w:lang w:eastAsia="ar-SA"/>
        </w:rPr>
      </w:pPr>
      <w:r w:rsidRPr="008F0FF7">
        <w:rPr>
          <w:rFonts w:eastAsia="Arial"/>
          <w:szCs w:val="28"/>
          <w:lang w:eastAsia="ar-SA"/>
        </w:rPr>
        <w:t>формы заявлений и образцы их заполнения.</w:t>
      </w:r>
    </w:p>
    <w:p w:rsidR="00D85C42" w:rsidRPr="008F0FF7" w:rsidRDefault="00D85C42" w:rsidP="00D85C42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8F0FF7">
        <w:rPr>
          <w:rFonts w:eastAsia="Times New Roman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D85C42" w:rsidRPr="008F0FF7" w:rsidRDefault="00D85C42" w:rsidP="00D85C42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8F0FF7">
        <w:rPr>
          <w:rFonts w:eastAsia="Times New Roman"/>
          <w:szCs w:val="28"/>
        </w:rPr>
        <w:t>2.15.2. Помещения для приема заявителей должны быть оборудованы информационными табличками (вывесками) с указанием:</w:t>
      </w:r>
    </w:p>
    <w:p w:rsidR="00D85C42" w:rsidRPr="008F0FF7" w:rsidRDefault="00D85C42" w:rsidP="00D85C42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8F0FF7">
        <w:rPr>
          <w:rFonts w:eastAsia="Times New Roman"/>
          <w:szCs w:val="28"/>
        </w:rPr>
        <w:t>номера кабинета;</w:t>
      </w:r>
    </w:p>
    <w:p w:rsidR="00D85C42" w:rsidRPr="008F0FF7" w:rsidRDefault="00D85C42" w:rsidP="00D85C42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8F0FF7">
        <w:rPr>
          <w:rFonts w:eastAsia="Times New Roman"/>
          <w:szCs w:val="28"/>
        </w:rPr>
        <w:t>фамилии, имени, отчества и должности специалиста, осуществляющего предоставление муниципальной услуги;</w:t>
      </w:r>
    </w:p>
    <w:p w:rsidR="00D85C42" w:rsidRPr="008F0FF7" w:rsidRDefault="00D85C42" w:rsidP="00D85C42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8F0FF7">
        <w:rPr>
          <w:rFonts w:eastAsia="Times New Roman"/>
          <w:szCs w:val="28"/>
        </w:rPr>
        <w:t>режим работы.</w:t>
      </w:r>
    </w:p>
    <w:p w:rsidR="00D85C42" w:rsidRPr="008F0FF7" w:rsidRDefault="00D85C42" w:rsidP="00D85C42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8F0FF7">
        <w:rPr>
          <w:rFonts w:eastAsia="Times New Roman"/>
          <w:szCs w:val="28"/>
        </w:rPr>
        <w:t xml:space="preserve">2.15.3. Места ожидания должны соответствовать комфортным условиям для заявителей и оптимальным условиям работы должностных лиц отдела </w:t>
      </w:r>
      <w:r w:rsidRPr="008F0FF7">
        <w:rPr>
          <w:rFonts w:eastAsia="Times New Roman"/>
          <w:szCs w:val="28"/>
        </w:rPr>
        <w:lastRenderedPageBreak/>
        <w:t>имущества, в том числе необходимо наличие доступных мест общего пользования (туалет).</w:t>
      </w:r>
    </w:p>
    <w:p w:rsidR="00D85C42" w:rsidRDefault="00D85C42" w:rsidP="00D85C42">
      <w:pPr>
        <w:spacing w:after="0" w:line="240" w:lineRule="auto"/>
        <w:ind w:firstLine="567"/>
        <w:jc w:val="both"/>
      </w:pPr>
      <w:r w:rsidRPr="008F0FF7">
        <w:rPr>
          <w:rFonts w:eastAsia="Times New Roman"/>
          <w:szCs w:val="28"/>
        </w:rPr>
        <w:t>2.15.4. Места ожидания в очереди на предоставление или получение документов оборудуются стульями. Количество мест ожидания определяется исходя из фактической нагрузки и возможностей для размещения в здании.</w:t>
      </w:r>
    </w:p>
    <w:p w:rsidR="00D85C42" w:rsidRPr="008F0FF7" w:rsidRDefault="00D85C42" w:rsidP="00D85C42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8F0FF7">
        <w:rPr>
          <w:rFonts w:eastAsia="Times New Roman"/>
          <w:szCs w:val="28"/>
        </w:rPr>
        <w:t>2.15.5. Места для заполнения заявлений для предоставления муниципальной услуги размещаются в отделе имущества, и оборудуются образцами заполнения документов, бланками заявлений, стульями и столами.</w:t>
      </w:r>
    </w:p>
    <w:p w:rsidR="00D85C42" w:rsidRPr="008F0FF7" w:rsidRDefault="00D85C42" w:rsidP="00D85C42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8F0FF7">
        <w:rPr>
          <w:rFonts w:eastAsia="Times New Roman"/>
          <w:szCs w:val="28"/>
        </w:rPr>
        <w:t>Визуальная, текстовая и мультимедийная информация о порядке предоставления муниципальной услуги размещается в отделе имущества, в местах для ожидания и приема заявителей (устанавливаются в удобном для заявителей месте), а также в информационно-телекоммуникационной сети Интернет на официальном сайте администрации Ипатовского округа wwww.ipatovo.org</w:t>
      </w:r>
    </w:p>
    <w:p w:rsidR="00D85C42" w:rsidRPr="008F0FF7" w:rsidRDefault="00D85C42" w:rsidP="00D85C42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8F0FF7">
        <w:rPr>
          <w:rFonts w:eastAsia="Times New Roman"/>
          <w:szCs w:val="28"/>
        </w:rPr>
        <w:t>Рабочие места специалистов отдела имущества, предоставляющих муниципальную услугу, оборудуются компьютерами и оргтехникой,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D85C42" w:rsidRPr="008F0FF7" w:rsidRDefault="00D85C42" w:rsidP="00D85C42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8F0FF7">
        <w:rPr>
          <w:rFonts w:eastAsia="Times New Roman"/>
          <w:szCs w:val="28"/>
        </w:rPr>
        <w:t>2.15.6. Инвалидам (включая инвалидов, использующих кресла-коляски и собак-проводников) обеспечивается беспрепятственный доступ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(далее - объекты инфраструктуры), в том числе обеспечиваются:</w:t>
      </w:r>
    </w:p>
    <w:p w:rsidR="00D85C42" w:rsidRPr="008F0FF7" w:rsidRDefault="00D85C42" w:rsidP="00D85C42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8F0FF7">
        <w:rPr>
          <w:rFonts w:eastAsia="Times New Roman"/>
          <w:szCs w:val="28"/>
        </w:rPr>
        <w:t>доступность для инвалидов объектов инфраструктуры в соответствии с законодательством Российской Федерации о социальной защите инвалидов;</w:t>
      </w:r>
    </w:p>
    <w:p w:rsidR="00D85C42" w:rsidRPr="008F0FF7" w:rsidRDefault="00D85C42" w:rsidP="00D85C42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8F0FF7">
        <w:rPr>
          <w:rFonts w:eastAsia="Times New Roman"/>
          <w:szCs w:val="28"/>
        </w:rPr>
        <w:t>возможность самостоятельного передвижения по объектам инфраструктуры, входа в них и выхода из них, в том числе с использованием кресла-коляски;</w:t>
      </w:r>
    </w:p>
    <w:p w:rsidR="00D85C42" w:rsidRPr="008F0FF7" w:rsidRDefault="00D85C42" w:rsidP="00D85C42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8F0FF7">
        <w:rPr>
          <w:rFonts w:eastAsia="Times New Roman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D85C42" w:rsidRPr="008F0FF7" w:rsidRDefault="00D85C42" w:rsidP="00D85C42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8F0FF7">
        <w:rPr>
          <w:rFonts w:eastAsia="Times New Roman"/>
          <w:szCs w:val="28"/>
        </w:rPr>
        <w:t>размещение оборудования и носителей информации, необходимых для обеспечения беспрепятственного доступа к объектам инфраструктуры с учетом ограничения их жизнедеятельности;</w:t>
      </w:r>
    </w:p>
    <w:p w:rsidR="00D85C42" w:rsidRPr="008F0FF7" w:rsidRDefault="00D85C42" w:rsidP="00D85C42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8F0FF7">
        <w:rPr>
          <w:rFonts w:eastAsia="Times New Roman"/>
          <w:szCs w:val="28"/>
        </w:rPr>
        <w:t>оказание должностными лицами и специалистами отдела имущества, ответственными за прием и предоставление муниципальной услуги, помощи инвалидам в преодолении барьеров, мешающих получению ими муниципальной услуги наравне с другими лицами;</w:t>
      </w:r>
    </w:p>
    <w:p w:rsidR="00D85C42" w:rsidRPr="008F0FF7" w:rsidRDefault="00D85C42" w:rsidP="00D85C42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8F0FF7">
        <w:rPr>
          <w:rFonts w:eastAsia="Times New Roman"/>
          <w:szCs w:val="28"/>
        </w:rPr>
        <w:t>предоставление, при необходимости, муниципальной услуги по месту жительства инвалида или в дистанционном режиме.</w:t>
      </w:r>
    </w:p>
    <w:p w:rsidR="00D85C42" w:rsidRPr="008F0FF7" w:rsidRDefault="00D85C42" w:rsidP="00D85C42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8F0FF7">
        <w:rPr>
          <w:rFonts w:eastAsia="Times New Roman"/>
          <w:szCs w:val="28"/>
        </w:rPr>
        <w:t>В отделе имущества, осуществляется инструктирование должностных лиц и специалистов, ответственных за прием и предоставление муниципальной услуги, по вопросам, связанным с обеспечением доступности для инвалидов объектов инфраструктуры и муниципальной услуги в соответствии с законодательством Российской Федерации.</w:t>
      </w:r>
    </w:p>
    <w:p w:rsidR="00D85C42" w:rsidRDefault="00D85C42" w:rsidP="00D85C42">
      <w:pPr>
        <w:spacing w:after="0" w:line="240" w:lineRule="auto"/>
        <w:ind w:firstLine="567"/>
        <w:jc w:val="both"/>
      </w:pPr>
      <w:r w:rsidRPr="008F0FF7">
        <w:rPr>
          <w:rFonts w:eastAsia="Times New Roman"/>
          <w:szCs w:val="28"/>
        </w:rPr>
        <w:lastRenderedPageBreak/>
        <w:t>В случае если существующие объекты инфраструктуры невозможно полностью приспособить с учетом потребностей инвалидов, должностные лица и специалисты, ответственные за прием и предоставление муниципальной услуги, принимают меры для обеспечения доступа инвалидов к месту предоставления муниципальной услуги.</w:t>
      </w:r>
    </w:p>
    <w:p w:rsidR="0081201E" w:rsidRDefault="0081201E" w:rsidP="0081201E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color w:val="000000"/>
          <w:szCs w:val="28"/>
          <w:lang w:eastAsia="ar-SA"/>
        </w:rPr>
      </w:pPr>
      <w:r w:rsidRPr="008F0FF7">
        <w:rPr>
          <w:rFonts w:eastAsia="Arial"/>
          <w:szCs w:val="28"/>
          <w:lang w:eastAsia="ar-SA"/>
        </w:rPr>
        <w:t xml:space="preserve">2.16. </w:t>
      </w:r>
      <w:r w:rsidRPr="002629B2">
        <w:rPr>
          <w:rFonts w:eastAsia="Arial"/>
          <w:szCs w:val="28"/>
          <w:lang w:eastAsia="ar-SA"/>
        </w:rPr>
        <w:t>Показатели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№ 210-ФЗ (далее – комплексный запрос)</w:t>
      </w:r>
      <w:r w:rsidRPr="008F0FF7">
        <w:rPr>
          <w:rFonts w:eastAsia="Arial"/>
          <w:color w:val="000000"/>
          <w:szCs w:val="28"/>
          <w:lang w:eastAsia="ar-SA"/>
        </w:rPr>
        <w:t>.</w:t>
      </w:r>
    </w:p>
    <w:p w:rsidR="0081201E" w:rsidRPr="00EC3AB0" w:rsidRDefault="0081201E" w:rsidP="0081201E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>К показателям доступности и качества муниципальной услуги относятся:</w:t>
      </w:r>
    </w:p>
    <w:p w:rsidR="0081201E" w:rsidRPr="00EC3AB0" w:rsidRDefault="0081201E" w:rsidP="0081201E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>1) своевременность (Св):</w:t>
      </w:r>
    </w:p>
    <w:p w:rsidR="0081201E" w:rsidRPr="00EC3AB0" w:rsidRDefault="0081201E" w:rsidP="0081201E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>Св = установленный административным регламентом срок / время, фактически затраченное на предоставление муниципальной услуги x 100%.</w:t>
      </w:r>
    </w:p>
    <w:p w:rsidR="0081201E" w:rsidRPr="00EC3AB0" w:rsidRDefault="0081201E" w:rsidP="0081201E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>Показатель 100% и более является положительным и соответствует требованиям административного регламента;</w:t>
      </w:r>
    </w:p>
    <w:p w:rsidR="0081201E" w:rsidRPr="00EC3AB0" w:rsidRDefault="0081201E" w:rsidP="0081201E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>2) доступность (Дос):</w:t>
      </w:r>
    </w:p>
    <w:p w:rsidR="0081201E" w:rsidRPr="00EC3AB0" w:rsidRDefault="0081201E" w:rsidP="0081201E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EC3AB0">
        <w:rPr>
          <w:rFonts w:eastAsia="Arial"/>
          <w:szCs w:val="28"/>
          <w:lang w:eastAsia="ar-SA"/>
        </w:rPr>
        <w:t>Дос = Д</w:t>
      </w:r>
      <w:r w:rsidRPr="00EC3AB0">
        <w:rPr>
          <w:rFonts w:eastAsia="Arial"/>
          <w:szCs w:val="28"/>
          <w:vertAlign w:val="subscript"/>
          <w:lang w:eastAsia="ar-SA"/>
        </w:rPr>
        <w:t>тел</w:t>
      </w:r>
      <w:r w:rsidRPr="00EC3AB0">
        <w:rPr>
          <w:rFonts w:eastAsia="Arial"/>
          <w:szCs w:val="28"/>
          <w:lang w:eastAsia="ar-SA"/>
        </w:rPr>
        <w:t xml:space="preserve"> + Д</w:t>
      </w:r>
      <w:r w:rsidRPr="00EC3AB0">
        <w:rPr>
          <w:rFonts w:eastAsia="Arial"/>
          <w:szCs w:val="28"/>
          <w:vertAlign w:val="subscript"/>
          <w:lang w:eastAsia="ar-SA"/>
        </w:rPr>
        <w:t>врем</w:t>
      </w:r>
      <w:r w:rsidRPr="00EC3AB0">
        <w:rPr>
          <w:rFonts w:eastAsia="Arial"/>
          <w:szCs w:val="28"/>
          <w:lang w:eastAsia="ar-SA"/>
        </w:rPr>
        <w:t xml:space="preserve"> + Д</w:t>
      </w:r>
      <w:r w:rsidRPr="00EC3AB0">
        <w:rPr>
          <w:rFonts w:eastAsia="Arial"/>
          <w:szCs w:val="28"/>
          <w:vertAlign w:val="subscript"/>
          <w:lang w:eastAsia="ar-SA"/>
        </w:rPr>
        <w:t>б/б с</w:t>
      </w:r>
      <w:r w:rsidRPr="00EC3AB0">
        <w:rPr>
          <w:rFonts w:eastAsia="Arial"/>
          <w:szCs w:val="28"/>
          <w:lang w:eastAsia="ar-SA"/>
        </w:rPr>
        <w:t xml:space="preserve"> + Д</w:t>
      </w:r>
      <w:r w:rsidRPr="00EC3AB0">
        <w:rPr>
          <w:rFonts w:eastAsia="Arial"/>
          <w:szCs w:val="28"/>
          <w:vertAlign w:val="subscript"/>
          <w:lang w:eastAsia="ar-SA"/>
        </w:rPr>
        <w:t>эл</w:t>
      </w:r>
      <w:r w:rsidRPr="00EC3AB0">
        <w:rPr>
          <w:rFonts w:eastAsia="Arial"/>
          <w:szCs w:val="28"/>
          <w:lang w:eastAsia="ar-SA"/>
        </w:rPr>
        <w:t xml:space="preserve"> + Д</w:t>
      </w:r>
      <w:r w:rsidRPr="00EC3AB0">
        <w:rPr>
          <w:rFonts w:eastAsia="Arial"/>
          <w:szCs w:val="28"/>
          <w:vertAlign w:val="subscript"/>
          <w:lang w:eastAsia="ar-SA"/>
        </w:rPr>
        <w:t>инф</w:t>
      </w:r>
      <w:r w:rsidRPr="00EC3AB0">
        <w:rPr>
          <w:rFonts w:eastAsia="Arial"/>
          <w:szCs w:val="28"/>
          <w:lang w:eastAsia="ar-SA"/>
        </w:rPr>
        <w:t xml:space="preserve"> + Д</w:t>
      </w:r>
      <w:r w:rsidRPr="00EC3AB0">
        <w:rPr>
          <w:rFonts w:eastAsia="Arial"/>
          <w:szCs w:val="28"/>
          <w:vertAlign w:val="subscript"/>
          <w:lang w:eastAsia="ar-SA"/>
        </w:rPr>
        <w:t>жит</w:t>
      </w:r>
      <w:r w:rsidRPr="00EC3AB0">
        <w:rPr>
          <w:rFonts w:eastAsia="Arial"/>
          <w:szCs w:val="28"/>
          <w:lang w:eastAsia="ar-SA"/>
        </w:rPr>
        <w:t xml:space="preserve"> + </w:t>
      </w:r>
      <w:r w:rsidRPr="00CC32D5">
        <w:rPr>
          <w:rFonts w:eastAsia="Arial"/>
          <w:szCs w:val="28"/>
          <w:lang w:eastAsia="ar-SA"/>
        </w:rPr>
        <w:t>Д</w:t>
      </w:r>
      <w:r w:rsidRPr="00CC32D5">
        <w:rPr>
          <w:rFonts w:eastAsia="Arial"/>
          <w:szCs w:val="28"/>
          <w:vertAlign w:val="subscript"/>
          <w:lang w:eastAsia="ar-SA"/>
        </w:rPr>
        <w:t>мфц</w:t>
      </w:r>
      <w:r w:rsidRPr="00CC32D5">
        <w:rPr>
          <w:szCs w:val="28"/>
        </w:rPr>
        <w:t xml:space="preserve"> + Д</w:t>
      </w:r>
      <w:r w:rsidRPr="00CC32D5">
        <w:rPr>
          <w:szCs w:val="28"/>
          <w:vertAlign w:val="subscript"/>
        </w:rPr>
        <w:t>экстер</w:t>
      </w:r>
      <w:r>
        <w:rPr>
          <w:szCs w:val="28"/>
          <w:vertAlign w:val="subscript"/>
        </w:rPr>
        <w:t>,</w:t>
      </w:r>
    </w:p>
    <w:p w:rsidR="0081201E" w:rsidRPr="00EC3AB0" w:rsidRDefault="0081201E" w:rsidP="0081201E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>где:</w:t>
      </w:r>
    </w:p>
    <w:p w:rsidR="0081201E" w:rsidRPr="00EC3AB0" w:rsidRDefault="0081201E" w:rsidP="0081201E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>Д</w:t>
      </w:r>
      <w:r w:rsidRPr="00EC3AB0">
        <w:rPr>
          <w:rFonts w:eastAsia="Arial"/>
          <w:szCs w:val="28"/>
          <w:vertAlign w:val="subscript"/>
          <w:lang w:eastAsia="ar-SA"/>
        </w:rPr>
        <w:t>тел</w:t>
      </w:r>
      <w:r w:rsidRPr="00EC3AB0">
        <w:rPr>
          <w:rFonts w:eastAsia="Arial"/>
          <w:szCs w:val="28"/>
          <w:lang w:eastAsia="ar-SA"/>
        </w:rPr>
        <w:t xml:space="preserve"> - наличие возможности записаться на прием по телефону:</w:t>
      </w:r>
    </w:p>
    <w:p w:rsidR="0081201E" w:rsidRPr="00EC3AB0" w:rsidRDefault="0081201E" w:rsidP="0081201E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>Д</w:t>
      </w:r>
      <w:r w:rsidRPr="00EC3AB0">
        <w:rPr>
          <w:rFonts w:eastAsia="Arial"/>
          <w:szCs w:val="28"/>
          <w:vertAlign w:val="subscript"/>
          <w:lang w:eastAsia="ar-SA"/>
        </w:rPr>
        <w:t>тел</w:t>
      </w:r>
      <w:r w:rsidRPr="00EC3AB0">
        <w:rPr>
          <w:rFonts w:eastAsia="Arial"/>
          <w:szCs w:val="28"/>
          <w:lang w:eastAsia="ar-SA"/>
        </w:rPr>
        <w:t xml:space="preserve"> = 5% - можно записаться на прием по телефону;</w:t>
      </w:r>
    </w:p>
    <w:p w:rsidR="0081201E" w:rsidRPr="00EC3AB0" w:rsidRDefault="0081201E" w:rsidP="0081201E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>Д</w:t>
      </w:r>
      <w:r w:rsidRPr="00EC3AB0">
        <w:rPr>
          <w:rFonts w:eastAsia="Arial"/>
          <w:szCs w:val="28"/>
          <w:vertAlign w:val="subscript"/>
          <w:lang w:eastAsia="ar-SA"/>
        </w:rPr>
        <w:t>тел</w:t>
      </w:r>
      <w:r w:rsidRPr="00EC3AB0">
        <w:rPr>
          <w:rFonts w:eastAsia="Arial"/>
          <w:szCs w:val="28"/>
          <w:lang w:eastAsia="ar-SA"/>
        </w:rPr>
        <w:t xml:space="preserve"> = 0% - нельзя записаться на прием по телефону.</w:t>
      </w:r>
    </w:p>
    <w:p w:rsidR="0081201E" w:rsidRPr="00EC3AB0" w:rsidRDefault="0081201E" w:rsidP="0081201E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>Д</w:t>
      </w:r>
      <w:r w:rsidRPr="00EC3AB0">
        <w:rPr>
          <w:rFonts w:eastAsia="Arial"/>
          <w:szCs w:val="28"/>
          <w:vertAlign w:val="subscript"/>
          <w:lang w:eastAsia="ar-SA"/>
        </w:rPr>
        <w:t>врем</w:t>
      </w:r>
      <w:r w:rsidRPr="00EC3AB0">
        <w:rPr>
          <w:rFonts w:eastAsia="Arial"/>
          <w:szCs w:val="28"/>
          <w:lang w:eastAsia="ar-SA"/>
        </w:rPr>
        <w:t xml:space="preserve"> - возможность прийти на прием в нерабочее время:</w:t>
      </w:r>
    </w:p>
    <w:p w:rsidR="0081201E" w:rsidRPr="00EC3AB0" w:rsidRDefault="0081201E" w:rsidP="0081201E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>Д</w:t>
      </w:r>
      <w:r w:rsidRPr="00EC3AB0">
        <w:rPr>
          <w:rFonts w:eastAsia="Arial"/>
          <w:szCs w:val="28"/>
          <w:vertAlign w:val="subscript"/>
          <w:lang w:eastAsia="ar-SA"/>
        </w:rPr>
        <w:t>врем</w:t>
      </w:r>
      <w:r w:rsidRPr="00EC3AB0">
        <w:rPr>
          <w:rFonts w:eastAsia="Arial"/>
          <w:szCs w:val="28"/>
          <w:lang w:eastAsia="ar-SA"/>
        </w:rPr>
        <w:t xml:space="preserve"> = 10% - прием (выдача) документов осуществляется без перерыва на обед (5%) и в выходной день (5%).</w:t>
      </w:r>
    </w:p>
    <w:p w:rsidR="0081201E" w:rsidRPr="00EC3AB0" w:rsidRDefault="0081201E" w:rsidP="0081201E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>Д</w:t>
      </w:r>
      <w:r w:rsidRPr="00EC3AB0">
        <w:rPr>
          <w:rFonts w:eastAsia="Arial"/>
          <w:szCs w:val="28"/>
          <w:vertAlign w:val="subscript"/>
          <w:lang w:eastAsia="ar-SA"/>
        </w:rPr>
        <w:t>б/б с</w:t>
      </w:r>
      <w:r w:rsidRPr="00EC3AB0">
        <w:rPr>
          <w:rFonts w:eastAsia="Arial"/>
          <w:szCs w:val="28"/>
          <w:lang w:eastAsia="ar-SA"/>
        </w:rPr>
        <w:t xml:space="preserve"> - наличие безбарьерной среды:</w:t>
      </w:r>
    </w:p>
    <w:p w:rsidR="0081201E" w:rsidRPr="00653737" w:rsidRDefault="0081201E" w:rsidP="0081201E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>Д</w:t>
      </w:r>
      <w:r w:rsidRPr="00EC3AB0">
        <w:rPr>
          <w:rFonts w:eastAsia="Arial"/>
          <w:szCs w:val="28"/>
          <w:vertAlign w:val="subscript"/>
          <w:lang w:eastAsia="ar-SA"/>
        </w:rPr>
        <w:t>б/б с</w:t>
      </w:r>
      <w:r w:rsidRPr="00EC3AB0">
        <w:rPr>
          <w:rFonts w:eastAsia="Arial"/>
          <w:szCs w:val="28"/>
          <w:lang w:eastAsia="ar-SA"/>
        </w:rPr>
        <w:t xml:space="preserve"> = </w:t>
      </w:r>
      <w:r w:rsidRPr="00653737">
        <w:rPr>
          <w:rFonts w:eastAsia="Arial"/>
          <w:szCs w:val="28"/>
          <w:lang w:eastAsia="ar-SA"/>
        </w:rPr>
        <w:t>10% - от тротуара до места приема можно проехать на коляске;</w:t>
      </w:r>
    </w:p>
    <w:p w:rsidR="0081201E" w:rsidRPr="00653737" w:rsidRDefault="0081201E" w:rsidP="0081201E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r w:rsidRPr="00653737">
        <w:rPr>
          <w:rFonts w:eastAsia="Arial"/>
          <w:szCs w:val="28"/>
          <w:lang w:eastAsia="ar-SA"/>
        </w:rPr>
        <w:t>Д</w:t>
      </w:r>
      <w:r w:rsidRPr="00653737">
        <w:rPr>
          <w:rFonts w:eastAsia="Arial"/>
          <w:szCs w:val="28"/>
          <w:vertAlign w:val="subscript"/>
          <w:lang w:eastAsia="ar-SA"/>
        </w:rPr>
        <w:t>б/б с</w:t>
      </w:r>
      <w:r w:rsidRPr="00653737">
        <w:rPr>
          <w:rFonts w:eastAsia="Arial"/>
          <w:szCs w:val="28"/>
          <w:lang w:eastAsia="ar-SA"/>
        </w:rPr>
        <w:t xml:space="preserve"> = 5% - от тротуара до места приема можно проехать на коляске с посторонней помощью 1 человека;</w:t>
      </w:r>
    </w:p>
    <w:p w:rsidR="0081201E" w:rsidRPr="00653737" w:rsidRDefault="0081201E" w:rsidP="0081201E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r w:rsidRPr="00653737">
        <w:rPr>
          <w:rFonts w:eastAsia="Arial"/>
          <w:szCs w:val="28"/>
          <w:lang w:eastAsia="ar-SA"/>
        </w:rPr>
        <w:t>Д</w:t>
      </w:r>
      <w:r w:rsidRPr="00653737">
        <w:rPr>
          <w:rFonts w:eastAsia="Arial"/>
          <w:szCs w:val="28"/>
          <w:vertAlign w:val="subscript"/>
          <w:lang w:eastAsia="ar-SA"/>
        </w:rPr>
        <w:t>б/б с</w:t>
      </w:r>
      <w:r w:rsidRPr="00653737">
        <w:rPr>
          <w:rFonts w:eastAsia="Arial"/>
          <w:szCs w:val="28"/>
          <w:lang w:eastAsia="ar-SA"/>
        </w:rPr>
        <w:t xml:space="preserve"> = 0% - от тротуара до места приема нельзя проехать на коляске.</w:t>
      </w:r>
    </w:p>
    <w:p w:rsidR="0081201E" w:rsidRPr="00653737" w:rsidRDefault="0081201E" w:rsidP="0081201E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r w:rsidRPr="00653737">
        <w:rPr>
          <w:rFonts w:eastAsia="Arial"/>
          <w:szCs w:val="28"/>
          <w:lang w:eastAsia="ar-SA"/>
        </w:rPr>
        <w:t>Д</w:t>
      </w:r>
      <w:r w:rsidRPr="00653737">
        <w:rPr>
          <w:rFonts w:eastAsia="Arial"/>
          <w:szCs w:val="28"/>
          <w:vertAlign w:val="subscript"/>
          <w:lang w:eastAsia="ar-SA"/>
        </w:rPr>
        <w:t>эл</w:t>
      </w:r>
      <w:r w:rsidRPr="00653737">
        <w:rPr>
          <w:rFonts w:eastAsia="Arial"/>
          <w:szCs w:val="28"/>
          <w:lang w:eastAsia="ar-SA"/>
        </w:rPr>
        <w:t xml:space="preserve"> = наличие возможности подать заявление в электронном виде:</w:t>
      </w:r>
    </w:p>
    <w:p w:rsidR="0081201E" w:rsidRPr="00EC3AB0" w:rsidRDefault="0081201E" w:rsidP="0081201E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r w:rsidRPr="00653737">
        <w:rPr>
          <w:rFonts w:eastAsia="Arial"/>
          <w:szCs w:val="28"/>
          <w:lang w:eastAsia="ar-SA"/>
        </w:rPr>
        <w:t>Д</w:t>
      </w:r>
      <w:r w:rsidRPr="00653737">
        <w:rPr>
          <w:rFonts w:eastAsia="Arial"/>
          <w:szCs w:val="28"/>
          <w:vertAlign w:val="subscript"/>
          <w:lang w:eastAsia="ar-SA"/>
        </w:rPr>
        <w:t>эл</w:t>
      </w:r>
      <w:r w:rsidRPr="00653737">
        <w:rPr>
          <w:rFonts w:eastAsia="Arial"/>
          <w:szCs w:val="28"/>
          <w:lang w:eastAsia="ar-SA"/>
        </w:rPr>
        <w:t xml:space="preserve"> = 10</w:t>
      </w:r>
      <w:r w:rsidRPr="00EC3AB0">
        <w:rPr>
          <w:rFonts w:eastAsia="Arial"/>
          <w:szCs w:val="28"/>
          <w:lang w:eastAsia="ar-SA"/>
        </w:rPr>
        <w:t>% - можно подать заявление в электронном виде;</w:t>
      </w:r>
    </w:p>
    <w:p w:rsidR="0081201E" w:rsidRPr="00EC3AB0" w:rsidRDefault="0081201E" w:rsidP="0081201E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>Д</w:t>
      </w:r>
      <w:r w:rsidRPr="00EC3AB0">
        <w:rPr>
          <w:rFonts w:eastAsia="Arial"/>
          <w:szCs w:val="28"/>
          <w:vertAlign w:val="subscript"/>
          <w:lang w:eastAsia="ar-SA"/>
        </w:rPr>
        <w:t>эл</w:t>
      </w:r>
      <w:r w:rsidRPr="00EC3AB0">
        <w:rPr>
          <w:rFonts w:eastAsia="Arial"/>
          <w:szCs w:val="28"/>
          <w:lang w:eastAsia="ar-SA"/>
        </w:rPr>
        <w:t xml:space="preserve"> = 0% = нельзя подать заявление в электронном виде.</w:t>
      </w:r>
    </w:p>
    <w:p w:rsidR="0081201E" w:rsidRPr="00EC3AB0" w:rsidRDefault="0081201E" w:rsidP="0081201E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>Д</w:t>
      </w:r>
      <w:r w:rsidRPr="00EC3AB0">
        <w:rPr>
          <w:rFonts w:eastAsia="Arial"/>
          <w:szCs w:val="28"/>
          <w:vertAlign w:val="subscript"/>
          <w:lang w:eastAsia="ar-SA"/>
        </w:rPr>
        <w:t>инф</w:t>
      </w:r>
      <w:r w:rsidRPr="00EC3AB0">
        <w:rPr>
          <w:rFonts w:eastAsia="Arial"/>
          <w:szCs w:val="28"/>
          <w:lang w:eastAsia="ar-SA"/>
        </w:rPr>
        <w:t xml:space="preserve"> - доступность информации о предоставлении муниципальной услуги:</w:t>
      </w:r>
    </w:p>
    <w:p w:rsidR="0081201E" w:rsidRPr="00EC3AB0" w:rsidRDefault="0081201E" w:rsidP="0081201E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>Д</w:t>
      </w:r>
      <w:r w:rsidRPr="00EC3AB0">
        <w:rPr>
          <w:rFonts w:eastAsia="Arial"/>
          <w:szCs w:val="28"/>
          <w:vertAlign w:val="subscript"/>
          <w:lang w:eastAsia="ar-SA"/>
        </w:rPr>
        <w:t>инф</w:t>
      </w:r>
      <w:r w:rsidRPr="00EC3AB0">
        <w:rPr>
          <w:rFonts w:eastAsia="Arial"/>
          <w:szCs w:val="28"/>
          <w:lang w:eastAsia="ar-SA"/>
        </w:rPr>
        <w:t xml:space="preserve"> = 20% - информация об основаниях, условиях и порядке предоставления муниципальной услуги размещена в сети Интернет (5%) и на информационных стендах (5%), есть доступный для заявителей раздаточный материал (5%), периодически информация об услуге размещается в СМИ (5%);</w:t>
      </w:r>
    </w:p>
    <w:p w:rsidR="0081201E" w:rsidRPr="00EC3AB0" w:rsidRDefault="0081201E" w:rsidP="0081201E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>Д</w:t>
      </w:r>
      <w:r w:rsidRPr="00EC3AB0">
        <w:rPr>
          <w:rFonts w:eastAsia="Arial"/>
          <w:szCs w:val="28"/>
          <w:vertAlign w:val="subscript"/>
          <w:lang w:eastAsia="ar-SA"/>
        </w:rPr>
        <w:t>инф</w:t>
      </w:r>
      <w:r w:rsidRPr="00EC3AB0">
        <w:rPr>
          <w:rFonts w:eastAsia="Arial"/>
          <w:szCs w:val="28"/>
          <w:lang w:eastAsia="ar-SA"/>
        </w:rPr>
        <w:t xml:space="preserve"> = 0% - для получения информации о предоставлении услуги необходимо пользоваться услугами, изучать нормативные документы.</w:t>
      </w:r>
    </w:p>
    <w:p w:rsidR="0081201E" w:rsidRPr="00EC3AB0" w:rsidRDefault="0081201E" w:rsidP="0081201E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lastRenderedPageBreak/>
        <w:t>Д</w:t>
      </w:r>
      <w:r w:rsidRPr="00EC3AB0">
        <w:rPr>
          <w:rFonts w:eastAsia="Arial"/>
          <w:szCs w:val="28"/>
          <w:vertAlign w:val="subscript"/>
          <w:lang w:eastAsia="ar-SA"/>
        </w:rPr>
        <w:t>жит</w:t>
      </w:r>
      <w:r w:rsidRPr="00EC3AB0">
        <w:rPr>
          <w:rFonts w:eastAsia="Arial"/>
          <w:szCs w:val="28"/>
          <w:lang w:eastAsia="ar-SA"/>
        </w:rPr>
        <w:t xml:space="preserve"> - возможность подать заявление, документы и получить результат услуги по месту жительства:</w:t>
      </w:r>
    </w:p>
    <w:p w:rsidR="0081201E" w:rsidRPr="00EC3AB0" w:rsidRDefault="0081201E" w:rsidP="0081201E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>Д</w:t>
      </w:r>
      <w:r w:rsidRPr="00EC3AB0">
        <w:rPr>
          <w:rFonts w:eastAsia="Arial"/>
          <w:szCs w:val="28"/>
          <w:vertAlign w:val="subscript"/>
          <w:lang w:eastAsia="ar-SA"/>
        </w:rPr>
        <w:t>жит</w:t>
      </w:r>
      <w:r w:rsidRPr="00EC3AB0">
        <w:rPr>
          <w:rFonts w:eastAsia="Arial"/>
          <w:szCs w:val="28"/>
          <w:lang w:eastAsia="ar-SA"/>
        </w:rPr>
        <w:t xml:space="preserve"> = 20% - можно подать заявление, документы и получить результат муниципальной услуги по месту жительства;</w:t>
      </w:r>
    </w:p>
    <w:p w:rsidR="0081201E" w:rsidRPr="00EC3AB0" w:rsidRDefault="0081201E" w:rsidP="0081201E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>Д</w:t>
      </w:r>
      <w:r w:rsidRPr="00EC3AB0">
        <w:rPr>
          <w:rFonts w:eastAsia="Arial"/>
          <w:szCs w:val="28"/>
          <w:vertAlign w:val="subscript"/>
          <w:lang w:eastAsia="ar-SA"/>
        </w:rPr>
        <w:t>жит</w:t>
      </w:r>
      <w:r w:rsidRPr="00EC3AB0">
        <w:rPr>
          <w:rFonts w:eastAsia="Arial"/>
          <w:szCs w:val="28"/>
          <w:lang w:eastAsia="ar-SA"/>
        </w:rPr>
        <w:t xml:space="preserve"> = 0% - нельзя подать заявление, документы и получить результат муниципальной услуги по месту жительства.</w:t>
      </w:r>
    </w:p>
    <w:p w:rsidR="0081201E" w:rsidRPr="00EC3AB0" w:rsidRDefault="0081201E" w:rsidP="0081201E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>Д</w:t>
      </w:r>
      <w:r w:rsidRPr="00EC3AB0">
        <w:rPr>
          <w:rFonts w:eastAsia="Arial"/>
          <w:szCs w:val="28"/>
          <w:vertAlign w:val="subscript"/>
          <w:lang w:eastAsia="ar-SA"/>
        </w:rPr>
        <w:t>мфц</w:t>
      </w:r>
      <w:r w:rsidRPr="00EC3AB0">
        <w:rPr>
          <w:rFonts w:eastAsia="Arial"/>
          <w:szCs w:val="28"/>
          <w:lang w:eastAsia="ar-SA"/>
        </w:rPr>
        <w:t xml:space="preserve"> - возможность подачи документов, необходимых для предоставления муниципальной услуги в</w:t>
      </w:r>
      <w:r w:rsidRPr="002629B2">
        <w:rPr>
          <w:rFonts w:eastAsia="Arial"/>
          <w:szCs w:val="28"/>
          <w:lang w:eastAsia="ar-SA"/>
        </w:rPr>
        <w:t xml:space="preserve"> многофункциональном центре предоставления государственных и муниципальных услуг</w:t>
      </w:r>
      <w:r w:rsidRPr="00EC3AB0">
        <w:rPr>
          <w:rFonts w:eastAsia="Arial"/>
          <w:szCs w:val="28"/>
          <w:lang w:eastAsia="ar-SA"/>
        </w:rPr>
        <w:t>:</w:t>
      </w:r>
    </w:p>
    <w:p w:rsidR="0081201E" w:rsidRPr="00EC3AB0" w:rsidRDefault="0081201E" w:rsidP="0081201E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EC3AB0">
        <w:rPr>
          <w:rFonts w:eastAsia="Arial"/>
          <w:szCs w:val="28"/>
          <w:lang w:eastAsia="ar-SA"/>
        </w:rPr>
        <w:tab/>
        <w:t>Д</w:t>
      </w:r>
      <w:r w:rsidRPr="00EC3AB0">
        <w:rPr>
          <w:rFonts w:eastAsia="Arial"/>
          <w:szCs w:val="28"/>
          <w:vertAlign w:val="subscript"/>
          <w:lang w:eastAsia="ar-SA"/>
        </w:rPr>
        <w:t>мфц</w:t>
      </w:r>
      <w:r w:rsidRPr="00EC3AB0">
        <w:rPr>
          <w:rFonts w:eastAsia="Arial"/>
          <w:szCs w:val="28"/>
          <w:lang w:eastAsia="ar-SA"/>
        </w:rPr>
        <w:t xml:space="preserve"> = 15% при наличии возможности подачи документов, необходимых для </w:t>
      </w:r>
      <w:r w:rsidRPr="009B4E17">
        <w:rPr>
          <w:rFonts w:eastAsia="Arial"/>
          <w:color w:val="000000"/>
          <w:szCs w:val="28"/>
          <w:lang w:eastAsia="ar-SA"/>
        </w:rPr>
        <w:t xml:space="preserve">предоставления муниципальной услуги, в </w:t>
      </w:r>
      <w:r w:rsidRPr="002629B2">
        <w:rPr>
          <w:rFonts w:eastAsia="Arial"/>
          <w:szCs w:val="28"/>
          <w:lang w:eastAsia="ar-SA"/>
        </w:rPr>
        <w:t xml:space="preserve"> многофункциональном центре предоставления государственных и муниципальных услуг </w:t>
      </w:r>
      <w:r w:rsidRPr="009B4E17">
        <w:rPr>
          <w:color w:val="000000"/>
          <w:szCs w:val="28"/>
        </w:rPr>
        <w:t xml:space="preserve">(5%), при наличии возможности подачи комплексного запроса для предоставления муниципальной услуги, в </w:t>
      </w:r>
      <w:r w:rsidRPr="002629B2">
        <w:rPr>
          <w:rFonts w:eastAsia="Arial"/>
          <w:szCs w:val="28"/>
          <w:lang w:eastAsia="ar-SA"/>
        </w:rPr>
        <w:t>в многофункциональном центре предоставления государственных и муниципальных услуг</w:t>
      </w:r>
      <w:r w:rsidRPr="009B4E17">
        <w:rPr>
          <w:color w:val="000000"/>
          <w:szCs w:val="28"/>
        </w:rPr>
        <w:t xml:space="preserve"> (10%)</w:t>
      </w:r>
      <w:r w:rsidRPr="009B4E17">
        <w:rPr>
          <w:rFonts w:eastAsia="Arial"/>
          <w:color w:val="000000"/>
          <w:szCs w:val="28"/>
          <w:lang w:eastAsia="ar-SA"/>
        </w:rPr>
        <w:t>;</w:t>
      </w:r>
    </w:p>
    <w:p w:rsidR="0081201E" w:rsidRPr="00EC3AB0" w:rsidRDefault="0081201E" w:rsidP="0081201E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>Д</w:t>
      </w:r>
      <w:r w:rsidRPr="00EC3AB0">
        <w:rPr>
          <w:rFonts w:eastAsia="Arial"/>
          <w:szCs w:val="28"/>
          <w:vertAlign w:val="subscript"/>
          <w:lang w:eastAsia="ar-SA"/>
        </w:rPr>
        <w:t>мфц</w:t>
      </w:r>
      <w:r w:rsidRPr="00EC3AB0">
        <w:rPr>
          <w:rFonts w:eastAsia="Arial"/>
          <w:szCs w:val="28"/>
          <w:lang w:eastAsia="ar-SA"/>
        </w:rPr>
        <w:t xml:space="preserve"> = 0% при отсутствии возможности подачи документов, необходимых для предоставления муниципальной услуги в </w:t>
      </w:r>
      <w:r w:rsidRPr="002629B2">
        <w:rPr>
          <w:rFonts w:eastAsia="Arial"/>
          <w:szCs w:val="28"/>
          <w:lang w:eastAsia="ar-SA"/>
        </w:rPr>
        <w:t>в многофункциональном центре предоставления государственных и муниципальных услуг</w:t>
      </w:r>
      <w:r w:rsidRPr="00EC3AB0">
        <w:rPr>
          <w:rFonts w:eastAsia="Arial"/>
          <w:szCs w:val="28"/>
          <w:lang w:eastAsia="ar-SA"/>
        </w:rPr>
        <w:t>;</w:t>
      </w:r>
    </w:p>
    <w:p w:rsidR="0081201E" w:rsidRPr="00EC3AB0" w:rsidRDefault="0081201E" w:rsidP="00812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EC3AB0">
        <w:rPr>
          <w:szCs w:val="28"/>
        </w:rPr>
        <w:t>Д</w:t>
      </w:r>
      <w:r w:rsidRPr="00EC3AB0">
        <w:rPr>
          <w:szCs w:val="28"/>
          <w:vertAlign w:val="subscript"/>
        </w:rPr>
        <w:t>экстер</w:t>
      </w:r>
      <w:r w:rsidRPr="00EC3AB0">
        <w:rPr>
          <w:szCs w:val="28"/>
        </w:rPr>
        <w:t xml:space="preserve"> - наличие возможности подать заявление по экстерриториальному принципу:</w:t>
      </w:r>
    </w:p>
    <w:p w:rsidR="0081201E" w:rsidRPr="00EC3AB0" w:rsidRDefault="0081201E" w:rsidP="00812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EC3AB0">
        <w:rPr>
          <w:szCs w:val="28"/>
        </w:rPr>
        <w:t>Д</w:t>
      </w:r>
      <w:r w:rsidRPr="00EC3AB0">
        <w:rPr>
          <w:szCs w:val="28"/>
          <w:vertAlign w:val="subscript"/>
        </w:rPr>
        <w:t>экстер</w:t>
      </w:r>
      <w:r w:rsidRPr="00EC3AB0">
        <w:rPr>
          <w:szCs w:val="28"/>
        </w:rPr>
        <w:t xml:space="preserve"> = 10% - муниципальная услуга предоставляется по экстерриториальному принципу;</w:t>
      </w:r>
    </w:p>
    <w:p w:rsidR="0081201E" w:rsidRPr="00EC3AB0" w:rsidRDefault="0081201E" w:rsidP="00812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EC3AB0">
        <w:rPr>
          <w:szCs w:val="28"/>
        </w:rPr>
        <w:t>Д</w:t>
      </w:r>
      <w:r w:rsidRPr="00EC3AB0">
        <w:rPr>
          <w:szCs w:val="28"/>
          <w:vertAlign w:val="subscript"/>
        </w:rPr>
        <w:t>экстер</w:t>
      </w:r>
      <w:r w:rsidRPr="00EC3AB0">
        <w:rPr>
          <w:szCs w:val="28"/>
        </w:rPr>
        <w:t xml:space="preserve"> = 0% - муниципальная услуга не предоставляется по экстерриториальному принципу.</w:t>
      </w:r>
    </w:p>
    <w:p w:rsidR="0081201E" w:rsidRPr="00EC3AB0" w:rsidRDefault="0081201E" w:rsidP="0081201E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>Показатель 100% свидетельствует об обеспечении максимальной доступности получения муниципальной услуги;</w:t>
      </w:r>
    </w:p>
    <w:p w:rsidR="0081201E" w:rsidRPr="00EC3AB0" w:rsidRDefault="0081201E" w:rsidP="0081201E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>3) качество (Кач):</w:t>
      </w:r>
    </w:p>
    <w:p w:rsidR="0081201E" w:rsidRPr="00EC3AB0" w:rsidRDefault="0081201E" w:rsidP="0081201E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>Кач = К</w:t>
      </w:r>
      <w:r w:rsidRPr="00EC3AB0">
        <w:rPr>
          <w:rFonts w:eastAsia="Arial"/>
          <w:szCs w:val="28"/>
          <w:vertAlign w:val="subscript"/>
          <w:lang w:eastAsia="ar-SA"/>
        </w:rPr>
        <w:t>докум</w:t>
      </w:r>
      <w:r w:rsidRPr="00EC3AB0">
        <w:rPr>
          <w:rFonts w:eastAsia="Arial"/>
          <w:szCs w:val="28"/>
          <w:lang w:eastAsia="ar-SA"/>
        </w:rPr>
        <w:t xml:space="preserve"> + К</w:t>
      </w:r>
      <w:r w:rsidRPr="00EC3AB0">
        <w:rPr>
          <w:rFonts w:eastAsia="Arial"/>
          <w:szCs w:val="28"/>
          <w:vertAlign w:val="subscript"/>
          <w:lang w:eastAsia="ar-SA"/>
        </w:rPr>
        <w:t>обслуж</w:t>
      </w:r>
      <w:r w:rsidRPr="00EC3AB0">
        <w:rPr>
          <w:rFonts w:eastAsia="Arial"/>
          <w:szCs w:val="28"/>
          <w:lang w:eastAsia="ar-SA"/>
        </w:rPr>
        <w:t xml:space="preserve"> + К</w:t>
      </w:r>
      <w:r w:rsidRPr="00EC3AB0">
        <w:rPr>
          <w:rFonts w:eastAsia="Arial"/>
          <w:szCs w:val="28"/>
          <w:vertAlign w:val="subscript"/>
          <w:lang w:eastAsia="ar-SA"/>
        </w:rPr>
        <w:t>обмен</w:t>
      </w:r>
      <w:r w:rsidRPr="00EC3AB0">
        <w:rPr>
          <w:rFonts w:eastAsia="Arial"/>
          <w:szCs w:val="28"/>
          <w:lang w:eastAsia="ar-SA"/>
        </w:rPr>
        <w:t xml:space="preserve"> + К</w:t>
      </w:r>
      <w:r w:rsidRPr="00EC3AB0">
        <w:rPr>
          <w:rFonts w:eastAsia="Arial"/>
          <w:szCs w:val="28"/>
          <w:vertAlign w:val="subscript"/>
          <w:lang w:eastAsia="ar-SA"/>
        </w:rPr>
        <w:t>факт</w:t>
      </w:r>
      <w:r w:rsidRPr="00EC3AB0">
        <w:rPr>
          <w:rFonts w:eastAsia="Arial"/>
          <w:szCs w:val="28"/>
          <w:lang w:eastAsia="ar-SA"/>
        </w:rPr>
        <w:t>+ К</w:t>
      </w:r>
      <w:r w:rsidRPr="00EC3AB0">
        <w:rPr>
          <w:rFonts w:eastAsia="Arial"/>
          <w:szCs w:val="28"/>
          <w:vertAlign w:val="subscript"/>
          <w:lang w:eastAsia="ar-SA"/>
        </w:rPr>
        <w:t>взаим</w:t>
      </w:r>
      <w:r w:rsidRPr="00EC3AB0">
        <w:rPr>
          <w:rFonts w:eastAsia="Arial"/>
          <w:szCs w:val="28"/>
          <w:lang w:eastAsia="ar-SA"/>
        </w:rPr>
        <w:t xml:space="preserve"> + К</w:t>
      </w:r>
      <w:r w:rsidRPr="00EC3AB0">
        <w:rPr>
          <w:rFonts w:eastAsia="Arial"/>
          <w:szCs w:val="28"/>
          <w:vertAlign w:val="subscript"/>
          <w:lang w:eastAsia="ar-SA"/>
        </w:rPr>
        <w:t>прод</w:t>
      </w:r>
      <w:r w:rsidRPr="00EC3AB0">
        <w:rPr>
          <w:rFonts w:eastAsia="Arial"/>
          <w:szCs w:val="28"/>
          <w:lang w:eastAsia="ar-SA"/>
        </w:rPr>
        <w:t>,</w:t>
      </w:r>
    </w:p>
    <w:p w:rsidR="0081201E" w:rsidRPr="00EC3AB0" w:rsidRDefault="0081201E" w:rsidP="0081201E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>где</w:t>
      </w:r>
    </w:p>
    <w:p w:rsidR="0081201E" w:rsidRPr="00EC3AB0" w:rsidRDefault="0081201E" w:rsidP="0081201E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>К</w:t>
      </w:r>
      <w:r w:rsidRPr="00EC3AB0">
        <w:rPr>
          <w:rFonts w:eastAsia="Arial"/>
          <w:szCs w:val="28"/>
          <w:vertAlign w:val="subscript"/>
          <w:lang w:eastAsia="ar-SA"/>
        </w:rPr>
        <w:t>докум</w:t>
      </w:r>
      <w:r w:rsidRPr="00EC3AB0">
        <w:rPr>
          <w:rFonts w:eastAsia="Arial"/>
          <w:szCs w:val="28"/>
          <w:lang w:eastAsia="ar-SA"/>
        </w:rPr>
        <w:t xml:space="preserve"> = количество принятых документов (с учетом уже имеющихся в отделе имущества) / количество предусмотренных административном регламентом документов x 100%.</w:t>
      </w:r>
    </w:p>
    <w:p w:rsidR="0081201E" w:rsidRPr="00EC3AB0" w:rsidRDefault="0081201E" w:rsidP="0081201E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>Значение показателя более 100% говорит о том, что у гражданина затребованы лишние документы.</w:t>
      </w:r>
    </w:p>
    <w:p w:rsidR="0081201E" w:rsidRPr="00EC3AB0" w:rsidRDefault="0081201E" w:rsidP="0081201E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>Значение показателя менее 100% говорит о том, что решение не может быть принято, потребуется повторное обращение.</w:t>
      </w:r>
    </w:p>
    <w:p w:rsidR="0081201E" w:rsidRPr="00EC3AB0" w:rsidRDefault="0081201E" w:rsidP="0081201E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>К</w:t>
      </w:r>
      <w:r w:rsidRPr="00EC3AB0">
        <w:rPr>
          <w:rFonts w:eastAsia="Arial"/>
          <w:szCs w:val="28"/>
          <w:vertAlign w:val="subscript"/>
          <w:lang w:eastAsia="ar-SA"/>
        </w:rPr>
        <w:t>обслуж</w:t>
      </w:r>
      <w:r w:rsidRPr="00EC3AB0">
        <w:rPr>
          <w:rFonts w:eastAsia="Arial"/>
          <w:szCs w:val="28"/>
          <w:lang w:eastAsia="ar-SA"/>
        </w:rPr>
        <w:t xml:space="preserve"> - качество обслуживания при предоставлении муниципальной услуги:</w:t>
      </w:r>
    </w:p>
    <w:p w:rsidR="0081201E" w:rsidRPr="00EC3AB0" w:rsidRDefault="0081201E" w:rsidP="0081201E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>К</w:t>
      </w:r>
      <w:r w:rsidRPr="00EC3AB0">
        <w:rPr>
          <w:rFonts w:eastAsia="Arial"/>
          <w:szCs w:val="28"/>
          <w:vertAlign w:val="subscript"/>
          <w:lang w:eastAsia="ar-SA"/>
        </w:rPr>
        <w:t>обслуж</w:t>
      </w:r>
      <w:r w:rsidRPr="00EC3AB0">
        <w:rPr>
          <w:rFonts w:eastAsia="Arial"/>
          <w:szCs w:val="28"/>
          <w:lang w:eastAsia="ar-SA"/>
        </w:rPr>
        <w:t xml:space="preserve"> = 20%, если должностные лица, предоставляющие муниципальную услугу, корректны, доброжелательны, дают подробные доступные разъяснения;</w:t>
      </w:r>
    </w:p>
    <w:p w:rsidR="0081201E" w:rsidRPr="00EC3AB0" w:rsidRDefault="0081201E" w:rsidP="0081201E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>К</w:t>
      </w:r>
      <w:r w:rsidRPr="00EC3AB0">
        <w:rPr>
          <w:rFonts w:eastAsia="Arial"/>
          <w:szCs w:val="28"/>
          <w:vertAlign w:val="subscript"/>
          <w:lang w:eastAsia="ar-SA"/>
        </w:rPr>
        <w:t>обслуж</w:t>
      </w:r>
      <w:r w:rsidRPr="00EC3AB0">
        <w:rPr>
          <w:rFonts w:eastAsia="Arial"/>
          <w:szCs w:val="28"/>
          <w:lang w:eastAsia="ar-SA"/>
        </w:rPr>
        <w:t xml:space="preserve"> = 0%, если должностные лица, предоставляющие муниципальную услугу, некорректны, недоброжелательны, не дают подробные доступные разъяснения;</w:t>
      </w:r>
    </w:p>
    <w:p w:rsidR="0081201E" w:rsidRPr="00EC3AB0" w:rsidRDefault="0081201E" w:rsidP="0081201E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>К</w:t>
      </w:r>
      <w:r w:rsidRPr="00EC3AB0">
        <w:rPr>
          <w:rFonts w:eastAsia="Arial"/>
          <w:szCs w:val="28"/>
          <w:vertAlign w:val="subscript"/>
          <w:lang w:eastAsia="ar-SA"/>
        </w:rPr>
        <w:t>обмен</w:t>
      </w:r>
      <w:r w:rsidRPr="00EC3AB0">
        <w:rPr>
          <w:rFonts w:eastAsia="Arial"/>
          <w:szCs w:val="28"/>
          <w:lang w:eastAsia="ar-SA"/>
        </w:rPr>
        <w:t xml:space="preserve"> = количество документов, полученных без участия заявителя / количество предусмотренных административным регламентом документов, имеющихся в администрации  Ипатовского округа x 100%.</w:t>
      </w:r>
    </w:p>
    <w:p w:rsidR="0081201E" w:rsidRPr="00EC3AB0" w:rsidRDefault="0081201E" w:rsidP="0081201E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lastRenderedPageBreak/>
        <w:t xml:space="preserve">Значение показателя 100% говорит о том, что муниципальная услуга предоставляется в строгом соответствии с Федеральным </w:t>
      </w:r>
      <w:hyperlink r:id="rId18" w:history="1">
        <w:r w:rsidRPr="00EC3AB0">
          <w:rPr>
            <w:rStyle w:val="a4"/>
            <w:rFonts w:eastAsia="Arial"/>
            <w:szCs w:val="28"/>
            <w:lang w:eastAsia="ar-SA"/>
          </w:rPr>
          <w:t>законом</w:t>
        </w:r>
      </w:hyperlink>
      <w:r w:rsidRPr="00EC3AB0">
        <w:rPr>
          <w:rFonts w:eastAsia="Arial"/>
          <w:szCs w:val="28"/>
          <w:lang w:eastAsia="ar-SA"/>
        </w:rPr>
        <w:t xml:space="preserve"> № 210-ФЗ.</w:t>
      </w:r>
    </w:p>
    <w:p w:rsidR="0081201E" w:rsidRPr="00EC3AB0" w:rsidRDefault="0081201E" w:rsidP="0081201E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>К</w:t>
      </w:r>
      <w:r w:rsidRPr="00EC3AB0">
        <w:rPr>
          <w:rFonts w:eastAsia="Arial"/>
          <w:szCs w:val="28"/>
          <w:vertAlign w:val="subscript"/>
          <w:lang w:eastAsia="ar-SA"/>
        </w:rPr>
        <w:t>факт</w:t>
      </w:r>
      <w:r w:rsidRPr="00EC3AB0">
        <w:rPr>
          <w:rFonts w:eastAsia="Arial"/>
          <w:szCs w:val="28"/>
          <w:lang w:eastAsia="ar-SA"/>
        </w:rPr>
        <w:t xml:space="preserve"> = (количество заявителей - количество обоснованных жалоб - количество выявленных нарушений) / количество заявителей x 100%;</w:t>
      </w:r>
    </w:p>
    <w:p w:rsidR="0081201E" w:rsidRPr="00EC3AB0" w:rsidRDefault="0081201E" w:rsidP="0081201E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>Значение показателя 100% говорит о том, что муниципальная услуга предоставляется в строгом соответствии с законодательством.</w:t>
      </w:r>
    </w:p>
    <w:p w:rsidR="0081201E" w:rsidRPr="00EC3AB0" w:rsidRDefault="0081201E" w:rsidP="0081201E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>К</w:t>
      </w:r>
      <w:r w:rsidRPr="00EC3AB0">
        <w:rPr>
          <w:rFonts w:eastAsia="Arial"/>
          <w:szCs w:val="28"/>
          <w:vertAlign w:val="subscript"/>
          <w:lang w:eastAsia="ar-SA"/>
        </w:rPr>
        <w:t>взаим</w:t>
      </w:r>
      <w:r w:rsidRPr="00EC3AB0">
        <w:rPr>
          <w:rFonts w:eastAsia="Arial"/>
          <w:szCs w:val="28"/>
          <w:lang w:eastAsia="ar-SA"/>
        </w:rPr>
        <w:t xml:space="preserve"> = количество взаимодействий заявителя с должностными лицами, предоставляющими муниципальную услугу:</w:t>
      </w:r>
    </w:p>
    <w:p w:rsidR="0081201E" w:rsidRPr="00EC3AB0" w:rsidRDefault="0081201E" w:rsidP="0081201E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>К</w:t>
      </w:r>
      <w:r w:rsidRPr="00EC3AB0">
        <w:rPr>
          <w:rFonts w:eastAsia="Arial"/>
          <w:szCs w:val="28"/>
          <w:vertAlign w:val="subscript"/>
          <w:lang w:eastAsia="ar-SA"/>
        </w:rPr>
        <w:t>взаим</w:t>
      </w:r>
      <w:r w:rsidRPr="00EC3AB0">
        <w:rPr>
          <w:rFonts w:eastAsia="Arial"/>
          <w:szCs w:val="28"/>
          <w:lang w:eastAsia="ar-SA"/>
        </w:rPr>
        <w:t xml:space="preserve"> = 50% при отсутствии в ходе предоставления муниципальной услуги взаимодействия заявителя с должностными лицами, предоставляющими муниципальную услугу;</w:t>
      </w:r>
    </w:p>
    <w:p w:rsidR="0081201E" w:rsidRPr="00EC3AB0" w:rsidRDefault="0081201E" w:rsidP="0081201E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>К</w:t>
      </w:r>
      <w:r w:rsidRPr="00EC3AB0">
        <w:rPr>
          <w:rFonts w:eastAsia="Arial"/>
          <w:szCs w:val="28"/>
          <w:vertAlign w:val="subscript"/>
          <w:lang w:eastAsia="ar-SA"/>
        </w:rPr>
        <w:t>взаим</w:t>
      </w:r>
      <w:r w:rsidRPr="00EC3AB0">
        <w:rPr>
          <w:rFonts w:eastAsia="Arial"/>
          <w:szCs w:val="28"/>
          <w:lang w:eastAsia="ar-SA"/>
        </w:rPr>
        <w:t xml:space="preserve"> = 40% при наличии в ходе предоставления муниципальной услуги одного взаимодействия заявителя с должностными лицами, предоставляющими муниципальную услугу;</w:t>
      </w:r>
    </w:p>
    <w:p w:rsidR="0081201E" w:rsidRPr="00EC3AB0" w:rsidRDefault="0081201E" w:rsidP="0081201E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>К</w:t>
      </w:r>
      <w:r w:rsidRPr="00EC3AB0">
        <w:rPr>
          <w:rFonts w:eastAsia="Arial"/>
          <w:szCs w:val="28"/>
          <w:vertAlign w:val="subscript"/>
          <w:lang w:eastAsia="ar-SA"/>
        </w:rPr>
        <w:t>взаим</w:t>
      </w:r>
      <w:r w:rsidRPr="00EC3AB0">
        <w:rPr>
          <w:rFonts w:eastAsia="Arial"/>
          <w:szCs w:val="28"/>
          <w:lang w:eastAsia="ar-SA"/>
        </w:rPr>
        <w:t xml:space="preserve"> = 20% при наличии в ходе предоставления муниципальной услуги более одного взаимодействия заявителя с должностными лицами, предоставляющими муниципальную услугу;</w:t>
      </w:r>
    </w:p>
    <w:p w:rsidR="0081201E" w:rsidRPr="00EC3AB0" w:rsidRDefault="0081201E" w:rsidP="0081201E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>К</w:t>
      </w:r>
      <w:r w:rsidRPr="00EC3AB0">
        <w:rPr>
          <w:rFonts w:eastAsia="Arial"/>
          <w:szCs w:val="28"/>
          <w:vertAlign w:val="subscript"/>
          <w:lang w:eastAsia="ar-SA"/>
        </w:rPr>
        <w:t>прод</w:t>
      </w:r>
      <w:r w:rsidRPr="00EC3AB0">
        <w:rPr>
          <w:rFonts w:eastAsia="Arial"/>
          <w:szCs w:val="28"/>
          <w:lang w:eastAsia="ar-SA"/>
        </w:rPr>
        <w:t xml:space="preserve"> - продолжительность взаимодействия заявителя с должностными лицами, предоставляющими муниципальную услугу:</w:t>
      </w:r>
    </w:p>
    <w:p w:rsidR="0081201E" w:rsidRPr="00EC3AB0" w:rsidRDefault="0081201E" w:rsidP="0081201E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>К</w:t>
      </w:r>
      <w:r w:rsidRPr="00EC3AB0">
        <w:rPr>
          <w:rFonts w:eastAsia="Arial"/>
          <w:szCs w:val="28"/>
          <w:vertAlign w:val="subscript"/>
          <w:lang w:eastAsia="ar-SA"/>
        </w:rPr>
        <w:t>прод</w:t>
      </w:r>
      <w:r w:rsidRPr="00EC3AB0">
        <w:rPr>
          <w:rFonts w:eastAsia="Arial"/>
          <w:szCs w:val="28"/>
          <w:lang w:eastAsia="ar-SA"/>
        </w:rPr>
        <w:t xml:space="preserve"> - 30% при взаимодействии заявителя с должностными лицами, предоставляющими муниципальную услугу, в течение сроков, предусмотренных настоящим административным регламентом;</w:t>
      </w:r>
    </w:p>
    <w:p w:rsidR="0081201E" w:rsidRPr="00EC3AB0" w:rsidRDefault="0081201E" w:rsidP="0081201E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>К</w:t>
      </w:r>
      <w:r w:rsidRPr="00EC3AB0">
        <w:rPr>
          <w:rFonts w:eastAsia="Arial"/>
          <w:szCs w:val="28"/>
          <w:vertAlign w:val="subscript"/>
          <w:lang w:eastAsia="ar-SA"/>
        </w:rPr>
        <w:t>прод</w:t>
      </w:r>
      <w:r w:rsidRPr="00EC3AB0">
        <w:rPr>
          <w:rFonts w:eastAsia="Arial"/>
          <w:szCs w:val="28"/>
          <w:lang w:eastAsia="ar-SA"/>
        </w:rPr>
        <w:t xml:space="preserve"> = минус 1% за каждые 5 минут взаимодействия заявителя с должностными лицами, предоставляющими муниципальную услугу, сверх сроков, предусмотренных настоящим административным регламентом.</w:t>
      </w:r>
    </w:p>
    <w:p w:rsidR="0081201E" w:rsidRPr="00EC3AB0" w:rsidRDefault="0081201E" w:rsidP="0081201E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>Значение показателя 100% говорит о том, что муниципальная услуга предоставляется в строгом соответствии с законодательством;</w:t>
      </w:r>
    </w:p>
    <w:p w:rsidR="0081201E" w:rsidRPr="00EC3AB0" w:rsidRDefault="0081201E" w:rsidP="0081201E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>4) удовлетворенность (Уд):</w:t>
      </w:r>
    </w:p>
    <w:p w:rsidR="0081201E" w:rsidRPr="00EC3AB0" w:rsidRDefault="0081201E" w:rsidP="0081201E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>Уд = 100% - К</w:t>
      </w:r>
      <w:r w:rsidRPr="00EC3AB0">
        <w:rPr>
          <w:rFonts w:eastAsia="Arial"/>
          <w:szCs w:val="28"/>
          <w:vertAlign w:val="subscript"/>
          <w:lang w:eastAsia="ar-SA"/>
        </w:rPr>
        <w:t>обж</w:t>
      </w:r>
      <w:r w:rsidRPr="00EC3AB0">
        <w:rPr>
          <w:rFonts w:eastAsia="Arial"/>
          <w:szCs w:val="28"/>
          <w:lang w:eastAsia="ar-SA"/>
        </w:rPr>
        <w:t xml:space="preserve"> / К</w:t>
      </w:r>
      <w:r w:rsidRPr="00EC3AB0">
        <w:rPr>
          <w:rFonts w:eastAsia="Arial"/>
          <w:szCs w:val="28"/>
          <w:vertAlign w:val="subscript"/>
          <w:lang w:eastAsia="ar-SA"/>
        </w:rPr>
        <w:t>заяв</w:t>
      </w:r>
      <w:r w:rsidRPr="00EC3AB0">
        <w:rPr>
          <w:rFonts w:eastAsia="Arial"/>
          <w:szCs w:val="28"/>
          <w:lang w:eastAsia="ar-SA"/>
        </w:rPr>
        <w:t xml:space="preserve"> x 100%,</w:t>
      </w:r>
    </w:p>
    <w:p w:rsidR="0081201E" w:rsidRPr="00EC3AB0" w:rsidRDefault="0081201E" w:rsidP="0081201E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>где</w:t>
      </w:r>
    </w:p>
    <w:p w:rsidR="0081201E" w:rsidRPr="00EC3AB0" w:rsidRDefault="0081201E" w:rsidP="0081201E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>К</w:t>
      </w:r>
      <w:r w:rsidRPr="00EC3AB0">
        <w:rPr>
          <w:rFonts w:eastAsia="Arial"/>
          <w:szCs w:val="28"/>
          <w:vertAlign w:val="subscript"/>
          <w:lang w:eastAsia="ar-SA"/>
        </w:rPr>
        <w:t>обж</w:t>
      </w:r>
      <w:r w:rsidRPr="00EC3AB0">
        <w:rPr>
          <w:rFonts w:eastAsia="Arial"/>
          <w:szCs w:val="28"/>
          <w:lang w:eastAsia="ar-SA"/>
        </w:rPr>
        <w:t xml:space="preserve"> - количество обжалований при предоставлении муниципальной услуги;</w:t>
      </w:r>
    </w:p>
    <w:p w:rsidR="0081201E" w:rsidRPr="00EC3AB0" w:rsidRDefault="0081201E" w:rsidP="0081201E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>К</w:t>
      </w:r>
      <w:r w:rsidRPr="00EC3AB0">
        <w:rPr>
          <w:rFonts w:eastAsia="Arial"/>
          <w:szCs w:val="28"/>
          <w:vertAlign w:val="subscript"/>
          <w:lang w:eastAsia="ar-SA"/>
        </w:rPr>
        <w:t>заяв</w:t>
      </w:r>
      <w:r w:rsidRPr="00EC3AB0">
        <w:rPr>
          <w:rFonts w:eastAsia="Arial"/>
          <w:szCs w:val="28"/>
          <w:lang w:eastAsia="ar-SA"/>
        </w:rPr>
        <w:t xml:space="preserve"> - количество заявителей.</w:t>
      </w:r>
    </w:p>
    <w:p w:rsidR="0081201E" w:rsidRPr="00EC3AB0" w:rsidRDefault="0081201E" w:rsidP="0081201E">
      <w:pPr>
        <w:suppressAutoHyphens/>
        <w:autoSpaceDE w:val="0"/>
        <w:spacing w:after="0" w:line="240" w:lineRule="auto"/>
        <w:ind w:firstLine="540"/>
        <w:jc w:val="both"/>
        <w:outlineLvl w:val="2"/>
        <w:rPr>
          <w:rFonts w:eastAsia="Arial"/>
          <w:szCs w:val="28"/>
          <w:lang w:eastAsia="ar-SA"/>
        </w:rPr>
      </w:pPr>
      <w:r w:rsidRPr="00EC3AB0">
        <w:rPr>
          <w:rFonts w:eastAsia="Arial"/>
          <w:szCs w:val="28"/>
          <w:lang w:eastAsia="ar-SA"/>
        </w:rPr>
        <w:t xml:space="preserve">Значение показателя 100% свидетельствует об удовлетворенности </w:t>
      </w:r>
      <w:r>
        <w:rPr>
          <w:rFonts w:eastAsia="Arial"/>
          <w:szCs w:val="28"/>
          <w:lang w:eastAsia="ar-SA"/>
        </w:rPr>
        <w:t>заявителей</w:t>
      </w:r>
      <w:r w:rsidRPr="00EC3AB0">
        <w:rPr>
          <w:rFonts w:eastAsia="Arial"/>
          <w:szCs w:val="28"/>
          <w:lang w:eastAsia="ar-SA"/>
        </w:rPr>
        <w:t xml:space="preserve"> качеством предоставления муниципальной услуги.</w:t>
      </w:r>
    </w:p>
    <w:p w:rsidR="0081201E" w:rsidRPr="00EC3AB0" w:rsidRDefault="0081201E" w:rsidP="0081201E">
      <w:pPr>
        <w:suppressAutoHyphens/>
        <w:autoSpaceDE w:val="0"/>
        <w:spacing w:after="0" w:line="240" w:lineRule="auto"/>
        <w:ind w:firstLine="540"/>
        <w:jc w:val="both"/>
        <w:outlineLvl w:val="2"/>
      </w:pPr>
      <w:r w:rsidRPr="00EC3AB0">
        <w:rPr>
          <w:rFonts w:eastAsia="Arial"/>
          <w:szCs w:val="28"/>
          <w:lang w:eastAsia="ar-SA"/>
        </w:rPr>
        <w:t>В процессе предоставления муниципальной услуги заявитель, его законный представитель или доверенное лицо вправе обращаться в отдел имущества  за получением информации о ходе предоставления муниципальной услуги лично, посредством почтовой связи или с использованием информационно-коммуникационных технологий.</w:t>
      </w:r>
    </w:p>
    <w:p w:rsidR="00D85C42" w:rsidRPr="002629B2" w:rsidRDefault="00D85C42" w:rsidP="00D85C42">
      <w:pPr>
        <w:spacing w:after="0" w:line="240" w:lineRule="auto"/>
        <w:ind w:firstLine="567"/>
        <w:jc w:val="both"/>
        <w:rPr>
          <w:rFonts w:eastAsia="Times New Roman"/>
          <w:color w:val="000000"/>
          <w:szCs w:val="28"/>
        </w:rPr>
      </w:pPr>
      <w:r w:rsidRPr="00711D2D">
        <w:rPr>
          <w:rFonts w:eastAsia="Times New Roman"/>
          <w:szCs w:val="28"/>
        </w:rPr>
        <w:t xml:space="preserve">2.17. </w:t>
      </w:r>
      <w:r w:rsidRPr="002629B2">
        <w:rPr>
          <w:rFonts w:eastAsia="Times New Roman"/>
          <w:color w:val="000000"/>
          <w:szCs w:val="28"/>
        </w:rPr>
        <w:t xml:space="preserve"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 </w:t>
      </w:r>
    </w:p>
    <w:p w:rsidR="00D85C42" w:rsidRPr="002629B2" w:rsidRDefault="00D85C42" w:rsidP="00D85C42">
      <w:pPr>
        <w:spacing w:after="0" w:line="240" w:lineRule="auto"/>
        <w:ind w:firstLine="567"/>
        <w:jc w:val="both"/>
        <w:rPr>
          <w:rFonts w:eastAsia="Times New Roman"/>
          <w:color w:val="000000"/>
          <w:szCs w:val="28"/>
        </w:rPr>
      </w:pPr>
      <w:r w:rsidRPr="002629B2">
        <w:rPr>
          <w:rFonts w:eastAsia="Times New Roman"/>
          <w:color w:val="000000"/>
          <w:szCs w:val="28"/>
        </w:rPr>
        <w:t xml:space="preserve">Административный регламент не предусматривает возможность предоставления муниципальной услуги через многофункциональный центр </w:t>
      </w:r>
      <w:r w:rsidRPr="002629B2">
        <w:rPr>
          <w:rFonts w:eastAsia="Times New Roman"/>
          <w:color w:val="000000"/>
          <w:szCs w:val="28"/>
        </w:rPr>
        <w:lastRenderedPageBreak/>
        <w:t>предоставления государственных и муниципальных услуг, в связи с чем муниципальная услуга по экстерриториальному принципу не предоставляется.</w:t>
      </w:r>
    </w:p>
    <w:p w:rsidR="0071565A" w:rsidRDefault="00D85C42" w:rsidP="00D85C42">
      <w:pPr>
        <w:spacing w:after="0" w:line="240" w:lineRule="auto"/>
        <w:ind w:firstLine="567"/>
        <w:jc w:val="both"/>
      </w:pPr>
      <w:r w:rsidRPr="002629B2">
        <w:rPr>
          <w:rFonts w:eastAsia="Times New Roman"/>
          <w:color w:val="000000"/>
          <w:szCs w:val="28"/>
        </w:rPr>
        <w:t>Муниципальная услуга в электронной форме  не предоставляется в связи с тем, что данная услуга не переведена в электронный вид.</w:t>
      </w:r>
    </w:p>
    <w:p w:rsidR="00EC19CA" w:rsidRDefault="00EC19CA" w:rsidP="00EC19CA">
      <w:pPr>
        <w:tabs>
          <w:tab w:val="left" w:pos="0"/>
        </w:tabs>
        <w:spacing w:after="0" w:line="240" w:lineRule="auto"/>
        <w:jc w:val="both"/>
      </w:pPr>
    </w:p>
    <w:p w:rsidR="00EC19CA" w:rsidRDefault="00D85C42" w:rsidP="0091297C">
      <w:pPr>
        <w:tabs>
          <w:tab w:val="left" w:pos="0"/>
        </w:tabs>
        <w:spacing w:after="0" w:line="240" w:lineRule="auto"/>
        <w:jc w:val="center"/>
      </w:pPr>
      <w:r w:rsidRPr="00D85C42">
        <w:t>III.</w:t>
      </w:r>
      <w:r w:rsidRPr="00D85C42">
        <w:tab/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91297C" w:rsidRDefault="0091297C" w:rsidP="0091297C"/>
    <w:p w:rsidR="00D85C42" w:rsidRPr="00001DB7" w:rsidRDefault="00D85C42" w:rsidP="00D85C42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t xml:space="preserve">3.1. </w:t>
      </w:r>
      <w:r w:rsidRPr="00001DB7">
        <w:rPr>
          <w:rFonts w:eastAsia="Times New Roman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5A7D13" w:rsidRPr="005A7D13" w:rsidRDefault="005A7D13" w:rsidP="005A7D13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5A7D13">
        <w:rPr>
          <w:rFonts w:eastAsia="Times New Roman"/>
          <w:szCs w:val="28"/>
        </w:rPr>
        <w:t>информирование и консультирование заявителя по вопросу предоставления муниципальной услуги;</w:t>
      </w:r>
    </w:p>
    <w:p w:rsidR="005A7D13" w:rsidRPr="005A7D13" w:rsidRDefault="005A7D13" w:rsidP="005A7D13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5A7D13">
        <w:rPr>
          <w:rFonts w:eastAsia="Times New Roman"/>
          <w:szCs w:val="28"/>
        </w:rPr>
        <w:t>прием и регистрация заявления и документов на предоставление муниципальной услуги;</w:t>
      </w:r>
    </w:p>
    <w:p w:rsidR="005A7D13" w:rsidRPr="005A7D13" w:rsidRDefault="005A7D13" w:rsidP="005A7D13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5A7D13">
        <w:rPr>
          <w:rFonts w:eastAsia="Times New Roman"/>
          <w:szCs w:val="28"/>
        </w:rPr>
        <w:t>формирование и направление межведомственных запросов;</w:t>
      </w:r>
    </w:p>
    <w:p w:rsidR="005A7D13" w:rsidRPr="005A7D13" w:rsidRDefault="007B167A" w:rsidP="005A7D13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7B167A">
        <w:rPr>
          <w:rFonts w:eastAsia="Times New Roman"/>
          <w:szCs w:val="28"/>
        </w:rPr>
        <w:t>проверка права заявителя на предоставление (отказе в предоставлении) муниципальной услуги</w:t>
      </w:r>
      <w:r w:rsidR="005A7D13" w:rsidRPr="005A7D13">
        <w:rPr>
          <w:rFonts w:eastAsia="Times New Roman"/>
          <w:szCs w:val="28"/>
        </w:rPr>
        <w:t>;</w:t>
      </w:r>
    </w:p>
    <w:p w:rsidR="005A7D13" w:rsidRDefault="005A7D13" w:rsidP="005A7D13">
      <w:pPr>
        <w:spacing w:after="0" w:line="240" w:lineRule="auto"/>
        <w:ind w:firstLine="708"/>
        <w:jc w:val="both"/>
        <w:rPr>
          <w:rFonts w:eastAsia="Times New Roman"/>
          <w:szCs w:val="28"/>
        </w:rPr>
      </w:pPr>
      <w:r w:rsidRPr="005A7D13">
        <w:rPr>
          <w:rFonts w:eastAsia="Times New Roman"/>
          <w:szCs w:val="28"/>
        </w:rPr>
        <w:t>направление заявителю результата предоставления муниципальной услуги.</w:t>
      </w:r>
    </w:p>
    <w:p w:rsidR="00B7668D" w:rsidRDefault="00B7668D" w:rsidP="005A7D13">
      <w:pPr>
        <w:spacing w:after="0" w:line="240" w:lineRule="auto"/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з</w:t>
      </w:r>
      <w:r w:rsidRPr="00AC457F">
        <w:rPr>
          <w:rFonts w:eastAsia="Times New Roman"/>
          <w:szCs w:val="28"/>
        </w:rPr>
        <w:t>аключение договора найма жилого помещения маневренного (служебного) фонда.</w:t>
      </w:r>
    </w:p>
    <w:p w:rsidR="00D85C42" w:rsidRDefault="00AD2E05" w:rsidP="005A7D13">
      <w:pPr>
        <w:spacing w:after="0" w:line="240" w:lineRule="auto"/>
        <w:ind w:firstLine="708"/>
        <w:jc w:val="both"/>
      </w:pPr>
      <w:hyperlink w:anchor="P1320" w:history="1">
        <w:r w:rsidR="00D85C42" w:rsidRPr="00001DB7">
          <w:rPr>
            <w:rFonts w:eastAsia="Times New Roman"/>
            <w:szCs w:val="28"/>
          </w:rPr>
          <w:t>Блок-схема</w:t>
        </w:r>
      </w:hyperlink>
      <w:r w:rsidR="007B4001">
        <w:t xml:space="preserve"> </w:t>
      </w:r>
      <w:r w:rsidR="00D85C42">
        <w:rPr>
          <w:rFonts w:eastAsia="Times New Roman"/>
          <w:szCs w:val="28"/>
        </w:rPr>
        <w:t>предоставления муниципальной услуги</w:t>
      </w:r>
      <w:r w:rsidR="00D85C42" w:rsidRPr="00001DB7">
        <w:rPr>
          <w:rFonts w:eastAsia="Times New Roman"/>
          <w:szCs w:val="28"/>
        </w:rPr>
        <w:t xml:space="preserve"> приводится в приложении </w:t>
      </w:r>
      <w:r w:rsidR="00D85C42">
        <w:rPr>
          <w:rFonts w:eastAsia="Times New Roman"/>
          <w:szCs w:val="28"/>
        </w:rPr>
        <w:t>2</w:t>
      </w:r>
      <w:r w:rsidR="00D85C42" w:rsidRPr="00001DB7">
        <w:rPr>
          <w:rFonts w:eastAsia="Times New Roman"/>
          <w:szCs w:val="28"/>
        </w:rPr>
        <w:t xml:space="preserve"> к настоящему административному регламенту.</w:t>
      </w:r>
    </w:p>
    <w:p w:rsidR="00D85C42" w:rsidRDefault="00D85C42" w:rsidP="00D85C42">
      <w:pPr>
        <w:spacing w:after="0" w:line="240" w:lineRule="auto"/>
        <w:ind w:firstLine="708"/>
        <w:jc w:val="both"/>
      </w:pPr>
      <w:r w:rsidRPr="00BD7F58">
        <w:t>3.2.</w:t>
      </w:r>
      <w:r w:rsidRPr="00BD7F58">
        <w:tab/>
        <w:t>Описание административных процедур</w:t>
      </w:r>
      <w:r>
        <w:t>.</w:t>
      </w:r>
    </w:p>
    <w:p w:rsidR="00D85C42" w:rsidRPr="00001DB7" w:rsidRDefault="00D85C42" w:rsidP="00D85C42">
      <w:pPr>
        <w:spacing w:after="0" w:line="240" w:lineRule="auto"/>
        <w:ind w:firstLine="708"/>
        <w:jc w:val="both"/>
      </w:pPr>
      <w:r>
        <w:t>3.2.1. И</w:t>
      </w:r>
      <w:r w:rsidRPr="00407260">
        <w:t>нформирование и консультирование заявителя по вопросу предоставления муниципальной услуги</w:t>
      </w:r>
      <w:r w:rsidRPr="00001DB7">
        <w:t>.</w:t>
      </w:r>
    </w:p>
    <w:p w:rsidR="00D85C42" w:rsidRDefault="00D85C42" w:rsidP="00D85C42">
      <w:pPr>
        <w:spacing w:after="0" w:line="240" w:lineRule="auto"/>
        <w:ind w:firstLine="567"/>
        <w:jc w:val="both"/>
      </w:pPr>
      <w:r w:rsidRPr="00001DB7">
        <w:t>Основанием для начала административной процедуры является обращение заявителя лично или посредством телефонной связи в отдел имущества</w:t>
      </w:r>
      <w:r>
        <w:t>.</w:t>
      </w:r>
    </w:p>
    <w:p w:rsidR="00D85C42" w:rsidRPr="005F0AFC" w:rsidRDefault="00D85C42" w:rsidP="00D85C42">
      <w:pPr>
        <w:suppressAutoHyphens/>
        <w:autoSpaceDE w:val="0"/>
        <w:spacing w:after="0" w:line="240" w:lineRule="auto"/>
        <w:ind w:firstLine="540"/>
        <w:jc w:val="both"/>
        <w:rPr>
          <w:rFonts w:eastAsia="Arial"/>
          <w:szCs w:val="28"/>
          <w:lang w:eastAsia="ar-SA"/>
        </w:rPr>
      </w:pPr>
      <w:r w:rsidRPr="005F0AFC">
        <w:rPr>
          <w:rFonts w:eastAsia="Arial"/>
          <w:szCs w:val="28"/>
          <w:lang w:eastAsia="ar-SA"/>
        </w:rPr>
        <w:t>Содержание административной процедуры включает в себя:</w:t>
      </w:r>
    </w:p>
    <w:p w:rsidR="00D85C42" w:rsidRPr="005F0AFC" w:rsidRDefault="00D85C42" w:rsidP="00D85C42">
      <w:pPr>
        <w:suppressAutoHyphens/>
        <w:autoSpaceDE w:val="0"/>
        <w:spacing w:after="0" w:line="240" w:lineRule="auto"/>
        <w:ind w:firstLine="540"/>
        <w:jc w:val="both"/>
        <w:rPr>
          <w:rFonts w:eastAsia="Arial"/>
          <w:szCs w:val="28"/>
          <w:lang w:eastAsia="ar-SA"/>
        </w:rPr>
      </w:pPr>
      <w:r w:rsidRPr="005F0AFC">
        <w:rPr>
          <w:rFonts w:eastAsia="Arial"/>
          <w:szCs w:val="28"/>
          <w:lang w:eastAsia="ar-SA"/>
        </w:rPr>
        <w:t>предоставление информации о нормативных правовых актах, регулирующих порядок предоставления муниципальной услуги;</w:t>
      </w:r>
    </w:p>
    <w:p w:rsidR="00D85C42" w:rsidRPr="005F0AFC" w:rsidRDefault="00D85C42" w:rsidP="00D85C42">
      <w:pPr>
        <w:suppressAutoHyphens/>
        <w:autoSpaceDE w:val="0"/>
        <w:spacing w:after="0" w:line="240" w:lineRule="auto"/>
        <w:ind w:firstLine="540"/>
        <w:jc w:val="both"/>
        <w:rPr>
          <w:rFonts w:eastAsia="Arial"/>
          <w:szCs w:val="28"/>
          <w:lang w:eastAsia="ar-SA"/>
        </w:rPr>
      </w:pPr>
      <w:r w:rsidRPr="005F0AFC">
        <w:rPr>
          <w:rFonts w:eastAsia="Arial"/>
          <w:szCs w:val="28"/>
          <w:lang w:eastAsia="ar-SA"/>
        </w:rPr>
        <w:t>разъяснение порядка, условий и срока предоставления муниципальной услуги;</w:t>
      </w:r>
    </w:p>
    <w:p w:rsidR="00D85C42" w:rsidRPr="005F0AFC" w:rsidRDefault="00D85C42" w:rsidP="00D85C42">
      <w:pPr>
        <w:suppressAutoHyphens/>
        <w:autoSpaceDE w:val="0"/>
        <w:spacing w:after="0" w:line="240" w:lineRule="auto"/>
        <w:ind w:firstLine="540"/>
        <w:jc w:val="both"/>
        <w:rPr>
          <w:rFonts w:eastAsia="Arial"/>
          <w:szCs w:val="28"/>
          <w:lang w:eastAsia="ar-SA"/>
        </w:rPr>
      </w:pPr>
      <w:r w:rsidRPr="005F0AFC">
        <w:rPr>
          <w:rFonts w:eastAsia="Arial"/>
          <w:szCs w:val="28"/>
          <w:lang w:eastAsia="ar-SA"/>
        </w:rPr>
        <w:t>выдача формы заявления для предоставления муниципальной услуги;</w:t>
      </w:r>
    </w:p>
    <w:p w:rsidR="00D85C42" w:rsidRDefault="00D85C42" w:rsidP="00D85C42">
      <w:pPr>
        <w:spacing w:after="0" w:line="240" w:lineRule="auto"/>
        <w:ind w:firstLine="540"/>
        <w:jc w:val="both"/>
      </w:pPr>
      <w:r w:rsidRPr="005F0AFC">
        <w:rPr>
          <w:rFonts w:eastAsia="Times New Roman"/>
          <w:szCs w:val="28"/>
        </w:rPr>
        <w:t>разъяснение порядка заполнения заявления, сбора необходимых документов и требований, предъявляемых к ним.</w:t>
      </w:r>
    </w:p>
    <w:p w:rsidR="00D85C42" w:rsidRPr="005F0AFC" w:rsidRDefault="00D85C42" w:rsidP="00D85C42">
      <w:pPr>
        <w:suppressAutoHyphens/>
        <w:autoSpaceDE w:val="0"/>
        <w:spacing w:after="0" w:line="240" w:lineRule="auto"/>
        <w:ind w:firstLine="540"/>
        <w:jc w:val="both"/>
        <w:rPr>
          <w:rFonts w:eastAsia="Arial"/>
          <w:szCs w:val="28"/>
          <w:lang w:eastAsia="ar-SA"/>
        </w:rPr>
      </w:pPr>
      <w:r w:rsidRPr="005F0AFC">
        <w:rPr>
          <w:rFonts w:eastAsia="Arial"/>
          <w:szCs w:val="28"/>
          <w:lang w:eastAsia="ar-SA"/>
        </w:rPr>
        <w:t xml:space="preserve">Административная процедура осуществляется в день обращения заявителя. Общий максимальный срок выполнения административной процедуры - </w:t>
      </w:r>
      <w:r>
        <w:rPr>
          <w:rFonts w:eastAsia="Arial"/>
          <w:szCs w:val="28"/>
          <w:lang w:eastAsia="ar-SA"/>
        </w:rPr>
        <w:t>15</w:t>
      </w:r>
      <w:r w:rsidRPr="005F0AFC">
        <w:rPr>
          <w:rFonts w:eastAsia="Arial"/>
          <w:szCs w:val="28"/>
          <w:lang w:eastAsia="ar-SA"/>
        </w:rPr>
        <w:t xml:space="preserve"> минут.</w:t>
      </w:r>
    </w:p>
    <w:p w:rsidR="00D85C42" w:rsidRPr="005F0AFC" w:rsidRDefault="00D85C42" w:rsidP="00D85C42">
      <w:pPr>
        <w:suppressAutoHyphens/>
        <w:autoSpaceDE w:val="0"/>
        <w:spacing w:after="0" w:line="240" w:lineRule="auto"/>
        <w:ind w:firstLine="540"/>
        <w:jc w:val="both"/>
        <w:rPr>
          <w:rFonts w:eastAsia="Arial"/>
          <w:szCs w:val="28"/>
          <w:lang w:eastAsia="ar-SA"/>
        </w:rPr>
      </w:pPr>
      <w:r w:rsidRPr="005F0AFC">
        <w:rPr>
          <w:rFonts w:eastAsia="Arial"/>
          <w:szCs w:val="28"/>
          <w:lang w:eastAsia="ar-SA"/>
        </w:rPr>
        <w:lastRenderedPageBreak/>
        <w:t>Указанная административная процедура выполняется должностным лицом отдела имущества ответственным за консультирование заявителя.</w:t>
      </w:r>
    </w:p>
    <w:p w:rsidR="00D85C42" w:rsidRPr="005F0AFC" w:rsidRDefault="00D85C42" w:rsidP="00D85C42">
      <w:pPr>
        <w:suppressAutoHyphens/>
        <w:autoSpaceDE w:val="0"/>
        <w:spacing w:after="0" w:line="240" w:lineRule="auto"/>
        <w:ind w:firstLine="540"/>
        <w:jc w:val="both"/>
        <w:rPr>
          <w:rFonts w:eastAsia="Arial"/>
          <w:szCs w:val="28"/>
          <w:lang w:eastAsia="ar-SA"/>
        </w:rPr>
      </w:pPr>
      <w:r w:rsidRPr="005F0AFC">
        <w:rPr>
          <w:rFonts w:eastAsia="Arial"/>
          <w:szCs w:val="28"/>
          <w:lang w:eastAsia="ar-SA"/>
        </w:rPr>
        <w:t>Критерием принятия решения выполнения административной процедуры является обращение заявителя.</w:t>
      </w:r>
    </w:p>
    <w:p w:rsidR="00D85C42" w:rsidRPr="005F0AFC" w:rsidRDefault="00D85C42" w:rsidP="00D85C42">
      <w:pPr>
        <w:suppressAutoHyphens/>
        <w:autoSpaceDE w:val="0"/>
        <w:spacing w:after="0" w:line="240" w:lineRule="auto"/>
        <w:ind w:firstLine="540"/>
        <w:jc w:val="both"/>
        <w:rPr>
          <w:rFonts w:eastAsia="Arial"/>
          <w:szCs w:val="28"/>
          <w:lang w:eastAsia="ar-SA"/>
        </w:rPr>
      </w:pPr>
      <w:r w:rsidRPr="005F0AFC">
        <w:rPr>
          <w:rFonts w:eastAsia="Arial"/>
          <w:szCs w:val="28"/>
          <w:lang w:eastAsia="ar-SA"/>
        </w:rPr>
        <w:t>Результатом административной процедуры, в зависимости от способа обращения, является представление заявителю информации о порядке предоставления муниципальной услуги и перечне документов, необходимых для предоставления муниципальной услуги.</w:t>
      </w:r>
    </w:p>
    <w:p w:rsidR="00D85C42" w:rsidRDefault="00D85C42" w:rsidP="00D85C42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5F0AFC">
        <w:rPr>
          <w:rFonts w:eastAsia="Times New Roman"/>
          <w:szCs w:val="28"/>
        </w:rPr>
        <w:t>Способ фиксации результата выполнения административной процедуры - регистрация должностным лицом отдела имущества ответственным за консультирование заявителя, факта обращения заявителя в журнале регистрации приема посетителей по форме, устанавливаемой отделом имущества.</w:t>
      </w:r>
    </w:p>
    <w:p w:rsidR="00D85C42" w:rsidRPr="00407260" w:rsidRDefault="00D85C42" w:rsidP="00D85C4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407260">
        <w:rPr>
          <w:rFonts w:ascii="Times New Roman" w:eastAsia="Times New Roman" w:hAnsi="Times New Roman" w:cs="Times New Roman"/>
          <w:sz w:val="28"/>
          <w:szCs w:val="28"/>
        </w:rPr>
        <w:t xml:space="preserve">       3.2.2.</w:t>
      </w:r>
      <w:r w:rsidRPr="00407260">
        <w:rPr>
          <w:rFonts w:ascii="Times New Roman" w:hAnsi="Times New Roman"/>
          <w:sz w:val="28"/>
          <w:szCs w:val="28"/>
        </w:rPr>
        <w:t>Прием и регистрация заявления и документов для предоставления муниципальной услуги.</w:t>
      </w:r>
    </w:p>
    <w:p w:rsidR="00D85C42" w:rsidRPr="002629B2" w:rsidRDefault="00D85C42" w:rsidP="00D85C42">
      <w:pPr>
        <w:suppressAutoHyphens/>
        <w:autoSpaceDE w:val="0"/>
        <w:spacing w:after="0" w:line="240" w:lineRule="auto"/>
        <w:ind w:firstLine="567"/>
        <w:jc w:val="both"/>
        <w:outlineLvl w:val="2"/>
        <w:rPr>
          <w:rFonts w:eastAsia="Arial" w:cs="Arial"/>
          <w:szCs w:val="28"/>
          <w:lang w:eastAsia="ar-SA"/>
        </w:rPr>
      </w:pPr>
      <w:r w:rsidRPr="00807C8E">
        <w:rPr>
          <w:rFonts w:eastAsia="Arial" w:cs="Arial"/>
          <w:szCs w:val="28"/>
          <w:lang w:eastAsia="ar-SA"/>
        </w:rPr>
        <w:t>Основанием для начала административной процедуры является поступление в отдел имущества заявления и документов, необходимых для предоставления муниципальной услуги, указанных в подпунк</w:t>
      </w:r>
      <w:r w:rsidR="00070ED7" w:rsidRPr="00807C8E">
        <w:rPr>
          <w:rFonts w:eastAsia="Arial" w:cs="Arial"/>
          <w:szCs w:val="28"/>
          <w:lang w:eastAsia="ar-SA"/>
        </w:rPr>
        <w:t>тах</w:t>
      </w:r>
      <w:r w:rsidRPr="00807C8E">
        <w:rPr>
          <w:rFonts w:eastAsia="Arial" w:cs="Arial"/>
          <w:szCs w:val="28"/>
          <w:lang w:eastAsia="ar-SA"/>
        </w:rPr>
        <w:t xml:space="preserve"> 2.6.</w:t>
      </w:r>
      <w:r w:rsidR="003C4A82" w:rsidRPr="00807C8E">
        <w:rPr>
          <w:rFonts w:eastAsia="Arial" w:cs="Arial"/>
          <w:szCs w:val="28"/>
          <w:lang w:eastAsia="ar-SA"/>
        </w:rPr>
        <w:t>1.</w:t>
      </w:r>
      <w:r w:rsidR="00807C8E" w:rsidRPr="00807C8E">
        <w:rPr>
          <w:rFonts w:eastAsia="Arial" w:cs="Arial"/>
          <w:szCs w:val="28"/>
          <w:lang w:eastAsia="ar-SA"/>
        </w:rPr>
        <w:t>1.</w:t>
      </w:r>
      <w:r w:rsidR="003C4A82" w:rsidRPr="00807C8E">
        <w:rPr>
          <w:rFonts w:eastAsia="Arial" w:cs="Arial"/>
          <w:szCs w:val="28"/>
          <w:lang w:eastAsia="ar-SA"/>
        </w:rPr>
        <w:t xml:space="preserve"> и 2.6.</w:t>
      </w:r>
      <w:r w:rsidR="00807C8E" w:rsidRPr="00807C8E">
        <w:rPr>
          <w:rFonts w:eastAsia="Arial" w:cs="Arial"/>
          <w:szCs w:val="28"/>
          <w:lang w:eastAsia="ar-SA"/>
        </w:rPr>
        <w:t>1.</w:t>
      </w:r>
      <w:r w:rsidR="003C4A82" w:rsidRPr="00807C8E">
        <w:rPr>
          <w:rFonts w:eastAsia="Arial" w:cs="Arial"/>
          <w:szCs w:val="28"/>
          <w:lang w:eastAsia="ar-SA"/>
        </w:rPr>
        <w:t>2.</w:t>
      </w:r>
      <w:r w:rsidRPr="00807C8E">
        <w:rPr>
          <w:rFonts w:eastAsia="Arial" w:cs="Arial"/>
          <w:szCs w:val="28"/>
          <w:lang w:eastAsia="ar-SA"/>
        </w:rPr>
        <w:t xml:space="preserve"> административного регламента.</w:t>
      </w:r>
    </w:p>
    <w:p w:rsidR="00D85C42" w:rsidRPr="002629B2" w:rsidRDefault="00D85C42" w:rsidP="00E2084E">
      <w:pPr>
        <w:suppressAutoHyphens/>
        <w:autoSpaceDE w:val="0"/>
        <w:spacing w:after="0" w:line="240" w:lineRule="auto"/>
        <w:ind w:firstLine="567"/>
        <w:jc w:val="both"/>
        <w:outlineLvl w:val="2"/>
        <w:rPr>
          <w:rFonts w:eastAsia="Arial" w:cs="Arial"/>
          <w:szCs w:val="28"/>
          <w:lang w:eastAsia="ar-SA"/>
        </w:rPr>
      </w:pPr>
      <w:r w:rsidRPr="002629B2">
        <w:rPr>
          <w:rFonts w:eastAsia="Arial" w:cs="Arial"/>
          <w:szCs w:val="28"/>
          <w:lang w:eastAsia="ar-SA"/>
        </w:rPr>
        <w:t>Содержание административной процедуры включает в себя следующие административные действия:</w:t>
      </w:r>
    </w:p>
    <w:p w:rsidR="00D85C42" w:rsidRPr="002629B2" w:rsidRDefault="00D85C42" w:rsidP="00E2084E">
      <w:pPr>
        <w:numPr>
          <w:ilvl w:val="0"/>
          <w:numId w:val="32"/>
        </w:numPr>
        <w:suppressAutoHyphens/>
        <w:autoSpaceDE w:val="0"/>
        <w:spacing w:after="0" w:line="240" w:lineRule="auto"/>
        <w:ind w:left="0" w:firstLine="567"/>
        <w:jc w:val="both"/>
        <w:outlineLvl w:val="2"/>
        <w:rPr>
          <w:rFonts w:eastAsia="Arial" w:cs="Arial"/>
          <w:szCs w:val="28"/>
          <w:lang w:eastAsia="ar-SA"/>
        </w:rPr>
      </w:pPr>
      <w:r w:rsidRPr="002629B2">
        <w:rPr>
          <w:rFonts w:eastAsia="Arial" w:cs="Arial"/>
          <w:szCs w:val="28"/>
          <w:lang w:eastAsia="ar-SA"/>
        </w:rPr>
        <w:t>проверку документа, удостоверяющего личность заявителя, а также документа, подтверждающего полномочия представителя заявителя;</w:t>
      </w:r>
    </w:p>
    <w:p w:rsidR="00D85C42" w:rsidRPr="002629B2" w:rsidRDefault="00D85C42" w:rsidP="00E2084E">
      <w:pPr>
        <w:numPr>
          <w:ilvl w:val="0"/>
          <w:numId w:val="32"/>
        </w:numPr>
        <w:suppressAutoHyphens/>
        <w:autoSpaceDE w:val="0"/>
        <w:spacing w:after="0" w:line="240" w:lineRule="auto"/>
        <w:ind w:left="0" w:firstLine="567"/>
        <w:jc w:val="both"/>
        <w:outlineLvl w:val="2"/>
        <w:rPr>
          <w:rFonts w:eastAsia="Arial" w:cs="Arial"/>
          <w:szCs w:val="28"/>
          <w:lang w:eastAsia="ar-SA"/>
        </w:rPr>
      </w:pPr>
      <w:r w:rsidRPr="002629B2">
        <w:rPr>
          <w:rFonts w:eastAsia="Arial" w:cs="Arial"/>
          <w:szCs w:val="28"/>
          <w:lang w:eastAsia="ar-SA"/>
        </w:rPr>
        <w:t>проверку комплектности документов и их соответствия установленным требованиям;</w:t>
      </w:r>
    </w:p>
    <w:p w:rsidR="00D85C42" w:rsidRPr="002629B2" w:rsidRDefault="00D85C42" w:rsidP="00E2084E">
      <w:pPr>
        <w:numPr>
          <w:ilvl w:val="0"/>
          <w:numId w:val="32"/>
        </w:numPr>
        <w:suppressAutoHyphens/>
        <w:autoSpaceDE w:val="0"/>
        <w:spacing w:after="0" w:line="240" w:lineRule="auto"/>
        <w:ind w:left="0" w:firstLine="567"/>
        <w:jc w:val="both"/>
        <w:outlineLvl w:val="2"/>
        <w:rPr>
          <w:rFonts w:eastAsia="Arial" w:cs="Arial"/>
          <w:szCs w:val="28"/>
          <w:lang w:eastAsia="ar-SA"/>
        </w:rPr>
      </w:pPr>
      <w:r w:rsidRPr="002629B2">
        <w:rPr>
          <w:rFonts w:eastAsia="Arial" w:cs="Arial"/>
          <w:szCs w:val="28"/>
          <w:lang w:eastAsia="ar-SA"/>
        </w:rPr>
        <w:t>изготовление копий документов;</w:t>
      </w:r>
    </w:p>
    <w:p w:rsidR="00D85C42" w:rsidRPr="002629B2" w:rsidRDefault="00D85C42" w:rsidP="00E2084E">
      <w:pPr>
        <w:numPr>
          <w:ilvl w:val="0"/>
          <w:numId w:val="32"/>
        </w:numPr>
        <w:suppressAutoHyphens/>
        <w:autoSpaceDE w:val="0"/>
        <w:spacing w:after="0" w:line="240" w:lineRule="auto"/>
        <w:ind w:left="0" w:firstLine="567"/>
        <w:jc w:val="both"/>
        <w:outlineLvl w:val="2"/>
        <w:rPr>
          <w:rFonts w:eastAsia="Arial" w:cs="Arial"/>
          <w:szCs w:val="28"/>
          <w:lang w:eastAsia="ar-SA"/>
        </w:rPr>
      </w:pPr>
      <w:r w:rsidRPr="002629B2">
        <w:rPr>
          <w:rFonts w:eastAsia="Arial" w:cs="Arial"/>
          <w:szCs w:val="28"/>
          <w:lang w:eastAsia="ar-SA"/>
        </w:rPr>
        <w:t>оформление, проверка и регистрация заявления о предоставлении муниципальной услуги:</w:t>
      </w:r>
    </w:p>
    <w:p w:rsidR="00D85C42" w:rsidRPr="002629B2" w:rsidRDefault="00D85C42" w:rsidP="00D85C42">
      <w:pPr>
        <w:suppressAutoHyphens/>
        <w:autoSpaceDE w:val="0"/>
        <w:spacing w:after="0" w:line="240" w:lineRule="auto"/>
        <w:ind w:firstLine="567"/>
        <w:jc w:val="both"/>
        <w:outlineLvl w:val="2"/>
        <w:rPr>
          <w:rFonts w:eastAsia="Arial" w:cs="Arial"/>
          <w:szCs w:val="28"/>
          <w:lang w:eastAsia="ar-SA"/>
        </w:rPr>
      </w:pPr>
      <w:r w:rsidRPr="002629B2">
        <w:rPr>
          <w:rFonts w:eastAsia="Arial" w:cs="Arial"/>
          <w:szCs w:val="28"/>
          <w:lang w:eastAsia="ar-SA"/>
        </w:rPr>
        <w:t>- в случае обращения заявителя с заявлением, оформленным самостоятельно, специалист отдела имущества проверяет его на соответствие установленным требованиям;</w:t>
      </w:r>
    </w:p>
    <w:p w:rsidR="00D85C42" w:rsidRPr="002629B2" w:rsidRDefault="00D85C42" w:rsidP="00D85C42">
      <w:pPr>
        <w:suppressAutoHyphens/>
        <w:autoSpaceDE w:val="0"/>
        <w:spacing w:after="0" w:line="240" w:lineRule="auto"/>
        <w:ind w:firstLine="567"/>
        <w:jc w:val="both"/>
        <w:outlineLvl w:val="2"/>
        <w:rPr>
          <w:rFonts w:eastAsia="Arial" w:cs="Arial"/>
          <w:szCs w:val="28"/>
          <w:lang w:eastAsia="ar-SA"/>
        </w:rPr>
      </w:pPr>
      <w:r w:rsidRPr="002629B2">
        <w:rPr>
          <w:rFonts w:eastAsia="Arial" w:cs="Arial"/>
          <w:szCs w:val="28"/>
          <w:lang w:eastAsia="ar-SA"/>
        </w:rPr>
        <w:t>- в случае если заявление не соответствует установленным требованиям, а также, в случае если заявитель обращается без заявления, специалист отдела имущества объясняет заявителю содержание выявленных недостатков, оказывает помощь по их устранению и предлагает заявителю написать заявление по установленной форме, заявителю предоставляется образец  заявления и оказывается помощь в его составлении;</w:t>
      </w:r>
    </w:p>
    <w:p w:rsidR="00D85C42" w:rsidRPr="002629B2" w:rsidRDefault="00D85C42" w:rsidP="00D85C42">
      <w:pPr>
        <w:suppressAutoHyphens/>
        <w:autoSpaceDE w:val="0"/>
        <w:spacing w:after="0" w:line="240" w:lineRule="auto"/>
        <w:ind w:firstLine="567"/>
        <w:jc w:val="both"/>
        <w:outlineLvl w:val="2"/>
        <w:rPr>
          <w:rFonts w:eastAsia="Arial" w:cs="Arial"/>
          <w:szCs w:val="28"/>
          <w:lang w:eastAsia="ar-SA"/>
        </w:rPr>
      </w:pPr>
      <w:r w:rsidRPr="002629B2">
        <w:rPr>
          <w:rFonts w:eastAsia="Arial" w:cs="Arial"/>
          <w:szCs w:val="28"/>
          <w:lang w:eastAsia="ar-SA"/>
        </w:rPr>
        <w:t>- в случае если заявление соответствует требованиям, заявление регистрируется специалистом отдела имущества в день его поступления, с присвоением регистрационного номера и указанием даты поступления.</w:t>
      </w:r>
    </w:p>
    <w:p w:rsidR="00D85C42" w:rsidRPr="002629B2" w:rsidRDefault="00D85C42" w:rsidP="00D85C42">
      <w:pPr>
        <w:suppressAutoHyphens/>
        <w:autoSpaceDE w:val="0"/>
        <w:spacing w:after="0" w:line="240" w:lineRule="auto"/>
        <w:ind w:firstLine="567"/>
        <w:jc w:val="both"/>
        <w:outlineLvl w:val="2"/>
        <w:rPr>
          <w:rFonts w:eastAsia="Arial" w:cs="Arial"/>
          <w:szCs w:val="28"/>
          <w:lang w:eastAsia="ar-SA"/>
        </w:rPr>
      </w:pPr>
      <w:r w:rsidRPr="002629B2">
        <w:rPr>
          <w:rFonts w:eastAsia="Arial" w:cs="Arial"/>
          <w:szCs w:val="28"/>
          <w:lang w:eastAsia="ar-SA"/>
        </w:rPr>
        <w:t>Максимальный срок выполнения данной административной процедуры не может превышать 1 рабочий день со дня регистрации заявления и документов на предоставление муниципальной услуги.</w:t>
      </w:r>
    </w:p>
    <w:p w:rsidR="00D85C42" w:rsidRPr="002629B2" w:rsidRDefault="00D85C42" w:rsidP="00D85C42">
      <w:pPr>
        <w:suppressAutoHyphens/>
        <w:autoSpaceDE w:val="0"/>
        <w:spacing w:after="0" w:line="240" w:lineRule="auto"/>
        <w:ind w:firstLine="567"/>
        <w:jc w:val="both"/>
        <w:outlineLvl w:val="2"/>
        <w:rPr>
          <w:rFonts w:eastAsia="Arial" w:cs="Arial"/>
          <w:szCs w:val="28"/>
          <w:lang w:eastAsia="ar-SA"/>
        </w:rPr>
      </w:pPr>
      <w:r w:rsidRPr="002629B2">
        <w:rPr>
          <w:rFonts w:eastAsia="Arial" w:cs="Arial"/>
          <w:szCs w:val="28"/>
          <w:lang w:eastAsia="ar-SA"/>
        </w:rPr>
        <w:t>Указанная административная процедура выполняется должностным лицом отдела имущества, ответственным за прием и регистрацию документов.</w:t>
      </w:r>
    </w:p>
    <w:p w:rsidR="00D85C42" w:rsidRPr="002629B2" w:rsidRDefault="00D85C42" w:rsidP="00D85C42">
      <w:pPr>
        <w:suppressAutoHyphens/>
        <w:autoSpaceDE w:val="0"/>
        <w:spacing w:after="0" w:line="240" w:lineRule="auto"/>
        <w:ind w:firstLine="567"/>
        <w:jc w:val="both"/>
        <w:outlineLvl w:val="2"/>
        <w:rPr>
          <w:rFonts w:eastAsia="Arial" w:cs="Arial"/>
          <w:szCs w:val="28"/>
          <w:lang w:eastAsia="ar-SA"/>
        </w:rPr>
      </w:pPr>
      <w:r w:rsidRPr="002629B2">
        <w:rPr>
          <w:rFonts w:eastAsia="Arial" w:cs="Arial"/>
          <w:szCs w:val="28"/>
          <w:lang w:eastAsia="ar-SA"/>
        </w:rPr>
        <w:lastRenderedPageBreak/>
        <w:t>Критерием принятия решения выполнения административной процедуры является поступление заявлени</w:t>
      </w:r>
      <w:r w:rsidR="00070ED7">
        <w:rPr>
          <w:rFonts w:eastAsia="Arial" w:cs="Arial"/>
          <w:szCs w:val="28"/>
          <w:lang w:eastAsia="ar-SA"/>
        </w:rPr>
        <w:t xml:space="preserve">я и  документов, указанных в </w:t>
      </w:r>
      <w:r w:rsidR="00807C8E" w:rsidRPr="00807C8E">
        <w:rPr>
          <w:rFonts w:eastAsia="Arial" w:cs="Arial"/>
          <w:szCs w:val="28"/>
          <w:lang w:eastAsia="ar-SA"/>
        </w:rPr>
        <w:t>подпунктах 2.6.1.1. и 2.6.1.2.</w:t>
      </w:r>
      <w:r w:rsidRPr="002629B2">
        <w:rPr>
          <w:rFonts w:eastAsia="Arial" w:cs="Arial"/>
          <w:szCs w:val="28"/>
          <w:lang w:eastAsia="ar-SA"/>
        </w:rPr>
        <w:t xml:space="preserve"> административного регламента в отдел имущества.</w:t>
      </w:r>
    </w:p>
    <w:p w:rsidR="00D85C42" w:rsidRPr="002629B2" w:rsidRDefault="00D85C42" w:rsidP="00D85C42">
      <w:pPr>
        <w:suppressAutoHyphens/>
        <w:autoSpaceDE w:val="0"/>
        <w:spacing w:after="0" w:line="240" w:lineRule="auto"/>
        <w:ind w:firstLine="567"/>
        <w:jc w:val="both"/>
        <w:outlineLvl w:val="2"/>
        <w:rPr>
          <w:rFonts w:eastAsia="Arial" w:cs="Arial"/>
          <w:szCs w:val="28"/>
          <w:lang w:eastAsia="ar-SA"/>
        </w:rPr>
      </w:pPr>
      <w:r w:rsidRPr="002629B2">
        <w:rPr>
          <w:rFonts w:eastAsia="Arial" w:cs="Arial"/>
          <w:szCs w:val="28"/>
          <w:lang w:eastAsia="ar-SA"/>
        </w:rPr>
        <w:t>Результатом административной процедуры является регистрация заявления и документов, необходимых для предоставления муниципальной услуги.</w:t>
      </w:r>
    </w:p>
    <w:p w:rsidR="00D85C42" w:rsidRPr="002629B2" w:rsidRDefault="00D85C42" w:rsidP="00D85C42">
      <w:pPr>
        <w:suppressAutoHyphens/>
        <w:autoSpaceDE w:val="0"/>
        <w:spacing w:after="0" w:line="240" w:lineRule="auto"/>
        <w:ind w:firstLine="567"/>
        <w:jc w:val="both"/>
        <w:outlineLvl w:val="2"/>
        <w:rPr>
          <w:rFonts w:eastAsia="Arial" w:cs="Arial"/>
          <w:szCs w:val="28"/>
          <w:lang w:eastAsia="ar-SA"/>
        </w:rPr>
      </w:pPr>
      <w:r w:rsidRPr="002629B2">
        <w:rPr>
          <w:rFonts w:eastAsia="Arial" w:cs="Arial"/>
          <w:szCs w:val="28"/>
          <w:lang w:eastAsia="ar-SA"/>
        </w:rPr>
        <w:t>Способом фиксации результата выполнения административной процедуры является подготовка на бумажном носителе расписки (уведомления) о приеме заявления и документов, необходимых для предоставления муниципальной услуги, которая передается лично заявителю в ходе приема документов или направляется посредством почтовой связи, в случае если документы направлены почтой.</w:t>
      </w:r>
    </w:p>
    <w:p w:rsidR="00D85C42" w:rsidRPr="005F0AFC" w:rsidRDefault="00D85C42" w:rsidP="00D85C42">
      <w:pPr>
        <w:suppressAutoHyphens/>
        <w:autoSpaceDE w:val="0"/>
        <w:spacing w:after="0" w:line="240" w:lineRule="auto"/>
        <w:ind w:firstLine="567"/>
        <w:outlineLvl w:val="2"/>
        <w:rPr>
          <w:rFonts w:eastAsia="Times New Roman"/>
          <w:szCs w:val="28"/>
        </w:rPr>
      </w:pPr>
      <w:r w:rsidRPr="005F0AFC">
        <w:rPr>
          <w:rFonts w:eastAsia="Times New Roman"/>
          <w:szCs w:val="28"/>
        </w:rPr>
        <w:t>3.2.3. Формирование и направление межведомственн</w:t>
      </w:r>
      <w:r>
        <w:rPr>
          <w:rFonts w:eastAsia="Times New Roman"/>
          <w:szCs w:val="28"/>
        </w:rPr>
        <w:t>ый</w:t>
      </w:r>
      <w:r w:rsidRPr="005F0AFC">
        <w:rPr>
          <w:rFonts w:eastAsia="Times New Roman"/>
          <w:szCs w:val="28"/>
        </w:rPr>
        <w:t xml:space="preserve"> запрос</w:t>
      </w:r>
      <w:r>
        <w:rPr>
          <w:rFonts w:eastAsia="Times New Roman"/>
          <w:szCs w:val="28"/>
        </w:rPr>
        <w:t>ов.</w:t>
      </w:r>
    </w:p>
    <w:p w:rsidR="00D85C42" w:rsidRDefault="00D85C42" w:rsidP="00D85C42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02078E">
        <w:rPr>
          <w:rFonts w:eastAsia="Times New Roman"/>
          <w:szCs w:val="28"/>
        </w:rPr>
        <w:t xml:space="preserve">Основанием для начала административной процедуры является поступление должностному лицу отдела имущества, ответственному за предоставление муниципальной услуги, </w:t>
      </w:r>
      <w:r>
        <w:rPr>
          <w:rFonts w:eastAsia="Times New Roman"/>
          <w:szCs w:val="28"/>
        </w:rPr>
        <w:t xml:space="preserve">зарегистрированного </w:t>
      </w:r>
      <w:r w:rsidRPr="0002078E">
        <w:rPr>
          <w:rFonts w:eastAsia="Times New Roman"/>
          <w:szCs w:val="28"/>
        </w:rPr>
        <w:t xml:space="preserve">заявления и документов, указанных в </w:t>
      </w:r>
      <w:r w:rsidR="00807C8E" w:rsidRPr="00807C8E">
        <w:rPr>
          <w:rFonts w:eastAsia="Arial" w:cs="Arial"/>
          <w:szCs w:val="28"/>
          <w:lang w:eastAsia="ar-SA"/>
        </w:rPr>
        <w:t xml:space="preserve">подпунктах 2.6.1.1. и 2.6.1.2. </w:t>
      </w:r>
      <w:r w:rsidRPr="0002078E">
        <w:rPr>
          <w:rFonts w:eastAsia="Times New Roman"/>
          <w:szCs w:val="28"/>
        </w:rPr>
        <w:t xml:space="preserve">настоящего </w:t>
      </w:r>
      <w:r>
        <w:rPr>
          <w:rFonts w:eastAsia="Times New Roman"/>
          <w:szCs w:val="28"/>
        </w:rPr>
        <w:t>а</w:t>
      </w:r>
      <w:r w:rsidRPr="0002078E">
        <w:rPr>
          <w:rFonts w:eastAsia="Times New Roman"/>
          <w:szCs w:val="28"/>
        </w:rPr>
        <w:t xml:space="preserve">дминистративного регламента, и непредставление заявителем </w:t>
      </w:r>
      <w:r>
        <w:rPr>
          <w:rFonts w:eastAsia="Times New Roman"/>
          <w:szCs w:val="28"/>
        </w:rPr>
        <w:t>по собственной инициативе</w:t>
      </w:r>
      <w:r w:rsidR="00807C8E">
        <w:rPr>
          <w:rFonts w:eastAsia="Times New Roman"/>
          <w:szCs w:val="28"/>
        </w:rPr>
        <w:t xml:space="preserve"> документов,</w:t>
      </w:r>
      <w:r w:rsidRPr="0002078E">
        <w:rPr>
          <w:rFonts w:eastAsia="Times New Roman"/>
          <w:szCs w:val="28"/>
        </w:rPr>
        <w:t xml:space="preserve"> указанных в п</w:t>
      </w:r>
      <w:r w:rsidR="00070ED7">
        <w:rPr>
          <w:rFonts w:eastAsia="Times New Roman"/>
          <w:szCs w:val="28"/>
        </w:rPr>
        <w:t>ункте</w:t>
      </w:r>
      <w:r w:rsidRPr="0002078E">
        <w:rPr>
          <w:rFonts w:eastAsia="Times New Roman"/>
          <w:szCs w:val="28"/>
        </w:rPr>
        <w:t xml:space="preserve"> 2.7.</w:t>
      </w:r>
      <w:r>
        <w:rPr>
          <w:rFonts w:eastAsia="Times New Roman"/>
          <w:szCs w:val="28"/>
        </w:rPr>
        <w:t>1.</w:t>
      </w:r>
      <w:r w:rsidR="00807C8E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а</w:t>
      </w:r>
      <w:r w:rsidRPr="0002078E">
        <w:rPr>
          <w:rFonts w:eastAsia="Times New Roman"/>
          <w:szCs w:val="28"/>
        </w:rPr>
        <w:t>дминистративного регламента.</w:t>
      </w:r>
    </w:p>
    <w:p w:rsidR="00D85C42" w:rsidRPr="0002078E" w:rsidRDefault="00D85C42" w:rsidP="00D85C42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02078E">
        <w:rPr>
          <w:rFonts w:eastAsia="Times New Roman"/>
          <w:szCs w:val="28"/>
        </w:rPr>
        <w:t xml:space="preserve">Содержание административной процедуры включает в себя формирование и направление в рамках межведомственного информационного взаимодействия межведомственного запроса в </w:t>
      </w:r>
      <w:r>
        <w:rPr>
          <w:rFonts w:eastAsia="Times New Roman"/>
          <w:szCs w:val="28"/>
        </w:rPr>
        <w:t>Росреестр</w:t>
      </w:r>
      <w:r w:rsidRPr="0002078E">
        <w:rPr>
          <w:rFonts w:eastAsia="Times New Roman"/>
          <w:szCs w:val="28"/>
        </w:rPr>
        <w:t xml:space="preserve">, </w:t>
      </w:r>
      <w:r w:rsidR="00406439">
        <w:rPr>
          <w:rFonts w:eastAsia="Times New Roman"/>
          <w:szCs w:val="28"/>
        </w:rPr>
        <w:t xml:space="preserve">управление по работе с территориями и </w:t>
      </w:r>
      <w:r w:rsidRPr="0002078E">
        <w:rPr>
          <w:rFonts w:eastAsia="Times New Roman"/>
          <w:szCs w:val="28"/>
        </w:rPr>
        <w:t>получение ответа.</w:t>
      </w:r>
    </w:p>
    <w:p w:rsidR="00D85C42" w:rsidRPr="0002078E" w:rsidRDefault="00D85C42" w:rsidP="00D85C42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02078E">
        <w:rPr>
          <w:rFonts w:eastAsia="Times New Roman"/>
          <w:szCs w:val="28"/>
        </w:rPr>
        <w:t xml:space="preserve">Должностное лицо отдела имущества, ответственное за </w:t>
      </w:r>
      <w:r>
        <w:rPr>
          <w:rFonts w:eastAsia="Times New Roman"/>
          <w:szCs w:val="28"/>
        </w:rPr>
        <w:t>данное административное действие</w:t>
      </w:r>
      <w:r w:rsidRPr="0002078E">
        <w:rPr>
          <w:rFonts w:eastAsia="Times New Roman"/>
          <w:szCs w:val="28"/>
        </w:rPr>
        <w:t xml:space="preserve">, формирует межведомственный запрос, подписывает его у должностного лица, уполномоченного на подписание от имени отдела имущества межведомственных запросов, и направляет в </w:t>
      </w:r>
      <w:r>
        <w:rPr>
          <w:rFonts w:eastAsia="Times New Roman"/>
          <w:szCs w:val="28"/>
        </w:rPr>
        <w:t>Росреестр</w:t>
      </w:r>
      <w:r w:rsidR="00406439">
        <w:rPr>
          <w:rFonts w:eastAsia="Times New Roman"/>
          <w:szCs w:val="28"/>
        </w:rPr>
        <w:t>, управление по работе с территориями</w:t>
      </w:r>
      <w:r w:rsidRPr="0002078E">
        <w:rPr>
          <w:rFonts w:eastAsia="Times New Roman"/>
          <w:szCs w:val="28"/>
        </w:rPr>
        <w:t xml:space="preserve"> в рамках межведомственного информационного взаимодействия.</w:t>
      </w:r>
    </w:p>
    <w:p w:rsidR="00D85C42" w:rsidRPr="0002078E" w:rsidRDefault="00D85C42" w:rsidP="00D85C42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02078E">
        <w:rPr>
          <w:rFonts w:eastAsia="Times New Roman"/>
          <w:szCs w:val="28"/>
        </w:rPr>
        <w:t xml:space="preserve">Общий максимальный срок выполнения административной процедуры составляет </w:t>
      </w:r>
      <w:r>
        <w:rPr>
          <w:rFonts w:eastAsia="Times New Roman"/>
          <w:szCs w:val="28"/>
        </w:rPr>
        <w:t>5</w:t>
      </w:r>
      <w:r w:rsidRPr="0002078E">
        <w:rPr>
          <w:rFonts w:eastAsia="Times New Roman"/>
          <w:szCs w:val="28"/>
        </w:rPr>
        <w:t xml:space="preserve"> рабочих дня</w:t>
      </w:r>
      <w:r>
        <w:rPr>
          <w:rFonts w:eastAsia="Times New Roman"/>
          <w:szCs w:val="28"/>
        </w:rPr>
        <w:t xml:space="preserve"> (направление запроса – 1 рабочий день, направление ответа на запрос – 3 рабочих дня, приобщение ответа к личному делу – 1 рабочий день)</w:t>
      </w:r>
      <w:r w:rsidRPr="0002078E">
        <w:rPr>
          <w:rFonts w:eastAsia="Times New Roman"/>
          <w:szCs w:val="28"/>
        </w:rPr>
        <w:t>.</w:t>
      </w:r>
    </w:p>
    <w:p w:rsidR="00D85C42" w:rsidRPr="00CE03C7" w:rsidRDefault="00D85C42" w:rsidP="00D85C42">
      <w:pPr>
        <w:spacing w:after="0" w:line="240" w:lineRule="auto"/>
        <w:ind w:firstLine="567"/>
        <w:jc w:val="both"/>
        <w:rPr>
          <w:rFonts w:eastAsia="Times New Roman"/>
          <w:color w:val="FF0000"/>
          <w:szCs w:val="28"/>
        </w:rPr>
      </w:pPr>
      <w:r w:rsidRPr="0002078E">
        <w:rPr>
          <w:rFonts w:eastAsia="Times New Roman"/>
          <w:szCs w:val="28"/>
        </w:rPr>
        <w:t xml:space="preserve">Результатом выполнения административной процедуры является получение отделом имущества </w:t>
      </w:r>
      <w:r>
        <w:rPr>
          <w:rFonts w:eastAsia="Times New Roman"/>
          <w:szCs w:val="28"/>
        </w:rPr>
        <w:t>ответа на межведомственный информационный запрос</w:t>
      </w:r>
      <w:r>
        <w:rPr>
          <w:szCs w:val="28"/>
          <w:lang w:eastAsia="en-US"/>
        </w:rPr>
        <w:t>.</w:t>
      </w:r>
    </w:p>
    <w:p w:rsidR="00D85C42" w:rsidRPr="0002078E" w:rsidRDefault="00D85C42" w:rsidP="00D85C42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02078E">
        <w:rPr>
          <w:rFonts w:eastAsia="Times New Roman"/>
          <w:szCs w:val="28"/>
        </w:rPr>
        <w:t xml:space="preserve">Должностное лицо отдела имущества, ответственное за предоставление </w:t>
      </w:r>
      <w:r>
        <w:rPr>
          <w:rFonts w:eastAsia="Times New Roman"/>
          <w:szCs w:val="28"/>
        </w:rPr>
        <w:t>муниципальной</w:t>
      </w:r>
      <w:r w:rsidRPr="0002078E">
        <w:rPr>
          <w:rFonts w:eastAsia="Times New Roman"/>
          <w:szCs w:val="28"/>
        </w:rPr>
        <w:t xml:space="preserve"> услуги, распечатывает полученные документы на бумажный носитель и приобщает их к документам, представленным заявителем.</w:t>
      </w:r>
    </w:p>
    <w:p w:rsidR="00D85C42" w:rsidRPr="0002078E" w:rsidRDefault="00D85C42" w:rsidP="00D85C42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02078E">
        <w:rPr>
          <w:rFonts w:eastAsia="Times New Roman"/>
          <w:szCs w:val="28"/>
        </w:rPr>
        <w:t xml:space="preserve">Критерием принятия решения о предоставлении муниципальной услуги является </w:t>
      </w:r>
      <w:r>
        <w:rPr>
          <w:rFonts w:eastAsia="Times New Roman"/>
          <w:szCs w:val="28"/>
        </w:rPr>
        <w:t>отсутствие</w:t>
      </w:r>
      <w:r w:rsidRPr="0002078E">
        <w:rPr>
          <w:rFonts w:eastAsia="Times New Roman"/>
          <w:szCs w:val="28"/>
        </w:rPr>
        <w:t xml:space="preserve"> документов</w:t>
      </w:r>
      <w:r>
        <w:rPr>
          <w:rFonts w:eastAsia="Times New Roman"/>
          <w:szCs w:val="28"/>
        </w:rPr>
        <w:t>, которые заявитель вправе предоставить по собственной инициативе</w:t>
      </w:r>
      <w:r w:rsidRPr="0002078E">
        <w:rPr>
          <w:rFonts w:eastAsia="Times New Roman"/>
          <w:szCs w:val="28"/>
        </w:rPr>
        <w:t>.</w:t>
      </w:r>
    </w:p>
    <w:p w:rsidR="00D85C42" w:rsidRDefault="00D85C42" w:rsidP="00D85C42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02078E">
        <w:rPr>
          <w:rFonts w:eastAsia="Times New Roman"/>
          <w:szCs w:val="28"/>
        </w:rPr>
        <w:t xml:space="preserve">Способом фиксации результата выполнения административной процедуры является </w:t>
      </w:r>
      <w:r>
        <w:rPr>
          <w:rFonts w:eastAsia="Times New Roman"/>
          <w:szCs w:val="28"/>
        </w:rPr>
        <w:t xml:space="preserve">занесение данных о поступившем обращении в базу данных по регистрации обращений и оформление на бумажном носителе расписки о </w:t>
      </w:r>
      <w:r>
        <w:rPr>
          <w:rFonts w:eastAsia="Times New Roman"/>
          <w:szCs w:val="28"/>
        </w:rPr>
        <w:lastRenderedPageBreak/>
        <w:t xml:space="preserve">приеме документов, которая передается лично заявителю в ходе приема документов.  </w:t>
      </w:r>
    </w:p>
    <w:p w:rsidR="00B7668D" w:rsidRDefault="00D85C42" w:rsidP="00B7668D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r w:rsidR="00B7668D" w:rsidRPr="009933B9">
        <w:rPr>
          <w:rFonts w:eastAsia="Times New Roman"/>
          <w:szCs w:val="28"/>
        </w:rPr>
        <w:t xml:space="preserve">3.2.4. </w:t>
      </w:r>
      <w:r w:rsidR="00B7668D">
        <w:rPr>
          <w:rFonts w:eastAsia="Times New Roman"/>
          <w:szCs w:val="28"/>
        </w:rPr>
        <w:t>Проверка права заявителя на предоставление (отказе в предоставлении) муниципальной услуги</w:t>
      </w:r>
      <w:r w:rsidR="00B7668D" w:rsidRPr="009933B9">
        <w:rPr>
          <w:rFonts w:eastAsia="Times New Roman"/>
          <w:szCs w:val="28"/>
        </w:rPr>
        <w:t>.</w:t>
      </w:r>
    </w:p>
    <w:p w:rsidR="00B7668D" w:rsidRDefault="00B7668D" w:rsidP="00B7668D">
      <w:pPr>
        <w:autoSpaceDE w:val="0"/>
        <w:autoSpaceDN w:val="0"/>
        <w:adjustRightInd w:val="0"/>
        <w:spacing w:after="0"/>
        <w:ind w:firstLine="539"/>
        <w:jc w:val="both"/>
        <w:rPr>
          <w:szCs w:val="28"/>
        </w:rPr>
      </w:pPr>
      <w:r w:rsidRPr="004154A6">
        <w:rPr>
          <w:szCs w:val="28"/>
        </w:rPr>
        <w:t>Основанием для начала административной процедуры является наличие полного пакета документов у специалиста отдела</w:t>
      </w:r>
      <w:r>
        <w:rPr>
          <w:szCs w:val="28"/>
        </w:rPr>
        <w:t xml:space="preserve"> имущества</w:t>
      </w:r>
      <w:r w:rsidRPr="004154A6">
        <w:rPr>
          <w:szCs w:val="28"/>
        </w:rPr>
        <w:t>, ответственного за предоставление муниципальной услуги.</w:t>
      </w:r>
    </w:p>
    <w:p w:rsidR="00B7668D" w:rsidRPr="00147D6F" w:rsidRDefault="00B7668D" w:rsidP="00B7668D">
      <w:pPr>
        <w:spacing w:after="0" w:line="240" w:lineRule="auto"/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>Содержание административной процедуры включает в себя</w:t>
      </w:r>
      <w:r w:rsidRPr="00147D6F">
        <w:rPr>
          <w:szCs w:val="28"/>
          <w:lang w:eastAsia="en-US"/>
        </w:rPr>
        <w:t>:</w:t>
      </w:r>
    </w:p>
    <w:p w:rsidR="00B7668D" w:rsidRPr="00B7668D" w:rsidRDefault="00B7668D" w:rsidP="00B766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проверку права на получение муниципальной услуги (проверка документов, представленные заявителем (его представителем) на соответствие установленным требованиям)</w:t>
      </w:r>
      <w:r w:rsidRPr="00147D6F">
        <w:rPr>
          <w:rFonts w:eastAsia="Times New Roman"/>
          <w:szCs w:val="28"/>
        </w:rPr>
        <w:t>;</w:t>
      </w:r>
    </w:p>
    <w:p w:rsidR="00B7668D" w:rsidRPr="00147D6F" w:rsidRDefault="00B7668D" w:rsidP="007B4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принятие решения о предоставлении муниципальной услуги</w:t>
      </w:r>
      <w:r w:rsidRPr="00147D6F">
        <w:rPr>
          <w:rFonts w:eastAsia="Times New Roman"/>
          <w:szCs w:val="28"/>
        </w:rPr>
        <w:t>;</w:t>
      </w:r>
    </w:p>
    <w:p w:rsidR="00B7668D" w:rsidRDefault="00B7668D" w:rsidP="007B4001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принятие решения об отказе в предоставлении муниципальной услуги.</w:t>
      </w:r>
    </w:p>
    <w:p w:rsidR="00B7668D" w:rsidRDefault="00B7668D" w:rsidP="007B4001">
      <w:pPr>
        <w:spacing w:after="0" w:line="240" w:lineRule="auto"/>
        <w:ind w:firstLine="539"/>
        <w:jc w:val="both"/>
        <w:rPr>
          <w:szCs w:val="28"/>
        </w:rPr>
      </w:pPr>
      <w:r w:rsidRPr="002713AC">
        <w:rPr>
          <w:szCs w:val="28"/>
        </w:rPr>
        <w:t xml:space="preserve">По результатам проведенной экспертизы документов, представленных заявителем, а также ответов на межведомственные запросы, </w:t>
      </w:r>
      <w:r>
        <w:rPr>
          <w:szCs w:val="28"/>
        </w:rPr>
        <w:t>специалист отдела имущества</w:t>
      </w:r>
      <w:r w:rsidRPr="002713AC">
        <w:rPr>
          <w:szCs w:val="28"/>
        </w:rPr>
        <w:t xml:space="preserve"> вносит предложени</w:t>
      </w:r>
      <w:r>
        <w:rPr>
          <w:szCs w:val="28"/>
        </w:rPr>
        <w:t>я</w:t>
      </w:r>
      <w:r w:rsidRPr="002713AC">
        <w:rPr>
          <w:szCs w:val="28"/>
        </w:rPr>
        <w:t xml:space="preserve"> об удовлетворении либо отказе заявителю в предоставлении муниципальной услуги и </w:t>
      </w:r>
      <w:r>
        <w:rPr>
          <w:szCs w:val="28"/>
        </w:rPr>
        <w:t>формирует</w:t>
      </w:r>
      <w:r w:rsidRPr="002713AC">
        <w:rPr>
          <w:szCs w:val="28"/>
        </w:rPr>
        <w:t xml:space="preserve"> документы для обсуждения на заседани</w:t>
      </w:r>
      <w:r>
        <w:rPr>
          <w:szCs w:val="28"/>
        </w:rPr>
        <w:t>е</w:t>
      </w:r>
      <w:r w:rsidRPr="002713AC">
        <w:rPr>
          <w:szCs w:val="28"/>
        </w:rPr>
        <w:t xml:space="preserve"> комиссии </w:t>
      </w:r>
      <w:r>
        <w:rPr>
          <w:szCs w:val="28"/>
        </w:rPr>
        <w:t xml:space="preserve">по жилищным вопросам </w:t>
      </w:r>
      <w:r w:rsidRPr="00441C25">
        <w:t>администрации Ипатовского городского округа Ставропольского края</w:t>
      </w:r>
      <w:r>
        <w:t xml:space="preserve"> (далее – комиссия)</w:t>
      </w:r>
      <w:r w:rsidRPr="002713AC">
        <w:rPr>
          <w:szCs w:val="28"/>
        </w:rPr>
        <w:t>.</w:t>
      </w:r>
    </w:p>
    <w:p w:rsidR="00B7668D" w:rsidRDefault="00B7668D" w:rsidP="00B7668D">
      <w:pPr>
        <w:spacing w:after="0"/>
        <w:ind w:firstLine="720"/>
        <w:jc w:val="both"/>
      </w:pPr>
      <w:r w:rsidRPr="00441C25">
        <w:t>Решение комиссии носит реко</w:t>
      </w:r>
      <w:r>
        <w:t>мендательный характер,</w:t>
      </w:r>
      <w:r w:rsidRPr="00441C25">
        <w:t xml:space="preserve"> оформляется </w:t>
      </w:r>
      <w:r>
        <w:t xml:space="preserve">протоколом. </w:t>
      </w:r>
    </w:p>
    <w:p w:rsidR="00B7668D" w:rsidRDefault="00B7668D" w:rsidP="00B7668D">
      <w:pPr>
        <w:spacing w:after="0"/>
        <w:ind w:firstLine="720"/>
        <w:jc w:val="both"/>
      </w:pPr>
      <w:r>
        <w:t>Протокол заедания комиссии</w:t>
      </w:r>
      <w:r w:rsidRPr="00441C25">
        <w:t xml:space="preserve"> является ос</w:t>
      </w:r>
      <w:r>
        <w:t>нованием для подготовки результата предоставления муниципальной услуги.</w:t>
      </w:r>
    </w:p>
    <w:p w:rsidR="00B7668D" w:rsidRDefault="00B7668D" w:rsidP="00B7668D">
      <w:pPr>
        <w:spacing w:after="0" w:line="240" w:lineRule="auto"/>
        <w:ind w:firstLine="567"/>
        <w:jc w:val="both"/>
        <w:rPr>
          <w:szCs w:val="28"/>
          <w:lang w:eastAsia="en-US"/>
        </w:rPr>
      </w:pPr>
      <w:r w:rsidRPr="00C53A6A">
        <w:rPr>
          <w:szCs w:val="28"/>
          <w:lang w:eastAsia="en-US"/>
        </w:rPr>
        <w:t xml:space="preserve">Результатом выполнения </w:t>
      </w:r>
      <w:r>
        <w:rPr>
          <w:szCs w:val="28"/>
          <w:lang w:eastAsia="en-US"/>
        </w:rPr>
        <w:t>административной процедуры являе</w:t>
      </w:r>
      <w:r w:rsidRPr="00C53A6A">
        <w:rPr>
          <w:szCs w:val="28"/>
          <w:lang w:eastAsia="en-US"/>
        </w:rPr>
        <w:t>тся</w:t>
      </w:r>
      <w:r>
        <w:rPr>
          <w:szCs w:val="28"/>
          <w:lang w:eastAsia="en-US"/>
        </w:rPr>
        <w:t>:</w:t>
      </w:r>
    </w:p>
    <w:p w:rsidR="00B7668D" w:rsidRDefault="00B7668D" w:rsidP="00B7668D">
      <w:pPr>
        <w:spacing w:after="0" w:line="240" w:lineRule="auto"/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издание распоряжения </w:t>
      </w:r>
      <w:r w:rsidRPr="00B035AD">
        <w:rPr>
          <w:szCs w:val="28"/>
          <w:lang w:eastAsia="en-US"/>
        </w:rPr>
        <w:t xml:space="preserve">о предоставлении жилого помещения </w:t>
      </w:r>
      <w:r>
        <w:rPr>
          <w:szCs w:val="28"/>
          <w:lang w:eastAsia="en-US"/>
        </w:rPr>
        <w:t>служебного фона (при предоставлении  подуслуги, указанной в подпункте 2.1.1.1. административного регламента);</w:t>
      </w:r>
    </w:p>
    <w:p w:rsidR="00B7668D" w:rsidRDefault="00B7668D" w:rsidP="00B7668D">
      <w:pPr>
        <w:spacing w:after="0" w:line="240" w:lineRule="auto"/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издание постановления </w:t>
      </w:r>
      <w:r w:rsidRPr="00B035AD">
        <w:rPr>
          <w:szCs w:val="28"/>
          <w:lang w:eastAsia="en-US"/>
        </w:rPr>
        <w:t xml:space="preserve">о предоставлении жилого помещения </w:t>
      </w:r>
      <w:r>
        <w:rPr>
          <w:szCs w:val="28"/>
          <w:lang w:eastAsia="en-US"/>
        </w:rPr>
        <w:t>маневренного фона (при предоставлении  подуслуги, указанной в подпункте 2.1.1.2. административного регламента);</w:t>
      </w:r>
    </w:p>
    <w:p w:rsidR="00B7668D" w:rsidRDefault="00B7668D" w:rsidP="00B7668D">
      <w:pPr>
        <w:spacing w:after="0" w:line="240" w:lineRule="auto"/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издание постановления </w:t>
      </w:r>
      <w:r w:rsidRPr="00B035AD">
        <w:rPr>
          <w:szCs w:val="28"/>
          <w:lang w:eastAsia="en-US"/>
        </w:rPr>
        <w:t>о</w:t>
      </w:r>
      <w:r>
        <w:rPr>
          <w:szCs w:val="28"/>
          <w:lang w:eastAsia="en-US"/>
        </w:rPr>
        <w:t xml:space="preserve">б отказе в </w:t>
      </w:r>
      <w:r w:rsidRPr="00B035AD">
        <w:rPr>
          <w:szCs w:val="28"/>
          <w:lang w:eastAsia="en-US"/>
        </w:rPr>
        <w:t xml:space="preserve"> предоставлении жилого помещения </w:t>
      </w:r>
      <w:r>
        <w:rPr>
          <w:szCs w:val="28"/>
          <w:lang w:eastAsia="en-US"/>
        </w:rPr>
        <w:t>маневренного фона (при предоставлении  подуслуги, указанной в подпункте 2.1.1.2. административного регламента);</w:t>
      </w:r>
    </w:p>
    <w:p w:rsidR="00B7668D" w:rsidRDefault="00B7668D" w:rsidP="00B7668D">
      <w:pPr>
        <w:spacing w:after="0" w:line="240" w:lineRule="auto"/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оформление, подписание и регистрация уведомления об отказе в предоставлении </w:t>
      </w:r>
      <w:r w:rsidRPr="00CA7FE3">
        <w:rPr>
          <w:szCs w:val="28"/>
          <w:lang w:eastAsia="en-US"/>
        </w:rPr>
        <w:t>жилого помещения</w:t>
      </w:r>
      <w:r>
        <w:rPr>
          <w:szCs w:val="28"/>
          <w:lang w:eastAsia="en-US"/>
        </w:rPr>
        <w:t xml:space="preserve"> муниципального специализированного жилищного фонда;</w:t>
      </w:r>
    </w:p>
    <w:p w:rsidR="00B7668D" w:rsidRDefault="00B7668D" w:rsidP="00B7668D">
      <w:pPr>
        <w:spacing w:after="0" w:line="240" w:lineRule="auto"/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оформление, подписание и регистрация информационного письма о явке заявителя в администрацию Ипатовского округа для заключения договора найма жилого помещения служебного (маневренного) фонда. </w:t>
      </w:r>
    </w:p>
    <w:p w:rsidR="00B7668D" w:rsidRDefault="00B7668D" w:rsidP="00B7668D">
      <w:pPr>
        <w:spacing w:after="0" w:line="240" w:lineRule="auto"/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>Способы фиксации выполнения административной процедуры:</w:t>
      </w:r>
    </w:p>
    <w:p w:rsidR="00B7668D" w:rsidRDefault="00B7668D" w:rsidP="00B7668D">
      <w:pPr>
        <w:spacing w:after="0" w:line="240" w:lineRule="auto"/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оформление постановления (распоряжения) о </w:t>
      </w:r>
      <w:r w:rsidRPr="00B035AD">
        <w:rPr>
          <w:szCs w:val="28"/>
          <w:lang w:eastAsia="en-US"/>
        </w:rPr>
        <w:t xml:space="preserve">предоставлении жилого помещения </w:t>
      </w:r>
      <w:r>
        <w:rPr>
          <w:szCs w:val="28"/>
          <w:lang w:eastAsia="en-US"/>
        </w:rPr>
        <w:t>маневренного (служебного) фонда с присвоением ему регистрационного номера и занесением данного номера в базу данных в порядке делопроизводства и информационного письма о явке заявителя для заключения договора социального найма жилого помещения;</w:t>
      </w:r>
    </w:p>
    <w:p w:rsidR="00B7668D" w:rsidRDefault="00B7668D" w:rsidP="00B7668D">
      <w:pPr>
        <w:spacing w:after="0" w:line="240" w:lineRule="auto"/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lastRenderedPageBreak/>
        <w:t xml:space="preserve">регистрация уведомления об отказе в предоставлении </w:t>
      </w:r>
      <w:r w:rsidRPr="00CA7FE3">
        <w:rPr>
          <w:szCs w:val="28"/>
          <w:lang w:eastAsia="en-US"/>
        </w:rPr>
        <w:t>жилого помещения</w:t>
      </w:r>
      <w:r>
        <w:rPr>
          <w:szCs w:val="28"/>
          <w:lang w:eastAsia="en-US"/>
        </w:rPr>
        <w:t xml:space="preserve"> муниципального специализированного жилищного фонда с присвоением ему регистрационного номера и </w:t>
      </w:r>
      <w:r w:rsidRPr="00CA7FE3">
        <w:rPr>
          <w:szCs w:val="28"/>
          <w:lang w:eastAsia="en-US"/>
        </w:rPr>
        <w:t>занесением данного номера в базу данных в порядке делопроизводства</w:t>
      </w:r>
      <w:r>
        <w:rPr>
          <w:szCs w:val="28"/>
          <w:lang w:eastAsia="en-US"/>
        </w:rPr>
        <w:t xml:space="preserve"> в соответствии с инструкцией по делопроизводству;</w:t>
      </w:r>
    </w:p>
    <w:p w:rsidR="00B7668D" w:rsidRPr="0060712E" w:rsidRDefault="00B7668D" w:rsidP="00B7668D">
      <w:pPr>
        <w:spacing w:after="0" w:line="240" w:lineRule="auto"/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регистрация информационного письма о явке заявителя в отдел имущества для заключения договора найма жилого помещения маневренного (служебного) фонда с присвоением ему </w:t>
      </w:r>
      <w:r w:rsidRPr="00AE7972">
        <w:rPr>
          <w:szCs w:val="28"/>
          <w:lang w:eastAsia="en-US"/>
        </w:rPr>
        <w:t>регистрационного номера и занесением данного номера в базу данных в порядке делопроизводства</w:t>
      </w:r>
      <w:r>
        <w:rPr>
          <w:szCs w:val="28"/>
          <w:lang w:eastAsia="en-US"/>
        </w:rPr>
        <w:t>.</w:t>
      </w:r>
    </w:p>
    <w:p w:rsidR="00B7668D" w:rsidRPr="00A24544" w:rsidRDefault="00B7668D" w:rsidP="00B7668D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F4695E">
        <w:rPr>
          <w:rFonts w:eastAsia="Times New Roman"/>
          <w:szCs w:val="28"/>
        </w:rPr>
        <w:t xml:space="preserve">Максимальный срок выполнения административной </w:t>
      </w:r>
      <w:r w:rsidRPr="00A24544">
        <w:rPr>
          <w:rFonts w:eastAsia="Times New Roman"/>
          <w:szCs w:val="28"/>
        </w:rPr>
        <w:t xml:space="preserve">процедуры – не более </w:t>
      </w:r>
      <w:r>
        <w:rPr>
          <w:rFonts w:eastAsia="Times New Roman"/>
          <w:szCs w:val="28"/>
        </w:rPr>
        <w:t xml:space="preserve">24 </w:t>
      </w:r>
      <w:r w:rsidRPr="00A24544">
        <w:rPr>
          <w:rFonts w:eastAsia="Times New Roman"/>
          <w:szCs w:val="28"/>
        </w:rPr>
        <w:t>дней.</w:t>
      </w:r>
    </w:p>
    <w:p w:rsidR="00B7668D" w:rsidRDefault="00B7668D" w:rsidP="00B7668D">
      <w:pPr>
        <w:suppressAutoHyphens/>
        <w:spacing w:after="0" w:line="240" w:lineRule="auto"/>
        <w:ind w:firstLine="539"/>
        <w:jc w:val="both"/>
        <w:rPr>
          <w:szCs w:val="22"/>
          <w:lang w:eastAsia="zh-CN" w:bidi="en-US"/>
        </w:rPr>
      </w:pPr>
      <w:r w:rsidRPr="00406170">
        <w:rPr>
          <w:color w:val="000000"/>
          <w:szCs w:val="28"/>
          <w:lang w:eastAsia="zh-CN" w:bidi="ru-RU"/>
        </w:rPr>
        <w:t>Критерием принятия решения является наличие или отсутствие основани</w:t>
      </w:r>
      <w:r>
        <w:rPr>
          <w:color w:val="000000"/>
          <w:szCs w:val="28"/>
          <w:lang w:eastAsia="zh-CN" w:bidi="ru-RU"/>
        </w:rPr>
        <w:t>й</w:t>
      </w:r>
      <w:r w:rsidRPr="00406170">
        <w:rPr>
          <w:color w:val="000000"/>
          <w:szCs w:val="28"/>
          <w:lang w:eastAsia="zh-CN" w:bidi="ru-RU"/>
        </w:rPr>
        <w:t xml:space="preserve"> для отказа в </w:t>
      </w:r>
      <w:r w:rsidRPr="00406170">
        <w:rPr>
          <w:szCs w:val="28"/>
          <w:lang w:eastAsia="zh-CN" w:bidi="ru-RU"/>
        </w:rPr>
        <w:t>предоставлении му</w:t>
      </w:r>
      <w:r>
        <w:rPr>
          <w:szCs w:val="28"/>
          <w:lang w:eastAsia="zh-CN" w:bidi="ru-RU"/>
        </w:rPr>
        <w:t>ниципальной услуги, указанных в подпункте 2.9.2. административного регламента.</w:t>
      </w:r>
      <w:r w:rsidRPr="00406170">
        <w:rPr>
          <w:szCs w:val="22"/>
          <w:lang w:eastAsia="zh-CN" w:bidi="en-US"/>
        </w:rPr>
        <w:t xml:space="preserve">  </w:t>
      </w:r>
    </w:p>
    <w:p w:rsidR="00B7668D" w:rsidRPr="003F54AC" w:rsidRDefault="00B7668D" w:rsidP="00B7668D">
      <w:pPr>
        <w:suppressAutoHyphens/>
        <w:spacing w:after="0" w:line="240" w:lineRule="auto"/>
        <w:ind w:firstLine="539"/>
        <w:jc w:val="both"/>
        <w:rPr>
          <w:szCs w:val="22"/>
          <w:lang w:eastAsia="zh-CN" w:bidi="en-US"/>
        </w:rPr>
      </w:pPr>
      <w:r>
        <w:rPr>
          <w:rFonts w:eastAsia="Times New Roman"/>
          <w:szCs w:val="28"/>
        </w:rPr>
        <w:t>Способо</w:t>
      </w:r>
      <w:r w:rsidRPr="00A760B9">
        <w:rPr>
          <w:rFonts w:eastAsia="Times New Roman"/>
          <w:szCs w:val="28"/>
        </w:rPr>
        <w:t>м фиксации результата данной административной процедуры является регистрация документов, являющихся результатом предоставления муниципальной услуги  в журнале регистрации постановлений</w:t>
      </w:r>
      <w:r>
        <w:rPr>
          <w:rFonts w:eastAsia="Times New Roman"/>
          <w:szCs w:val="28"/>
        </w:rPr>
        <w:t xml:space="preserve"> (распоряжений) администрации Ипатовского городского округа Ставропольского края и в </w:t>
      </w:r>
      <w:r w:rsidRPr="00A760B9">
        <w:rPr>
          <w:rFonts w:eastAsia="Times New Roman"/>
          <w:szCs w:val="28"/>
        </w:rPr>
        <w:t>журнале регистрации ис</w:t>
      </w:r>
      <w:r>
        <w:rPr>
          <w:rFonts w:eastAsia="Times New Roman"/>
          <w:szCs w:val="28"/>
        </w:rPr>
        <w:t>ходящей корреспонденции.</w:t>
      </w:r>
    </w:p>
    <w:p w:rsidR="004551A2" w:rsidRDefault="00B7668D" w:rsidP="004551A2">
      <w:pPr>
        <w:suppressAutoHyphens/>
        <w:autoSpaceDE w:val="0"/>
        <w:spacing w:after="0" w:line="240" w:lineRule="auto"/>
        <w:jc w:val="both"/>
        <w:rPr>
          <w:rFonts w:eastAsia="Times New Roman"/>
          <w:szCs w:val="28"/>
        </w:rPr>
      </w:pPr>
      <w:r>
        <w:tab/>
      </w:r>
      <w:r w:rsidR="004551A2" w:rsidRPr="00F4695E">
        <w:rPr>
          <w:rFonts w:eastAsia="Times New Roman"/>
          <w:szCs w:val="28"/>
        </w:rPr>
        <w:t xml:space="preserve">3.2.5. </w:t>
      </w:r>
      <w:r w:rsidR="004551A2">
        <w:rPr>
          <w:rFonts w:eastAsia="Times New Roman"/>
          <w:szCs w:val="28"/>
        </w:rPr>
        <w:t>Направление</w:t>
      </w:r>
      <w:r w:rsidR="004551A2" w:rsidRPr="00FB2BDF">
        <w:rPr>
          <w:rFonts w:eastAsia="Times New Roman"/>
          <w:szCs w:val="28"/>
        </w:rPr>
        <w:t xml:space="preserve"> заявителю результата пред</w:t>
      </w:r>
      <w:r w:rsidR="004551A2">
        <w:rPr>
          <w:rFonts w:eastAsia="Times New Roman"/>
          <w:szCs w:val="28"/>
        </w:rPr>
        <w:t>оставления муниципальной услуги.</w:t>
      </w:r>
    </w:p>
    <w:p w:rsidR="004551A2" w:rsidRPr="003F54AC" w:rsidRDefault="004551A2" w:rsidP="004551A2">
      <w:pPr>
        <w:widowControl w:val="0"/>
        <w:suppressAutoHyphens/>
        <w:autoSpaceDE w:val="0"/>
        <w:spacing w:after="0" w:line="240" w:lineRule="auto"/>
        <w:ind w:firstLine="539"/>
        <w:jc w:val="both"/>
        <w:rPr>
          <w:szCs w:val="24"/>
          <w:lang w:eastAsia="zh-CN"/>
        </w:rPr>
      </w:pPr>
      <w:r w:rsidRPr="003F54AC">
        <w:rPr>
          <w:szCs w:val="24"/>
          <w:lang w:eastAsia="zh-CN"/>
        </w:rPr>
        <w:t xml:space="preserve">Основанием для начала административной процедуры является получение специалистом отдела </w:t>
      </w:r>
      <w:r>
        <w:rPr>
          <w:szCs w:val="24"/>
          <w:lang w:eastAsia="zh-CN"/>
        </w:rPr>
        <w:t>имущества</w:t>
      </w:r>
      <w:r w:rsidRPr="003F54AC">
        <w:rPr>
          <w:szCs w:val="24"/>
          <w:lang w:eastAsia="zh-CN"/>
        </w:rPr>
        <w:t xml:space="preserve">, ответственным за направление заявителю подписанных документов, </w:t>
      </w:r>
      <w:r w:rsidRPr="003F54AC">
        <w:rPr>
          <w:bCs/>
          <w:szCs w:val="24"/>
          <w:lang w:eastAsia="zh-CN"/>
        </w:rPr>
        <w:t>являющихся результатом предоставления муниципальной услуги</w:t>
      </w:r>
      <w:r w:rsidRPr="003F54AC">
        <w:rPr>
          <w:szCs w:val="24"/>
          <w:lang w:eastAsia="zh-CN"/>
        </w:rPr>
        <w:t xml:space="preserve">. </w:t>
      </w:r>
    </w:p>
    <w:p w:rsidR="004551A2" w:rsidRPr="003F54AC" w:rsidRDefault="004551A2" w:rsidP="004551A2">
      <w:pPr>
        <w:widowControl w:val="0"/>
        <w:suppressAutoHyphens/>
        <w:autoSpaceDE w:val="0"/>
        <w:spacing w:after="0" w:line="240" w:lineRule="auto"/>
        <w:ind w:firstLine="539"/>
        <w:jc w:val="both"/>
        <w:rPr>
          <w:szCs w:val="24"/>
          <w:lang w:eastAsia="zh-CN"/>
        </w:rPr>
      </w:pPr>
      <w:r w:rsidRPr="003F54AC">
        <w:rPr>
          <w:szCs w:val="24"/>
          <w:lang w:eastAsia="zh-CN"/>
        </w:rPr>
        <w:t xml:space="preserve">Содержание административной процедуры включает в себя направление </w:t>
      </w:r>
      <w:r w:rsidRPr="003F54AC">
        <w:rPr>
          <w:bCs/>
          <w:szCs w:val="24"/>
          <w:lang w:eastAsia="zh-CN"/>
        </w:rPr>
        <w:t xml:space="preserve">заявителю результата предоставления муниципальной услуги. </w:t>
      </w:r>
    </w:p>
    <w:p w:rsidR="004551A2" w:rsidRPr="003F54AC" w:rsidRDefault="004551A2" w:rsidP="004551A2">
      <w:pPr>
        <w:widowControl w:val="0"/>
        <w:suppressAutoHyphens/>
        <w:autoSpaceDE w:val="0"/>
        <w:spacing w:after="0" w:line="240" w:lineRule="auto"/>
        <w:ind w:firstLine="539"/>
        <w:jc w:val="both"/>
        <w:rPr>
          <w:szCs w:val="24"/>
          <w:lang w:eastAsia="zh-CN"/>
        </w:rPr>
      </w:pPr>
      <w:r w:rsidRPr="003F54AC">
        <w:rPr>
          <w:szCs w:val="24"/>
          <w:lang w:eastAsia="zh-CN"/>
        </w:rPr>
        <w:t xml:space="preserve">Общий максимальный срок выполнения административной процедуры составляет 3 </w:t>
      </w:r>
      <w:r>
        <w:rPr>
          <w:szCs w:val="24"/>
          <w:lang w:eastAsia="zh-CN"/>
        </w:rPr>
        <w:t xml:space="preserve">рабочих </w:t>
      </w:r>
      <w:r w:rsidRPr="003F54AC">
        <w:rPr>
          <w:szCs w:val="24"/>
          <w:lang w:eastAsia="zh-CN"/>
        </w:rPr>
        <w:t>дня с момента принятия решения о предоставлении (об отказе в предоставлении) муниципальной услуги.</w:t>
      </w:r>
    </w:p>
    <w:p w:rsidR="004551A2" w:rsidRPr="003F54AC" w:rsidRDefault="004551A2" w:rsidP="004551A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bCs/>
          <w:szCs w:val="28"/>
        </w:rPr>
      </w:pPr>
      <w:r w:rsidRPr="003F54AC">
        <w:rPr>
          <w:szCs w:val="28"/>
          <w:lang w:eastAsia="en-US"/>
        </w:rPr>
        <w:t xml:space="preserve">Специалист </w:t>
      </w:r>
      <w:r w:rsidRPr="003F54AC">
        <w:rPr>
          <w:szCs w:val="28"/>
          <w:lang w:eastAsia="en-US" w:bidi="en-US"/>
        </w:rPr>
        <w:t>о</w:t>
      </w:r>
      <w:r w:rsidRPr="003F54AC">
        <w:rPr>
          <w:szCs w:val="28"/>
          <w:lang w:eastAsia="en-US"/>
        </w:rPr>
        <w:t xml:space="preserve">тдела </w:t>
      </w:r>
      <w:r>
        <w:rPr>
          <w:szCs w:val="28"/>
          <w:lang w:eastAsia="en-US"/>
        </w:rPr>
        <w:t>имущества</w:t>
      </w:r>
      <w:r w:rsidRPr="003F54AC">
        <w:rPr>
          <w:szCs w:val="28"/>
          <w:lang w:eastAsia="en-US"/>
        </w:rPr>
        <w:t>,</w:t>
      </w:r>
      <w:r w:rsidRPr="003F54AC">
        <w:rPr>
          <w:bCs/>
          <w:szCs w:val="28"/>
        </w:rPr>
        <w:t xml:space="preserve"> регистрирует результат предоставления муниципальной услуги в установленном порядке и направляет заявителю способом, указанн</w:t>
      </w:r>
      <w:r>
        <w:rPr>
          <w:bCs/>
          <w:szCs w:val="28"/>
        </w:rPr>
        <w:t>ы</w:t>
      </w:r>
      <w:r w:rsidRPr="003F54AC">
        <w:rPr>
          <w:bCs/>
          <w:szCs w:val="28"/>
        </w:rPr>
        <w:t>м в заявлении.</w:t>
      </w:r>
    </w:p>
    <w:p w:rsidR="004551A2" w:rsidRPr="003F54AC" w:rsidRDefault="004551A2" w:rsidP="004551A2">
      <w:pPr>
        <w:widowControl w:val="0"/>
        <w:suppressAutoHyphens/>
        <w:autoSpaceDE w:val="0"/>
        <w:spacing w:after="0" w:line="240" w:lineRule="auto"/>
        <w:ind w:firstLine="539"/>
        <w:jc w:val="both"/>
        <w:rPr>
          <w:szCs w:val="24"/>
          <w:lang w:eastAsia="zh-CN"/>
        </w:rPr>
      </w:pPr>
      <w:r w:rsidRPr="003F54AC">
        <w:rPr>
          <w:szCs w:val="24"/>
          <w:lang w:eastAsia="zh-CN"/>
        </w:rPr>
        <w:t xml:space="preserve">Критерием принятия решения о направлении заявителю результата предоставления муниципальной услуги является подписанный уполномоченным должностным лицом администрации </w:t>
      </w:r>
      <w:r>
        <w:rPr>
          <w:szCs w:val="24"/>
          <w:lang w:eastAsia="zh-CN"/>
        </w:rPr>
        <w:t xml:space="preserve"> Ипатовского округа </w:t>
      </w:r>
      <w:r w:rsidRPr="003F54AC">
        <w:rPr>
          <w:szCs w:val="24"/>
          <w:lang w:eastAsia="zh-CN"/>
        </w:rPr>
        <w:t>результат муниципальной услуги.</w:t>
      </w:r>
    </w:p>
    <w:p w:rsidR="004551A2" w:rsidRPr="003F54AC" w:rsidRDefault="004551A2" w:rsidP="004551A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/>
          <w:szCs w:val="28"/>
        </w:rPr>
      </w:pPr>
      <w:r w:rsidRPr="003F54AC">
        <w:rPr>
          <w:szCs w:val="24"/>
          <w:lang w:eastAsia="zh-CN" w:bidi="en-US"/>
        </w:rPr>
        <w:t>Результатом выполнения данной  административной процедуры является выдача заявителю копии</w:t>
      </w:r>
      <w:r w:rsidRPr="003F54AC">
        <w:rPr>
          <w:rFonts w:eastAsia="Times New Roman"/>
          <w:szCs w:val="28"/>
        </w:rPr>
        <w:t xml:space="preserve"> постановления </w:t>
      </w:r>
      <w:r>
        <w:rPr>
          <w:rFonts w:eastAsia="Times New Roman"/>
          <w:szCs w:val="28"/>
        </w:rPr>
        <w:t xml:space="preserve">(распоряжения) о предоставлении (об отказе в предоставлении) муниципальной услуги </w:t>
      </w:r>
      <w:r w:rsidRPr="003F54AC">
        <w:rPr>
          <w:rFonts w:eastAsia="Times New Roman"/>
          <w:szCs w:val="28"/>
        </w:rPr>
        <w:t>и</w:t>
      </w:r>
      <w:r>
        <w:rPr>
          <w:rFonts w:eastAsia="Times New Roman"/>
          <w:szCs w:val="28"/>
        </w:rPr>
        <w:t>ли</w:t>
      </w:r>
      <w:r w:rsidRPr="003F54AC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уведомления</w:t>
      </w:r>
      <w:r w:rsidRPr="003F54AC">
        <w:rPr>
          <w:rFonts w:eastAsia="Times New Roman"/>
          <w:szCs w:val="28"/>
        </w:rPr>
        <w:t xml:space="preserve"> об отказе в пред</w:t>
      </w:r>
      <w:r>
        <w:rPr>
          <w:rFonts w:eastAsia="Times New Roman"/>
          <w:szCs w:val="28"/>
        </w:rPr>
        <w:t>оставлении жилого помещения муниципального специализированного жилищного фонда</w:t>
      </w:r>
      <w:r w:rsidRPr="003F54AC">
        <w:rPr>
          <w:rFonts w:eastAsia="Times New Roman"/>
          <w:szCs w:val="28"/>
        </w:rPr>
        <w:t>.</w:t>
      </w:r>
    </w:p>
    <w:p w:rsidR="004551A2" w:rsidRPr="003F54AC" w:rsidRDefault="004551A2" w:rsidP="004551A2">
      <w:pPr>
        <w:widowControl w:val="0"/>
        <w:suppressAutoHyphens/>
        <w:autoSpaceDE w:val="0"/>
        <w:spacing w:after="0" w:line="240" w:lineRule="auto"/>
        <w:ind w:firstLine="539"/>
        <w:rPr>
          <w:szCs w:val="24"/>
          <w:lang w:eastAsia="zh-CN"/>
        </w:rPr>
      </w:pPr>
      <w:r w:rsidRPr="003F54AC">
        <w:rPr>
          <w:szCs w:val="24"/>
          <w:lang w:eastAsia="zh-CN"/>
        </w:rPr>
        <w:t>Способом фиксации результата административной процедуры является:</w:t>
      </w:r>
    </w:p>
    <w:p w:rsidR="004551A2" w:rsidRPr="003F54AC" w:rsidRDefault="004551A2" w:rsidP="004551A2">
      <w:pPr>
        <w:widowControl w:val="0"/>
        <w:suppressAutoHyphens/>
        <w:autoSpaceDE w:val="0"/>
        <w:spacing w:after="0" w:line="240" w:lineRule="auto"/>
        <w:ind w:firstLine="539"/>
        <w:jc w:val="both"/>
        <w:rPr>
          <w:szCs w:val="24"/>
          <w:lang w:eastAsia="zh-CN"/>
        </w:rPr>
      </w:pPr>
      <w:r w:rsidRPr="003F54AC">
        <w:rPr>
          <w:szCs w:val="24"/>
          <w:lang w:eastAsia="zh-CN"/>
        </w:rPr>
        <w:t xml:space="preserve">в случае выдачи заявителю документа, являющегося результатом предоставления муниципальной услуги, нарочно, выдача документа в отделе </w:t>
      </w:r>
      <w:r>
        <w:rPr>
          <w:szCs w:val="24"/>
          <w:lang w:eastAsia="zh-CN"/>
        </w:rPr>
        <w:t>имущества</w:t>
      </w:r>
      <w:r w:rsidRPr="003F54AC">
        <w:rPr>
          <w:szCs w:val="24"/>
          <w:lang w:eastAsia="zh-CN"/>
        </w:rPr>
        <w:t xml:space="preserve"> подтверждается подписью заявителя (представителя заявителя) в журнале регистрации заявлений о предоставлении муниципальной услуги;</w:t>
      </w:r>
    </w:p>
    <w:p w:rsidR="004551A2" w:rsidRPr="003F54AC" w:rsidRDefault="004551A2" w:rsidP="004551A2">
      <w:pPr>
        <w:widowControl w:val="0"/>
        <w:suppressAutoHyphens/>
        <w:autoSpaceDE w:val="0"/>
        <w:spacing w:after="0" w:line="240" w:lineRule="auto"/>
        <w:ind w:firstLine="539"/>
        <w:jc w:val="both"/>
        <w:rPr>
          <w:szCs w:val="24"/>
          <w:lang w:eastAsia="zh-CN"/>
        </w:rPr>
      </w:pPr>
      <w:r w:rsidRPr="003F54AC">
        <w:rPr>
          <w:szCs w:val="24"/>
          <w:lang w:eastAsia="zh-CN"/>
        </w:rPr>
        <w:t xml:space="preserve">в случае направления заявителю документа, являющегося результатом </w:t>
      </w:r>
      <w:r w:rsidRPr="003F54AC">
        <w:rPr>
          <w:szCs w:val="24"/>
          <w:lang w:eastAsia="zh-CN"/>
        </w:rPr>
        <w:lastRenderedPageBreak/>
        <w:t>предоставления муниципальной услуги, почтовым отправлением, направление указанного документа подтверждается сведениями в реестре почтовых отправлений;</w:t>
      </w:r>
    </w:p>
    <w:p w:rsidR="004551A2" w:rsidRDefault="004551A2" w:rsidP="004551A2">
      <w:pPr>
        <w:widowControl w:val="0"/>
        <w:suppressAutoHyphens/>
        <w:autoSpaceDE w:val="0"/>
        <w:spacing w:after="0" w:line="240" w:lineRule="auto"/>
        <w:ind w:firstLine="539"/>
        <w:jc w:val="both"/>
        <w:rPr>
          <w:szCs w:val="24"/>
          <w:lang w:eastAsia="zh-CN"/>
        </w:rPr>
      </w:pPr>
      <w:r w:rsidRPr="003F54AC">
        <w:rPr>
          <w:szCs w:val="24"/>
          <w:lang w:eastAsia="zh-CN"/>
        </w:rPr>
        <w:t>в случае направления документов на электронную почту заявителя, выдача документа, являющегося результатом предоставления муниципальной услуги подтверждается прикреплением к электронному документообороту скриншота электронного уведомления о доставке сообщения</w:t>
      </w:r>
      <w:r>
        <w:rPr>
          <w:szCs w:val="24"/>
          <w:lang w:eastAsia="zh-CN"/>
        </w:rPr>
        <w:t>.</w:t>
      </w:r>
    </w:p>
    <w:p w:rsidR="004551A2" w:rsidRDefault="004551A2" w:rsidP="004551A2">
      <w:pPr>
        <w:suppressAutoHyphens/>
        <w:autoSpaceDE w:val="0"/>
        <w:spacing w:after="0" w:line="240" w:lineRule="auto"/>
        <w:ind w:firstLine="539"/>
        <w:jc w:val="both"/>
        <w:rPr>
          <w:rFonts w:eastAsia="Times New Roman"/>
          <w:szCs w:val="28"/>
        </w:rPr>
      </w:pPr>
      <w:r>
        <w:rPr>
          <w:szCs w:val="24"/>
          <w:lang w:eastAsia="zh-CN"/>
        </w:rPr>
        <w:t xml:space="preserve">3.2.6. </w:t>
      </w:r>
      <w:r w:rsidRPr="00AC457F">
        <w:rPr>
          <w:rFonts w:eastAsia="Times New Roman"/>
          <w:szCs w:val="28"/>
        </w:rPr>
        <w:t>Заключение договора найма жилого помещения</w:t>
      </w:r>
      <w:r>
        <w:rPr>
          <w:rFonts w:eastAsia="Times New Roman"/>
          <w:szCs w:val="28"/>
        </w:rPr>
        <w:t>/</w:t>
      </w:r>
      <w:r w:rsidRPr="00AC457F">
        <w:rPr>
          <w:rFonts w:eastAsia="Times New Roman"/>
          <w:szCs w:val="28"/>
        </w:rPr>
        <w:t>маневренного (служебного) фонда.</w:t>
      </w:r>
    </w:p>
    <w:p w:rsidR="004551A2" w:rsidRDefault="004551A2" w:rsidP="004551A2">
      <w:pPr>
        <w:suppressAutoHyphens/>
        <w:autoSpaceDE w:val="0"/>
        <w:spacing w:after="0" w:line="240" w:lineRule="auto"/>
        <w:ind w:firstLine="539"/>
        <w:jc w:val="both"/>
        <w:rPr>
          <w:szCs w:val="28"/>
          <w:lang w:eastAsia="en-US"/>
        </w:rPr>
      </w:pPr>
      <w:r w:rsidRPr="0072438A">
        <w:rPr>
          <w:szCs w:val="28"/>
        </w:rPr>
        <w:t>Основанием для начала административной процедуры является</w:t>
      </w:r>
      <w:r w:rsidRPr="003F54AC">
        <w:rPr>
          <w:color w:val="002060"/>
          <w:szCs w:val="28"/>
        </w:rPr>
        <w:t xml:space="preserve"> </w:t>
      </w:r>
      <w:r>
        <w:rPr>
          <w:szCs w:val="28"/>
          <w:lang w:eastAsia="en-US"/>
        </w:rPr>
        <w:t xml:space="preserve">принятие постановления (распоряжения) о </w:t>
      </w:r>
      <w:r w:rsidRPr="00B035AD">
        <w:rPr>
          <w:szCs w:val="28"/>
          <w:lang w:eastAsia="en-US"/>
        </w:rPr>
        <w:t xml:space="preserve">предоставлении жилого помещения </w:t>
      </w:r>
      <w:r>
        <w:rPr>
          <w:szCs w:val="28"/>
          <w:lang w:eastAsia="en-US"/>
        </w:rPr>
        <w:t>маневренного (служебного) фонда.</w:t>
      </w:r>
    </w:p>
    <w:p w:rsidR="004551A2" w:rsidRPr="00D00FEA" w:rsidRDefault="004551A2" w:rsidP="004551A2">
      <w:pPr>
        <w:suppressAutoHyphens/>
        <w:autoSpaceDE w:val="0"/>
        <w:spacing w:after="0" w:line="240" w:lineRule="auto"/>
        <w:ind w:firstLine="539"/>
        <w:jc w:val="both"/>
        <w:rPr>
          <w:rFonts w:eastAsia="Times New Roman"/>
          <w:szCs w:val="28"/>
        </w:rPr>
      </w:pPr>
      <w:r w:rsidRPr="00D00FEA">
        <w:rPr>
          <w:szCs w:val="28"/>
          <w:lang w:eastAsia="en-US"/>
        </w:rPr>
        <w:t>Содержание административной процедуры включает в себя:</w:t>
      </w:r>
    </w:p>
    <w:p w:rsidR="004551A2" w:rsidRPr="00D00FEA" w:rsidRDefault="004551A2" w:rsidP="004551A2">
      <w:pPr>
        <w:suppressAutoHyphens/>
        <w:autoSpaceDE w:val="0"/>
        <w:spacing w:after="0" w:line="240" w:lineRule="auto"/>
        <w:ind w:firstLine="539"/>
        <w:jc w:val="both"/>
        <w:rPr>
          <w:szCs w:val="28"/>
        </w:rPr>
      </w:pPr>
      <w:r w:rsidRPr="00D00FEA">
        <w:rPr>
          <w:szCs w:val="28"/>
        </w:rPr>
        <w:t>подготовку проекта договора найма жилого помещения (служебного/маневренного) фонда;</w:t>
      </w:r>
    </w:p>
    <w:p w:rsidR="004551A2" w:rsidRPr="00D00FEA" w:rsidRDefault="004551A2" w:rsidP="004551A2">
      <w:pPr>
        <w:suppressAutoHyphens/>
        <w:autoSpaceDE w:val="0"/>
        <w:spacing w:after="0" w:line="240" w:lineRule="auto"/>
        <w:ind w:firstLine="539"/>
        <w:jc w:val="both"/>
        <w:rPr>
          <w:szCs w:val="28"/>
        </w:rPr>
      </w:pPr>
      <w:r w:rsidRPr="00D00FEA">
        <w:rPr>
          <w:szCs w:val="28"/>
        </w:rPr>
        <w:t>подписание договора найма служебного жилого помещения начальником отдела имущества, балансодержателем и заявителем;</w:t>
      </w:r>
    </w:p>
    <w:p w:rsidR="004551A2" w:rsidRDefault="004551A2" w:rsidP="004551A2">
      <w:pPr>
        <w:suppressAutoHyphens/>
        <w:autoSpaceDE w:val="0"/>
        <w:spacing w:after="0" w:line="240" w:lineRule="auto"/>
        <w:ind w:firstLine="539"/>
        <w:jc w:val="both"/>
        <w:rPr>
          <w:szCs w:val="28"/>
        </w:rPr>
      </w:pPr>
      <w:r w:rsidRPr="00D00FEA">
        <w:rPr>
          <w:szCs w:val="28"/>
        </w:rPr>
        <w:t xml:space="preserve">подписание договора найма жилого помещения маневренного </w:t>
      </w:r>
      <w:r>
        <w:rPr>
          <w:szCs w:val="28"/>
        </w:rPr>
        <w:t xml:space="preserve">фонда </w:t>
      </w:r>
      <w:r w:rsidRPr="00D00FEA">
        <w:rPr>
          <w:szCs w:val="28"/>
        </w:rPr>
        <w:t>начальником отдела имущества и заявителем.</w:t>
      </w:r>
    </w:p>
    <w:p w:rsidR="004551A2" w:rsidRPr="00AA1E43" w:rsidRDefault="004551A2" w:rsidP="004551A2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F4695E">
        <w:rPr>
          <w:rFonts w:eastAsia="Times New Roman"/>
          <w:szCs w:val="28"/>
        </w:rPr>
        <w:t xml:space="preserve">Максимальный срок выполнения административной </w:t>
      </w:r>
      <w:r w:rsidRPr="00A24544">
        <w:rPr>
          <w:rFonts w:eastAsia="Times New Roman"/>
          <w:szCs w:val="28"/>
        </w:rPr>
        <w:t xml:space="preserve">процедуры – не более </w:t>
      </w:r>
      <w:r>
        <w:rPr>
          <w:rFonts w:eastAsia="Times New Roman"/>
          <w:szCs w:val="28"/>
        </w:rPr>
        <w:t>27</w:t>
      </w:r>
      <w:r w:rsidRPr="00A24544">
        <w:rPr>
          <w:rFonts w:eastAsia="Times New Roman"/>
          <w:szCs w:val="28"/>
        </w:rPr>
        <w:t xml:space="preserve"> дней.</w:t>
      </w:r>
    </w:p>
    <w:p w:rsidR="004551A2" w:rsidRPr="00857082" w:rsidRDefault="004551A2" w:rsidP="004551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857082">
        <w:rPr>
          <w:rFonts w:eastAsia="Times New Roman"/>
          <w:szCs w:val="28"/>
        </w:rPr>
        <w:t xml:space="preserve">Критерием принятия решения является наличие </w:t>
      </w:r>
      <w:r w:rsidRPr="00857082">
        <w:rPr>
          <w:szCs w:val="28"/>
          <w:lang w:eastAsia="en-US"/>
        </w:rPr>
        <w:t>принятого постановления (распоряжения) о предоставлении жилого помещения маневренного (служебного) фонда.</w:t>
      </w:r>
    </w:p>
    <w:p w:rsidR="004551A2" w:rsidRPr="00857082" w:rsidRDefault="004551A2" w:rsidP="004551A2">
      <w:pPr>
        <w:suppressAutoHyphens/>
        <w:autoSpaceDE w:val="0"/>
        <w:spacing w:after="0" w:line="240" w:lineRule="auto"/>
        <w:ind w:firstLine="539"/>
        <w:jc w:val="both"/>
        <w:rPr>
          <w:rFonts w:eastAsia="Times New Roman"/>
          <w:szCs w:val="28"/>
        </w:rPr>
      </w:pPr>
      <w:r w:rsidRPr="00857082">
        <w:rPr>
          <w:rFonts w:eastAsia="Times New Roman"/>
          <w:szCs w:val="28"/>
        </w:rPr>
        <w:t>Результатом исполнения административной процедуры является подписанный договор найма жилого помещения маневренного (служебного) фонда уполномоченными должностными лицами и заявителем.</w:t>
      </w:r>
    </w:p>
    <w:p w:rsidR="004551A2" w:rsidRPr="00857082" w:rsidRDefault="004551A2" w:rsidP="004551A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color w:val="002060"/>
          <w:szCs w:val="28"/>
        </w:rPr>
        <w:t xml:space="preserve"> </w:t>
      </w:r>
      <w:r w:rsidRPr="003F54AC">
        <w:rPr>
          <w:rFonts w:eastAsia="Times New Roman"/>
          <w:color w:val="002060"/>
          <w:szCs w:val="28"/>
        </w:rPr>
        <w:t xml:space="preserve"> </w:t>
      </w:r>
      <w:r w:rsidRPr="00857082">
        <w:rPr>
          <w:rFonts w:eastAsia="Times New Roman"/>
          <w:szCs w:val="28"/>
        </w:rPr>
        <w:t>Способом фиксации результата выполнения административной процедуры: регистрация договора найма жилого помещения маневренного (служебного) фонда.</w:t>
      </w:r>
    </w:p>
    <w:p w:rsidR="00533DD9" w:rsidRPr="00533DD9" w:rsidRDefault="000B0BD6" w:rsidP="004551A2">
      <w:pPr>
        <w:tabs>
          <w:tab w:val="left" w:pos="0"/>
        </w:tabs>
        <w:spacing w:after="0" w:line="240" w:lineRule="auto"/>
        <w:jc w:val="both"/>
        <w:rPr>
          <w:bCs/>
        </w:rPr>
      </w:pPr>
      <w:r>
        <w:tab/>
      </w:r>
      <w:r w:rsidR="00533DD9" w:rsidRPr="00533DD9">
        <w:t>3.3. Порядок исправления допущенных опечаток и ошибок в выданных в результате предоставления муниципальной услуги документах.</w:t>
      </w:r>
    </w:p>
    <w:p w:rsidR="00533DD9" w:rsidRPr="00533DD9" w:rsidRDefault="00533DD9" w:rsidP="00533DD9">
      <w:pPr>
        <w:tabs>
          <w:tab w:val="left" w:pos="0"/>
        </w:tabs>
        <w:spacing w:after="0" w:line="240" w:lineRule="auto"/>
        <w:ind w:firstLine="567"/>
        <w:jc w:val="both"/>
      </w:pPr>
      <w:r w:rsidRPr="00533DD9">
        <w:t>Заявитель вправе представить письменное обращение об  исправлении допущенных опечаток и ошибок в выданных в результате предоставления муниципальной услуги документах в отдел имущества непосредственно, направить почтовым отправлением или в форме электронного документа, подписанного электронной подписью.</w:t>
      </w:r>
    </w:p>
    <w:p w:rsidR="00533DD9" w:rsidRPr="00533DD9" w:rsidRDefault="00533DD9" w:rsidP="00533DD9">
      <w:pPr>
        <w:tabs>
          <w:tab w:val="left" w:pos="0"/>
        </w:tabs>
        <w:spacing w:after="0" w:line="240" w:lineRule="auto"/>
        <w:ind w:firstLine="567"/>
        <w:jc w:val="both"/>
      </w:pPr>
      <w:r w:rsidRPr="00533DD9">
        <w:t>Должностное лицо отдела имущества, ответственное за регистрацию обращений, осуществляет регистрацию письменного обращения с прилагаемыми документами, в день его поступления в отдел имущества и в течение одного рабочего дня передается должностному лицу органа местного самоуправления ответственному за предоставление муниципальной услуги.</w:t>
      </w:r>
    </w:p>
    <w:p w:rsidR="00533DD9" w:rsidRPr="00533DD9" w:rsidRDefault="00533DD9" w:rsidP="00533DD9">
      <w:pPr>
        <w:tabs>
          <w:tab w:val="left" w:pos="0"/>
        </w:tabs>
        <w:spacing w:after="0" w:line="240" w:lineRule="auto"/>
        <w:ind w:firstLine="567"/>
        <w:jc w:val="both"/>
      </w:pPr>
      <w:r w:rsidRPr="00533DD9">
        <w:t>Должностное лицо отдела имущества, ответственное за предоставление муниципальной услуги в срок, не превышающий 10 рабочих дней со дня поступления письменного обращения в отдел имущества, рассматривает письменное обращение и исправляет допущенные опечатки и (или) ошибки в выданных в результате предоставления муниципальной услуги документах.</w:t>
      </w:r>
    </w:p>
    <w:p w:rsidR="00991EC3" w:rsidRDefault="00991EC3" w:rsidP="00991EC3">
      <w:pPr>
        <w:tabs>
          <w:tab w:val="left" w:pos="0"/>
        </w:tabs>
        <w:spacing w:after="0" w:line="240" w:lineRule="auto"/>
        <w:jc w:val="both"/>
      </w:pPr>
    </w:p>
    <w:p w:rsidR="005A7D13" w:rsidRPr="0091297C" w:rsidRDefault="005A7D13" w:rsidP="005A7D13">
      <w:pPr>
        <w:spacing w:after="0" w:line="240" w:lineRule="auto"/>
        <w:ind w:firstLine="567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4</w:t>
      </w:r>
      <w:r w:rsidRPr="0091297C">
        <w:rPr>
          <w:rFonts w:eastAsia="Times New Roman"/>
          <w:szCs w:val="28"/>
        </w:rPr>
        <w:t>. ФОРМЫ КОНТРОЛЯ ЗА ИСПОЛНЕНИЕМ АДМИНИСТРАТИВНОГО РЕГЛАМЕНТА</w:t>
      </w:r>
    </w:p>
    <w:p w:rsidR="005A7D13" w:rsidRPr="0091297C" w:rsidRDefault="005A7D13" w:rsidP="005A7D13">
      <w:pPr>
        <w:spacing w:after="0" w:line="240" w:lineRule="auto"/>
        <w:ind w:firstLine="567"/>
        <w:rPr>
          <w:rFonts w:eastAsia="Times New Roman"/>
          <w:b/>
          <w:szCs w:val="28"/>
        </w:rPr>
      </w:pPr>
    </w:p>
    <w:p w:rsidR="005A7D13" w:rsidRPr="0091297C" w:rsidRDefault="005A7D13" w:rsidP="005A7D13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91297C">
        <w:rPr>
          <w:rFonts w:eastAsia="Times New Roman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5A7D13" w:rsidRPr="0091297C" w:rsidRDefault="005A7D13" w:rsidP="005A7D13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91297C">
        <w:rPr>
          <w:rFonts w:eastAsia="Times New Roman"/>
          <w:szCs w:val="28"/>
        </w:rPr>
        <w:t xml:space="preserve"> Текущий контроль за:</w:t>
      </w:r>
    </w:p>
    <w:p w:rsidR="005A7D13" w:rsidRPr="0091297C" w:rsidRDefault="005A7D13" w:rsidP="005A7D13">
      <w:pPr>
        <w:tabs>
          <w:tab w:val="left" w:pos="709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91297C">
        <w:rPr>
          <w:rFonts w:eastAsia="Times New Roman"/>
          <w:szCs w:val="28"/>
        </w:rPr>
        <w:t xml:space="preserve"> полнотой, доступностью и качеством предоставления муниципальной услуги осуществляется начальником отдела</w:t>
      </w:r>
      <w:r>
        <w:rPr>
          <w:rFonts w:eastAsia="Times New Roman"/>
          <w:szCs w:val="28"/>
        </w:rPr>
        <w:t xml:space="preserve"> имущества</w:t>
      </w:r>
      <w:r w:rsidRPr="0091297C">
        <w:rPr>
          <w:rFonts w:eastAsia="Times New Roman"/>
          <w:szCs w:val="28"/>
        </w:rPr>
        <w:t>, в компетенцию которого входит организация работы по принятию решения о предоставлении муниципальной услуги, либо лицом, его замещающим,  путем проведения выборочных проверок соблюдения и исполнения должностными лицами положений настоящего административного регламента;</w:t>
      </w:r>
    </w:p>
    <w:p w:rsidR="005A7D13" w:rsidRPr="0091297C" w:rsidRDefault="005A7D13" w:rsidP="005A7D13">
      <w:pPr>
        <w:tabs>
          <w:tab w:val="left" w:pos="709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91297C">
        <w:rPr>
          <w:rFonts w:eastAsia="Times New Roman"/>
          <w:szCs w:val="28"/>
        </w:rPr>
        <w:t>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начальником отдела</w:t>
      </w:r>
      <w:r w:rsidRPr="00A55306">
        <w:rPr>
          <w:rFonts w:eastAsia="Times New Roman"/>
          <w:szCs w:val="28"/>
        </w:rPr>
        <w:t xml:space="preserve"> имущества</w:t>
      </w:r>
      <w:r w:rsidRPr="0091297C">
        <w:rPr>
          <w:rFonts w:eastAsia="Times New Roman"/>
          <w:szCs w:val="28"/>
        </w:rPr>
        <w:t xml:space="preserve"> постоянно путем проведения проверок соблюдения и исполнения должностными лицами</w:t>
      </w:r>
      <w:r>
        <w:rPr>
          <w:rFonts w:eastAsia="Times New Roman"/>
          <w:szCs w:val="28"/>
        </w:rPr>
        <w:t xml:space="preserve"> отдела имущества</w:t>
      </w:r>
      <w:r w:rsidRPr="0091297C">
        <w:rPr>
          <w:rFonts w:eastAsia="Times New Roman"/>
          <w:szCs w:val="28"/>
        </w:rPr>
        <w:t>, предоставляющими муниципальную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5A7D13" w:rsidRDefault="005A7D13" w:rsidP="005A7D13">
      <w:pPr>
        <w:tabs>
          <w:tab w:val="left" w:pos="709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91297C">
        <w:rPr>
          <w:rFonts w:eastAsia="Times New Roman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5A7D13" w:rsidRPr="00B208E5" w:rsidRDefault="005A7D13" w:rsidP="005A7D13">
      <w:pPr>
        <w:tabs>
          <w:tab w:val="left" w:pos="709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B208E5">
        <w:rPr>
          <w:rFonts w:eastAsia="Times New Roman"/>
          <w:szCs w:val="28"/>
        </w:rPr>
        <w:t>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нарушений прав заявителей, рассмотрения</w:t>
      </w:r>
      <w:r>
        <w:rPr>
          <w:rFonts w:eastAsia="Times New Roman"/>
          <w:szCs w:val="28"/>
        </w:rPr>
        <w:t>,</w:t>
      </w:r>
      <w:r w:rsidRPr="00B208E5">
        <w:rPr>
          <w:rFonts w:eastAsia="Times New Roman"/>
          <w:szCs w:val="28"/>
        </w:rPr>
        <w:t xml:space="preserve"> принятия решений и подготовки ответов на их обращения, содержащие жалобы на решения, действия</w:t>
      </w:r>
      <w:r>
        <w:rPr>
          <w:rFonts w:eastAsia="Times New Roman"/>
          <w:szCs w:val="28"/>
        </w:rPr>
        <w:t xml:space="preserve"> (бездействия) должностных лиц о</w:t>
      </w:r>
      <w:r w:rsidRPr="00B208E5">
        <w:rPr>
          <w:rFonts w:eastAsia="Times New Roman"/>
          <w:szCs w:val="28"/>
        </w:rPr>
        <w:t>тдела имущества.</w:t>
      </w:r>
    </w:p>
    <w:p w:rsidR="005A7D13" w:rsidRPr="0091297C" w:rsidRDefault="005A7D13" w:rsidP="005A7D13">
      <w:pPr>
        <w:tabs>
          <w:tab w:val="left" w:pos="709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B208E5">
        <w:rPr>
          <w:rFonts w:eastAsia="Times New Roman"/>
          <w:szCs w:val="28"/>
        </w:rPr>
        <w:t>Периодичность осуществления последующего контроля составляет один раз в три года.</w:t>
      </w:r>
    </w:p>
    <w:p w:rsidR="005A7D13" w:rsidRPr="0091297C" w:rsidRDefault="005A7D13" w:rsidP="005A7D13">
      <w:pPr>
        <w:tabs>
          <w:tab w:val="left" w:pos="709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91297C">
        <w:rPr>
          <w:rFonts w:eastAsia="Times New Roman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5A7D13" w:rsidRPr="0091297C" w:rsidRDefault="005A7D13" w:rsidP="005A7D13">
      <w:pPr>
        <w:suppressAutoHyphens/>
        <w:spacing w:after="0" w:line="240" w:lineRule="auto"/>
        <w:ind w:firstLine="567"/>
        <w:jc w:val="both"/>
        <w:rPr>
          <w:szCs w:val="22"/>
          <w:lang w:eastAsia="zh-CN" w:bidi="en-US"/>
        </w:rPr>
      </w:pPr>
      <w:r w:rsidRPr="0091297C">
        <w:rPr>
          <w:szCs w:val="28"/>
          <w:lang w:eastAsia="zh-CN" w:bidi="en-US"/>
        </w:rPr>
        <w:t xml:space="preserve">Для проведения плановой и внеплановой проверки полноты и качества предоставления муниципальной услуги в </w:t>
      </w:r>
      <w:r>
        <w:rPr>
          <w:szCs w:val="28"/>
          <w:lang w:eastAsia="zh-CN" w:bidi="en-US"/>
        </w:rPr>
        <w:t>отделе имущества</w:t>
      </w:r>
      <w:r w:rsidRPr="0091297C">
        <w:rPr>
          <w:szCs w:val="28"/>
          <w:lang w:eastAsia="zh-CN" w:bidi="en-US"/>
        </w:rPr>
        <w:t xml:space="preserve">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</w:t>
      </w:r>
      <w:r w:rsidRPr="0091297C">
        <w:rPr>
          <w:szCs w:val="28"/>
          <w:lang w:eastAsia="zh-CN" w:bidi="en-US"/>
        </w:rPr>
        <w:lastRenderedPageBreak/>
        <w:t>Справка подписывается председателем комиссии, секретарем комиссии и всеми членами комиссии, участвующими в проверке.</w:t>
      </w:r>
    </w:p>
    <w:p w:rsidR="005A7D13" w:rsidRPr="0091297C" w:rsidRDefault="005A7D13" w:rsidP="005A7D13">
      <w:pPr>
        <w:suppressAutoHyphens/>
        <w:spacing w:after="0" w:line="240" w:lineRule="auto"/>
        <w:ind w:firstLine="567"/>
        <w:jc w:val="both"/>
        <w:rPr>
          <w:szCs w:val="22"/>
          <w:lang w:eastAsia="zh-CN" w:bidi="en-US"/>
        </w:rPr>
      </w:pPr>
      <w:r w:rsidRPr="0091297C">
        <w:rPr>
          <w:szCs w:val="28"/>
          <w:lang w:eastAsia="zh-CN" w:bidi="en-US"/>
        </w:rPr>
        <w:t>Плановые проверки осуществляются на основании годового плана работы отдела имущества.</w:t>
      </w:r>
    </w:p>
    <w:p w:rsidR="005A7D13" w:rsidRPr="0091297C" w:rsidRDefault="005A7D13" w:rsidP="005A7D13">
      <w:pPr>
        <w:suppressAutoHyphens/>
        <w:spacing w:after="0" w:line="240" w:lineRule="auto"/>
        <w:ind w:firstLine="567"/>
        <w:jc w:val="both"/>
        <w:rPr>
          <w:szCs w:val="22"/>
          <w:lang w:eastAsia="zh-CN" w:bidi="en-US"/>
        </w:rPr>
      </w:pPr>
      <w:r w:rsidRPr="0091297C">
        <w:rPr>
          <w:szCs w:val="28"/>
          <w:lang w:eastAsia="zh-CN" w:bidi="en-US"/>
        </w:rPr>
        <w:t>Внеплановые проверки осуществляются на основан</w:t>
      </w:r>
      <w:r>
        <w:rPr>
          <w:szCs w:val="28"/>
          <w:lang w:eastAsia="zh-CN" w:bidi="en-US"/>
        </w:rPr>
        <w:t>ии распорядительных документов о</w:t>
      </w:r>
      <w:r w:rsidRPr="0091297C">
        <w:rPr>
          <w:szCs w:val="28"/>
          <w:lang w:eastAsia="zh-CN" w:bidi="en-US"/>
        </w:rPr>
        <w:t xml:space="preserve">тдела имущества.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</w:t>
      </w:r>
      <w:r>
        <w:rPr>
          <w:szCs w:val="28"/>
          <w:lang w:eastAsia="zh-CN" w:bidi="en-US"/>
        </w:rPr>
        <w:t>проверки</w:t>
      </w:r>
      <w:r w:rsidRPr="0091297C">
        <w:rPr>
          <w:szCs w:val="28"/>
          <w:lang w:eastAsia="zh-CN" w:bidi="en-US"/>
        </w:rPr>
        <w:t>). Проверки также проводятся по конкретному обращению заинтересованного лица.</w:t>
      </w:r>
    </w:p>
    <w:p w:rsidR="005A7D13" w:rsidRPr="0091297C" w:rsidRDefault="005A7D13" w:rsidP="005A7D13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szCs w:val="22"/>
          <w:lang w:eastAsia="zh-CN" w:bidi="en-US"/>
        </w:rPr>
      </w:pPr>
      <w:r>
        <w:rPr>
          <w:szCs w:val="28"/>
          <w:lang w:eastAsia="zh-CN" w:bidi="en-US"/>
        </w:rPr>
        <w:t>В любое время с момента регистрации документов в отделе имущества заявитель имеет право знакомится с документами и материалами, касающимися рассмотрения его вопроса,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</w:t>
      </w:r>
      <w:r w:rsidRPr="0091297C">
        <w:rPr>
          <w:szCs w:val="28"/>
          <w:lang w:eastAsia="zh-CN" w:bidi="en-US"/>
        </w:rPr>
        <w:t>.</w:t>
      </w:r>
    </w:p>
    <w:p w:rsidR="005A7D13" w:rsidRPr="0091297C" w:rsidRDefault="005A7D13" w:rsidP="005A7D13">
      <w:pPr>
        <w:tabs>
          <w:tab w:val="left" w:pos="709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91297C">
        <w:rPr>
          <w:rFonts w:eastAsia="Times New Roman"/>
          <w:szCs w:val="28"/>
        </w:rPr>
        <w:t>4.3.Ответственность должностных лиц</w:t>
      </w:r>
      <w:r>
        <w:rPr>
          <w:rFonts w:eastAsia="Times New Roman"/>
          <w:szCs w:val="28"/>
        </w:rPr>
        <w:t xml:space="preserve">, предоставляющих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 210-ФЗ и их работников за решения и </w:t>
      </w:r>
      <w:r w:rsidRPr="0091297C">
        <w:rPr>
          <w:rFonts w:eastAsia="Times New Roman"/>
          <w:szCs w:val="28"/>
        </w:rPr>
        <w:t xml:space="preserve">действия (бездействие), принимаемые (осуществляемые) </w:t>
      </w:r>
      <w:r>
        <w:rPr>
          <w:rFonts w:eastAsia="Times New Roman"/>
          <w:szCs w:val="28"/>
        </w:rPr>
        <w:t xml:space="preserve">ими </w:t>
      </w:r>
      <w:r w:rsidRPr="0091297C">
        <w:rPr>
          <w:rFonts w:eastAsia="Times New Roman"/>
          <w:szCs w:val="28"/>
        </w:rPr>
        <w:t>в ходе предоставления муниципальной услуги</w:t>
      </w:r>
      <w:r>
        <w:rPr>
          <w:rFonts w:eastAsia="Times New Roman"/>
          <w:szCs w:val="28"/>
        </w:rPr>
        <w:t>.</w:t>
      </w:r>
    </w:p>
    <w:p w:rsidR="005A7D13" w:rsidRPr="0091297C" w:rsidRDefault="005A7D13" w:rsidP="005A7D13">
      <w:pPr>
        <w:suppressAutoHyphens/>
        <w:spacing w:after="0" w:line="240" w:lineRule="auto"/>
        <w:ind w:firstLine="567"/>
        <w:jc w:val="both"/>
        <w:rPr>
          <w:szCs w:val="28"/>
          <w:lang w:eastAsia="zh-CN" w:bidi="en-US"/>
        </w:rPr>
      </w:pPr>
      <w:r w:rsidRPr="0091297C">
        <w:rPr>
          <w:szCs w:val="28"/>
          <w:lang w:eastAsia="zh-CN" w:bidi="en-US"/>
        </w:rPr>
        <w:t>Должностные лица</w:t>
      </w:r>
      <w:r>
        <w:rPr>
          <w:szCs w:val="28"/>
          <w:lang w:eastAsia="zh-CN" w:bidi="en-US"/>
        </w:rPr>
        <w:t xml:space="preserve"> отдела имущества</w:t>
      </w:r>
      <w:r w:rsidRPr="0091297C">
        <w:rPr>
          <w:szCs w:val="28"/>
          <w:lang w:eastAsia="zh-CN" w:bidi="en-US"/>
        </w:rPr>
        <w:t>, 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соблюдением и исполнение</w:t>
      </w:r>
      <w:r>
        <w:rPr>
          <w:szCs w:val="28"/>
          <w:lang w:eastAsia="zh-CN" w:bidi="en-US"/>
        </w:rPr>
        <w:t>м</w:t>
      </w:r>
      <w:r w:rsidRPr="0091297C">
        <w:rPr>
          <w:szCs w:val="28"/>
          <w:lang w:eastAsia="zh-CN" w:bidi="en-US"/>
        </w:rPr>
        <w:t xml:space="preserve"> положений</w:t>
      </w:r>
      <w:r>
        <w:rPr>
          <w:szCs w:val="28"/>
          <w:lang w:eastAsia="zh-CN" w:bidi="en-US"/>
        </w:rPr>
        <w:t xml:space="preserve"> настоящего</w:t>
      </w:r>
      <w:r w:rsidRPr="0091297C">
        <w:rPr>
          <w:szCs w:val="28"/>
          <w:lang w:eastAsia="zh-CN" w:bidi="en-US"/>
        </w:rPr>
        <w:t xml:space="preserve"> административного регламента и правовых актов Российской Федерации и Ставропольского края, устанавливающих требования к предоставлению муниципальной услуги. </w:t>
      </w:r>
    </w:p>
    <w:p w:rsidR="005A7D13" w:rsidRPr="0091297C" w:rsidRDefault="005A7D13" w:rsidP="005A7D13">
      <w:pPr>
        <w:suppressAutoHyphens/>
        <w:spacing w:after="0" w:line="240" w:lineRule="auto"/>
        <w:ind w:firstLine="567"/>
        <w:jc w:val="both"/>
        <w:rPr>
          <w:szCs w:val="28"/>
          <w:lang w:eastAsia="zh-CN" w:bidi="en-US"/>
        </w:rPr>
      </w:pPr>
      <w:r w:rsidRPr="0091297C">
        <w:rPr>
          <w:szCs w:val="28"/>
          <w:lang w:eastAsia="zh-CN" w:bidi="en-US"/>
        </w:rPr>
        <w:t>Персональн</w:t>
      </w:r>
      <w:r>
        <w:rPr>
          <w:szCs w:val="28"/>
          <w:lang w:eastAsia="zh-CN" w:bidi="en-US"/>
        </w:rPr>
        <w:t>ая</w:t>
      </w:r>
      <w:r w:rsidRPr="0091297C">
        <w:rPr>
          <w:szCs w:val="28"/>
          <w:lang w:eastAsia="zh-CN" w:bidi="en-US"/>
        </w:rPr>
        <w:t xml:space="preserve"> ответственность должностных лиц</w:t>
      </w:r>
      <w:r>
        <w:rPr>
          <w:szCs w:val="28"/>
          <w:lang w:eastAsia="zh-CN" w:bidi="en-US"/>
        </w:rPr>
        <w:t xml:space="preserve"> отдела имущества</w:t>
      </w:r>
      <w:r w:rsidRPr="0091297C">
        <w:rPr>
          <w:szCs w:val="28"/>
          <w:lang w:eastAsia="zh-CN" w:bidi="en-US"/>
        </w:rPr>
        <w:t>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:rsidR="005A7D13" w:rsidRPr="0091297C" w:rsidRDefault="005A7D13" w:rsidP="005A7D13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szCs w:val="28"/>
          <w:lang w:eastAsia="zh-CN" w:bidi="en-US"/>
        </w:rPr>
      </w:pPr>
      <w:r w:rsidRPr="0091297C">
        <w:rPr>
          <w:szCs w:val="28"/>
          <w:lang w:eastAsia="zh-CN" w:bidi="en-US"/>
        </w:rPr>
        <w:t>В случае выявления нарушени</w:t>
      </w:r>
      <w:r>
        <w:rPr>
          <w:szCs w:val="28"/>
          <w:lang w:eastAsia="zh-CN" w:bidi="en-US"/>
        </w:rPr>
        <w:t>я</w:t>
      </w:r>
      <w:r w:rsidRPr="0091297C">
        <w:rPr>
          <w:szCs w:val="28"/>
          <w:lang w:eastAsia="zh-CN" w:bidi="en-US"/>
        </w:rPr>
        <w:t xml:space="preserve">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</w:t>
      </w:r>
      <w:r>
        <w:rPr>
          <w:szCs w:val="28"/>
          <w:lang w:eastAsia="zh-CN" w:bidi="en-US"/>
        </w:rPr>
        <w:t>е</w:t>
      </w:r>
      <w:r w:rsidRPr="0091297C">
        <w:rPr>
          <w:szCs w:val="28"/>
          <w:lang w:eastAsia="zh-CN" w:bidi="en-US"/>
        </w:rPr>
        <w:t>.</w:t>
      </w:r>
    </w:p>
    <w:p w:rsidR="005A7D13" w:rsidRPr="0091297C" w:rsidRDefault="005A7D13" w:rsidP="005A7D13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91297C">
        <w:rPr>
          <w:rFonts w:eastAsia="Times New Roman"/>
          <w:szCs w:val="28"/>
        </w:rPr>
        <w:t xml:space="preserve"> 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5A7D13" w:rsidRPr="0091297C" w:rsidRDefault="005A7D13" w:rsidP="005A7D13">
      <w:pPr>
        <w:suppressAutoHyphens/>
        <w:spacing w:after="0" w:line="240" w:lineRule="auto"/>
        <w:ind w:firstLine="567"/>
        <w:jc w:val="both"/>
        <w:rPr>
          <w:szCs w:val="28"/>
          <w:lang w:eastAsia="zh-CN" w:bidi="en-US"/>
        </w:rPr>
      </w:pPr>
      <w:r w:rsidRPr="0091297C">
        <w:rPr>
          <w:szCs w:val="28"/>
          <w:lang w:eastAsia="zh-CN" w:bidi="en-US"/>
        </w:rPr>
        <w:t>Заявители, которым предоставляется муниципальная услуга, имеют право на любые предусмотренные законодательством Российской Федерации формы контроля за</w:t>
      </w:r>
      <w:r>
        <w:rPr>
          <w:szCs w:val="28"/>
          <w:lang w:eastAsia="zh-CN" w:bidi="en-US"/>
        </w:rPr>
        <w:t xml:space="preserve"> деятельностью должностных лиц о</w:t>
      </w:r>
      <w:r w:rsidRPr="0091297C">
        <w:rPr>
          <w:szCs w:val="28"/>
          <w:lang w:eastAsia="zh-CN" w:bidi="en-US"/>
        </w:rPr>
        <w:t>тдела имущества при предоставлении им муниципальной услуги.</w:t>
      </w:r>
    </w:p>
    <w:p w:rsidR="005A7D13" w:rsidRPr="0091297C" w:rsidRDefault="005A7D13" w:rsidP="005A7D13">
      <w:pPr>
        <w:suppressAutoHyphens/>
        <w:spacing w:after="0" w:line="240" w:lineRule="auto"/>
        <w:ind w:firstLine="567"/>
        <w:jc w:val="both"/>
        <w:rPr>
          <w:szCs w:val="28"/>
          <w:lang w:eastAsia="zh-CN" w:bidi="en-US"/>
        </w:rPr>
      </w:pPr>
      <w:r w:rsidRPr="0091297C">
        <w:rPr>
          <w:szCs w:val="28"/>
          <w:lang w:eastAsia="zh-CN" w:bidi="en-US"/>
        </w:rPr>
        <w:lastRenderedPageBreak/>
        <w:t xml:space="preserve">Заявители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соответствующие органы. </w:t>
      </w:r>
    </w:p>
    <w:p w:rsidR="005A7D13" w:rsidRPr="0091297C" w:rsidRDefault="005A7D13" w:rsidP="005A7D13">
      <w:pPr>
        <w:spacing w:after="0" w:line="240" w:lineRule="auto"/>
        <w:ind w:firstLine="708"/>
        <w:jc w:val="both"/>
        <w:rPr>
          <w:rFonts w:eastAsia="Times New Roman"/>
          <w:szCs w:val="28"/>
        </w:rPr>
      </w:pPr>
      <w:r w:rsidRPr="0091297C">
        <w:rPr>
          <w:rFonts w:eastAsia="Times New Roman"/>
          <w:szCs w:val="28"/>
        </w:rPr>
        <w:t>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информационно – телекоммуникационной сети «Интернет»</w:t>
      </w:r>
      <w:r>
        <w:rPr>
          <w:rFonts w:eastAsia="Times New Roman"/>
          <w:szCs w:val="28"/>
        </w:rPr>
        <w:t>,Единого портала, Регионального портала.</w:t>
      </w:r>
    </w:p>
    <w:p w:rsidR="005A7D13" w:rsidRPr="0091297C" w:rsidRDefault="005A7D13" w:rsidP="005A7D13">
      <w:pPr>
        <w:spacing w:after="0" w:line="240" w:lineRule="auto"/>
        <w:ind w:firstLine="567"/>
        <w:rPr>
          <w:rFonts w:eastAsia="Times New Roman"/>
          <w:szCs w:val="28"/>
        </w:rPr>
      </w:pPr>
    </w:p>
    <w:p w:rsidR="005A7D13" w:rsidRPr="00FE0A8F" w:rsidRDefault="005A7D13" w:rsidP="005A7D13">
      <w:pPr>
        <w:spacing w:before="200" w:after="0" w:line="240" w:lineRule="auto"/>
        <w:jc w:val="center"/>
        <w:rPr>
          <w:rFonts w:eastAsia="Times New Roman"/>
          <w:szCs w:val="28"/>
        </w:rPr>
      </w:pPr>
      <w:bookmarkStart w:id="1" w:name="OLE_LINK40"/>
      <w:bookmarkStart w:id="2" w:name="OLE_LINK39"/>
      <w:r>
        <w:rPr>
          <w:rFonts w:eastAsia="Times New Roman"/>
          <w:szCs w:val="28"/>
        </w:rPr>
        <w:t>5</w:t>
      </w:r>
      <w:r w:rsidRPr="00FE0A8F">
        <w:rPr>
          <w:rFonts w:eastAsia="Times New Roman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 ЗАКОНА «ОБ ОРГАНИЗАЦИИ ПРЕДОСТАВЛЕНИЯ ГОСУДАРСТВЕННЫХ И МУНИЦИПАЛЬНЫХ  УСЛУГ», А ТАКЖЕ ДОЛЖНОСТНЫХ ЛИЦ, МУНИЦИПАЛЬНЫХ СЛУЖАЩИХ, РАБОТНИКОВ</w:t>
      </w:r>
    </w:p>
    <w:p w:rsidR="005A7D13" w:rsidRPr="00FE0A8F" w:rsidRDefault="005A7D13" w:rsidP="005A7D13">
      <w:pPr>
        <w:spacing w:before="220" w:after="0" w:line="240" w:lineRule="auto"/>
        <w:ind w:firstLine="540"/>
        <w:jc w:val="both"/>
        <w:rPr>
          <w:rFonts w:eastAsia="Times New Roman"/>
          <w:kern w:val="1"/>
          <w:szCs w:val="28"/>
        </w:rPr>
      </w:pPr>
      <w:r w:rsidRPr="00FE0A8F">
        <w:rPr>
          <w:rFonts w:eastAsia="Times New Roman"/>
          <w:kern w:val="1"/>
          <w:szCs w:val="28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– жалоба).</w:t>
      </w:r>
    </w:p>
    <w:p w:rsidR="005A7D13" w:rsidRDefault="005A7D13" w:rsidP="005A7D13">
      <w:pPr>
        <w:spacing w:after="0" w:line="240" w:lineRule="auto"/>
        <w:ind w:firstLine="567"/>
        <w:jc w:val="both"/>
        <w:rPr>
          <w:rFonts w:eastAsia="Times New Roman"/>
          <w:kern w:val="1"/>
          <w:szCs w:val="28"/>
        </w:rPr>
      </w:pPr>
      <w:r w:rsidRPr="00FE0A8F">
        <w:rPr>
          <w:rFonts w:eastAsia="Times New Roman"/>
          <w:kern w:val="1"/>
          <w:szCs w:val="28"/>
        </w:rPr>
        <w:t xml:space="preserve">Заявители имеют право подать жалобу на решение и (или) действие (бездействие) </w:t>
      </w:r>
      <w:r>
        <w:rPr>
          <w:rFonts w:eastAsia="Times New Roman"/>
          <w:kern w:val="1"/>
          <w:szCs w:val="28"/>
        </w:rPr>
        <w:t>отдела имущества</w:t>
      </w:r>
      <w:r w:rsidRPr="00FE0A8F">
        <w:rPr>
          <w:rFonts w:eastAsia="Times New Roman"/>
          <w:kern w:val="1"/>
          <w:szCs w:val="28"/>
        </w:rPr>
        <w:t>, предоставляющего муниципальную услугу, а также его должностных лиц, муниципальных служащих</w:t>
      </w:r>
      <w:r>
        <w:rPr>
          <w:rFonts w:eastAsia="Times New Roman"/>
          <w:kern w:val="1"/>
          <w:szCs w:val="28"/>
        </w:rPr>
        <w:t>, привлекаемых организаций, а также работников привлекаемых организаций при предоставлении муниципальной услуги.</w:t>
      </w:r>
    </w:p>
    <w:p w:rsidR="005A7D13" w:rsidRDefault="005A7D13" w:rsidP="005A7D13">
      <w:pPr>
        <w:spacing w:after="0" w:line="240" w:lineRule="auto"/>
        <w:ind w:firstLine="540"/>
        <w:jc w:val="both"/>
        <w:rPr>
          <w:rFonts w:eastAsia="Times New Roman"/>
          <w:kern w:val="1"/>
          <w:szCs w:val="28"/>
        </w:rPr>
      </w:pPr>
      <w:r w:rsidRPr="00B208E5">
        <w:rPr>
          <w:rFonts w:eastAsia="Times New Roman"/>
          <w:kern w:val="1"/>
          <w:szCs w:val="28"/>
        </w:rPr>
        <w:t xml:space="preserve">Заявитель </w:t>
      </w:r>
      <w:r>
        <w:rPr>
          <w:rFonts w:eastAsia="Times New Roman"/>
          <w:kern w:val="1"/>
          <w:szCs w:val="28"/>
        </w:rPr>
        <w:t>вправе</w:t>
      </w:r>
      <w:r w:rsidRPr="00B208E5">
        <w:rPr>
          <w:rFonts w:eastAsia="Times New Roman"/>
          <w:kern w:val="1"/>
          <w:szCs w:val="28"/>
        </w:rPr>
        <w:t xml:space="preserve"> обратиться с жалобой по основаниям и в порядке, предусмотренном статьями 11.1 и 11.2 Федерального закона № 210-ФЗ.</w:t>
      </w:r>
    </w:p>
    <w:p w:rsidR="005A7D13" w:rsidRPr="00FE0A8F" w:rsidRDefault="005A7D13" w:rsidP="005A7D13">
      <w:pPr>
        <w:spacing w:after="0" w:line="240" w:lineRule="auto"/>
        <w:ind w:firstLine="540"/>
        <w:jc w:val="both"/>
        <w:rPr>
          <w:rFonts w:eastAsia="Times New Roman"/>
          <w:szCs w:val="28"/>
        </w:rPr>
      </w:pPr>
      <w:r w:rsidRPr="00FE0A8F">
        <w:rPr>
          <w:rFonts w:eastAsia="Times New Roman"/>
          <w:szCs w:val="28"/>
        </w:rPr>
        <w:t xml:space="preserve">5.2. Органы государственной власти, многофункциональные центры предоставления государственных и муниципальных услуг, органы местного самоуправления, являющиеся учредителями многофункционального центра предоставления государственных и муниципальных услуг, а также организации, указанные в </w:t>
      </w:r>
      <w:hyperlink r:id="rId19" w:history="1">
        <w:r w:rsidRPr="00FE0A8F">
          <w:rPr>
            <w:rFonts w:eastAsia="Times New Roman"/>
            <w:szCs w:val="28"/>
          </w:rPr>
          <w:t>части 1.1 статьи 16</w:t>
        </w:r>
      </w:hyperlink>
      <w:r w:rsidRPr="00FE0A8F">
        <w:rPr>
          <w:rFonts w:eastAsia="Times New Roman"/>
          <w:szCs w:val="28"/>
        </w:rPr>
        <w:t xml:space="preserve"> Федерального закона</w:t>
      </w:r>
      <w:r>
        <w:rPr>
          <w:rFonts w:eastAsia="Times New Roman"/>
          <w:szCs w:val="28"/>
        </w:rPr>
        <w:t xml:space="preserve"> № 210-ФЗ</w:t>
      </w:r>
      <w:r w:rsidRPr="00FE0A8F">
        <w:rPr>
          <w:rFonts w:eastAsia="Times New Roman"/>
          <w:szCs w:val="28"/>
        </w:rPr>
        <w:t>, и уполномоченные на рассмотрение жалобы лица,  которым может быть направлена жалоба заявителя в досудебном (внесудебном) порядке.</w:t>
      </w:r>
    </w:p>
    <w:p w:rsidR="005A7D13" w:rsidRPr="00FE0A8F" w:rsidRDefault="005A7D13" w:rsidP="005A7D13">
      <w:pPr>
        <w:spacing w:after="0" w:line="240" w:lineRule="auto"/>
        <w:ind w:firstLine="540"/>
        <w:jc w:val="both"/>
        <w:rPr>
          <w:rFonts w:eastAsia="Times New Roman"/>
          <w:szCs w:val="28"/>
        </w:rPr>
      </w:pPr>
      <w:r w:rsidRPr="00FE0A8F">
        <w:rPr>
          <w:rFonts w:eastAsia="Times New Roman"/>
          <w:szCs w:val="28"/>
        </w:rPr>
        <w:t xml:space="preserve"> Жалоба может быть подана заявителем или его уполномоченным представителем</w:t>
      </w:r>
      <w:bookmarkStart w:id="3" w:name="Par59"/>
      <w:bookmarkEnd w:id="3"/>
      <w:r w:rsidRPr="00FE0A8F">
        <w:rPr>
          <w:rFonts w:eastAsia="Times New Roman"/>
          <w:szCs w:val="28"/>
        </w:rPr>
        <w:t xml:space="preserve">: </w:t>
      </w:r>
    </w:p>
    <w:p w:rsidR="005A7D13" w:rsidRPr="00FE0A8F" w:rsidRDefault="005A7D13" w:rsidP="005A7D13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lang w:eastAsia="ar-SA"/>
        </w:rPr>
      </w:pPr>
      <w:r w:rsidRPr="00FE0A8F">
        <w:rPr>
          <w:rFonts w:eastAsia="Arial"/>
          <w:szCs w:val="28"/>
          <w:lang w:eastAsia="ar-SA"/>
        </w:rPr>
        <w:t xml:space="preserve">на имя главы Ипатовского городского округа Ставропольского края, в случае если обжалуются решения </w:t>
      </w:r>
      <w:r>
        <w:rPr>
          <w:rFonts w:eastAsia="Arial"/>
          <w:szCs w:val="28"/>
          <w:lang w:eastAsia="ar-SA"/>
        </w:rPr>
        <w:t>начальника</w:t>
      </w:r>
      <w:r w:rsidRPr="00FE0A8F">
        <w:rPr>
          <w:rFonts w:eastAsia="Arial"/>
          <w:szCs w:val="28"/>
          <w:lang w:eastAsia="ar-SA"/>
        </w:rPr>
        <w:t xml:space="preserve"> отдела имущества, предоставляющего муниципальную услугу, и его должностных лиц, муниципальных служащих;</w:t>
      </w:r>
    </w:p>
    <w:p w:rsidR="005A7D13" w:rsidRDefault="005A7D13" w:rsidP="005A7D13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bCs/>
          <w:szCs w:val="28"/>
        </w:rPr>
      </w:pPr>
      <w:r w:rsidRPr="00FE0A8F">
        <w:rPr>
          <w:rFonts w:eastAsia="Arial"/>
          <w:bCs/>
          <w:szCs w:val="28"/>
          <w:lang w:eastAsia="ar-SA"/>
        </w:rPr>
        <w:t>в отдел имущества, предоставляющего  муниципальную услугу, в случае если обжалуются решения и действия (бездействия) отдела имущества, предоставляющего муниципальную услугу, и его должност</w:t>
      </w:r>
      <w:r>
        <w:rPr>
          <w:rFonts w:eastAsia="Arial"/>
          <w:bCs/>
          <w:szCs w:val="28"/>
          <w:lang w:eastAsia="ar-SA"/>
        </w:rPr>
        <w:t>ных лиц, муниципальных служащих</w:t>
      </w:r>
      <w:r w:rsidRPr="00FE0A8F">
        <w:rPr>
          <w:rFonts w:eastAsia="Times New Roman"/>
          <w:bCs/>
          <w:szCs w:val="28"/>
        </w:rPr>
        <w:t>.</w:t>
      </w:r>
    </w:p>
    <w:p w:rsidR="005A7D13" w:rsidRPr="00FE0A8F" w:rsidRDefault="005A7D13" w:rsidP="005A7D13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lang w:eastAsia="ar-SA"/>
        </w:rPr>
      </w:pPr>
      <w:r>
        <w:rPr>
          <w:rFonts w:eastAsia="Times New Roman"/>
          <w:bCs/>
          <w:szCs w:val="28"/>
        </w:rPr>
        <w:lastRenderedPageBreak/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5A7D13" w:rsidRDefault="005A7D13" w:rsidP="005A7D13">
      <w:pPr>
        <w:spacing w:after="0" w:line="240" w:lineRule="auto"/>
        <w:ind w:firstLine="54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портала.</w:t>
      </w:r>
    </w:p>
    <w:p w:rsidR="005A7D13" w:rsidRPr="00FE0A8F" w:rsidRDefault="005A7D13" w:rsidP="005A7D13">
      <w:pPr>
        <w:spacing w:after="0" w:line="240" w:lineRule="auto"/>
        <w:ind w:firstLine="54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Информация о порядке подачи и рассмотрения жалобы размещается на информационных стендах в местах предоставления муниципальных услуг, на сайте администрации,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или электронным сообщением по адресу, указанному заявителем (его представителем).</w:t>
      </w:r>
    </w:p>
    <w:p w:rsidR="005A7D13" w:rsidRDefault="005A7D13" w:rsidP="005A7D13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FE0A8F">
        <w:rPr>
          <w:rFonts w:eastAsia="Times New Roman"/>
          <w:szCs w:val="28"/>
        </w:rPr>
        <w:t>5.4 Перечень нормативных актов, регулирующих порядок досудебного (внесудебного) обжалования решений и действий (бездействия) отдела аппарата, структурного подразделения,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1.1. статьи 16 Федерального закона</w:t>
      </w:r>
      <w:r>
        <w:rPr>
          <w:rFonts w:eastAsia="Times New Roman"/>
          <w:szCs w:val="28"/>
        </w:rPr>
        <w:t xml:space="preserve"> № 210-ФЗ</w:t>
      </w:r>
      <w:r w:rsidRPr="00FE0A8F">
        <w:rPr>
          <w:rFonts w:eastAsia="Times New Roman"/>
          <w:szCs w:val="28"/>
        </w:rPr>
        <w:t>, а также их должностных лиц, муниципальных служащих, работников</w:t>
      </w:r>
      <w:r>
        <w:rPr>
          <w:rFonts w:eastAsia="Times New Roman"/>
          <w:szCs w:val="28"/>
        </w:rPr>
        <w:t>.</w:t>
      </w:r>
    </w:p>
    <w:p w:rsidR="005A7D13" w:rsidRPr="00FE0A8F" w:rsidRDefault="005A7D13" w:rsidP="005A7D13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Порядок досудебного (внесудебного) обжалования решений и действий (бездействия) отдела имущества, предоставляющего муниципальную услугу, а также его должностных лиц, муниципальных служащих, привлекаемых организаций, работников привлекаемых организаций регулируется:</w:t>
      </w:r>
    </w:p>
    <w:p w:rsidR="005A7D13" w:rsidRDefault="005A7D13" w:rsidP="005A7D13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FE0A8F">
        <w:rPr>
          <w:rFonts w:eastAsia="Times New Roman"/>
          <w:szCs w:val="28"/>
        </w:rPr>
        <w:t>Федеральны</w:t>
      </w:r>
      <w:r>
        <w:rPr>
          <w:rFonts w:eastAsia="Times New Roman"/>
          <w:szCs w:val="28"/>
        </w:rPr>
        <w:t>м</w:t>
      </w:r>
      <w:r w:rsidRPr="00FE0A8F">
        <w:rPr>
          <w:rFonts w:eastAsia="Times New Roman"/>
          <w:szCs w:val="28"/>
        </w:rPr>
        <w:t xml:space="preserve"> закон</w:t>
      </w:r>
      <w:r>
        <w:rPr>
          <w:rFonts w:eastAsia="Times New Roman"/>
          <w:szCs w:val="28"/>
        </w:rPr>
        <w:t>ом№</w:t>
      </w:r>
      <w:r w:rsidRPr="00FE0A8F">
        <w:rPr>
          <w:rFonts w:eastAsia="Times New Roman"/>
          <w:szCs w:val="28"/>
        </w:rPr>
        <w:t xml:space="preserve"> 210-ФЗ</w:t>
      </w:r>
      <w:r w:rsidR="00ED3296">
        <w:rPr>
          <w:rFonts w:eastAsia="Times New Roman"/>
          <w:szCs w:val="28"/>
        </w:rPr>
        <w:t>;</w:t>
      </w:r>
    </w:p>
    <w:p w:rsidR="005A7D13" w:rsidRDefault="005A7D13" w:rsidP="005A7D13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4E6C4C">
        <w:rPr>
          <w:rFonts w:eastAsia="Times New Roman"/>
          <w:szCs w:val="28"/>
        </w:rPr>
        <w:t>Федеральны</w:t>
      </w:r>
      <w:r>
        <w:rPr>
          <w:rFonts w:eastAsia="Times New Roman"/>
          <w:szCs w:val="28"/>
        </w:rPr>
        <w:t>м</w:t>
      </w:r>
      <w:r w:rsidRPr="004E6C4C">
        <w:rPr>
          <w:rFonts w:eastAsia="Times New Roman"/>
          <w:szCs w:val="28"/>
        </w:rPr>
        <w:t xml:space="preserve"> закон</w:t>
      </w:r>
      <w:r>
        <w:rPr>
          <w:rFonts w:eastAsia="Times New Roman"/>
          <w:szCs w:val="28"/>
        </w:rPr>
        <w:t>ом</w:t>
      </w:r>
      <w:r w:rsidRPr="004E6C4C">
        <w:rPr>
          <w:rFonts w:eastAsia="Times New Roman"/>
          <w:szCs w:val="28"/>
        </w:rPr>
        <w:t xml:space="preserve"> от 02</w:t>
      </w:r>
      <w:r>
        <w:rPr>
          <w:rFonts w:eastAsia="Times New Roman"/>
          <w:szCs w:val="28"/>
        </w:rPr>
        <w:t xml:space="preserve"> мая </w:t>
      </w:r>
      <w:r w:rsidRPr="004E6C4C">
        <w:rPr>
          <w:rFonts w:eastAsia="Times New Roman"/>
          <w:szCs w:val="28"/>
        </w:rPr>
        <w:t>2006 г. № 59-ФЗ «О порядке рассмотрения обращений граждан Российской Федерации»</w:t>
      </w:r>
      <w:r>
        <w:rPr>
          <w:rFonts w:eastAsia="Times New Roman"/>
          <w:szCs w:val="28"/>
        </w:rPr>
        <w:t>;</w:t>
      </w:r>
    </w:p>
    <w:p w:rsidR="005A7D13" w:rsidRPr="00FE0A8F" w:rsidRDefault="005A7D13" w:rsidP="005A7D13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</w:t>
      </w:r>
      <w:r w:rsidRPr="000D0356">
        <w:rPr>
          <w:rFonts w:eastAsia="Times New Roman"/>
          <w:szCs w:val="28"/>
        </w:rPr>
        <w:t>остановление</w:t>
      </w:r>
      <w:r>
        <w:rPr>
          <w:rFonts w:eastAsia="Times New Roman"/>
          <w:szCs w:val="28"/>
        </w:rPr>
        <w:t>м</w:t>
      </w:r>
      <w:r w:rsidRPr="000D0356">
        <w:rPr>
          <w:rFonts w:eastAsia="Times New Roman"/>
          <w:szCs w:val="28"/>
        </w:rPr>
        <w:t xml:space="preserve"> Правительства </w:t>
      </w:r>
      <w:r>
        <w:rPr>
          <w:rFonts w:eastAsia="Times New Roman"/>
          <w:szCs w:val="28"/>
        </w:rPr>
        <w:t>Российской Федерации</w:t>
      </w:r>
      <w:r w:rsidRPr="000D0356">
        <w:rPr>
          <w:rFonts w:eastAsia="Times New Roman"/>
          <w:szCs w:val="28"/>
        </w:rPr>
        <w:t xml:space="preserve"> от 16 августа 2012г.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</w:t>
      </w:r>
      <w:r>
        <w:rPr>
          <w:rFonts w:eastAsia="Times New Roman"/>
          <w:szCs w:val="28"/>
        </w:rPr>
        <w:t>рственных и муниципальных услуг»</w:t>
      </w:r>
      <w:r w:rsidRPr="000D0356">
        <w:rPr>
          <w:rFonts w:eastAsia="Times New Roman"/>
          <w:szCs w:val="28"/>
        </w:rPr>
        <w:t>, и их работников, а также многофункциональных центров предоставления государственных и муниципальных услуг и их работников»</w:t>
      </w:r>
      <w:r>
        <w:rPr>
          <w:rFonts w:eastAsia="Times New Roman"/>
          <w:szCs w:val="28"/>
        </w:rPr>
        <w:t>;</w:t>
      </w:r>
    </w:p>
    <w:p w:rsidR="005A7D13" w:rsidRDefault="005A7D13" w:rsidP="005A7D13">
      <w:pPr>
        <w:tabs>
          <w:tab w:val="left" w:pos="426"/>
        </w:tabs>
        <w:spacing w:after="0" w:line="240" w:lineRule="auto"/>
        <w:ind w:firstLine="567"/>
        <w:jc w:val="both"/>
        <w:rPr>
          <w:rFonts w:eastAsia="Times New Roman"/>
          <w:bCs/>
          <w:szCs w:val="28"/>
        </w:rPr>
      </w:pPr>
      <w:r w:rsidRPr="00FE0A8F">
        <w:rPr>
          <w:rFonts w:eastAsia="Times New Roman"/>
          <w:szCs w:val="28"/>
        </w:rPr>
        <w:t>постановление</w:t>
      </w:r>
      <w:r>
        <w:rPr>
          <w:rFonts w:eastAsia="Times New Roman"/>
          <w:szCs w:val="28"/>
        </w:rPr>
        <w:t>м</w:t>
      </w:r>
      <w:r w:rsidRPr="00FE0A8F">
        <w:rPr>
          <w:rFonts w:eastAsia="Times New Roman"/>
          <w:bCs/>
          <w:szCs w:val="28"/>
        </w:rPr>
        <w:t xml:space="preserve"> администрации Ипатовского городского округа Ставропольского края от 15 марта 2018 г. № 235 «О</w:t>
      </w:r>
      <w:r>
        <w:rPr>
          <w:rFonts w:eastAsia="Times New Roman"/>
          <w:bCs/>
          <w:szCs w:val="28"/>
        </w:rPr>
        <w:t>б утверждении Положения об особенностях подачи и рассмотрения жалоб на решения и действия (бездействие)</w:t>
      </w:r>
      <w:r w:rsidRPr="00FE0A8F">
        <w:rPr>
          <w:rFonts w:eastAsia="Times New Roman"/>
          <w:bCs/>
          <w:szCs w:val="28"/>
        </w:rPr>
        <w:t xml:space="preserve"> администрации Ипатовского городского округа Ставропольского края, предоставляющей государственные и муниципальные услуги, и её должностных лиц, муниципальных служащих администрации Ипатовского городского округа Ставропольского края</w:t>
      </w:r>
      <w:r>
        <w:rPr>
          <w:rFonts w:eastAsia="Times New Roman"/>
          <w:bCs/>
          <w:szCs w:val="28"/>
        </w:rPr>
        <w:t>, организаций, предусмотренных частью 1.1 статьи 16 Федерального закона «</w:t>
      </w:r>
      <w:r w:rsidRPr="00A17B58">
        <w:rPr>
          <w:rFonts w:eastAsia="Times New Roman"/>
          <w:bCs/>
          <w:szCs w:val="28"/>
        </w:rPr>
        <w:t xml:space="preserve">Об организации предоставления </w:t>
      </w:r>
      <w:r w:rsidRPr="00A17B58">
        <w:rPr>
          <w:rFonts w:eastAsia="Times New Roman"/>
          <w:bCs/>
          <w:szCs w:val="28"/>
        </w:rPr>
        <w:lastRenderedPageBreak/>
        <w:t>государственных и муниципальных услуг</w:t>
      </w:r>
      <w:r w:rsidRPr="00FE0A8F">
        <w:rPr>
          <w:rFonts w:eastAsia="Times New Roman"/>
          <w:bCs/>
          <w:szCs w:val="28"/>
        </w:rPr>
        <w:t>»</w:t>
      </w:r>
      <w:r>
        <w:rPr>
          <w:rFonts w:eastAsia="Times New Roman"/>
          <w:bCs/>
          <w:szCs w:val="28"/>
        </w:rPr>
        <w:t xml:space="preserve"> и их работников, а также многофункциональных центров предоставления государственных и муниципальных услуг и их работников» (с изменениями, внесенными </w:t>
      </w:r>
      <w:r w:rsidRPr="00A17B58">
        <w:rPr>
          <w:rFonts w:eastAsia="Times New Roman"/>
          <w:bCs/>
          <w:szCs w:val="28"/>
        </w:rPr>
        <w:t>постановление</w:t>
      </w:r>
      <w:r>
        <w:rPr>
          <w:rFonts w:eastAsia="Times New Roman"/>
          <w:bCs/>
          <w:szCs w:val="28"/>
        </w:rPr>
        <w:t>м</w:t>
      </w:r>
      <w:r w:rsidRPr="00A17B58">
        <w:rPr>
          <w:rFonts w:eastAsia="Times New Roman"/>
          <w:bCs/>
          <w:szCs w:val="28"/>
        </w:rPr>
        <w:t xml:space="preserve"> администрации Ипатовского городского округа Ставропольского края от </w:t>
      </w:r>
      <w:r>
        <w:rPr>
          <w:rFonts w:eastAsia="Times New Roman"/>
          <w:bCs/>
          <w:szCs w:val="28"/>
        </w:rPr>
        <w:t>07 декабря</w:t>
      </w:r>
      <w:r w:rsidRPr="00A17B58">
        <w:rPr>
          <w:rFonts w:eastAsia="Times New Roman"/>
          <w:bCs/>
          <w:szCs w:val="28"/>
        </w:rPr>
        <w:t xml:space="preserve"> 2018 г. № </w:t>
      </w:r>
      <w:r>
        <w:rPr>
          <w:rFonts w:eastAsia="Times New Roman"/>
          <w:bCs/>
          <w:szCs w:val="28"/>
        </w:rPr>
        <w:t>1554)</w:t>
      </w:r>
      <w:r w:rsidRPr="00FE0A8F">
        <w:rPr>
          <w:rFonts w:eastAsia="Times New Roman"/>
          <w:bCs/>
          <w:szCs w:val="28"/>
        </w:rPr>
        <w:t>.</w:t>
      </w:r>
      <w:bookmarkEnd w:id="1"/>
      <w:bookmarkEnd w:id="2"/>
    </w:p>
    <w:p w:rsidR="005A7D13" w:rsidRDefault="005A7D13" w:rsidP="005A7D13">
      <w:pPr>
        <w:tabs>
          <w:tab w:val="left" w:pos="426"/>
        </w:tabs>
        <w:spacing w:after="0" w:line="240" w:lineRule="auto"/>
        <w:ind w:firstLine="567"/>
        <w:jc w:val="both"/>
        <w:rPr>
          <w:rFonts w:eastAsia="Times New Roman"/>
          <w:bCs/>
          <w:szCs w:val="28"/>
        </w:rPr>
      </w:pPr>
    </w:p>
    <w:p w:rsidR="005A7D13" w:rsidRPr="00FE0A8F" w:rsidRDefault="005A7D13" w:rsidP="005A7D13">
      <w:pPr>
        <w:tabs>
          <w:tab w:val="left" w:pos="426"/>
        </w:tabs>
        <w:spacing w:after="0" w:line="240" w:lineRule="auto"/>
        <w:ind w:firstLine="567"/>
        <w:jc w:val="center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_____________________</w:t>
      </w:r>
    </w:p>
    <w:p w:rsidR="008C497C" w:rsidRDefault="008C497C" w:rsidP="00572F8D">
      <w:pPr>
        <w:spacing w:after="0" w:line="240" w:lineRule="auto"/>
        <w:jc w:val="right"/>
      </w:pPr>
      <w:r>
        <w:br w:type="page"/>
      </w:r>
    </w:p>
    <w:p w:rsidR="00472BA0" w:rsidRDefault="00472BA0" w:rsidP="00E91A5C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szCs w:val="28"/>
          <w:lang w:eastAsia="en-US"/>
        </w:rPr>
      </w:pPr>
      <w:r>
        <w:rPr>
          <w:szCs w:val="28"/>
          <w:lang w:eastAsia="en-US"/>
        </w:rPr>
        <w:lastRenderedPageBreak/>
        <w:t>Приложение 1</w:t>
      </w:r>
    </w:p>
    <w:p w:rsidR="00472BA0" w:rsidRDefault="00472BA0" w:rsidP="00E91A5C">
      <w:pPr>
        <w:autoSpaceDE w:val="0"/>
        <w:autoSpaceDN w:val="0"/>
        <w:adjustRightInd w:val="0"/>
        <w:spacing w:after="0" w:line="240" w:lineRule="auto"/>
        <w:ind w:left="482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к административному регламенту</w:t>
      </w:r>
    </w:p>
    <w:p w:rsidR="00472BA0" w:rsidRDefault="00472BA0" w:rsidP="00E91A5C">
      <w:pPr>
        <w:autoSpaceDE w:val="0"/>
        <w:autoSpaceDN w:val="0"/>
        <w:adjustRightInd w:val="0"/>
        <w:spacing w:after="0" w:line="240" w:lineRule="auto"/>
        <w:ind w:left="4820"/>
        <w:jc w:val="both"/>
        <w:rPr>
          <w:szCs w:val="28"/>
          <w:lang w:eastAsia="en-US"/>
        </w:rPr>
      </w:pPr>
      <w:r w:rsidRPr="00472BA0">
        <w:rPr>
          <w:szCs w:val="28"/>
          <w:lang w:eastAsia="en-US"/>
        </w:rPr>
        <w:t>предоставлени</w:t>
      </w:r>
      <w:r w:rsidR="00E91A5C">
        <w:rPr>
          <w:szCs w:val="28"/>
          <w:lang w:eastAsia="en-US"/>
        </w:rPr>
        <w:t>я</w:t>
      </w:r>
      <w:r w:rsidR="00E91A5C" w:rsidRPr="00E91A5C">
        <w:rPr>
          <w:szCs w:val="28"/>
          <w:lang w:eastAsia="en-US"/>
        </w:rPr>
        <w:t xml:space="preserve">отделом имущественных и земельных отношений администрации Ипатовского городского округа Ставропольского края муниципальной услуги </w:t>
      </w:r>
      <w:r w:rsidRPr="00472BA0">
        <w:rPr>
          <w:szCs w:val="28"/>
          <w:lang w:eastAsia="en-US"/>
        </w:rPr>
        <w:t>«Оформление разрешения на вселениев муниципальные жилые помещения специализированного жилищного фонда»</w:t>
      </w:r>
    </w:p>
    <w:p w:rsidR="00472BA0" w:rsidRDefault="00472BA0" w:rsidP="005A7D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lang w:eastAsia="en-US"/>
        </w:rPr>
      </w:pPr>
    </w:p>
    <w:p w:rsidR="00472BA0" w:rsidRPr="00533DD9" w:rsidRDefault="00472BA0" w:rsidP="005A7D13">
      <w:pPr>
        <w:autoSpaceDE w:val="0"/>
        <w:autoSpaceDN w:val="0"/>
        <w:adjustRightInd w:val="0"/>
        <w:spacing w:after="0" w:line="240" w:lineRule="auto"/>
        <w:ind w:firstLine="3686"/>
        <w:rPr>
          <w:sz w:val="24"/>
          <w:szCs w:val="24"/>
          <w:lang w:eastAsia="en-US"/>
        </w:rPr>
      </w:pPr>
      <w:r w:rsidRPr="00533DD9">
        <w:rPr>
          <w:sz w:val="24"/>
          <w:szCs w:val="24"/>
          <w:lang w:eastAsia="en-US"/>
        </w:rPr>
        <w:t>Главе Ипатовского</w:t>
      </w:r>
    </w:p>
    <w:p w:rsidR="00472BA0" w:rsidRPr="00533DD9" w:rsidRDefault="00472BA0" w:rsidP="005A7D13">
      <w:pPr>
        <w:autoSpaceDE w:val="0"/>
        <w:autoSpaceDN w:val="0"/>
        <w:adjustRightInd w:val="0"/>
        <w:spacing w:after="0" w:line="240" w:lineRule="auto"/>
        <w:ind w:firstLine="3686"/>
        <w:rPr>
          <w:sz w:val="24"/>
          <w:szCs w:val="24"/>
          <w:lang w:eastAsia="en-US"/>
        </w:rPr>
      </w:pPr>
      <w:r w:rsidRPr="00533DD9">
        <w:rPr>
          <w:sz w:val="24"/>
          <w:szCs w:val="24"/>
          <w:lang w:eastAsia="en-US"/>
        </w:rPr>
        <w:t>городского округа</w:t>
      </w:r>
    </w:p>
    <w:p w:rsidR="00472BA0" w:rsidRPr="00533DD9" w:rsidRDefault="00472BA0" w:rsidP="005A7D13">
      <w:pPr>
        <w:autoSpaceDE w:val="0"/>
        <w:autoSpaceDN w:val="0"/>
        <w:adjustRightInd w:val="0"/>
        <w:spacing w:after="0" w:line="240" w:lineRule="auto"/>
        <w:ind w:firstLine="3686"/>
        <w:rPr>
          <w:sz w:val="24"/>
          <w:szCs w:val="24"/>
          <w:lang w:eastAsia="en-US"/>
        </w:rPr>
      </w:pPr>
      <w:r w:rsidRPr="00533DD9">
        <w:rPr>
          <w:sz w:val="24"/>
          <w:szCs w:val="24"/>
          <w:lang w:eastAsia="en-US"/>
        </w:rPr>
        <w:t>Ставропольского края</w:t>
      </w:r>
    </w:p>
    <w:p w:rsidR="00472BA0" w:rsidRPr="00533DD9" w:rsidRDefault="00472BA0" w:rsidP="005A7D13">
      <w:pPr>
        <w:autoSpaceDE w:val="0"/>
        <w:autoSpaceDN w:val="0"/>
        <w:adjustRightInd w:val="0"/>
        <w:spacing w:after="0" w:line="240" w:lineRule="auto"/>
        <w:ind w:firstLine="3686"/>
        <w:rPr>
          <w:sz w:val="24"/>
          <w:szCs w:val="24"/>
          <w:lang w:eastAsia="en-US"/>
        </w:rPr>
      </w:pPr>
      <w:r w:rsidRPr="00533DD9">
        <w:rPr>
          <w:sz w:val="24"/>
          <w:szCs w:val="24"/>
          <w:lang w:eastAsia="en-US"/>
        </w:rPr>
        <w:t>_______________________________________</w:t>
      </w:r>
    </w:p>
    <w:p w:rsidR="00472BA0" w:rsidRPr="00533DD9" w:rsidRDefault="00472BA0" w:rsidP="005A7D13">
      <w:pPr>
        <w:autoSpaceDE w:val="0"/>
        <w:autoSpaceDN w:val="0"/>
        <w:adjustRightInd w:val="0"/>
        <w:spacing w:after="0" w:line="240" w:lineRule="auto"/>
        <w:ind w:firstLine="3686"/>
        <w:rPr>
          <w:sz w:val="24"/>
          <w:szCs w:val="24"/>
          <w:lang w:eastAsia="en-US"/>
        </w:rPr>
      </w:pPr>
      <w:r w:rsidRPr="00533DD9">
        <w:rPr>
          <w:sz w:val="24"/>
          <w:szCs w:val="24"/>
          <w:lang w:eastAsia="en-US"/>
        </w:rPr>
        <w:t xml:space="preserve">                                              (фамилия, инициалы)</w:t>
      </w:r>
    </w:p>
    <w:p w:rsidR="00472BA0" w:rsidRPr="00533DD9" w:rsidRDefault="00472BA0" w:rsidP="005A7D13">
      <w:pPr>
        <w:autoSpaceDE w:val="0"/>
        <w:autoSpaceDN w:val="0"/>
        <w:adjustRightInd w:val="0"/>
        <w:spacing w:after="0" w:line="240" w:lineRule="auto"/>
        <w:ind w:firstLine="3686"/>
        <w:rPr>
          <w:sz w:val="24"/>
          <w:szCs w:val="24"/>
          <w:lang w:eastAsia="en-US"/>
        </w:rPr>
      </w:pPr>
      <w:r w:rsidRPr="00533DD9">
        <w:rPr>
          <w:sz w:val="24"/>
          <w:szCs w:val="24"/>
          <w:lang w:eastAsia="en-US"/>
        </w:rPr>
        <w:t>_______________________________________</w:t>
      </w:r>
    </w:p>
    <w:p w:rsidR="00472BA0" w:rsidRPr="00533DD9" w:rsidRDefault="00472BA0" w:rsidP="005A7D13">
      <w:pPr>
        <w:autoSpaceDE w:val="0"/>
        <w:autoSpaceDN w:val="0"/>
        <w:adjustRightInd w:val="0"/>
        <w:spacing w:after="0" w:line="240" w:lineRule="auto"/>
        <w:ind w:firstLine="3686"/>
        <w:rPr>
          <w:sz w:val="24"/>
          <w:szCs w:val="24"/>
          <w:lang w:eastAsia="en-US"/>
        </w:rPr>
      </w:pPr>
      <w:r w:rsidRPr="00533DD9">
        <w:rPr>
          <w:sz w:val="24"/>
          <w:szCs w:val="24"/>
          <w:lang w:eastAsia="en-US"/>
        </w:rPr>
        <w:t xml:space="preserve">                                               (Ф.И.О. заявителя)</w:t>
      </w:r>
    </w:p>
    <w:p w:rsidR="00472BA0" w:rsidRPr="00533DD9" w:rsidRDefault="00472BA0" w:rsidP="005A7D13">
      <w:pPr>
        <w:autoSpaceDE w:val="0"/>
        <w:autoSpaceDN w:val="0"/>
        <w:adjustRightInd w:val="0"/>
        <w:spacing w:after="0" w:line="240" w:lineRule="auto"/>
        <w:ind w:firstLine="3686"/>
        <w:rPr>
          <w:sz w:val="24"/>
          <w:szCs w:val="24"/>
          <w:lang w:eastAsia="en-US"/>
        </w:rPr>
      </w:pPr>
      <w:r w:rsidRPr="00533DD9">
        <w:rPr>
          <w:sz w:val="24"/>
          <w:szCs w:val="24"/>
          <w:lang w:eastAsia="en-US"/>
        </w:rPr>
        <w:t>Паспорт серии ____ N _____ выдан ______</w:t>
      </w:r>
    </w:p>
    <w:p w:rsidR="00472BA0" w:rsidRPr="00533DD9" w:rsidRDefault="00472BA0" w:rsidP="005A7D13">
      <w:pPr>
        <w:autoSpaceDE w:val="0"/>
        <w:autoSpaceDN w:val="0"/>
        <w:adjustRightInd w:val="0"/>
        <w:spacing w:after="0" w:line="240" w:lineRule="auto"/>
        <w:ind w:firstLine="3686"/>
        <w:rPr>
          <w:sz w:val="24"/>
          <w:szCs w:val="24"/>
          <w:lang w:eastAsia="en-US"/>
        </w:rPr>
      </w:pPr>
      <w:r w:rsidRPr="00533DD9">
        <w:rPr>
          <w:sz w:val="24"/>
          <w:szCs w:val="24"/>
          <w:lang w:eastAsia="en-US"/>
        </w:rPr>
        <w:t>_______________________________________</w:t>
      </w:r>
    </w:p>
    <w:p w:rsidR="00472BA0" w:rsidRPr="00533DD9" w:rsidRDefault="00472BA0" w:rsidP="005A7D13">
      <w:pPr>
        <w:autoSpaceDE w:val="0"/>
        <w:autoSpaceDN w:val="0"/>
        <w:adjustRightInd w:val="0"/>
        <w:spacing w:after="0" w:line="240" w:lineRule="auto"/>
        <w:ind w:firstLine="3686"/>
        <w:rPr>
          <w:sz w:val="24"/>
          <w:szCs w:val="24"/>
          <w:lang w:eastAsia="en-US"/>
        </w:rPr>
      </w:pPr>
      <w:r w:rsidRPr="00533DD9">
        <w:rPr>
          <w:sz w:val="24"/>
          <w:szCs w:val="24"/>
          <w:lang w:eastAsia="en-US"/>
        </w:rPr>
        <w:t>_______________________________________</w:t>
      </w:r>
    </w:p>
    <w:p w:rsidR="00472BA0" w:rsidRPr="00533DD9" w:rsidRDefault="00472BA0" w:rsidP="005A7D13">
      <w:pPr>
        <w:autoSpaceDE w:val="0"/>
        <w:autoSpaceDN w:val="0"/>
        <w:adjustRightInd w:val="0"/>
        <w:spacing w:after="0" w:line="240" w:lineRule="auto"/>
        <w:ind w:firstLine="3686"/>
        <w:rPr>
          <w:sz w:val="24"/>
          <w:szCs w:val="24"/>
          <w:lang w:eastAsia="en-US"/>
        </w:rPr>
      </w:pPr>
      <w:r w:rsidRPr="00533DD9">
        <w:rPr>
          <w:sz w:val="24"/>
          <w:szCs w:val="24"/>
          <w:lang w:eastAsia="en-US"/>
        </w:rPr>
        <w:t>Зарегистрирован(а) по адресу: _________</w:t>
      </w:r>
    </w:p>
    <w:p w:rsidR="00472BA0" w:rsidRPr="00533DD9" w:rsidRDefault="00472BA0" w:rsidP="005A7D13">
      <w:pPr>
        <w:autoSpaceDE w:val="0"/>
        <w:autoSpaceDN w:val="0"/>
        <w:adjustRightInd w:val="0"/>
        <w:spacing w:after="0" w:line="240" w:lineRule="auto"/>
        <w:ind w:firstLine="3686"/>
        <w:rPr>
          <w:sz w:val="24"/>
          <w:szCs w:val="24"/>
          <w:lang w:eastAsia="en-US"/>
        </w:rPr>
      </w:pPr>
      <w:r w:rsidRPr="00533DD9">
        <w:rPr>
          <w:sz w:val="24"/>
          <w:szCs w:val="24"/>
          <w:lang w:eastAsia="en-US"/>
        </w:rPr>
        <w:t xml:space="preserve">  _______________________________________</w:t>
      </w:r>
    </w:p>
    <w:p w:rsidR="00472BA0" w:rsidRPr="00533DD9" w:rsidRDefault="00472BA0" w:rsidP="005A7D13">
      <w:pPr>
        <w:autoSpaceDE w:val="0"/>
        <w:autoSpaceDN w:val="0"/>
        <w:adjustRightInd w:val="0"/>
        <w:spacing w:after="0" w:line="240" w:lineRule="auto"/>
        <w:ind w:firstLine="3686"/>
        <w:rPr>
          <w:sz w:val="24"/>
          <w:szCs w:val="24"/>
          <w:lang w:eastAsia="en-US"/>
        </w:rPr>
      </w:pPr>
      <w:r w:rsidRPr="00533DD9">
        <w:rPr>
          <w:sz w:val="24"/>
          <w:szCs w:val="24"/>
          <w:lang w:eastAsia="en-US"/>
        </w:rPr>
        <w:t xml:space="preserve">  _______________________________________</w:t>
      </w:r>
    </w:p>
    <w:p w:rsidR="00472BA0" w:rsidRPr="00533DD9" w:rsidRDefault="00472BA0" w:rsidP="005A7D13">
      <w:pPr>
        <w:autoSpaceDE w:val="0"/>
        <w:autoSpaceDN w:val="0"/>
        <w:adjustRightInd w:val="0"/>
        <w:spacing w:after="0" w:line="240" w:lineRule="auto"/>
        <w:ind w:firstLine="3686"/>
        <w:rPr>
          <w:sz w:val="24"/>
          <w:szCs w:val="24"/>
          <w:lang w:eastAsia="en-US"/>
        </w:rPr>
      </w:pPr>
      <w:r w:rsidRPr="00533DD9">
        <w:rPr>
          <w:sz w:val="24"/>
          <w:szCs w:val="24"/>
          <w:lang w:eastAsia="en-US"/>
        </w:rPr>
        <w:t>Контактный телефон ____________________</w:t>
      </w:r>
    </w:p>
    <w:p w:rsidR="00533DD9" w:rsidRDefault="00533DD9" w:rsidP="00E20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E2084E" w:rsidRPr="00E2084E" w:rsidRDefault="00E2084E" w:rsidP="00E20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</w:rPr>
      </w:pPr>
      <w:r w:rsidRPr="00E2084E">
        <w:rPr>
          <w:rFonts w:eastAsia="Times New Roman"/>
          <w:sz w:val="24"/>
          <w:szCs w:val="24"/>
        </w:rPr>
        <w:t>Заявление</w:t>
      </w:r>
    </w:p>
    <w:p w:rsidR="00E2084E" w:rsidRPr="00E2084E" w:rsidRDefault="00E2084E" w:rsidP="00E20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</w:rPr>
      </w:pPr>
      <w:r w:rsidRPr="00E2084E">
        <w:rPr>
          <w:rFonts w:eastAsia="Times New Roman"/>
          <w:sz w:val="24"/>
          <w:szCs w:val="24"/>
        </w:rPr>
        <w:t> В связи с отсутствием жилой площади я,_______________________________прошу оформить разрешение на вселение в муниципальные жилые помещения специализированного жилищного фонда _</w:t>
      </w:r>
      <w:r w:rsidR="00533DD9">
        <w:rPr>
          <w:rFonts w:eastAsia="Times New Roman"/>
          <w:sz w:val="24"/>
          <w:szCs w:val="24"/>
        </w:rPr>
        <w:t>_</w:t>
      </w:r>
      <w:r w:rsidRPr="00E2084E">
        <w:rPr>
          <w:rFonts w:eastAsia="Times New Roman"/>
          <w:sz w:val="24"/>
          <w:szCs w:val="24"/>
        </w:rPr>
        <w:t>___________________, в связи с ________</w:t>
      </w:r>
    </w:p>
    <w:p w:rsidR="00E2084E" w:rsidRPr="00E2084E" w:rsidRDefault="00E2084E" w:rsidP="00E20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</w:rPr>
      </w:pPr>
      <w:r w:rsidRPr="00E2084E">
        <w:rPr>
          <w:rFonts w:eastAsia="Times New Roman"/>
          <w:sz w:val="24"/>
          <w:szCs w:val="24"/>
        </w:rPr>
        <w:t> (указать причину: с отсутствием жилой площади, производственной необходимостью и др.).</w:t>
      </w:r>
    </w:p>
    <w:p w:rsidR="00E2084E" w:rsidRPr="00E2084E" w:rsidRDefault="00E2084E" w:rsidP="00E20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</w:rPr>
      </w:pPr>
      <w:r w:rsidRPr="00E2084E">
        <w:rPr>
          <w:rFonts w:eastAsia="Times New Roman"/>
          <w:sz w:val="24"/>
          <w:szCs w:val="24"/>
        </w:rPr>
        <w:t>_______________________________________________________________</w:t>
      </w:r>
    </w:p>
    <w:p w:rsidR="00E2084E" w:rsidRPr="00E2084E" w:rsidRDefault="00E2084E" w:rsidP="00E20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</w:rPr>
      </w:pPr>
      <w:r w:rsidRPr="00E2084E">
        <w:rPr>
          <w:rFonts w:eastAsia="Times New Roman"/>
          <w:sz w:val="24"/>
          <w:szCs w:val="24"/>
        </w:rPr>
        <w:t>Ф.И.О. полностью</w:t>
      </w:r>
    </w:p>
    <w:p w:rsidR="00E2084E" w:rsidRPr="00E2084E" w:rsidRDefault="00E2084E" w:rsidP="00E20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</w:rPr>
      </w:pPr>
      <w:r w:rsidRPr="00E2084E">
        <w:rPr>
          <w:rFonts w:eastAsia="Times New Roman"/>
          <w:sz w:val="24"/>
          <w:szCs w:val="24"/>
        </w:rPr>
        <w:t>Состав семьи ______ человек(а):</w:t>
      </w:r>
    </w:p>
    <w:p w:rsidR="00E2084E" w:rsidRPr="00E2084E" w:rsidRDefault="00E2084E" w:rsidP="00E20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</w:rPr>
      </w:pPr>
      <w:r w:rsidRPr="00E2084E">
        <w:rPr>
          <w:rFonts w:eastAsia="Times New Roman"/>
          <w:sz w:val="24"/>
          <w:szCs w:val="24"/>
        </w:rPr>
        <w:t>1. ___________________________________________________________</w:t>
      </w:r>
    </w:p>
    <w:p w:rsidR="00E2084E" w:rsidRPr="00E2084E" w:rsidRDefault="00E2084E" w:rsidP="00E20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</w:rPr>
      </w:pPr>
      <w:r w:rsidRPr="00E2084E">
        <w:rPr>
          <w:rFonts w:eastAsia="Times New Roman"/>
          <w:sz w:val="24"/>
          <w:szCs w:val="24"/>
        </w:rPr>
        <w:t>(Ф.И.О. полностью, число, месяц, год рождения, родственные отношения)</w:t>
      </w:r>
    </w:p>
    <w:p w:rsidR="00E2084E" w:rsidRPr="00E2084E" w:rsidRDefault="00E2084E" w:rsidP="00E20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</w:rPr>
      </w:pPr>
      <w:r w:rsidRPr="00E2084E">
        <w:rPr>
          <w:rFonts w:eastAsia="Times New Roman"/>
          <w:sz w:val="24"/>
          <w:szCs w:val="24"/>
        </w:rPr>
        <w:t>2. __________________________________________________________</w:t>
      </w:r>
    </w:p>
    <w:p w:rsidR="00533DD9" w:rsidRDefault="00533DD9" w:rsidP="00E20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</w:p>
    <w:p w:rsidR="00533DD9" w:rsidRDefault="00533DD9" w:rsidP="00E20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Приложение:   </w:t>
      </w:r>
    </w:p>
    <w:p w:rsidR="00E2084E" w:rsidRPr="00E2084E" w:rsidRDefault="00E2084E" w:rsidP="00E20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</w:rPr>
      </w:pPr>
      <w:r w:rsidRPr="00E2084E">
        <w:rPr>
          <w:rFonts w:eastAsia="Times New Roman"/>
          <w:sz w:val="24"/>
          <w:szCs w:val="24"/>
        </w:rPr>
        <w:t>Я и члены моей семьи даем согласие на обработку наших персональных данных, необходимых для оформления и заключения договора социального найма жилого помещения, дополнительного соглашения к договору социального найма, с учетом требований Федерального закона от 27.07.2006 г. N 152-ФЗ "О персональных данных"</w:t>
      </w:r>
    </w:p>
    <w:p w:rsidR="00E2084E" w:rsidRPr="00E2084E" w:rsidRDefault="00E2084E" w:rsidP="00E20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</w:rPr>
      </w:pPr>
      <w:r w:rsidRPr="00E2084E">
        <w:rPr>
          <w:rFonts w:eastAsia="Times New Roman"/>
          <w:sz w:val="24"/>
          <w:szCs w:val="24"/>
        </w:rPr>
        <w:t> 1) ______________________________ _________________________________</w:t>
      </w:r>
    </w:p>
    <w:p w:rsidR="00E2084E" w:rsidRPr="00E2084E" w:rsidRDefault="00E2084E" w:rsidP="00E20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</w:rPr>
      </w:pPr>
      <w:r w:rsidRPr="00E2084E">
        <w:rPr>
          <w:rFonts w:eastAsia="Times New Roman"/>
          <w:sz w:val="24"/>
          <w:szCs w:val="24"/>
        </w:rPr>
        <w:t>(ФИО) (подпись),</w:t>
      </w:r>
    </w:p>
    <w:p w:rsidR="00E2084E" w:rsidRPr="00E2084E" w:rsidRDefault="00E2084E" w:rsidP="00E20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</w:rPr>
      </w:pPr>
      <w:r w:rsidRPr="00E2084E">
        <w:rPr>
          <w:rFonts w:eastAsia="Times New Roman"/>
          <w:sz w:val="24"/>
          <w:szCs w:val="24"/>
        </w:rPr>
        <w:t>2) ______________________________ _________________________________</w:t>
      </w:r>
    </w:p>
    <w:p w:rsidR="00E2084E" w:rsidRPr="00E2084E" w:rsidRDefault="00E2084E" w:rsidP="00E20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</w:rPr>
      </w:pPr>
      <w:r w:rsidRPr="00E2084E">
        <w:rPr>
          <w:rFonts w:eastAsia="Times New Roman"/>
          <w:sz w:val="24"/>
          <w:szCs w:val="24"/>
        </w:rPr>
        <w:t>(ФИО) (подпись)</w:t>
      </w:r>
    </w:p>
    <w:p w:rsidR="00E2084E" w:rsidRPr="00E2084E" w:rsidRDefault="00E2084E" w:rsidP="00E20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</w:rPr>
      </w:pPr>
      <w:r w:rsidRPr="00E2084E">
        <w:rPr>
          <w:rFonts w:eastAsia="Times New Roman"/>
          <w:sz w:val="24"/>
          <w:szCs w:val="24"/>
        </w:rPr>
        <w:t> "_____" ______________20____ г.</w:t>
      </w:r>
    </w:p>
    <w:p w:rsidR="00E2084E" w:rsidRPr="00E2084E" w:rsidRDefault="00E2084E" w:rsidP="00E20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</w:rPr>
      </w:pPr>
      <w:r w:rsidRPr="00E2084E">
        <w:rPr>
          <w:rFonts w:eastAsia="Times New Roman"/>
          <w:sz w:val="24"/>
          <w:szCs w:val="24"/>
        </w:rPr>
        <w:t> Подписи удостоверяю ____________________________________________________________</w:t>
      </w:r>
    </w:p>
    <w:p w:rsidR="00E2084E" w:rsidRPr="00E2084E" w:rsidRDefault="00E2084E" w:rsidP="00E20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</w:rPr>
      </w:pPr>
      <w:r w:rsidRPr="00E2084E">
        <w:rPr>
          <w:rFonts w:eastAsia="Times New Roman"/>
          <w:sz w:val="24"/>
          <w:szCs w:val="24"/>
        </w:rPr>
        <w:t>(Ф.И.О. и подпись лица, принявшего заявление)</w:t>
      </w:r>
    </w:p>
    <w:p w:rsidR="00533DD9" w:rsidRDefault="00E91A5C" w:rsidP="001A5167">
      <w:pPr>
        <w:jc w:val="right"/>
        <w:rPr>
          <w:szCs w:val="28"/>
          <w:lang w:eastAsia="en-US"/>
        </w:rPr>
      </w:pPr>
      <w:r>
        <w:rPr>
          <w:sz w:val="24"/>
          <w:szCs w:val="24"/>
          <w:lang w:eastAsia="en-US"/>
        </w:rPr>
        <w:br w:type="page"/>
      </w:r>
      <w:r w:rsidR="00533DD9">
        <w:rPr>
          <w:szCs w:val="28"/>
          <w:lang w:eastAsia="en-US"/>
        </w:rPr>
        <w:lastRenderedPageBreak/>
        <w:t>Приложение 2</w:t>
      </w:r>
    </w:p>
    <w:p w:rsidR="00533DD9" w:rsidRDefault="00533DD9" w:rsidP="00E91A5C">
      <w:pPr>
        <w:autoSpaceDE w:val="0"/>
        <w:autoSpaceDN w:val="0"/>
        <w:adjustRightInd w:val="0"/>
        <w:spacing w:after="0" w:line="240" w:lineRule="auto"/>
        <w:ind w:left="482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к административному регламенту</w:t>
      </w:r>
    </w:p>
    <w:p w:rsidR="00472BA0" w:rsidRDefault="00E91A5C" w:rsidP="00E91A5C">
      <w:pPr>
        <w:autoSpaceDE w:val="0"/>
        <w:autoSpaceDN w:val="0"/>
        <w:adjustRightInd w:val="0"/>
        <w:spacing w:line="240" w:lineRule="auto"/>
        <w:ind w:left="4820"/>
        <w:jc w:val="both"/>
        <w:rPr>
          <w:szCs w:val="28"/>
          <w:lang w:eastAsia="en-US"/>
        </w:rPr>
      </w:pPr>
      <w:r w:rsidRPr="00E91A5C">
        <w:rPr>
          <w:szCs w:val="28"/>
          <w:lang w:eastAsia="en-US"/>
        </w:rPr>
        <w:t>предоставления отделом имущественных и земельных отношений администрации Ипатовского городского округа Ставропольского края муниципальной услуги «Оформление разрешения на вселение в муниципальные жилые помещения специализированного жилищного фонда»</w:t>
      </w:r>
    </w:p>
    <w:p w:rsidR="00533DD9" w:rsidRDefault="00533DD9" w:rsidP="00533DD9">
      <w:pPr>
        <w:autoSpaceDE w:val="0"/>
        <w:autoSpaceDN w:val="0"/>
        <w:adjustRightInd w:val="0"/>
        <w:spacing w:line="240" w:lineRule="auto"/>
        <w:jc w:val="right"/>
        <w:rPr>
          <w:szCs w:val="28"/>
          <w:lang w:eastAsia="en-US"/>
        </w:rPr>
      </w:pPr>
    </w:p>
    <w:p w:rsidR="00533DD9" w:rsidRPr="00533DD9" w:rsidRDefault="00533DD9" w:rsidP="00533DD9">
      <w:pPr>
        <w:suppressAutoHyphens/>
        <w:autoSpaceDE w:val="0"/>
        <w:spacing w:after="0" w:line="240" w:lineRule="auto"/>
        <w:jc w:val="center"/>
        <w:rPr>
          <w:rFonts w:eastAsia="Arial"/>
          <w:sz w:val="24"/>
          <w:szCs w:val="24"/>
          <w:lang w:eastAsia="ar-SA"/>
        </w:rPr>
      </w:pPr>
      <w:r w:rsidRPr="00533DD9">
        <w:rPr>
          <w:rFonts w:eastAsia="Arial"/>
          <w:sz w:val="24"/>
          <w:szCs w:val="24"/>
          <w:lang w:eastAsia="ar-SA"/>
        </w:rPr>
        <w:t>БЛОК-СХЕМА</w:t>
      </w:r>
    </w:p>
    <w:p w:rsidR="00533DD9" w:rsidRPr="00533DD9" w:rsidRDefault="00533DD9" w:rsidP="00533DD9">
      <w:pPr>
        <w:suppressAutoHyphens/>
        <w:autoSpaceDE w:val="0"/>
        <w:spacing w:after="0" w:line="240" w:lineRule="auto"/>
        <w:ind w:firstLine="720"/>
        <w:jc w:val="center"/>
        <w:rPr>
          <w:rFonts w:eastAsia="Arial"/>
          <w:sz w:val="24"/>
          <w:szCs w:val="24"/>
          <w:lang w:eastAsia="ar-SA"/>
        </w:rPr>
      </w:pPr>
    </w:p>
    <w:p w:rsidR="00533DD9" w:rsidRPr="00533DD9" w:rsidRDefault="00533DD9" w:rsidP="00533DD9">
      <w:pPr>
        <w:suppressAutoHyphens/>
        <w:autoSpaceDE w:val="0"/>
        <w:spacing w:after="0" w:line="240" w:lineRule="auto"/>
        <w:ind w:firstLine="720"/>
        <w:jc w:val="center"/>
        <w:rPr>
          <w:rFonts w:eastAsia="Arial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533DD9" w:rsidRPr="00533DD9" w:rsidTr="003F11B7">
        <w:tc>
          <w:tcPr>
            <w:tcW w:w="10422" w:type="dxa"/>
            <w:shd w:val="clear" w:color="auto" w:fill="auto"/>
          </w:tcPr>
          <w:p w:rsidR="00533DD9" w:rsidRPr="00533DD9" w:rsidRDefault="00533DD9" w:rsidP="00533DD9">
            <w:pPr>
              <w:suppressAutoHyphens/>
              <w:autoSpaceDE w:val="0"/>
              <w:spacing w:after="0" w:line="240" w:lineRule="auto"/>
              <w:jc w:val="center"/>
              <w:rPr>
                <w:rFonts w:eastAsia="Arial"/>
                <w:sz w:val="20"/>
                <w:lang w:eastAsia="ar-SA"/>
              </w:rPr>
            </w:pPr>
            <w:r w:rsidRPr="00533DD9">
              <w:rPr>
                <w:rFonts w:eastAsia="Times New Roman"/>
                <w:color w:val="000000"/>
                <w:szCs w:val="28"/>
                <w:shd w:val="clear" w:color="auto" w:fill="FFFFFF"/>
              </w:rPr>
              <w:t>Информирование и консультирование заявителя по вопросу предоставления муниципальной услуги</w:t>
            </w:r>
          </w:p>
        </w:tc>
      </w:tr>
    </w:tbl>
    <w:p w:rsidR="00533DD9" w:rsidRPr="00533DD9" w:rsidRDefault="00AD2E05" w:rsidP="00533DD9">
      <w:pPr>
        <w:suppressAutoHyphens/>
        <w:autoSpaceDE w:val="0"/>
        <w:spacing w:after="0" w:line="240" w:lineRule="auto"/>
        <w:ind w:firstLine="720"/>
        <w:jc w:val="both"/>
        <w:rPr>
          <w:rFonts w:eastAsia="Arial"/>
          <w:sz w:val="20"/>
          <w:lang w:eastAsia="ar-SA"/>
        </w:rPr>
      </w:pPr>
      <w:r>
        <w:rPr>
          <w:rFonts w:eastAsia="Arial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26" type="#_x0000_t32" style="position:absolute;left:0;text-align:left;margin-left:246.75pt;margin-top:1.1pt;width:0;height:33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">
            <v:stroke endarrow="block"/>
          </v:shape>
        </w:pict>
      </w:r>
    </w:p>
    <w:p w:rsidR="00533DD9" w:rsidRPr="00533DD9" w:rsidRDefault="00533DD9" w:rsidP="00533DD9">
      <w:pPr>
        <w:suppressAutoHyphens/>
        <w:autoSpaceDE w:val="0"/>
        <w:spacing w:after="0" w:line="240" w:lineRule="auto"/>
        <w:ind w:firstLine="720"/>
        <w:jc w:val="both"/>
        <w:rPr>
          <w:rFonts w:eastAsia="Arial"/>
          <w:sz w:val="20"/>
          <w:lang w:eastAsia="ar-SA"/>
        </w:rPr>
      </w:pPr>
    </w:p>
    <w:p w:rsidR="00533DD9" w:rsidRPr="00533DD9" w:rsidRDefault="00533DD9" w:rsidP="00533DD9">
      <w:pPr>
        <w:suppressAutoHyphens/>
        <w:autoSpaceDE w:val="0"/>
        <w:spacing w:after="0" w:line="240" w:lineRule="auto"/>
        <w:ind w:firstLine="720"/>
        <w:jc w:val="both"/>
        <w:rPr>
          <w:rFonts w:eastAsia="Arial"/>
          <w:sz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533DD9" w:rsidRPr="00533DD9" w:rsidTr="003F11B7">
        <w:tc>
          <w:tcPr>
            <w:tcW w:w="10422" w:type="dxa"/>
            <w:shd w:val="clear" w:color="auto" w:fill="auto"/>
          </w:tcPr>
          <w:p w:rsidR="00533DD9" w:rsidRPr="00533DD9" w:rsidRDefault="00533DD9" w:rsidP="00533DD9">
            <w:pPr>
              <w:suppressAutoHyphens/>
              <w:autoSpaceDE w:val="0"/>
              <w:spacing w:after="0" w:line="240" w:lineRule="auto"/>
              <w:jc w:val="center"/>
              <w:rPr>
                <w:rFonts w:eastAsia="Arial"/>
                <w:sz w:val="20"/>
                <w:lang w:eastAsia="ar-SA"/>
              </w:rPr>
            </w:pPr>
            <w:r w:rsidRPr="00533DD9">
              <w:rPr>
                <w:rFonts w:eastAsia="Times New Roman"/>
                <w:color w:val="000000"/>
                <w:szCs w:val="28"/>
                <w:shd w:val="clear" w:color="auto" w:fill="FFFFFF"/>
              </w:rPr>
              <w:t>Прием и регистрация заявления и документов на предоставление муниципальной услуги</w:t>
            </w:r>
          </w:p>
        </w:tc>
      </w:tr>
    </w:tbl>
    <w:p w:rsidR="00533DD9" w:rsidRPr="00533DD9" w:rsidRDefault="00533DD9" w:rsidP="00533DD9">
      <w:pPr>
        <w:suppressAutoHyphens/>
        <w:autoSpaceDE w:val="0"/>
        <w:spacing w:after="0" w:line="240" w:lineRule="auto"/>
        <w:ind w:firstLine="720"/>
        <w:jc w:val="both"/>
        <w:rPr>
          <w:rFonts w:eastAsia="Arial"/>
          <w:sz w:val="20"/>
          <w:lang w:eastAsia="ar-SA"/>
        </w:rPr>
      </w:pPr>
    </w:p>
    <w:p w:rsidR="00533DD9" w:rsidRPr="00533DD9" w:rsidRDefault="00AD2E05" w:rsidP="00533DD9">
      <w:pPr>
        <w:suppressAutoHyphens/>
        <w:autoSpaceDE w:val="0"/>
        <w:spacing w:after="0" w:line="240" w:lineRule="auto"/>
        <w:ind w:firstLine="720"/>
        <w:jc w:val="both"/>
        <w:rPr>
          <w:rFonts w:eastAsia="Arial"/>
          <w:sz w:val="20"/>
          <w:lang w:eastAsia="ar-SA"/>
        </w:rPr>
      </w:pPr>
      <w:r>
        <w:rPr>
          <w:rFonts w:eastAsia="Arial"/>
          <w:noProof/>
          <w:sz w:val="20"/>
        </w:rPr>
        <w:pict>
          <v:group id="_x0000_s1036" style="position:absolute;left:0;text-align:left;margin-left:246.75pt;margin-top:-13.4pt;width:0;height:173.25pt;z-index:251663360" coordorigin="6211,5895" coordsize="0,3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">
            <v:shape id="AutoShape 4" o:spid="_x0000_s1037" type="#_x0000_t32" style="position:absolute;left:6211;top:5895;width:0;height:63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tLcMQAAADaAAAADwAAAGRycy9kb3ducmV2LnhtbESPQWvCQBSE7wX/w/KE3upGD6WmrlIE&#10;S4n0oCmh3h7ZZxKafRt2V5P4691CocdhZr5hVpvBtOJKzjeWFcxnCQji0uqGKwVf+e7pBYQPyBpb&#10;y6RgJA+b9eRhham2PR/oegyViBD2KSqoQ+hSKX1Zk0E/sx1x9M7WGQxRukpqh32Em1YukuRZGmw4&#10;LtTY0bam8ud4MQq+98tLMRaflBXzZXZCZ/wtf1fqcTq8vYIINIT/8F/7QytYwO+VeAPk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20twxAAAANoAAAAPAAAAAAAAAAAA&#10;AAAAAKECAABkcnMvZG93bnJldi54bWxQSwUGAAAAAAQABAD5AAAAkgMAAAAA&#10;">
              <v:stroke endarrow="block"/>
            </v:shape>
            <v:shape id="AutoShape 5" o:spid="_x0000_s1038" type="#_x0000_t32" style="position:absolute;left:6211;top:7125;width:0;height:7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fu68QAAADaAAAADwAAAGRycy9kb3ducmV2LnhtbESPQWvCQBSE7wX/w/IEb3UTh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l+7rxAAAANoAAAAPAAAAAAAAAAAA&#10;AAAAAKECAABkcnMvZG93bnJldi54bWxQSwUGAAAAAAQABAD5AAAAkgMAAAAA&#10;">
              <v:stroke endarrow="block"/>
            </v:shape>
            <v:shape id="AutoShape 6" o:spid="_x0000_s1039" type="#_x0000_t32" style="position:absolute;left:6211;top:8730;width:0;height:63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52n8QAAADaAAAADwAAAGRycy9kb3ducmV2LnhtbESPQWvCQBSE7wX/w/IEb3UTk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fnafxAAAANoAAAAPAAAAAAAAAAAA&#10;AAAAAKECAABkcnMvZG93bnJldi54bWxQSwUGAAAAAAQABAD5AAAAkgMAAAAA&#10;">
              <v:stroke endarrow="block"/>
            </v:shape>
          </v:group>
        </w:pict>
      </w:r>
    </w:p>
    <w:p w:rsidR="00533DD9" w:rsidRPr="00533DD9" w:rsidRDefault="00533DD9" w:rsidP="00533DD9">
      <w:pPr>
        <w:suppressAutoHyphens/>
        <w:autoSpaceDE w:val="0"/>
        <w:spacing w:after="0" w:line="240" w:lineRule="auto"/>
        <w:ind w:firstLine="720"/>
        <w:jc w:val="both"/>
        <w:rPr>
          <w:rFonts w:eastAsia="Arial"/>
          <w:sz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533DD9" w:rsidRPr="00533DD9" w:rsidTr="003F11B7">
        <w:tc>
          <w:tcPr>
            <w:tcW w:w="10422" w:type="dxa"/>
            <w:shd w:val="clear" w:color="auto" w:fill="auto"/>
          </w:tcPr>
          <w:p w:rsidR="00533DD9" w:rsidRPr="00533DD9" w:rsidRDefault="00533DD9" w:rsidP="00533DD9">
            <w:pPr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533DD9">
              <w:rPr>
                <w:rFonts w:eastAsia="Times New Roman"/>
                <w:color w:val="000000"/>
                <w:szCs w:val="28"/>
                <w:shd w:val="clear" w:color="auto" w:fill="FFFFFF"/>
              </w:rPr>
              <w:t>Формирование и направление межведомственных запросов</w:t>
            </w:r>
          </w:p>
          <w:p w:rsidR="00533DD9" w:rsidRPr="00533DD9" w:rsidRDefault="00AD2E05" w:rsidP="00533DD9">
            <w:pPr>
              <w:suppressAutoHyphens/>
              <w:autoSpaceDE w:val="0"/>
              <w:spacing w:after="0" w:line="240" w:lineRule="auto"/>
              <w:jc w:val="both"/>
              <w:rPr>
                <w:rFonts w:eastAsia="Arial"/>
                <w:sz w:val="20"/>
                <w:lang w:eastAsia="ar-SA"/>
              </w:rPr>
            </w:pPr>
            <w:r>
              <w:rPr>
                <w:noProof/>
                <w:sz w:val="20"/>
              </w:rPr>
              <w:pict>
                <v:group id="Группа 1" o:spid="_x0000_s1032" style="position:absolute;left:0;text-align:left;margin-left:246.75pt;margin-top:1.2pt;width:0;height:173.25pt;z-index:251662336" coordorigin="6211,5895" coordsize="0,3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">
                  <v:shape id="AutoShape 4" o:spid="_x0000_s1033" type="#_x0000_t32" style="position:absolute;left:6211;top:5895;width:0;height:63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tLcMQAAADaAAAADwAAAGRycy9kb3ducmV2LnhtbESPQWvCQBSE7wX/w/KE3upGD6WmrlIE&#10;S4n0oCmh3h7ZZxKafRt2V5P4691CocdhZr5hVpvBtOJKzjeWFcxnCQji0uqGKwVf+e7pBYQPyBpb&#10;y6RgJA+b9eRhham2PR/oegyViBD2KSqoQ+hSKX1Zk0E/sx1x9M7WGQxRukpqh32Em1YukuRZGmw4&#10;LtTY0bam8ud4MQq+98tLMRaflBXzZXZCZ/wtf1fqcTq8vYIINIT/8F/7QytYwO+VeAPk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20twxAAAANoAAAAPAAAAAAAAAAAA&#10;AAAAAKECAABkcnMvZG93bnJldi54bWxQSwUGAAAAAAQABAD5AAAAkgMAAAAA&#10;">
                    <v:stroke endarrow="block"/>
                  </v:shape>
                  <v:shape id="AutoShape 5" o:spid="_x0000_s1034" type="#_x0000_t32" style="position:absolute;left:6211;top:7125;width:0;height:7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fu68QAAADaAAAADwAAAGRycy9kb3ducmV2LnhtbESPQWvCQBSE7wX/w/IEb3UTh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l+7rxAAAANoAAAAPAAAAAAAAAAAA&#10;AAAAAKECAABkcnMvZG93bnJldi54bWxQSwUGAAAAAAQABAD5AAAAkgMAAAAA&#10;">
                    <v:stroke endarrow="block"/>
                  </v:shape>
                  <v:shape id="AutoShape 6" o:spid="_x0000_s1035" type="#_x0000_t32" style="position:absolute;left:6211;top:8730;width:0;height:63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52n8QAAADaAAAADwAAAGRycy9kb3ducmV2LnhtbESPQWvCQBSE7wX/w/IEb3UTk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fnafxAAAANoAAAAPAAAAAAAAAAAA&#10;AAAAAKECAABkcnMvZG93bnJldi54bWxQSwUGAAAAAAQABAD5AAAAkgMAAAAA&#10;">
                    <v:stroke endarrow="block"/>
                  </v:shape>
                </v:group>
              </w:pict>
            </w:r>
          </w:p>
        </w:tc>
      </w:tr>
    </w:tbl>
    <w:p w:rsidR="00533DD9" w:rsidRPr="00533DD9" w:rsidRDefault="00533DD9" w:rsidP="00533DD9">
      <w:pPr>
        <w:suppressAutoHyphens/>
        <w:autoSpaceDE w:val="0"/>
        <w:spacing w:after="0" w:line="240" w:lineRule="auto"/>
        <w:ind w:firstLine="720"/>
        <w:jc w:val="both"/>
        <w:rPr>
          <w:rFonts w:eastAsia="Arial"/>
          <w:sz w:val="20"/>
          <w:lang w:eastAsia="ar-SA"/>
        </w:rPr>
      </w:pPr>
    </w:p>
    <w:p w:rsidR="00533DD9" w:rsidRPr="00533DD9" w:rsidRDefault="00533DD9" w:rsidP="00533DD9">
      <w:pPr>
        <w:suppressAutoHyphens/>
        <w:autoSpaceDE w:val="0"/>
        <w:spacing w:after="0" w:line="240" w:lineRule="auto"/>
        <w:ind w:firstLine="720"/>
        <w:jc w:val="both"/>
        <w:rPr>
          <w:rFonts w:eastAsia="Arial"/>
          <w:sz w:val="20"/>
          <w:lang w:eastAsia="ar-SA"/>
        </w:rPr>
      </w:pPr>
    </w:p>
    <w:p w:rsidR="00533DD9" w:rsidRPr="00533DD9" w:rsidRDefault="00533DD9" w:rsidP="00533DD9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533DD9" w:rsidRPr="00533DD9" w:rsidTr="003F11B7">
        <w:tc>
          <w:tcPr>
            <w:tcW w:w="10422" w:type="dxa"/>
            <w:shd w:val="clear" w:color="auto" w:fill="auto"/>
          </w:tcPr>
          <w:p w:rsidR="00533DD9" w:rsidRPr="00533DD9" w:rsidRDefault="00533DD9" w:rsidP="00533D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 w:rsidRPr="00533DD9">
              <w:rPr>
                <w:rFonts w:eastAsia="Times New Roman"/>
                <w:color w:val="000000"/>
                <w:szCs w:val="28"/>
                <w:shd w:val="clear" w:color="auto" w:fill="FFFFFF"/>
              </w:rPr>
              <w:t>Проверка права заявителя на предоставление муниципальной услуги, принятие решения о предоставлении (об отказе в предоставлении) муниципальной услуги</w:t>
            </w:r>
          </w:p>
        </w:tc>
      </w:tr>
    </w:tbl>
    <w:p w:rsidR="00533DD9" w:rsidRPr="00533DD9" w:rsidRDefault="00533DD9" w:rsidP="00533DD9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</w:rPr>
      </w:pPr>
    </w:p>
    <w:p w:rsidR="00533DD9" w:rsidRPr="00533DD9" w:rsidRDefault="00533DD9" w:rsidP="00533DD9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</w:rPr>
      </w:pPr>
    </w:p>
    <w:p w:rsidR="00533DD9" w:rsidRPr="00533DD9" w:rsidRDefault="00533DD9" w:rsidP="00533DD9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533DD9" w:rsidRPr="00533DD9" w:rsidTr="003F11B7">
        <w:tc>
          <w:tcPr>
            <w:tcW w:w="10422" w:type="dxa"/>
            <w:shd w:val="clear" w:color="auto" w:fill="auto"/>
          </w:tcPr>
          <w:p w:rsidR="00533DD9" w:rsidRPr="00533DD9" w:rsidRDefault="00533DD9" w:rsidP="00533D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0"/>
              </w:rPr>
            </w:pPr>
            <w:r w:rsidRPr="00533DD9">
              <w:rPr>
                <w:rFonts w:eastAsia="Times New Roman"/>
                <w:color w:val="000000"/>
                <w:szCs w:val="28"/>
              </w:rPr>
              <w:t>Направление заявителю результата предоставления муниципальной услуги</w:t>
            </w:r>
          </w:p>
        </w:tc>
      </w:tr>
    </w:tbl>
    <w:p w:rsidR="00533DD9" w:rsidRPr="00B44BBA" w:rsidRDefault="00533DD9" w:rsidP="00533DD9">
      <w:pPr>
        <w:autoSpaceDE w:val="0"/>
        <w:autoSpaceDN w:val="0"/>
        <w:adjustRightInd w:val="0"/>
        <w:spacing w:line="240" w:lineRule="auto"/>
        <w:jc w:val="center"/>
        <w:rPr>
          <w:sz w:val="20"/>
          <w:lang w:eastAsia="en-US"/>
        </w:rPr>
      </w:pPr>
    </w:p>
    <w:p w:rsidR="00472BA0" w:rsidRDefault="00AD2E05" w:rsidP="00472B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lang w:eastAsia="en-US"/>
        </w:rPr>
      </w:pPr>
      <w:r>
        <w:rPr>
          <w:rFonts w:ascii="Courier New" w:hAnsi="Courier New" w:cs="Courier New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.75pt;margin-top:14.2pt;width:487.55pt;height:45.7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" strokeweight="1.5pt">
            <v:textbox style="mso-next-textbox:#_x0000_s1031">
              <w:txbxContent>
                <w:p w:rsidR="000D1FFB" w:rsidRDefault="000D1FFB" w:rsidP="000D1FFB">
                  <w:pPr>
                    <w:jc w:val="center"/>
                    <w:rPr>
                      <w:szCs w:val="28"/>
                    </w:rPr>
                  </w:pPr>
                  <w:r w:rsidRPr="00AC457F">
                    <w:rPr>
                      <w:rFonts w:eastAsia="Times New Roman"/>
                      <w:szCs w:val="28"/>
                    </w:rPr>
                    <w:t>Заключение договора найма жилого помещения маневренного (служебного) фонда</w:t>
                  </w:r>
                </w:p>
              </w:txbxContent>
            </v:textbox>
          </v:shape>
        </w:pict>
      </w:r>
    </w:p>
    <w:p w:rsidR="00A112FB" w:rsidRDefault="00A112FB" w:rsidP="00E0098C">
      <w:pPr>
        <w:tabs>
          <w:tab w:val="left" w:pos="0"/>
        </w:tabs>
        <w:spacing w:after="0" w:line="240" w:lineRule="auto"/>
      </w:pPr>
    </w:p>
    <w:p w:rsidR="00A112FB" w:rsidRDefault="00A112FB" w:rsidP="00E0098C">
      <w:pPr>
        <w:tabs>
          <w:tab w:val="left" w:pos="0"/>
        </w:tabs>
        <w:spacing w:after="0" w:line="240" w:lineRule="auto"/>
      </w:pPr>
    </w:p>
    <w:p w:rsidR="00E91A5C" w:rsidRDefault="00E91A5C" w:rsidP="00E0098C">
      <w:pPr>
        <w:tabs>
          <w:tab w:val="left" w:pos="0"/>
        </w:tabs>
        <w:spacing w:after="0" w:line="240" w:lineRule="auto"/>
      </w:pPr>
    </w:p>
    <w:p w:rsidR="00E91A5C" w:rsidRDefault="00E91A5C">
      <w:r>
        <w:br w:type="page"/>
      </w:r>
    </w:p>
    <w:p w:rsidR="00E91A5C" w:rsidRDefault="00E91A5C" w:rsidP="00E91A5C">
      <w:pPr>
        <w:spacing w:after="0" w:line="240" w:lineRule="auto"/>
        <w:ind w:left="4962"/>
        <w:jc w:val="both"/>
      </w:pPr>
      <w:r>
        <w:lastRenderedPageBreak/>
        <w:t>Приложение 3</w:t>
      </w:r>
    </w:p>
    <w:p w:rsidR="00E91A5C" w:rsidRDefault="00E91A5C" w:rsidP="00E91A5C">
      <w:pPr>
        <w:spacing w:after="0" w:line="240" w:lineRule="auto"/>
        <w:ind w:left="4962"/>
        <w:jc w:val="both"/>
      </w:pPr>
      <w:r>
        <w:t>к административному регламенту</w:t>
      </w:r>
    </w:p>
    <w:p w:rsidR="00A112FB" w:rsidRDefault="00E91A5C" w:rsidP="00E91A5C">
      <w:pPr>
        <w:spacing w:after="0" w:line="240" w:lineRule="auto"/>
        <w:ind w:left="4962"/>
        <w:jc w:val="both"/>
      </w:pPr>
      <w:r>
        <w:t>предоставления отделом имущественных и земельных отношений администрации Ипатовского городского округа Ставропольского края муниципальной услуги «Оформление разрешения на вселение в муниципальные жилые помещения специализированного жилищного фонда»</w:t>
      </w:r>
    </w:p>
    <w:p w:rsidR="00A112FB" w:rsidRDefault="00A112FB" w:rsidP="00E0098C">
      <w:pPr>
        <w:tabs>
          <w:tab w:val="left" w:pos="0"/>
        </w:tabs>
        <w:spacing w:after="0" w:line="240" w:lineRule="auto"/>
      </w:pPr>
    </w:p>
    <w:p w:rsidR="00E91A5C" w:rsidRPr="00F27415" w:rsidRDefault="00E91A5C" w:rsidP="00E91A5C">
      <w:pPr>
        <w:spacing w:after="0"/>
        <w:jc w:val="center"/>
        <w:rPr>
          <w:sz w:val="22"/>
          <w:szCs w:val="22"/>
        </w:rPr>
      </w:pPr>
      <w:r w:rsidRPr="00F27415">
        <w:rPr>
          <w:b/>
          <w:sz w:val="22"/>
          <w:szCs w:val="22"/>
        </w:rPr>
        <w:t>Расписка</w:t>
      </w:r>
    </w:p>
    <w:p w:rsidR="00E91A5C" w:rsidRDefault="00E91A5C" w:rsidP="00E91A5C">
      <w:pPr>
        <w:spacing w:after="0"/>
        <w:jc w:val="center"/>
        <w:rPr>
          <w:sz w:val="22"/>
          <w:szCs w:val="22"/>
        </w:rPr>
      </w:pPr>
      <w:r w:rsidRPr="00F27415">
        <w:rPr>
          <w:sz w:val="22"/>
          <w:szCs w:val="22"/>
        </w:rPr>
        <w:t>в получении документов</w:t>
      </w:r>
    </w:p>
    <w:p w:rsidR="00E91A5C" w:rsidRDefault="00E91A5C" w:rsidP="00E91A5C">
      <w:pPr>
        <w:spacing w:after="0"/>
        <w:jc w:val="center"/>
        <w:rPr>
          <w:sz w:val="22"/>
          <w:szCs w:val="22"/>
        </w:rPr>
      </w:pPr>
    </w:p>
    <w:p w:rsidR="00E91A5C" w:rsidRDefault="00E91A5C" w:rsidP="00E91A5C">
      <w:pPr>
        <w:spacing w:after="0"/>
        <w:rPr>
          <w:sz w:val="22"/>
          <w:szCs w:val="22"/>
        </w:rPr>
      </w:pPr>
      <w:r>
        <w:rPr>
          <w:sz w:val="22"/>
          <w:szCs w:val="22"/>
        </w:rPr>
        <w:t>От заявителя ___________________________________________________________________________</w:t>
      </w:r>
    </w:p>
    <w:p w:rsidR="00E91A5C" w:rsidRDefault="00E91A5C" w:rsidP="00E91A5C">
      <w:pPr>
        <w:spacing w:after="0"/>
        <w:ind w:left="708" w:firstLine="708"/>
        <w:rPr>
          <w:sz w:val="16"/>
          <w:szCs w:val="16"/>
        </w:rPr>
      </w:pPr>
      <w:r>
        <w:rPr>
          <w:sz w:val="16"/>
          <w:szCs w:val="16"/>
        </w:rPr>
        <w:t>(фамилия, имя, отчество - полностью)</w:t>
      </w:r>
    </w:p>
    <w:p w:rsidR="00E91A5C" w:rsidRDefault="00E91A5C" w:rsidP="00E91A5C">
      <w:pPr>
        <w:spacing w:after="0"/>
        <w:jc w:val="center"/>
        <w:rPr>
          <w:sz w:val="16"/>
          <w:szCs w:val="16"/>
        </w:rPr>
      </w:pPr>
    </w:p>
    <w:p w:rsidR="00E91A5C" w:rsidRDefault="00E91A5C" w:rsidP="00E91A5C">
      <w:pPr>
        <w:spacing w:after="0"/>
        <w:rPr>
          <w:sz w:val="22"/>
          <w:szCs w:val="22"/>
        </w:rPr>
      </w:pPr>
      <w:r>
        <w:rPr>
          <w:sz w:val="22"/>
          <w:szCs w:val="22"/>
        </w:rPr>
        <w:t>Зарегистрированной по месту жительства по адресу:__________________________________________.</w:t>
      </w:r>
    </w:p>
    <w:p w:rsidR="00E91A5C" w:rsidRDefault="00E91A5C" w:rsidP="00E91A5C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«__»____20 г. получены все документы, необходимые для предоставления муниципальной услуги.</w:t>
      </w:r>
    </w:p>
    <w:p w:rsidR="00E91A5C" w:rsidRDefault="00E91A5C" w:rsidP="00E91A5C">
      <w:pPr>
        <w:spacing w:after="0"/>
        <w:rPr>
          <w:sz w:val="22"/>
          <w:szCs w:val="22"/>
        </w:rPr>
      </w:pPr>
    </w:p>
    <w:tbl>
      <w:tblPr>
        <w:tblStyle w:val="ad"/>
        <w:tblW w:w="9793" w:type="dxa"/>
        <w:tblLook w:val="04A0" w:firstRow="1" w:lastRow="0" w:firstColumn="1" w:lastColumn="0" w:noHBand="0" w:noVBand="1"/>
      </w:tblPr>
      <w:tblGrid>
        <w:gridCol w:w="816"/>
        <w:gridCol w:w="2135"/>
        <w:gridCol w:w="1366"/>
        <w:gridCol w:w="1364"/>
        <w:gridCol w:w="1366"/>
        <w:gridCol w:w="1365"/>
        <w:gridCol w:w="1381"/>
      </w:tblGrid>
      <w:tr w:rsidR="00E91A5C" w:rsidTr="00070ED7">
        <w:tc>
          <w:tcPr>
            <w:tcW w:w="816" w:type="dxa"/>
            <w:vMerge w:val="restart"/>
          </w:tcPr>
          <w:p w:rsidR="00E91A5C" w:rsidRDefault="00E91A5C" w:rsidP="00070E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135" w:type="dxa"/>
            <w:vMerge w:val="restart"/>
          </w:tcPr>
          <w:p w:rsidR="00E91A5C" w:rsidRDefault="00E91A5C" w:rsidP="00070E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 реквизиты документы</w:t>
            </w:r>
          </w:p>
        </w:tc>
        <w:tc>
          <w:tcPr>
            <w:tcW w:w="2730" w:type="dxa"/>
            <w:gridSpan w:val="2"/>
          </w:tcPr>
          <w:p w:rsidR="00E91A5C" w:rsidRDefault="00E91A5C" w:rsidP="00070E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экземпляров</w:t>
            </w:r>
          </w:p>
        </w:tc>
        <w:tc>
          <w:tcPr>
            <w:tcW w:w="2731" w:type="dxa"/>
            <w:gridSpan w:val="2"/>
          </w:tcPr>
          <w:p w:rsidR="00E91A5C" w:rsidRDefault="00E91A5C" w:rsidP="00070E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листов </w:t>
            </w:r>
            <w:r>
              <w:rPr>
                <w:sz w:val="22"/>
                <w:szCs w:val="22"/>
              </w:rPr>
              <w:br/>
              <w:t>(шт.)</w:t>
            </w:r>
          </w:p>
        </w:tc>
        <w:tc>
          <w:tcPr>
            <w:tcW w:w="1381" w:type="dxa"/>
          </w:tcPr>
          <w:p w:rsidR="00E91A5C" w:rsidRDefault="00E91A5C" w:rsidP="00070E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E91A5C" w:rsidTr="00070ED7">
        <w:tc>
          <w:tcPr>
            <w:tcW w:w="816" w:type="dxa"/>
            <w:vMerge/>
          </w:tcPr>
          <w:p w:rsidR="00E91A5C" w:rsidRDefault="00E91A5C" w:rsidP="00070ED7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vMerge/>
          </w:tcPr>
          <w:p w:rsidR="00E91A5C" w:rsidRDefault="00E91A5C" w:rsidP="00070ED7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:rsidR="00E91A5C" w:rsidRDefault="00E91A5C" w:rsidP="00070E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подлинник</w:t>
            </w:r>
          </w:p>
        </w:tc>
        <w:tc>
          <w:tcPr>
            <w:tcW w:w="1364" w:type="dxa"/>
          </w:tcPr>
          <w:p w:rsidR="00E91A5C" w:rsidRDefault="00E91A5C" w:rsidP="00070E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</w:t>
            </w:r>
          </w:p>
        </w:tc>
        <w:tc>
          <w:tcPr>
            <w:tcW w:w="1366" w:type="dxa"/>
          </w:tcPr>
          <w:p w:rsidR="00E91A5C" w:rsidRPr="00F27415" w:rsidRDefault="00E91A5C" w:rsidP="00070ED7">
            <w:pPr>
              <w:jc w:val="center"/>
              <w:rPr>
                <w:sz w:val="22"/>
                <w:szCs w:val="22"/>
              </w:rPr>
            </w:pPr>
            <w:r w:rsidRPr="00F27415">
              <w:rPr>
                <w:sz w:val="22"/>
                <w:szCs w:val="22"/>
              </w:rPr>
              <w:t>подлинник</w:t>
            </w:r>
          </w:p>
        </w:tc>
        <w:tc>
          <w:tcPr>
            <w:tcW w:w="1365" w:type="dxa"/>
          </w:tcPr>
          <w:p w:rsidR="00E91A5C" w:rsidRPr="00F27415" w:rsidRDefault="00E91A5C" w:rsidP="00070ED7">
            <w:pPr>
              <w:jc w:val="center"/>
              <w:rPr>
                <w:sz w:val="22"/>
                <w:szCs w:val="22"/>
              </w:rPr>
            </w:pPr>
            <w:r w:rsidRPr="00F27415">
              <w:rPr>
                <w:sz w:val="22"/>
                <w:szCs w:val="22"/>
              </w:rPr>
              <w:t>копия</w:t>
            </w:r>
          </w:p>
        </w:tc>
        <w:tc>
          <w:tcPr>
            <w:tcW w:w="1381" w:type="dxa"/>
          </w:tcPr>
          <w:p w:rsidR="00E91A5C" w:rsidRDefault="00E91A5C" w:rsidP="00070ED7">
            <w:pPr>
              <w:rPr>
                <w:sz w:val="22"/>
                <w:szCs w:val="22"/>
              </w:rPr>
            </w:pPr>
          </w:p>
        </w:tc>
      </w:tr>
      <w:tr w:rsidR="00E91A5C" w:rsidTr="00070ED7">
        <w:tc>
          <w:tcPr>
            <w:tcW w:w="816" w:type="dxa"/>
          </w:tcPr>
          <w:p w:rsidR="00E91A5C" w:rsidRDefault="00E91A5C" w:rsidP="00070E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35" w:type="dxa"/>
          </w:tcPr>
          <w:p w:rsidR="00E91A5C" w:rsidRDefault="00E91A5C" w:rsidP="00070ED7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:rsidR="00E91A5C" w:rsidRDefault="00E91A5C" w:rsidP="00070ED7">
            <w:pPr>
              <w:rPr>
                <w:sz w:val="22"/>
                <w:szCs w:val="22"/>
              </w:rPr>
            </w:pPr>
          </w:p>
        </w:tc>
        <w:tc>
          <w:tcPr>
            <w:tcW w:w="1364" w:type="dxa"/>
          </w:tcPr>
          <w:p w:rsidR="00E91A5C" w:rsidRDefault="00E91A5C" w:rsidP="00070ED7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:rsidR="00E91A5C" w:rsidRDefault="00E91A5C" w:rsidP="00070ED7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E91A5C" w:rsidRDefault="00E91A5C" w:rsidP="00070ED7">
            <w:pPr>
              <w:rPr>
                <w:sz w:val="22"/>
                <w:szCs w:val="22"/>
              </w:rPr>
            </w:pPr>
          </w:p>
        </w:tc>
        <w:tc>
          <w:tcPr>
            <w:tcW w:w="1381" w:type="dxa"/>
          </w:tcPr>
          <w:p w:rsidR="00E91A5C" w:rsidRDefault="00E91A5C" w:rsidP="00070ED7">
            <w:pPr>
              <w:rPr>
                <w:sz w:val="22"/>
                <w:szCs w:val="22"/>
              </w:rPr>
            </w:pPr>
          </w:p>
        </w:tc>
      </w:tr>
      <w:tr w:rsidR="00E91A5C" w:rsidTr="00070ED7">
        <w:tc>
          <w:tcPr>
            <w:tcW w:w="816" w:type="dxa"/>
          </w:tcPr>
          <w:p w:rsidR="00E91A5C" w:rsidRDefault="00E91A5C" w:rsidP="00070E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35" w:type="dxa"/>
          </w:tcPr>
          <w:p w:rsidR="00E91A5C" w:rsidRDefault="00E91A5C" w:rsidP="00070ED7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:rsidR="00E91A5C" w:rsidRDefault="00E91A5C" w:rsidP="00070ED7">
            <w:pPr>
              <w:rPr>
                <w:sz w:val="22"/>
                <w:szCs w:val="22"/>
              </w:rPr>
            </w:pPr>
          </w:p>
        </w:tc>
        <w:tc>
          <w:tcPr>
            <w:tcW w:w="1364" w:type="dxa"/>
          </w:tcPr>
          <w:p w:rsidR="00E91A5C" w:rsidRDefault="00E91A5C" w:rsidP="00070ED7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:rsidR="00E91A5C" w:rsidRDefault="00E91A5C" w:rsidP="00070ED7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E91A5C" w:rsidRDefault="00E91A5C" w:rsidP="00070ED7">
            <w:pPr>
              <w:rPr>
                <w:sz w:val="22"/>
                <w:szCs w:val="22"/>
              </w:rPr>
            </w:pPr>
          </w:p>
        </w:tc>
        <w:tc>
          <w:tcPr>
            <w:tcW w:w="1381" w:type="dxa"/>
          </w:tcPr>
          <w:p w:rsidR="00E91A5C" w:rsidRDefault="00E91A5C" w:rsidP="00070ED7">
            <w:pPr>
              <w:rPr>
                <w:sz w:val="22"/>
                <w:szCs w:val="22"/>
              </w:rPr>
            </w:pPr>
          </w:p>
        </w:tc>
      </w:tr>
      <w:tr w:rsidR="00E91A5C" w:rsidTr="00070ED7">
        <w:tc>
          <w:tcPr>
            <w:tcW w:w="816" w:type="dxa"/>
          </w:tcPr>
          <w:p w:rsidR="00E91A5C" w:rsidRDefault="00E91A5C" w:rsidP="00070E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35" w:type="dxa"/>
          </w:tcPr>
          <w:p w:rsidR="00E91A5C" w:rsidRDefault="00E91A5C" w:rsidP="00070ED7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:rsidR="00E91A5C" w:rsidRDefault="00E91A5C" w:rsidP="00070ED7">
            <w:pPr>
              <w:rPr>
                <w:sz w:val="22"/>
                <w:szCs w:val="22"/>
              </w:rPr>
            </w:pPr>
          </w:p>
        </w:tc>
        <w:tc>
          <w:tcPr>
            <w:tcW w:w="1364" w:type="dxa"/>
          </w:tcPr>
          <w:p w:rsidR="00E91A5C" w:rsidRDefault="00E91A5C" w:rsidP="00070ED7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:rsidR="00E91A5C" w:rsidRDefault="00E91A5C" w:rsidP="00070ED7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E91A5C" w:rsidRDefault="00E91A5C" w:rsidP="00070ED7">
            <w:pPr>
              <w:rPr>
                <w:sz w:val="22"/>
                <w:szCs w:val="22"/>
              </w:rPr>
            </w:pPr>
          </w:p>
        </w:tc>
        <w:tc>
          <w:tcPr>
            <w:tcW w:w="1381" w:type="dxa"/>
          </w:tcPr>
          <w:p w:rsidR="00E91A5C" w:rsidRDefault="00E91A5C" w:rsidP="00070ED7">
            <w:pPr>
              <w:rPr>
                <w:sz w:val="22"/>
                <w:szCs w:val="22"/>
              </w:rPr>
            </w:pPr>
          </w:p>
        </w:tc>
      </w:tr>
      <w:tr w:rsidR="00E91A5C" w:rsidTr="00070ED7">
        <w:tc>
          <w:tcPr>
            <w:tcW w:w="816" w:type="dxa"/>
          </w:tcPr>
          <w:p w:rsidR="00E91A5C" w:rsidRDefault="00E91A5C" w:rsidP="00070E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35" w:type="dxa"/>
          </w:tcPr>
          <w:p w:rsidR="00E91A5C" w:rsidRDefault="00E91A5C" w:rsidP="00070ED7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:rsidR="00E91A5C" w:rsidRDefault="00E91A5C" w:rsidP="00070ED7">
            <w:pPr>
              <w:rPr>
                <w:sz w:val="22"/>
                <w:szCs w:val="22"/>
              </w:rPr>
            </w:pPr>
          </w:p>
        </w:tc>
        <w:tc>
          <w:tcPr>
            <w:tcW w:w="1364" w:type="dxa"/>
          </w:tcPr>
          <w:p w:rsidR="00E91A5C" w:rsidRDefault="00E91A5C" w:rsidP="00070ED7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:rsidR="00E91A5C" w:rsidRDefault="00E91A5C" w:rsidP="00070ED7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</w:tcPr>
          <w:p w:rsidR="00E91A5C" w:rsidRDefault="00E91A5C" w:rsidP="00070ED7">
            <w:pPr>
              <w:rPr>
                <w:sz w:val="22"/>
                <w:szCs w:val="22"/>
              </w:rPr>
            </w:pPr>
          </w:p>
        </w:tc>
        <w:tc>
          <w:tcPr>
            <w:tcW w:w="1381" w:type="dxa"/>
          </w:tcPr>
          <w:p w:rsidR="00E91A5C" w:rsidRDefault="00E91A5C" w:rsidP="00070ED7">
            <w:pPr>
              <w:rPr>
                <w:sz w:val="22"/>
                <w:szCs w:val="22"/>
              </w:rPr>
            </w:pPr>
          </w:p>
        </w:tc>
      </w:tr>
    </w:tbl>
    <w:p w:rsidR="00E91A5C" w:rsidRDefault="00E91A5C" w:rsidP="00E91A5C">
      <w:pPr>
        <w:spacing w:after="0"/>
        <w:rPr>
          <w:sz w:val="22"/>
          <w:szCs w:val="22"/>
        </w:rPr>
      </w:pPr>
    </w:p>
    <w:p w:rsidR="00E91A5C" w:rsidRDefault="00E91A5C" w:rsidP="00E91A5C">
      <w:pPr>
        <w:spacing w:after="0"/>
        <w:rPr>
          <w:sz w:val="22"/>
          <w:szCs w:val="22"/>
        </w:rPr>
      </w:pPr>
      <w:r>
        <w:rPr>
          <w:sz w:val="22"/>
          <w:szCs w:val="22"/>
        </w:rPr>
        <w:t>Начальник отдела</w:t>
      </w:r>
    </w:p>
    <w:p w:rsidR="00E91A5C" w:rsidRDefault="00E91A5C" w:rsidP="00E91A5C">
      <w:pPr>
        <w:spacing w:after="0"/>
        <w:rPr>
          <w:sz w:val="22"/>
          <w:szCs w:val="22"/>
        </w:rPr>
      </w:pPr>
      <w:r>
        <w:rPr>
          <w:sz w:val="22"/>
          <w:szCs w:val="22"/>
        </w:rPr>
        <w:t>имущественных и земельных отношений</w:t>
      </w:r>
    </w:p>
    <w:p w:rsidR="00E91A5C" w:rsidRDefault="00E91A5C" w:rsidP="00E91A5C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администрации ИГО СК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___________________ </w:t>
      </w:r>
    </w:p>
    <w:p w:rsidR="00E91A5C" w:rsidRDefault="00E91A5C" w:rsidP="00E91A5C">
      <w:pPr>
        <w:spacing w:after="0"/>
        <w:rPr>
          <w:sz w:val="22"/>
          <w:szCs w:val="22"/>
        </w:rPr>
      </w:pPr>
    </w:p>
    <w:p w:rsidR="00E91A5C" w:rsidRDefault="00E91A5C" w:rsidP="00E91A5C">
      <w:pPr>
        <w:spacing w:after="0"/>
        <w:rPr>
          <w:sz w:val="22"/>
          <w:szCs w:val="22"/>
        </w:rPr>
      </w:pPr>
    </w:p>
    <w:p w:rsidR="00E91A5C" w:rsidRDefault="00E91A5C" w:rsidP="00E91A5C">
      <w:pPr>
        <w:spacing w:after="0"/>
        <w:rPr>
          <w:sz w:val="22"/>
          <w:szCs w:val="22"/>
        </w:rPr>
      </w:pPr>
      <w:r>
        <w:rPr>
          <w:sz w:val="22"/>
          <w:szCs w:val="22"/>
        </w:rPr>
        <w:t>Расписку получил(а):</w:t>
      </w:r>
    </w:p>
    <w:p w:rsidR="00E91A5C" w:rsidRDefault="00E91A5C" w:rsidP="00E91A5C">
      <w:pPr>
        <w:spacing w:after="0" w:line="240" w:lineRule="auto"/>
      </w:pPr>
      <w:r>
        <w:rPr>
          <w:sz w:val="22"/>
          <w:szCs w:val="22"/>
        </w:rPr>
        <w:t>____________________________________________________</w:t>
      </w:r>
    </w:p>
    <w:p w:rsidR="00E91A5C" w:rsidRDefault="00E91A5C" w:rsidP="00E91A5C">
      <w:pPr>
        <w:spacing w:after="0" w:line="240" w:lineRule="auto"/>
        <w:jc w:val="center"/>
        <w:rPr>
          <w:sz w:val="22"/>
          <w:szCs w:val="22"/>
        </w:rPr>
      </w:pPr>
      <w:r w:rsidRPr="006467D9">
        <w:rPr>
          <w:sz w:val="22"/>
          <w:szCs w:val="22"/>
        </w:rPr>
        <w:t xml:space="preserve">(фамилия, имя, отчество </w:t>
      </w:r>
      <w:r>
        <w:rPr>
          <w:sz w:val="22"/>
          <w:szCs w:val="22"/>
        </w:rPr>
        <w:t>–</w:t>
      </w:r>
      <w:r w:rsidRPr="006467D9">
        <w:rPr>
          <w:sz w:val="22"/>
          <w:szCs w:val="22"/>
        </w:rPr>
        <w:t xml:space="preserve"> полностью</w:t>
      </w:r>
      <w:r>
        <w:rPr>
          <w:sz w:val="22"/>
          <w:szCs w:val="22"/>
        </w:rPr>
        <w:t>, подпись</w:t>
      </w:r>
      <w:r w:rsidRPr="006467D9">
        <w:rPr>
          <w:sz w:val="22"/>
          <w:szCs w:val="22"/>
        </w:rPr>
        <w:t>)</w:t>
      </w:r>
    </w:p>
    <w:p w:rsidR="00E91A5C" w:rsidRDefault="00E91A5C" w:rsidP="00E91A5C">
      <w:pPr>
        <w:spacing w:after="0"/>
        <w:jc w:val="right"/>
        <w:rPr>
          <w:sz w:val="22"/>
          <w:szCs w:val="22"/>
        </w:rPr>
      </w:pPr>
    </w:p>
    <w:p w:rsidR="00E91A5C" w:rsidRDefault="00E91A5C" w:rsidP="00E91A5C">
      <w:pPr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>«____»_______ 20__г.</w:t>
      </w:r>
    </w:p>
    <w:p w:rsidR="00E91A5C" w:rsidRDefault="00E91A5C" w:rsidP="00E91A5C">
      <w:pPr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>(дата получения)</w:t>
      </w:r>
    </w:p>
    <w:p w:rsidR="00E91A5C" w:rsidRDefault="00E91A5C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D1FFB" w:rsidRPr="00F27415" w:rsidRDefault="000D1FFB" w:rsidP="000D1FFB">
      <w:pPr>
        <w:spacing w:after="0"/>
        <w:jc w:val="center"/>
        <w:rPr>
          <w:sz w:val="22"/>
          <w:szCs w:val="22"/>
        </w:rPr>
      </w:pPr>
    </w:p>
    <w:p w:rsidR="00E91A5C" w:rsidRDefault="00E91A5C" w:rsidP="00597EAE">
      <w:pPr>
        <w:spacing w:after="0" w:line="240" w:lineRule="auto"/>
        <w:ind w:left="4820"/>
        <w:jc w:val="both"/>
      </w:pPr>
      <w:r>
        <w:t xml:space="preserve">Приложение </w:t>
      </w:r>
      <w:r w:rsidR="00597EAE">
        <w:t>4</w:t>
      </w:r>
    </w:p>
    <w:p w:rsidR="00E91A5C" w:rsidRDefault="00E91A5C" w:rsidP="00597EAE">
      <w:pPr>
        <w:spacing w:after="0" w:line="240" w:lineRule="auto"/>
        <w:ind w:left="4820"/>
        <w:jc w:val="both"/>
      </w:pPr>
      <w:r>
        <w:t>к административному регламенту</w:t>
      </w:r>
    </w:p>
    <w:p w:rsidR="00A112FB" w:rsidRDefault="00E91A5C" w:rsidP="00597EAE">
      <w:pPr>
        <w:spacing w:after="0" w:line="240" w:lineRule="auto"/>
        <w:ind w:left="4820"/>
        <w:jc w:val="both"/>
      </w:pPr>
      <w:r>
        <w:t>предоставления отделом имущественных и земельных отношений администрации Ипатовского городского округа Ставропольского края муниципальной услуги «Оформление разрешения на вселение в муниципальные жилые помещения специализированного жилищного фонда»</w:t>
      </w:r>
    </w:p>
    <w:p w:rsidR="00597EAE" w:rsidRDefault="00597EAE" w:rsidP="00597EAE">
      <w:pPr>
        <w:spacing w:after="0" w:line="240" w:lineRule="auto"/>
        <w:ind w:left="4820"/>
        <w:jc w:val="both"/>
      </w:pPr>
    </w:p>
    <w:p w:rsidR="00597EAE" w:rsidRPr="000D0356" w:rsidRDefault="00597EAE" w:rsidP="00597EAE">
      <w:pPr>
        <w:autoSpaceDE w:val="0"/>
        <w:autoSpaceDN w:val="0"/>
        <w:adjustRightInd w:val="0"/>
        <w:spacing w:line="240" w:lineRule="auto"/>
        <w:jc w:val="right"/>
      </w:pPr>
      <w:r w:rsidRPr="000D0356">
        <w:t>Куда ______________________________</w:t>
      </w:r>
    </w:p>
    <w:p w:rsidR="00597EAE" w:rsidRPr="000D0356" w:rsidRDefault="00597EAE" w:rsidP="00597EAE">
      <w:pPr>
        <w:autoSpaceDE w:val="0"/>
        <w:autoSpaceDN w:val="0"/>
        <w:adjustRightInd w:val="0"/>
        <w:spacing w:line="240" w:lineRule="auto"/>
        <w:jc w:val="right"/>
      </w:pPr>
      <w:r w:rsidRPr="000D0356">
        <w:t xml:space="preserve">                                        ___________________________________</w:t>
      </w:r>
    </w:p>
    <w:p w:rsidR="00597EAE" w:rsidRPr="000D0356" w:rsidRDefault="00597EAE" w:rsidP="00597EAE">
      <w:pPr>
        <w:autoSpaceDE w:val="0"/>
        <w:autoSpaceDN w:val="0"/>
        <w:adjustRightInd w:val="0"/>
        <w:spacing w:line="240" w:lineRule="auto"/>
        <w:jc w:val="right"/>
      </w:pPr>
      <w:r w:rsidRPr="000D0356">
        <w:t xml:space="preserve">                                        ___________________________________</w:t>
      </w:r>
    </w:p>
    <w:p w:rsidR="00597EAE" w:rsidRPr="000D0356" w:rsidRDefault="00597EAE" w:rsidP="00597EAE">
      <w:pPr>
        <w:autoSpaceDE w:val="0"/>
        <w:autoSpaceDN w:val="0"/>
        <w:adjustRightInd w:val="0"/>
        <w:spacing w:line="240" w:lineRule="auto"/>
        <w:jc w:val="right"/>
      </w:pPr>
      <w:r w:rsidRPr="000D0356">
        <w:t xml:space="preserve">                                        Кому ______________________________</w:t>
      </w:r>
    </w:p>
    <w:p w:rsidR="00597EAE" w:rsidRPr="000D0356" w:rsidRDefault="00597EAE" w:rsidP="00597EAE">
      <w:pPr>
        <w:autoSpaceDE w:val="0"/>
        <w:autoSpaceDN w:val="0"/>
        <w:adjustRightInd w:val="0"/>
        <w:spacing w:line="240" w:lineRule="auto"/>
        <w:jc w:val="right"/>
      </w:pPr>
      <w:r w:rsidRPr="000D0356">
        <w:t xml:space="preserve">                                        ___________________________________</w:t>
      </w:r>
    </w:p>
    <w:p w:rsidR="00597EAE" w:rsidRPr="000D0356" w:rsidRDefault="00597EAE" w:rsidP="00597EAE">
      <w:pPr>
        <w:autoSpaceDE w:val="0"/>
        <w:autoSpaceDN w:val="0"/>
        <w:adjustRightInd w:val="0"/>
        <w:spacing w:line="240" w:lineRule="auto"/>
        <w:jc w:val="both"/>
      </w:pPr>
    </w:p>
    <w:p w:rsidR="00597EAE" w:rsidRPr="000D0356" w:rsidRDefault="00597EAE" w:rsidP="00597EAE">
      <w:pPr>
        <w:autoSpaceDE w:val="0"/>
        <w:autoSpaceDN w:val="0"/>
        <w:adjustRightInd w:val="0"/>
        <w:spacing w:after="0" w:line="240" w:lineRule="auto"/>
        <w:jc w:val="center"/>
      </w:pPr>
      <w:r w:rsidRPr="000D0356">
        <w:t>Уведомление об отказе</w:t>
      </w:r>
    </w:p>
    <w:p w:rsidR="00597EAE" w:rsidRPr="000D0356" w:rsidRDefault="00597EAE" w:rsidP="00597EAE">
      <w:pPr>
        <w:autoSpaceDE w:val="0"/>
        <w:autoSpaceDN w:val="0"/>
        <w:adjustRightInd w:val="0"/>
        <w:spacing w:after="0" w:line="240" w:lineRule="auto"/>
        <w:jc w:val="center"/>
      </w:pPr>
      <w:r>
        <w:t>в предоставлении муниципальной услуги</w:t>
      </w:r>
    </w:p>
    <w:p w:rsidR="00597EAE" w:rsidRPr="000D0356" w:rsidRDefault="00597EAE" w:rsidP="00597EAE">
      <w:pPr>
        <w:autoSpaceDE w:val="0"/>
        <w:autoSpaceDN w:val="0"/>
        <w:adjustRightInd w:val="0"/>
        <w:spacing w:line="240" w:lineRule="auto"/>
        <w:jc w:val="center"/>
      </w:pPr>
    </w:p>
    <w:p w:rsidR="00597EAE" w:rsidRPr="000D0356" w:rsidRDefault="00597EAE" w:rsidP="00597EAE">
      <w:pPr>
        <w:autoSpaceDE w:val="0"/>
        <w:autoSpaceDN w:val="0"/>
        <w:adjustRightInd w:val="0"/>
        <w:spacing w:line="240" w:lineRule="auto"/>
        <w:jc w:val="both"/>
      </w:pPr>
      <w:r w:rsidRPr="000D0356">
        <w:t xml:space="preserve">    На основании _______</w:t>
      </w:r>
      <w:r>
        <w:t>___________</w:t>
      </w:r>
      <w:r w:rsidRPr="000D0356">
        <w:t>________________________________</w:t>
      </w:r>
    </w:p>
    <w:p w:rsidR="00597EAE" w:rsidRPr="000D0356" w:rsidRDefault="00597EAE" w:rsidP="00597EAE">
      <w:pPr>
        <w:autoSpaceDE w:val="0"/>
        <w:autoSpaceDN w:val="0"/>
        <w:adjustRightInd w:val="0"/>
        <w:spacing w:line="240" w:lineRule="auto"/>
        <w:jc w:val="both"/>
      </w:pPr>
      <w:r>
        <w:t xml:space="preserve">  (абзац, пункт, часть, раздел)</w:t>
      </w:r>
      <w:r w:rsidRPr="000D0356">
        <w:t>,</w:t>
      </w:r>
    </w:p>
    <w:p w:rsidR="00597EAE" w:rsidRDefault="00597EAE" w:rsidP="000D1FFB">
      <w:pPr>
        <w:autoSpaceDE w:val="0"/>
        <w:autoSpaceDN w:val="0"/>
        <w:adjustRightInd w:val="0"/>
        <w:spacing w:line="240" w:lineRule="auto"/>
        <w:ind w:firstLine="708"/>
        <w:jc w:val="both"/>
      </w:pPr>
      <w:r w:rsidRPr="000D0356">
        <w:t xml:space="preserve">Вам </w:t>
      </w:r>
      <w:r>
        <w:t>отказано в оформлении разрешения на вселение в муниципальное жилое помещение специализированного жилищного фонда.</w:t>
      </w:r>
    </w:p>
    <w:p w:rsidR="00597EAE" w:rsidRDefault="00597EAE" w:rsidP="00597EAE"/>
    <w:p w:rsidR="00597EAE" w:rsidRDefault="00597EAE" w:rsidP="00597EAE">
      <w:pPr>
        <w:autoSpaceDE w:val="0"/>
        <w:autoSpaceDN w:val="0"/>
        <w:adjustRightInd w:val="0"/>
        <w:spacing w:after="0" w:line="240" w:lineRule="auto"/>
        <w:jc w:val="both"/>
      </w:pPr>
      <w:r>
        <w:t>Начальник отдела имущественных</w:t>
      </w:r>
    </w:p>
    <w:p w:rsidR="0076096F" w:rsidRDefault="00597EAE" w:rsidP="00597EAE">
      <w:pPr>
        <w:autoSpaceDE w:val="0"/>
        <w:autoSpaceDN w:val="0"/>
        <w:adjustRightInd w:val="0"/>
        <w:spacing w:after="0" w:line="240" w:lineRule="auto"/>
        <w:jc w:val="both"/>
      </w:pPr>
      <w:r>
        <w:t>и земельных отношений</w:t>
      </w:r>
    </w:p>
    <w:p w:rsidR="00597EAE" w:rsidRDefault="00597EAE" w:rsidP="00597EAE">
      <w:pPr>
        <w:autoSpaceDE w:val="0"/>
        <w:autoSpaceDN w:val="0"/>
        <w:adjustRightInd w:val="0"/>
        <w:spacing w:after="0" w:line="240" w:lineRule="auto"/>
        <w:jc w:val="both"/>
      </w:pPr>
      <w:r>
        <w:t>администрации</w:t>
      </w:r>
    </w:p>
    <w:p w:rsidR="00597EAE" w:rsidRDefault="00597EAE" w:rsidP="00597EAE">
      <w:pPr>
        <w:autoSpaceDE w:val="0"/>
        <w:autoSpaceDN w:val="0"/>
        <w:adjustRightInd w:val="0"/>
        <w:spacing w:after="0" w:line="240" w:lineRule="auto"/>
        <w:jc w:val="both"/>
      </w:pPr>
      <w:r>
        <w:t>Ипатовского городского округа</w:t>
      </w:r>
    </w:p>
    <w:p w:rsidR="00597EAE" w:rsidRPr="000D0356" w:rsidRDefault="00597EAE" w:rsidP="00597EAE">
      <w:pPr>
        <w:autoSpaceDE w:val="0"/>
        <w:autoSpaceDN w:val="0"/>
        <w:adjustRightInd w:val="0"/>
        <w:spacing w:after="0" w:line="240" w:lineRule="auto"/>
        <w:jc w:val="both"/>
      </w:pPr>
      <w:r>
        <w:t>Ставропольского края</w:t>
      </w:r>
      <w:r w:rsidRPr="000D0356">
        <w:tab/>
      </w:r>
      <w:r w:rsidRPr="000D0356">
        <w:tab/>
      </w:r>
      <w:r w:rsidRPr="000D0356">
        <w:tab/>
        <w:t xml:space="preserve">            _____________________________</w:t>
      </w:r>
    </w:p>
    <w:p w:rsidR="00597EAE" w:rsidRPr="000D0356" w:rsidRDefault="00597EAE" w:rsidP="00597EAE">
      <w:pPr>
        <w:autoSpaceDE w:val="0"/>
        <w:autoSpaceDN w:val="0"/>
        <w:adjustRightInd w:val="0"/>
        <w:spacing w:line="240" w:lineRule="auto"/>
        <w:jc w:val="both"/>
      </w:pPr>
      <w:r w:rsidRPr="000D0356">
        <w:tab/>
      </w:r>
      <w:r w:rsidRPr="000D0356">
        <w:tab/>
      </w:r>
      <w:r w:rsidRPr="000D0356">
        <w:tab/>
        <w:t xml:space="preserve"> (подпись, инициалы, фамилия)</w:t>
      </w:r>
    </w:p>
    <w:p w:rsidR="00597EAE" w:rsidRDefault="00597EAE" w:rsidP="00597EAE">
      <w:pPr>
        <w:spacing w:after="0" w:line="240" w:lineRule="auto"/>
        <w:jc w:val="center"/>
      </w:pPr>
    </w:p>
    <w:sectPr w:rsidR="00597EAE" w:rsidSect="00911ADA">
      <w:headerReference w:type="default" r:id="rId20"/>
      <w:pgSz w:w="11906" w:h="16838"/>
      <w:pgMar w:top="284" w:right="566" w:bottom="709" w:left="1701" w:header="284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E05" w:rsidRDefault="00AD2E05" w:rsidP="0091297C">
      <w:pPr>
        <w:spacing w:after="0" w:line="240" w:lineRule="auto"/>
      </w:pPr>
      <w:r>
        <w:separator/>
      </w:r>
    </w:p>
  </w:endnote>
  <w:endnote w:type="continuationSeparator" w:id="0">
    <w:p w:rsidR="00AD2E05" w:rsidRDefault="00AD2E05" w:rsidP="00912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E05" w:rsidRDefault="00AD2E05" w:rsidP="0091297C">
      <w:pPr>
        <w:spacing w:after="0" w:line="240" w:lineRule="auto"/>
      </w:pPr>
      <w:r>
        <w:separator/>
      </w:r>
    </w:p>
  </w:footnote>
  <w:footnote w:type="continuationSeparator" w:id="0">
    <w:p w:rsidR="00AD2E05" w:rsidRDefault="00AD2E05" w:rsidP="00912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864934"/>
      <w:docPartObj>
        <w:docPartGallery w:val="Page Numbers (Top of Page)"/>
        <w:docPartUnique/>
      </w:docPartObj>
    </w:sdtPr>
    <w:sdtEndPr/>
    <w:sdtContent>
      <w:p w:rsidR="004551A2" w:rsidRDefault="006F175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0F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551A2" w:rsidRDefault="004551A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633BF"/>
    <w:multiLevelType w:val="hybridMultilevel"/>
    <w:tmpl w:val="0A861B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B0815"/>
    <w:multiLevelType w:val="hybridMultilevel"/>
    <w:tmpl w:val="01B600CC"/>
    <w:lvl w:ilvl="0" w:tplc="5A9ED3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FD043A"/>
    <w:multiLevelType w:val="hybridMultilevel"/>
    <w:tmpl w:val="B4EC6178"/>
    <w:lvl w:ilvl="0" w:tplc="ED28AB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587C7D"/>
    <w:multiLevelType w:val="hybridMultilevel"/>
    <w:tmpl w:val="AD02BA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E658A"/>
    <w:multiLevelType w:val="multilevel"/>
    <w:tmpl w:val="54BC434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">
    <w:nsid w:val="1D063476"/>
    <w:multiLevelType w:val="hybridMultilevel"/>
    <w:tmpl w:val="4C92D62E"/>
    <w:lvl w:ilvl="0" w:tplc="D4566B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F1468C3"/>
    <w:multiLevelType w:val="multilevel"/>
    <w:tmpl w:val="FDFA22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20B03350"/>
    <w:multiLevelType w:val="multilevel"/>
    <w:tmpl w:val="5D66792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26926037"/>
    <w:multiLevelType w:val="hybridMultilevel"/>
    <w:tmpl w:val="41FE4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60FC4"/>
    <w:multiLevelType w:val="hybridMultilevel"/>
    <w:tmpl w:val="3BA20882"/>
    <w:lvl w:ilvl="0" w:tplc="63B21D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6D1279"/>
    <w:multiLevelType w:val="multilevel"/>
    <w:tmpl w:val="C9A8E75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11">
    <w:nsid w:val="38137F5C"/>
    <w:multiLevelType w:val="hybridMultilevel"/>
    <w:tmpl w:val="D5CA324A"/>
    <w:lvl w:ilvl="0" w:tplc="E688AF7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>
    <w:nsid w:val="3A31354C"/>
    <w:multiLevelType w:val="multilevel"/>
    <w:tmpl w:val="CF1E31C2"/>
    <w:lvl w:ilvl="0">
      <w:start w:val="1"/>
      <w:numFmt w:val="decimal"/>
      <w:lvlText w:val="%1."/>
      <w:lvlJc w:val="left"/>
      <w:pPr>
        <w:ind w:left="648" w:hanging="648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216" w:hanging="72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71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eastAsia="Times New Roman" w:hint="default"/>
      </w:rPr>
    </w:lvl>
  </w:abstractNum>
  <w:abstractNum w:abstractNumId="13">
    <w:nsid w:val="40CF0702"/>
    <w:multiLevelType w:val="multilevel"/>
    <w:tmpl w:val="64627C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36" w:hanging="2160"/>
      </w:pPr>
      <w:rPr>
        <w:rFonts w:hint="default"/>
      </w:rPr>
    </w:lvl>
  </w:abstractNum>
  <w:abstractNum w:abstractNumId="14">
    <w:nsid w:val="49E9457E"/>
    <w:multiLevelType w:val="multilevel"/>
    <w:tmpl w:val="851017E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4CAC3363"/>
    <w:multiLevelType w:val="hybridMultilevel"/>
    <w:tmpl w:val="463610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1608B8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305A38E6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1273F4"/>
    <w:multiLevelType w:val="hybridMultilevel"/>
    <w:tmpl w:val="1812F380"/>
    <w:lvl w:ilvl="0" w:tplc="6824CE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1382026"/>
    <w:multiLevelType w:val="multilevel"/>
    <w:tmpl w:val="272AD9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5475492F"/>
    <w:multiLevelType w:val="hybridMultilevel"/>
    <w:tmpl w:val="B094BD06"/>
    <w:lvl w:ilvl="0" w:tplc="D06EB66A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8A90F8C"/>
    <w:multiLevelType w:val="multilevel"/>
    <w:tmpl w:val="4878A36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0">
    <w:nsid w:val="5B9C2FCC"/>
    <w:multiLevelType w:val="multilevel"/>
    <w:tmpl w:val="B3B0F61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1">
    <w:nsid w:val="5E996E45"/>
    <w:multiLevelType w:val="hybridMultilevel"/>
    <w:tmpl w:val="A5DC7EBA"/>
    <w:lvl w:ilvl="0" w:tplc="F33A8368">
      <w:start w:val="1"/>
      <w:numFmt w:val="decimal"/>
      <w:lvlText w:val="%1)"/>
      <w:lvlJc w:val="left"/>
      <w:pPr>
        <w:ind w:left="1563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1BA5D5D"/>
    <w:multiLevelType w:val="hybridMultilevel"/>
    <w:tmpl w:val="E2A4555C"/>
    <w:lvl w:ilvl="0" w:tplc="E820D3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66C7E6F"/>
    <w:multiLevelType w:val="hybridMultilevel"/>
    <w:tmpl w:val="CD7CA066"/>
    <w:lvl w:ilvl="0" w:tplc="8AD477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78233CA"/>
    <w:multiLevelType w:val="hybridMultilevel"/>
    <w:tmpl w:val="1ADE2608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8579F5"/>
    <w:multiLevelType w:val="hybridMultilevel"/>
    <w:tmpl w:val="432078B0"/>
    <w:lvl w:ilvl="0" w:tplc="782A5B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A92D5C"/>
    <w:multiLevelType w:val="hybridMultilevel"/>
    <w:tmpl w:val="4C34B744"/>
    <w:lvl w:ilvl="0" w:tplc="3A0C39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E8C3CB6"/>
    <w:multiLevelType w:val="hybridMultilevel"/>
    <w:tmpl w:val="97621ADA"/>
    <w:lvl w:ilvl="0" w:tplc="42EA86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F056AC5"/>
    <w:multiLevelType w:val="multilevel"/>
    <w:tmpl w:val="F1584D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9">
    <w:nsid w:val="707805A5"/>
    <w:multiLevelType w:val="multilevel"/>
    <w:tmpl w:val="DB700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0">
    <w:nsid w:val="70C03888"/>
    <w:multiLevelType w:val="multilevel"/>
    <w:tmpl w:val="10968E9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730F5A21"/>
    <w:multiLevelType w:val="multilevel"/>
    <w:tmpl w:val="E08845AE"/>
    <w:lvl w:ilvl="0">
      <w:start w:val="2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32">
    <w:nsid w:val="74F3674F"/>
    <w:multiLevelType w:val="hybridMultilevel"/>
    <w:tmpl w:val="85B4EF32"/>
    <w:lvl w:ilvl="0" w:tplc="C51426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6DF221D"/>
    <w:multiLevelType w:val="multilevel"/>
    <w:tmpl w:val="BC3867A4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num w:numId="1">
    <w:abstractNumId w:val="17"/>
  </w:num>
  <w:num w:numId="2">
    <w:abstractNumId w:val="29"/>
  </w:num>
  <w:num w:numId="3">
    <w:abstractNumId w:val="28"/>
  </w:num>
  <w:num w:numId="4">
    <w:abstractNumId w:val="25"/>
  </w:num>
  <w:num w:numId="5">
    <w:abstractNumId w:val="26"/>
  </w:num>
  <w:num w:numId="6">
    <w:abstractNumId w:val="22"/>
  </w:num>
  <w:num w:numId="7">
    <w:abstractNumId w:val="13"/>
  </w:num>
  <w:num w:numId="8">
    <w:abstractNumId w:val="23"/>
  </w:num>
  <w:num w:numId="9">
    <w:abstractNumId w:val="6"/>
  </w:num>
  <w:num w:numId="10">
    <w:abstractNumId w:val="24"/>
  </w:num>
  <w:num w:numId="11">
    <w:abstractNumId w:val="15"/>
  </w:num>
  <w:num w:numId="12">
    <w:abstractNumId w:val="0"/>
  </w:num>
  <w:num w:numId="13">
    <w:abstractNumId w:val="3"/>
  </w:num>
  <w:num w:numId="14">
    <w:abstractNumId w:val="10"/>
  </w:num>
  <w:num w:numId="15">
    <w:abstractNumId w:val="14"/>
  </w:num>
  <w:num w:numId="16">
    <w:abstractNumId w:val="30"/>
  </w:num>
  <w:num w:numId="17">
    <w:abstractNumId w:val="2"/>
  </w:num>
  <w:num w:numId="18">
    <w:abstractNumId w:val="4"/>
  </w:num>
  <w:num w:numId="19">
    <w:abstractNumId w:val="33"/>
  </w:num>
  <w:num w:numId="20">
    <w:abstractNumId w:val="20"/>
  </w:num>
  <w:num w:numId="21">
    <w:abstractNumId w:val="32"/>
  </w:num>
  <w:num w:numId="22">
    <w:abstractNumId w:val="1"/>
  </w:num>
  <w:num w:numId="23">
    <w:abstractNumId w:val="27"/>
  </w:num>
  <w:num w:numId="24">
    <w:abstractNumId w:val="5"/>
  </w:num>
  <w:num w:numId="25">
    <w:abstractNumId w:val="8"/>
  </w:num>
  <w:num w:numId="26">
    <w:abstractNumId w:val="16"/>
  </w:num>
  <w:num w:numId="27">
    <w:abstractNumId w:val="12"/>
  </w:num>
  <w:num w:numId="28">
    <w:abstractNumId w:val="31"/>
  </w:num>
  <w:num w:numId="29">
    <w:abstractNumId w:val="21"/>
  </w:num>
  <w:num w:numId="30">
    <w:abstractNumId w:val="18"/>
  </w:num>
  <w:num w:numId="31">
    <w:abstractNumId w:val="9"/>
  </w:num>
  <w:num w:numId="32">
    <w:abstractNumId w:val="11"/>
  </w:num>
  <w:num w:numId="33">
    <w:abstractNumId w:val="19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E6B"/>
    <w:rsid w:val="00016374"/>
    <w:rsid w:val="00044E6B"/>
    <w:rsid w:val="000636FC"/>
    <w:rsid w:val="00070ED7"/>
    <w:rsid w:val="000851B8"/>
    <w:rsid w:val="00091C98"/>
    <w:rsid w:val="000A6063"/>
    <w:rsid w:val="000B0BD6"/>
    <w:rsid w:val="000B52BF"/>
    <w:rsid w:val="000D1FFB"/>
    <w:rsid w:val="000D2E56"/>
    <w:rsid w:val="000D3A7D"/>
    <w:rsid w:val="000D60FD"/>
    <w:rsid w:val="00101F5D"/>
    <w:rsid w:val="00152663"/>
    <w:rsid w:val="00161D34"/>
    <w:rsid w:val="001A5167"/>
    <w:rsid w:val="001A5A10"/>
    <w:rsid w:val="001C0FD1"/>
    <w:rsid w:val="001D7C93"/>
    <w:rsid w:val="001E1E3F"/>
    <w:rsid w:val="00223D51"/>
    <w:rsid w:val="0022703A"/>
    <w:rsid w:val="00235114"/>
    <w:rsid w:val="00236C0A"/>
    <w:rsid w:val="0029372B"/>
    <w:rsid w:val="0029611E"/>
    <w:rsid w:val="002A4ABD"/>
    <w:rsid w:val="002D606A"/>
    <w:rsid w:val="002F3A54"/>
    <w:rsid w:val="002F4BF8"/>
    <w:rsid w:val="003520B4"/>
    <w:rsid w:val="0038006B"/>
    <w:rsid w:val="00383013"/>
    <w:rsid w:val="0039679F"/>
    <w:rsid w:val="003A102A"/>
    <w:rsid w:val="003A2C6A"/>
    <w:rsid w:val="003A4966"/>
    <w:rsid w:val="003A5E29"/>
    <w:rsid w:val="003B5659"/>
    <w:rsid w:val="003C4A82"/>
    <w:rsid w:val="003E46FA"/>
    <w:rsid w:val="003F11B7"/>
    <w:rsid w:val="00406439"/>
    <w:rsid w:val="004223BF"/>
    <w:rsid w:val="00423DF4"/>
    <w:rsid w:val="00435A5A"/>
    <w:rsid w:val="00450848"/>
    <w:rsid w:val="004551A2"/>
    <w:rsid w:val="00460CC7"/>
    <w:rsid w:val="00472BA0"/>
    <w:rsid w:val="004C671B"/>
    <w:rsid w:val="004D0A57"/>
    <w:rsid w:val="004F49EA"/>
    <w:rsid w:val="00533DD9"/>
    <w:rsid w:val="005476AF"/>
    <w:rsid w:val="005627E9"/>
    <w:rsid w:val="00572F8D"/>
    <w:rsid w:val="00586206"/>
    <w:rsid w:val="00587D0A"/>
    <w:rsid w:val="00587F53"/>
    <w:rsid w:val="00597EAE"/>
    <w:rsid w:val="005A7D13"/>
    <w:rsid w:val="005B71DE"/>
    <w:rsid w:val="005C0F71"/>
    <w:rsid w:val="005E5F07"/>
    <w:rsid w:val="005F3DF8"/>
    <w:rsid w:val="00611F73"/>
    <w:rsid w:val="006312DD"/>
    <w:rsid w:val="00645DDE"/>
    <w:rsid w:val="006475EC"/>
    <w:rsid w:val="006477E4"/>
    <w:rsid w:val="006A6FBE"/>
    <w:rsid w:val="006A7735"/>
    <w:rsid w:val="006D2595"/>
    <w:rsid w:val="006D7FD1"/>
    <w:rsid w:val="006F175F"/>
    <w:rsid w:val="006F6F4A"/>
    <w:rsid w:val="00710F01"/>
    <w:rsid w:val="00711D2D"/>
    <w:rsid w:val="0071565A"/>
    <w:rsid w:val="0076096F"/>
    <w:rsid w:val="00775D00"/>
    <w:rsid w:val="007809C0"/>
    <w:rsid w:val="00782D97"/>
    <w:rsid w:val="00795BCE"/>
    <w:rsid w:val="007B0D63"/>
    <w:rsid w:val="007B167A"/>
    <w:rsid w:val="007B16C0"/>
    <w:rsid w:val="007B4001"/>
    <w:rsid w:val="007B5005"/>
    <w:rsid w:val="007B6F33"/>
    <w:rsid w:val="007D28A7"/>
    <w:rsid w:val="007E36A1"/>
    <w:rsid w:val="007F3614"/>
    <w:rsid w:val="00801755"/>
    <w:rsid w:val="00807C8E"/>
    <w:rsid w:val="00810E34"/>
    <w:rsid w:val="0081201E"/>
    <w:rsid w:val="008364CE"/>
    <w:rsid w:val="00866136"/>
    <w:rsid w:val="0089598A"/>
    <w:rsid w:val="008C497C"/>
    <w:rsid w:val="008C5D41"/>
    <w:rsid w:val="008E66A3"/>
    <w:rsid w:val="008E75E4"/>
    <w:rsid w:val="00911ADA"/>
    <w:rsid w:val="0091297C"/>
    <w:rsid w:val="009221FA"/>
    <w:rsid w:val="00936271"/>
    <w:rsid w:val="00960757"/>
    <w:rsid w:val="00970EB4"/>
    <w:rsid w:val="00980C3B"/>
    <w:rsid w:val="00991EC3"/>
    <w:rsid w:val="00992F9E"/>
    <w:rsid w:val="009C3D34"/>
    <w:rsid w:val="009C4F3A"/>
    <w:rsid w:val="009D00E1"/>
    <w:rsid w:val="009D4C0E"/>
    <w:rsid w:val="00A112FB"/>
    <w:rsid w:val="00A151A9"/>
    <w:rsid w:val="00A269D0"/>
    <w:rsid w:val="00A74E81"/>
    <w:rsid w:val="00A901CD"/>
    <w:rsid w:val="00A91270"/>
    <w:rsid w:val="00AA6DC3"/>
    <w:rsid w:val="00AD1132"/>
    <w:rsid w:val="00AD2E05"/>
    <w:rsid w:val="00AE22CB"/>
    <w:rsid w:val="00B03782"/>
    <w:rsid w:val="00B17FB6"/>
    <w:rsid w:val="00B23F63"/>
    <w:rsid w:val="00B355D1"/>
    <w:rsid w:val="00B41D12"/>
    <w:rsid w:val="00B44BBA"/>
    <w:rsid w:val="00B62D66"/>
    <w:rsid w:val="00B7668D"/>
    <w:rsid w:val="00B77670"/>
    <w:rsid w:val="00B87A3B"/>
    <w:rsid w:val="00B953AC"/>
    <w:rsid w:val="00BA2FB8"/>
    <w:rsid w:val="00BA7C66"/>
    <w:rsid w:val="00BB1139"/>
    <w:rsid w:val="00BB18A4"/>
    <w:rsid w:val="00BE40CC"/>
    <w:rsid w:val="00BE59C5"/>
    <w:rsid w:val="00C101FC"/>
    <w:rsid w:val="00C23AF1"/>
    <w:rsid w:val="00C46338"/>
    <w:rsid w:val="00C70A81"/>
    <w:rsid w:val="00D213BC"/>
    <w:rsid w:val="00D419B7"/>
    <w:rsid w:val="00D85C42"/>
    <w:rsid w:val="00DE0735"/>
    <w:rsid w:val="00DF30BD"/>
    <w:rsid w:val="00DF3AD6"/>
    <w:rsid w:val="00DF4DF9"/>
    <w:rsid w:val="00E0098C"/>
    <w:rsid w:val="00E2084E"/>
    <w:rsid w:val="00E26B49"/>
    <w:rsid w:val="00E63066"/>
    <w:rsid w:val="00E7429E"/>
    <w:rsid w:val="00E91A5C"/>
    <w:rsid w:val="00EA73A0"/>
    <w:rsid w:val="00EC19CA"/>
    <w:rsid w:val="00ED3296"/>
    <w:rsid w:val="00EE61EC"/>
    <w:rsid w:val="00EE6ACA"/>
    <w:rsid w:val="00EF0C72"/>
    <w:rsid w:val="00EF15F0"/>
    <w:rsid w:val="00F5140A"/>
    <w:rsid w:val="00F5712C"/>
    <w:rsid w:val="00FA1D1B"/>
    <w:rsid w:val="00FE68AF"/>
    <w:rsid w:val="00FE7324"/>
    <w:rsid w:val="00FF1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AutoShape 4"/>
        <o:r id="V:Rule2" type="connector" idref="#AutoShape 5"/>
        <o:r id="V:Rule3" type="connector" idref="#AutoShape 6"/>
        <o:r id="V:Rule4" type="connector" idref="#AutoShape 4"/>
        <o:r id="V:Rule5" type="connector" idref="#Прямая со стрелкой 5"/>
        <o:r id="V:Rule6" type="connector" idref="#AutoShape 6"/>
        <o:r id="V:Rule7" type="connector" idref="#AutoShape 5"/>
      </o:rules>
    </o:shapelayout>
  </w:shapeDefaults>
  <w:decimalSymbol w:val=","/>
  <w:listSeparator w:val=";"/>
  <w15:docId w15:val="{D0D9B137-BCE0-49BE-88E1-B6C5A7D1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DF4"/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0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429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12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297C"/>
    <w:rPr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12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297C"/>
    <w:rPr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2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297C"/>
    <w:rPr>
      <w:rFonts w:ascii="Tahoma" w:hAnsi="Tahoma" w:cs="Tahoma"/>
      <w:sz w:val="16"/>
      <w:szCs w:val="16"/>
      <w:lang w:eastAsia="ru-RU"/>
    </w:rPr>
  </w:style>
  <w:style w:type="paragraph" w:styleId="ab">
    <w:name w:val="No Spacing"/>
    <w:basedOn w:val="a"/>
    <w:qFormat/>
    <w:rsid w:val="00711D2D"/>
    <w:pPr>
      <w:suppressAutoHyphens/>
      <w:spacing w:after="0" w:line="240" w:lineRule="auto"/>
      <w:jc w:val="both"/>
    </w:pPr>
    <w:rPr>
      <w:szCs w:val="22"/>
      <w:lang w:val="en-US" w:eastAsia="zh-CN" w:bidi="en-US"/>
    </w:rPr>
  </w:style>
  <w:style w:type="character" w:styleId="ac">
    <w:name w:val="Placeholder Text"/>
    <w:uiPriority w:val="99"/>
    <w:semiHidden/>
    <w:rsid w:val="00D85C42"/>
    <w:rPr>
      <w:color w:val="808080"/>
    </w:rPr>
  </w:style>
  <w:style w:type="paragraph" w:customStyle="1" w:styleId="ConsPlusNormal">
    <w:name w:val="ConsPlusNormal"/>
    <w:link w:val="ConsPlusNormal0"/>
    <w:rsid w:val="00D85C42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locked/>
    <w:rsid w:val="00D85C42"/>
    <w:rPr>
      <w:rFonts w:ascii="Arial" w:eastAsia="Arial" w:hAnsi="Arial" w:cs="Arial"/>
      <w:sz w:val="22"/>
      <w:szCs w:val="22"/>
      <w:lang w:eastAsia="ar-SA"/>
    </w:rPr>
  </w:style>
  <w:style w:type="table" w:styleId="ad">
    <w:name w:val="Table Grid"/>
    <w:basedOn w:val="a1"/>
    <w:uiPriority w:val="59"/>
    <w:rsid w:val="00E91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ipsk@mail.ru" TargetMode="External"/><Relationship Id="rId13" Type="http://schemas.openxmlformats.org/officeDocument/2006/relationships/hyperlink" Target="mailto:imipsk@mail.ru" TargetMode="External"/><Relationship Id="rId18" Type="http://schemas.openxmlformats.org/officeDocument/2006/relationships/hyperlink" Target="consultantplus://offline/ref=0AA65C1FB27D8ED370BFC89DFB1F5E2CC1CF64EDB519DE82205B9828D91E77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admipatovo@yandex.ru" TargetMode="External"/><Relationship Id="rId17" Type="http://schemas.openxmlformats.org/officeDocument/2006/relationships/hyperlink" Target="consultantplus://offline/ref=5A65522BF2A6D7052AE018941DF8083AB57F00EF59E2C09B8BB5D4425D79F0195E1838C3F8031EC28305CBAB4C11BF28BDA6C6C444AFC93DE7A4BD4A3Ef9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791E89AFE8D812FB0D2A945BDA4649FA828FDA9DDF724603258E6E7BFE622DF9AB74C8B84BFBF257DED84F1400D760464862D2B49AAE30D3B838B6AP7dA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atovo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69531E79D8A4B6B63144516975130025F2F155BA52423A2A61E2A10C2B3B44F0F216582248F87F23A6AF724DE291B97255282E6g5V1N" TargetMode="External"/><Relationship Id="rId10" Type="http://schemas.openxmlformats.org/officeDocument/2006/relationships/hyperlink" Target="http://www.26.gosuslugi.ru" TargetMode="External"/><Relationship Id="rId19" Type="http://schemas.openxmlformats.org/officeDocument/2006/relationships/hyperlink" Target="consultantplus://offline/ref=5A7ED4E7A74F49B092C9307B242189A3295F029C65C7DB6E1D2B7CBE89A01549C2F911E8D6887A01lDoC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://www.ipatovo.org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BDEB0-2725-405D-AF3B-FB1944FCB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1526</TotalTime>
  <Pages>35</Pages>
  <Words>12435</Words>
  <Characters>70882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Katya</cp:lastModifiedBy>
  <cp:revision>80</cp:revision>
  <cp:lastPrinted>2020-08-27T12:33:00Z</cp:lastPrinted>
  <dcterms:created xsi:type="dcterms:W3CDTF">2019-02-25T11:15:00Z</dcterms:created>
  <dcterms:modified xsi:type="dcterms:W3CDTF">2023-09-25T07:39:00Z</dcterms:modified>
</cp:coreProperties>
</file>