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B2" w:rsidRDefault="000A79B2" w:rsidP="000A79B2">
      <w:pPr>
        <w:spacing w:line="10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 Е Ш Е Н И Е</w:t>
      </w:r>
      <w:r w:rsidR="00D20A90">
        <w:rPr>
          <w:b/>
          <w:color w:val="000000"/>
          <w:sz w:val="32"/>
          <w:szCs w:val="32"/>
        </w:rPr>
        <w:tab/>
      </w:r>
      <w:r w:rsidR="00D20A90">
        <w:rPr>
          <w:b/>
          <w:color w:val="000000"/>
          <w:sz w:val="32"/>
          <w:szCs w:val="32"/>
        </w:rPr>
        <w:tab/>
      </w:r>
      <w:r w:rsidR="00D20A90">
        <w:rPr>
          <w:b/>
          <w:color w:val="000000"/>
          <w:sz w:val="32"/>
          <w:szCs w:val="32"/>
        </w:rPr>
        <w:tab/>
        <w:t>проект</w:t>
      </w:r>
    </w:p>
    <w:p w:rsidR="000A79B2" w:rsidRDefault="000A79B2" w:rsidP="000A79B2">
      <w:pPr>
        <w:spacing w:line="100" w:lineRule="atLeast"/>
        <w:jc w:val="center"/>
        <w:rPr>
          <w:b/>
          <w:color w:val="000000"/>
          <w:sz w:val="32"/>
          <w:szCs w:val="32"/>
        </w:rPr>
      </w:pPr>
    </w:p>
    <w:p w:rsidR="000A79B2" w:rsidRDefault="000A79B2" w:rsidP="000A79B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Ипатовского муниципального округа Ставропольского края</w:t>
      </w:r>
    </w:p>
    <w:p w:rsidR="000A79B2" w:rsidRDefault="000A79B2" w:rsidP="000A79B2">
      <w:pPr>
        <w:pStyle w:val="Style2"/>
        <w:widowControl/>
        <w:spacing w:line="240" w:lineRule="auto"/>
        <w:jc w:val="left"/>
      </w:pPr>
    </w:p>
    <w:p w:rsidR="000A79B2" w:rsidRDefault="000A79B2" w:rsidP="000A79B2">
      <w:pPr>
        <w:pStyle w:val="ConsPlusTitle"/>
        <w:widowControl/>
        <w:rPr>
          <w:szCs w:val="28"/>
        </w:rPr>
      </w:pPr>
    </w:p>
    <w:p w:rsidR="000A79B2" w:rsidRDefault="007141C3" w:rsidP="000A79B2">
      <w:pPr>
        <w:pStyle w:val="ConsPlusTitle"/>
        <w:widowControl/>
        <w:rPr>
          <w:b w:val="0"/>
          <w:szCs w:val="28"/>
        </w:rPr>
      </w:pPr>
      <w:r>
        <w:rPr>
          <w:b w:val="0"/>
          <w:szCs w:val="28"/>
        </w:rPr>
        <w:t>__________</w:t>
      </w:r>
      <w:r w:rsidR="000A79B2">
        <w:rPr>
          <w:b w:val="0"/>
          <w:szCs w:val="28"/>
        </w:rPr>
        <w:t xml:space="preserve"> </w:t>
      </w:r>
      <w:r w:rsidR="000147F1">
        <w:rPr>
          <w:b w:val="0"/>
          <w:szCs w:val="28"/>
        </w:rPr>
        <w:t>2023 года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  <w:t>г. Ипатово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  <w:t xml:space="preserve">№ </w:t>
      </w:r>
      <w:r>
        <w:rPr>
          <w:b w:val="0"/>
          <w:szCs w:val="28"/>
        </w:rPr>
        <w:t>___</w:t>
      </w:r>
    </w:p>
    <w:p w:rsidR="00E5781C" w:rsidRDefault="00E5781C" w:rsidP="00E5781C">
      <w:pPr>
        <w:jc w:val="both"/>
        <w:rPr>
          <w:rFonts w:eastAsia="Arial CYR" w:cs="Arial CYR"/>
          <w:sz w:val="28"/>
          <w:szCs w:val="28"/>
        </w:rPr>
      </w:pPr>
    </w:p>
    <w:p w:rsidR="001F23AD" w:rsidRPr="000147F1" w:rsidRDefault="001F23AD" w:rsidP="000147F1">
      <w:pPr>
        <w:spacing w:line="240" w:lineRule="exact"/>
        <w:jc w:val="both"/>
        <w:rPr>
          <w:rFonts w:eastAsia="Arial CYR" w:cs="Arial CYR"/>
          <w:sz w:val="28"/>
          <w:szCs w:val="28"/>
        </w:rPr>
      </w:pPr>
      <w:r w:rsidRPr="000147F1">
        <w:rPr>
          <w:rFonts w:eastAsia="Arial CYR" w:cs="Arial CYR"/>
          <w:sz w:val="28"/>
          <w:szCs w:val="28"/>
        </w:rPr>
        <w:t xml:space="preserve">Об утверждении Положения </w:t>
      </w:r>
      <w:r w:rsidR="00DE0021">
        <w:rPr>
          <w:rFonts w:eastAsia="Arial CYR" w:cs="Arial CYR"/>
          <w:sz w:val="28"/>
          <w:szCs w:val="28"/>
        </w:rPr>
        <w:t>о служебном фонде жилых помещений</w:t>
      </w:r>
      <w:r w:rsidRPr="000147F1">
        <w:rPr>
          <w:rFonts w:eastAsia="Arial CYR" w:cs="Arial CYR"/>
          <w:sz w:val="28"/>
          <w:szCs w:val="28"/>
        </w:rPr>
        <w:t xml:space="preserve"> Ипатовского </w:t>
      </w:r>
      <w:r w:rsidR="008A72AF" w:rsidRPr="000147F1">
        <w:rPr>
          <w:rFonts w:eastAsia="Arial CYR" w:cs="Arial CYR"/>
          <w:sz w:val="28"/>
          <w:szCs w:val="28"/>
        </w:rPr>
        <w:t>муниципального</w:t>
      </w:r>
      <w:r w:rsidRPr="000147F1">
        <w:rPr>
          <w:rFonts w:eastAsia="Arial CYR" w:cs="Arial CYR"/>
          <w:sz w:val="28"/>
          <w:szCs w:val="28"/>
        </w:rPr>
        <w:t xml:space="preserve"> округа Ставропольского края</w:t>
      </w:r>
    </w:p>
    <w:p w:rsidR="000147F1" w:rsidRPr="000147F1" w:rsidRDefault="000147F1" w:rsidP="001F23AD">
      <w:pPr>
        <w:pStyle w:val="ConsPlusNormal"/>
      </w:pPr>
    </w:p>
    <w:p w:rsidR="00E5781C" w:rsidRDefault="007141C3" w:rsidP="00E5781C">
      <w:pPr>
        <w:pStyle w:val="ConsPlusNormal"/>
        <w:ind w:firstLine="709"/>
        <w:jc w:val="both"/>
      </w:pPr>
      <w:r w:rsidRPr="007141C3">
        <w:t>В соответствии с Конституцией Российской Федерации, Жилищным кодексом Российской Федерации, Федеральным законом от 06 октября 2003 г</w:t>
      </w:r>
      <w:r>
        <w:t>.</w:t>
      </w:r>
      <w:r w:rsidRPr="007141C3">
        <w:t xml:space="preserve"> </w:t>
      </w:r>
      <w:r>
        <w:t>№ 131-ФЗ «</w:t>
      </w:r>
      <w:r w:rsidRPr="007141C3">
        <w:t>Об общих принципах организации местного самоуправления в Российской Федерации</w:t>
      </w:r>
      <w:r>
        <w:t>»</w:t>
      </w:r>
      <w:r w:rsidRPr="007141C3">
        <w:t>, постановлением Правительства Российской Федерации от 26 января 2006 г</w:t>
      </w:r>
      <w:r>
        <w:t>.</w:t>
      </w:r>
      <w:r w:rsidRPr="007141C3">
        <w:t xml:space="preserve"> </w:t>
      </w:r>
      <w:r>
        <w:t>№ 42 «</w:t>
      </w:r>
      <w:r w:rsidRPr="007141C3"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t>»</w:t>
      </w:r>
      <w:r w:rsidR="00D43F89">
        <w:rPr>
          <w:spacing w:val="-3"/>
          <w:szCs w:val="28"/>
        </w:rPr>
        <w:t>,</w:t>
      </w:r>
      <w:r w:rsidR="00941C94">
        <w:rPr>
          <w:spacing w:val="-3"/>
          <w:szCs w:val="28"/>
        </w:rPr>
        <w:t xml:space="preserve"> </w:t>
      </w:r>
      <w:r w:rsidR="00356B90" w:rsidRPr="00356B90">
        <w:rPr>
          <w:spacing w:val="-3"/>
          <w:szCs w:val="28"/>
        </w:rPr>
        <w:t>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356B90">
        <w:rPr>
          <w:spacing w:val="-3"/>
          <w:szCs w:val="28"/>
        </w:rPr>
        <w:t xml:space="preserve">, </w:t>
      </w:r>
      <w:hyperlink r:id="rId8" w:history="1">
        <w:r w:rsidR="001F23AD" w:rsidRPr="001F23AD">
          <w:t>Уставом</w:t>
        </w:r>
      </w:hyperlink>
      <w:r w:rsidR="00941C94">
        <w:t xml:space="preserve"> </w:t>
      </w:r>
      <w:r w:rsidR="001F23AD">
        <w:t xml:space="preserve">Ипатовского </w:t>
      </w:r>
      <w:r w:rsidR="00A75D3A">
        <w:rPr>
          <w:rFonts w:eastAsia="Arial CYR" w:cs="Arial CYR"/>
          <w:szCs w:val="28"/>
        </w:rPr>
        <w:t>муниципального</w:t>
      </w:r>
      <w:r w:rsidR="001F23AD">
        <w:rPr>
          <w:rFonts w:eastAsia="Arial CYR" w:cs="Arial CYR"/>
          <w:szCs w:val="28"/>
        </w:rPr>
        <w:t xml:space="preserve"> округа </w:t>
      </w:r>
      <w:r w:rsidR="001F23AD">
        <w:t>Ставропольского края</w:t>
      </w:r>
    </w:p>
    <w:p w:rsidR="004761BD" w:rsidRPr="00E5781C" w:rsidRDefault="001F23AD" w:rsidP="00E5781C">
      <w:pPr>
        <w:pStyle w:val="ConsPlusNormal"/>
        <w:ind w:firstLine="709"/>
        <w:jc w:val="both"/>
        <w:rPr>
          <w:spacing w:val="-3"/>
          <w:szCs w:val="28"/>
        </w:rPr>
      </w:pPr>
      <w:r>
        <w:t xml:space="preserve">Дума Ипатовского </w:t>
      </w:r>
      <w:r w:rsidR="008A72AF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>
        <w:t>Ставропольского края</w:t>
      </w:r>
    </w:p>
    <w:p w:rsidR="004761BD" w:rsidRDefault="004761BD" w:rsidP="000A79B2">
      <w:pPr>
        <w:pStyle w:val="ConsPlusNormal"/>
        <w:jc w:val="both"/>
      </w:pPr>
    </w:p>
    <w:p w:rsidR="004761BD" w:rsidRDefault="00E5781C" w:rsidP="00E5781C">
      <w:pPr>
        <w:pStyle w:val="ConsPlusNormal"/>
        <w:ind w:firstLine="709"/>
        <w:jc w:val="both"/>
      </w:pPr>
      <w:r>
        <w:t>РЕШИЛА:</w:t>
      </w:r>
    </w:p>
    <w:p w:rsidR="00E5781C" w:rsidRDefault="00E5781C" w:rsidP="000A79B2">
      <w:pPr>
        <w:pStyle w:val="ConsPlusNormal"/>
        <w:jc w:val="both"/>
      </w:pPr>
    </w:p>
    <w:p w:rsidR="00941C94" w:rsidRDefault="00DE0021" w:rsidP="007141C3">
      <w:pPr>
        <w:pStyle w:val="ConsPlusNormal"/>
        <w:ind w:firstLine="709"/>
        <w:jc w:val="both"/>
      </w:pPr>
      <w:r>
        <w:t>1</w:t>
      </w:r>
      <w:r w:rsidR="007141C3">
        <w:t xml:space="preserve">. Утвердить прилагаемое Положение о служебном фонде жилых помещений Ипатовского </w:t>
      </w:r>
      <w:r w:rsidR="007141C3" w:rsidRPr="007141C3">
        <w:t xml:space="preserve">муниципального </w:t>
      </w:r>
      <w:r w:rsidR="007141C3">
        <w:t>округа Ставропольского края.</w:t>
      </w:r>
    </w:p>
    <w:p w:rsidR="00937EDD" w:rsidRDefault="00DE0021" w:rsidP="00E5781C">
      <w:pPr>
        <w:pStyle w:val="ConsPlusNormal"/>
        <w:ind w:firstLine="709"/>
        <w:jc w:val="both"/>
      </w:pPr>
      <w:r>
        <w:t>2</w:t>
      </w:r>
      <w:r w:rsidR="00937EDD">
        <w:t>. Признать утратившим</w:t>
      </w:r>
      <w:r w:rsidR="00E5781C">
        <w:t>и силу следующи</w:t>
      </w:r>
      <w:r w:rsidR="00937EDD">
        <w:t xml:space="preserve">е решения </w:t>
      </w:r>
      <w:r w:rsidR="008A72AF">
        <w:t>Думы</w:t>
      </w:r>
      <w:r w:rsidR="00937EDD">
        <w:t xml:space="preserve"> Ипатовского </w:t>
      </w:r>
      <w:r w:rsidR="00395B44">
        <w:t>городского</w:t>
      </w:r>
      <w:r w:rsidR="008A72AF">
        <w:t xml:space="preserve"> округа</w:t>
      </w:r>
      <w:r w:rsidR="00937EDD">
        <w:t xml:space="preserve"> Ставропольского края:</w:t>
      </w:r>
    </w:p>
    <w:p w:rsidR="00C66514" w:rsidRDefault="00C66514" w:rsidP="00E5781C">
      <w:pPr>
        <w:pStyle w:val="ConsPlusNormal"/>
        <w:ind w:firstLine="709"/>
        <w:jc w:val="both"/>
      </w:pPr>
      <w:r>
        <w:t xml:space="preserve">от </w:t>
      </w:r>
      <w:r w:rsidR="007141C3">
        <w:t>27 марта 2018</w:t>
      </w:r>
      <w:r>
        <w:t xml:space="preserve"> г. № </w:t>
      </w:r>
      <w:r w:rsidR="007141C3">
        <w:t>41</w:t>
      </w:r>
      <w:r>
        <w:t xml:space="preserve"> «</w:t>
      </w:r>
      <w:r w:rsidR="007141C3" w:rsidRPr="007141C3">
        <w:t xml:space="preserve">О служебном фонде жилых помещений Ипатовского </w:t>
      </w:r>
      <w:r w:rsidR="00395B44" w:rsidRPr="00395B44">
        <w:t xml:space="preserve">городского </w:t>
      </w:r>
      <w:r w:rsidR="007141C3" w:rsidRPr="007141C3">
        <w:t>округа Ставропольского края</w:t>
      </w:r>
      <w:r>
        <w:t>»</w:t>
      </w:r>
      <w:r w:rsidR="00941C94">
        <w:t>;</w:t>
      </w:r>
    </w:p>
    <w:p w:rsidR="00937EDD" w:rsidRDefault="00937EDD" w:rsidP="00E5781C">
      <w:pPr>
        <w:pStyle w:val="ConsPlusNormal"/>
        <w:ind w:firstLine="709"/>
        <w:jc w:val="both"/>
      </w:pPr>
      <w:r>
        <w:t xml:space="preserve">от </w:t>
      </w:r>
      <w:r w:rsidR="007141C3">
        <w:t>23</w:t>
      </w:r>
      <w:r w:rsidR="008A72AF">
        <w:t xml:space="preserve"> июля 20</w:t>
      </w:r>
      <w:r w:rsidR="007141C3">
        <w:t>19</w:t>
      </w:r>
      <w:r w:rsidR="00941C94">
        <w:t xml:space="preserve"> </w:t>
      </w:r>
      <w:r>
        <w:t xml:space="preserve">г. № </w:t>
      </w:r>
      <w:r w:rsidR="007141C3">
        <w:t>67</w:t>
      </w:r>
      <w:r>
        <w:t xml:space="preserve"> «</w:t>
      </w:r>
      <w:r w:rsidR="00C66514" w:rsidRPr="00C66514">
        <w:t xml:space="preserve">О внесении изменений в Положение </w:t>
      </w:r>
      <w:r w:rsidR="007141C3">
        <w:t xml:space="preserve">о </w:t>
      </w:r>
      <w:r w:rsidR="007141C3" w:rsidRPr="007141C3">
        <w:t xml:space="preserve">служебном фонде жилых помещений Ипатовского </w:t>
      </w:r>
      <w:r w:rsidR="004A7DF4">
        <w:t>муниципального</w:t>
      </w:r>
      <w:r w:rsidR="007141C3" w:rsidRPr="007141C3">
        <w:t xml:space="preserve"> округа Ставропольского края</w:t>
      </w:r>
      <w:r w:rsidR="00C66514" w:rsidRPr="00C66514">
        <w:t xml:space="preserve">, утвержденное решением Думы Ипатовского </w:t>
      </w:r>
      <w:r w:rsidR="00395B44" w:rsidRPr="00395B44">
        <w:t xml:space="preserve">городского </w:t>
      </w:r>
      <w:r w:rsidR="00C66514" w:rsidRPr="00C66514">
        <w:t xml:space="preserve">округа Ставропольского края </w:t>
      </w:r>
      <w:r w:rsidR="007141C3" w:rsidRPr="007141C3">
        <w:t>от 27 марта 2018 г. № 41</w:t>
      </w:r>
      <w:r>
        <w:t>»;</w:t>
      </w:r>
    </w:p>
    <w:p w:rsidR="00937EDD" w:rsidRDefault="00937EDD" w:rsidP="00E5781C">
      <w:pPr>
        <w:pStyle w:val="ConsPlusNormal"/>
        <w:ind w:firstLine="709"/>
        <w:jc w:val="both"/>
      </w:pPr>
      <w:r>
        <w:t xml:space="preserve">от </w:t>
      </w:r>
      <w:r w:rsidR="00DE0021">
        <w:t>26 января 2021</w:t>
      </w:r>
      <w:r>
        <w:t xml:space="preserve"> г. № </w:t>
      </w:r>
      <w:r w:rsidR="00DE0021">
        <w:t>2</w:t>
      </w:r>
      <w:r>
        <w:t xml:space="preserve"> «</w:t>
      </w:r>
      <w:r w:rsidR="00DE0021" w:rsidRPr="00DE0021">
        <w:t xml:space="preserve">О внесении изменений в </w:t>
      </w:r>
      <w:r w:rsidR="00356B90">
        <w:t xml:space="preserve">статью </w:t>
      </w:r>
      <w:r w:rsidR="00C0085B">
        <w:t>5</w:t>
      </w:r>
      <w:bookmarkStart w:id="0" w:name="_GoBack"/>
      <w:bookmarkEnd w:id="0"/>
      <w:r w:rsidR="00356B90">
        <w:t xml:space="preserve"> </w:t>
      </w:r>
      <w:r w:rsidR="00DE0021" w:rsidRPr="00DE0021">
        <w:t>Положени</w:t>
      </w:r>
      <w:r w:rsidR="00356B90">
        <w:t>я</w:t>
      </w:r>
      <w:r w:rsidR="00DE0021" w:rsidRPr="00DE0021">
        <w:t xml:space="preserve"> о служебном фонде жилых помещений Ипатовского </w:t>
      </w:r>
      <w:r w:rsidR="004A7DF4">
        <w:t>муниципального</w:t>
      </w:r>
      <w:r w:rsidR="00DE0021" w:rsidRPr="00DE0021">
        <w:t xml:space="preserve"> округа Ставропольского края, утвержденно</w:t>
      </w:r>
      <w:r w:rsidR="00356B90">
        <w:t>го</w:t>
      </w:r>
      <w:r w:rsidR="00DE0021" w:rsidRPr="00DE0021">
        <w:t xml:space="preserve"> решением Думы Ипатовского </w:t>
      </w:r>
      <w:r w:rsidR="00395B44" w:rsidRPr="00395B44">
        <w:t xml:space="preserve">городского </w:t>
      </w:r>
      <w:r w:rsidR="00DE0021" w:rsidRPr="00DE0021">
        <w:t>округа Ставропольского края от 27 марта 2018 г. № 41</w:t>
      </w:r>
      <w:r w:rsidR="00DA32B7">
        <w:t>»;</w:t>
      </w:r>
    </w:p>
    <w:p w:rsidR="00DA32B7" w:rsidRDefault="00DA32B7" w:rsidP="00E5781C">
      <w:pPr>
        <w:pStyle w:val="ConsPlusNormal"/>
        <w:ind w:firstLine="709"/>
        <w:jc w:val="both"/>
      </w:pPr>
      <w:r>
        <w:t xml:space="preserve">от </w:t>
      </w:r>
      <w:r w:rsidR="00DE0021">
        <w:t>14 декабря 2021</w:t>
      </w:r>
      <w:r>
        <w:t xml:space="preserve"> г. № </w:t>
      </w:r>
      <w:r w:rsidR="00DE0021">
        <w:t>185</w:t>
      </w:r>
      <w:r>
        <w:t xml:space="preserve"> «</w:t>
      </w:r>
      <w:r w:rsidR="00DE0021" w:rsidRPr="00DE0021">
        <w:t xml:space="preserve">О внесении изменений в Положение о служебном фонде жилых помещений Ипатовского </w:t>
      </w:r>
      <w:r w:rsidR="004A7DF4">
        <w:t>муниципального</w:t>
      </w:r>
      <w:r w:rsidR="00DE0021" w:rsidRPr="00DE0021">
        <w:t xml:space="preserve"> округа Ставропольского края, утвержденное решением Думы Ипатовского </w:t>
      </w:r>
      <w:r w:rsidR="00395B44" w:rsidRPr="00395B44">
        <w:t xml:space="preserve">городского </w:t>
      </w:r>
      <w:r w:rsidR="00DE0021" w:rsidRPr="00DE0021">
        <w:t>округа Ставропольского края от 27 марта 2018 г. № 41</w:t>
      </w:r>
      <w:r>
        <w:t>»</w:t>
      </w:r>
      <w:r w:rsidR="00DE0021">
        <w:t>;</w:t>
      </w:r>
    </w:p>
    <w:p w:rsidR="00DE0021" w:rsidRDefault="00DE0021" w:rsidP="00E5781C">
      <w:pPr>
        <w:pStyle w:val="ConsPlusNormal"/>
        <w:ind w:firstLine="709"/>
        <w:jc w:val="both"/>
      </w:pPr>
      <w:r>
        <w:t>от 24 мая 2022 г. № 74 «</w:t>
      </w:r>
      <w:r w:rsidRPr="00DE0021">
        <w:t xml:space="preserve">О внесении изменений в Положение о служебном фонде жилых помещений Ипатовского </w:t>
      </w:r>
      <w:r w:rsidR="004A7DF4">
        <w:t>муниципального</w:t>
      </w:r>
      <w:r w:rsidRPr="00DE0021">
        <w:t xml:space="preserve"> округа Ставропольского края, утвержденное решением Думы Ипатовского </w:t>
      </w:r>
      <w:r w:rsidR="00395B44" w:rsidRPr="00395B44">
        <w:t xml:space="preserve">городского </w:t>
      </w:r>
      <w:r w:rsidRPr="00DE0021">
        <w:t>округа Ставропольского края от 27 марта 2018 г. № 41</w:t>
      </w:r>
      <w:r>
        <w:t>».</w:t>
      </w:r>
    </w:p>
    <w:p w:rsidR="002866AC" w:rsidRDefault="00DE0021" w:rsidP="00E5781C">
      <w:pPr>
        <w:pStyle w:val="ConsPlusNormal"/>
        <w:ind w:firstLine="709"/>
        <w:jc w:val="both"/>
      </w:pPr>
      <w:r>
        <w:t>3</w:t>
      </w:r>
      <w:r w:rsidR="002866AC">
        <w:t xml:space="preserve">. </w:t>
      </w:r>
      <w:r w:rsidR="00F204B5">
        <w:t>Опубликовать н</w:t>
      </w:r>
      <w:r w:rsidR="002866AC" w:rsidRPr="00374B4F">
        <w:rPr>
          <w:szCs w:val="28"/>
        </w:rPr>
        <w:t>астоящее решение в муниципальной газете «Ипатовский информационный вестник».</w:t>
      </w:r>
    </w:p>
    <w:p w:rsidR="00DA32B7" w:rsidRPr="00F204B5" w:rsidRDefault="00DE0021" w:rsidP="00E5781C">
      <w:pPr>
        <w:pStyle w:val="ConsPlusNormal"/>
        <w:ind w:firstLine="709"/>
        <w:jc w:val="both"/>
      </w:pPr>
      <w:r>
        <w:t>4</w:t>
      </w:r>
      <w:r w:rsidR="001F23AD">
        <w:t>. Контроль за выполнением настоящего решения возложить на</w:t>
      </w:r>
      <w:r w:rsidR="00941C94">
        <w:t xml:space="preserve"> </w:t>
      </w:r>
      <w:r w:rsidR="00E5781C">
        <w:rPr>
          <w:szCs w:val="28"/>
        </w:rPr>
        <w:t>комитет Думы</w:t>
      </w:r>
      <w:r w:rsidR="00941C94">
        <w:rPr>
          <w:szCs w:val="28"/>
        </w:rPr>
        <w:t xml:space="preserve"> </w:t>
      </w:r>
      <w:r w:rsidR="00E5781C">
        <w:rPr>
          <w:szCs w:val="28"/>
        </w:rPr>
        <w:t xml:space="preserve">Ипатовского </w:t>
      </w:r>
      <w:r>
        <w:rPr>
          <w:szCs w:val="28"/>
        </w:rPr>
        <w:t>муниципального</w:t>
      </w:r>
      <w:r w:rsidR="00E5781C">
        <w:rPr>
          <w:szCs w:val="28"/>
        </w:rPr>
        <w:t xml:space="preserve"> округа Ставропольского края по </w:t>
      </w:r>
      <w:r w:rsidR="00F204B5" w:rsidRPr="00F204B5">
        <w:t xml:space="preserve">экономике, </w:t>
      </w:r>
      <w:r w:rsidR="00F204B5" w:rsidRPr="00F204B5">
        <w:lastRenderedPageBreak/>
        <w:t>бюджету, налогам, финансово-кредитной политике и муниципальной собственности</w:t>
      </w:r>
      <w:r w:rsidR="001F23AD" w:rsidRPr="00F204B5">
        <w:t>.</w:t>
      </w:r>
    </w:p>
    <w:p w:rsidR="001F23AD" w:rsidRDefault="00DE0021" w:rsidP="00E5781C">
      <w:pPr>
        <w:pStyle w:val="ConsPlusNormal"/>
        <w:ind w:firstLine="709"/>
        <w:jc w:val="both"/>
      </w:pPr>
      <w:r>
        <w:t>5</w:t>
      </w:r>
      <w:r w:rsidR="001F23AD">
        <w:t xml:space="preserve">. Настоящее решение вступает в силу </w:t>
      </w:r>
      <w:r w:rsidR="00DA32B7">
        <w:t xml:space="preserve">на следующий день после дня его официального </w:t>
      </w:r>
      <w:r w:rsidR="002F4242">
        <w:t>опубликования</w:t>
      </w:r>
      <w:r w:rsidR="001F23AD">
        <w:t>.</w:t>
      </w:r>
    </w:p>
    <w:p w:rsidR="001F23AD" w:rsidRDefault="001F23AD" w:rsidP="001F23AD">
      <w:pPr>
        <w:pStyle w:val="ConsPlusNormal"/>
      </w:pPr>
    </w:p>
    <w:p w:rsidR="001F23AD" w:rsidRDefault="001F23AD" w:rsidP="00E5781C">
      <w:pPr>
        <w:pStyle w:val="ConsPlusNormal"/>
      </w:pPr>
    </w:p>
    <w:p w:rsidR="00D43F89" w:rsidRDefault="00D43F89" w:rsidP="00E5781C">
      <w:pPr>
        <w:pStyle w:val="ConsPlusNormal"/>
      </w:pP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Исполняющий обязанности председателя Думы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Ставропольского края,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заместитель председателя Думы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03B">
        <w:rPr>
          <w:sz w:val="28"/>
          <w:szCs w:val="28"/>
        </w:rPr>
        <w:t xml:space="preserve"> Л.К. </w:t>
      </w:r>
      <w:proofErr w:type="spellStart"/>
      <w:r w:rsidRPr="0034203B">
        <w:rPr>
          <w:sz w:val="28"/>
          <w:szCs w:val="28"/>
        </w:rPr>
        <w:t>Балаба</w:t>
      </w:r>
      <w:proofErr w:type="spellEnd"/>
    </w:p>
    <w:p w:rsidR="000A79B2" w:rsidRPr="0034203B" w:rsidRDefault="000A79B2" w:rsidP="000A79B2">
      <w:pPr>
        <w:rPr>
          <w:sz w:val="28"/>
          <w:szCs w:val="28"/>
        </w:rPr>
      </w:pPr>
    </w:p>
    <w:p w:rsidR="000A79B2" w:rsidRDefault="000A79B2" w:rsidP="000A79B2">
      <w:pPr>
        <w:rPr>
          <w:sz w:val="28"/>
          <w:szCs w:val="28"/>
        </w:rPr>
      </w:pPr>
    </w:p>
    <w:p w:rsidR="000A79B2" w:rsidRPr="0034203B" w:rsidRDefault="000A79B2" w:rsidP="000A79B2">
      <w:pPr>
        <w:rPr>
          <w:sz w:val="28"/>
          <w:szCs w:val="28"/>
        </w:rPr>
      </w:pPr>
    </w:p>
    <w:p w:rsidR="000A79B2" w:rsidRPr="0034203B" w:rsidRDefault="00DE0021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0A79B2" w:rsidRPr="003420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A79B2" w:rsidRPr="0034203B">
        <w:rPr>
          <w:sz w:val="28"/>
          <w:szCs w:val="28"/>
        </w:rPr>
        <w:t xml:space="preserve">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</w:t>
      </w:r>
      <w:r>
        <w:rPr>
          <w:sz w:val="28"/>
          <w:szCs w:val="28"/>
        </w:rPr>
        <w:t>овского муниципального</w:t>
      </w:r>
      <w:r w:rsidRPr="0034203B">
        <w:rPr>
          <w:sz w:val="28"/>
          <w:szCs w:val="28"/>
        </w:rPr>
        <w:t xml:space="preserve"> округа</w:t>
      </w:r>
    </w:p>
    <w:p w:rsidR="00DE0021" w:rsidRDefault="00DE0021" w:rsidP="00DE002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DE00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Шейкина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356B90" w:rsidRPr="00356B90" w:rsidRDefault="00356B90" w:rsidP="00356B90">
      <w:pPr>
        <w:pStyle w:val="ConsPlusNormal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356B90" w:rsidRPr="00356B90" w:rsidRDefault="00356B90" w:rsidP="00356B90">
      <w:pPr>
        <w:pStyle w:val="ConsPlusNormal"/>
        <w:jc w:val="both"/>
      </w:pPr>
      <w:r w:rsidRPr="00356B90">
        <w:t xml:space="preserve">Проект решения Думы Ипатовского муниципального округа вносит исполняющий обязанности главы Ипатовского муниципального округа Ставропольского края, первый заместитель главы администрации   Ипатовского муниципального округа Ставропольского края                                               </w:t>
      </w:r>
    </w:p>
    <w:p w:rsidR="00356B90" w:rsidRPr="00356B90" w:rsidRDefault="00356B90" w:rsidP="00356B90">
      <w:pPr>
        <w:pStyle w:val="ConsPlusNormal"/>
      </w:pPr>
      <w:r w:rsidRPr="00356B90">
        <w:t xml:space="preserve">                                                                                                 </w:t>
      </w:r>
    </w:p>
    <w:p w:rsidR="00356B90" w:rsidRPr="00356B90" w:rsidRDefault="00356B90" w:rsidP="00356B90">
      <w:pPr>
        <w:pStyle w:val="ConsPlusNormal"/>
      </w:pPr>
      <w:r w:rsidRPr="00356B90">
        <w:t xml:space="preserve">                                                                                                               </w:t>
      </w:r>
      <w:r w:rsidR="008A1EC1">
        <w:t xml:space="preserve">     </w:t>
      </w:r>
      <w:r w:rsidRPr="00356B90">
        <w:t>Т.А. Фоменко</w:t>
      </w:r>
    </w:p>
    <w:p w:rsidR="00356B90" w:rsidRPr="00356B90" w:rsidRDefault="00356B90" w:rsidP="00356B90">
      <w:pPr>
        <w:pStyle w:val="ConsPlusNormal"/>
      </w:pPr>
    </w:p>
    <w:p w:rsidR="00356B90" w:rsidRPr="00356B90" w:rsidRDefault="00356B90" w:rsidP="00356B90">
      <w:pPr>
        <w:pStyle w:val="ConsPlusNormal"/>
      </w:pPr>
      <w:r w:rsidRPr="00356B90">
        <w:t>Проект визируют:</w:t>
      </w:r>
    </w:p>
    <w:p w:rsidR="00356B90" w:rsidRPr="00356B90" w:rsidRDefault="00356B90" w:rsidP="00356B90">
      <w:pPr>
        <w:pStyle w:val="ConsPlusNormal"/>
      </w:pPr>
    </w:p>
    <w:p w:rsidR="00356B90" w:rsidRPr="00356B90" w:rsidRDefault="00356B90" w:rsidP="00356B90">
      <w:pPr>
        <w:pStyle w:val="ConsPlusNormal"/>
      </w:pPr>
      <w:r w:rsidRPr="00356B90">
        <w:t>Временно исполняющий обязанности</w:t>
      </w:r>
    </w:p>
    <w:p w:rsidR="00356B90" w:rsidRPr="00356B90" w:rsidRDefault="00356B90" w:rsidP="00356B90">
      <w:pPr>
        <w:pStyle w:val="ConsPlusNormal"/>
      </w:pPr>
      <w:r w:rsidRPr="00356B90">
        <w:t>заместителя главы администрации</w:t>
      </w:r>
    </w:p>
    <w:p w:rsidR="00356B90" w:rsidRPr="00356B90" w:rsidRDefault="00356B90" w:rsidP="00356B90">
      <w:pPr>
        <w:pStyle w:val="ConsPlusNormal"/>
      </w:pPr>
      <w:r w:rsidRPr="00356B90">
        <w:t>Ипатовского муниципального округа</w:t>
      </w:r>
    </w:p>
    <w:p w:rsidR="00356B90" w:rsidRPr="00356B90" w:rsidRDefault="00356B90" w:rsidP="00356B90">
      <w:pPr>
        <w:pStyle w:val="ConsPlusNormal"/>
      </w:pPr>
      <w:r w:rsidRPr="00356B90">
        <w:t>Ставропольского края,</w:t>
      </w:r>
    </w:p>
    <w:p w:rsidR="00356B90" w:rsidRPr="00356B90" w:rsidRDefault="00356B90" w:rsidP="00356B90">
      <w:pPr>
        <w:pStyle w:val="ConsPlusNormal"/>
      </w:pPr>
      <w:r w:rsidRPr="00356B90">
        <w:t>начальник отдела образования</w:t>
      </w:r>
    </w:p>
    <w:p w:rsidR="00356B90" w:rsidRPr="00356B90" w:rsidRDefault="00356B90" w:rsidP="00356B90">
      <w:pPr>
        <w:pStyle w:val="ConsPlusNormal"/>
      </w:pPr>
      <w:r w:rsidRPr="00356B90">
        <w:t>администрации Ипатовского муниципального округа</w:t>
      </w:r>
    </w:p>
    <w:p w:rsidR="00356B90" w:rsidRPr="00356B90" w:rsidRDefault="00356B90" w:rsidP="00356B90">
      <w:pPr>
        <w:pStyle w:val="ConsPlusNormal"/>
      </w:pPr>
      <w:r w:rsidRPr="00356B90">
        <w:t xml:space="preserve">Ставропольского края                                                                               Г.Н. </w:t>
      </w:r>
      <w:proofErr w:type="spellStart"/>
      <w:r w:rsidRPr="00356B90">
        <w:t>Братчик</w:t>
      </w:r>
      <w:proofErr w:type="spellEnd"/>
    </w:p>
    <w:p w:rsidR="00356B90" w:rsidRPr="00356B90" w:rsidRDefault="00356B90" w:rsidP="00356B90">
      <w:pPr>
        <w:pStyle w:val="ConsPlusNormal"/>
      </w:pPr>
    </w:p>
    <w:p w:rsidR="00356B90" w:rsidRPr="00356B90" w:rsidRDefault="00356B90" w:rsidP="00356B90">
      <w:pPr>
        <w:pStyle w:val="ConsPlusNormal"/>
      </w:pPr>
      <w:r w:rsidRPr="00356B90">
        <w:t xml:space="preserve">Заместитель главы администрации – </w:t>
      </w:r>
    </w:p>
    <w:p w:rsidR="00356B90" w:rsidRPr="00356B90" w:rsidRDefault="00356B90" w:rsidP="00356B90">
      <w:pPr>
        <w:pStyle w:val="ConsPlusNormal"/>
      </w:pPr>
      <w:r w:rsidRPr="00356B90">
        <w:t xml:space="preserve">начальник отдела сельского хозяйства, </w:t>
      </w:r>
    </w:p>
    <w:p w:rsidR="00356B90" w:rsidRPr="00356B90" w:rsidRDefault="00356B90" w:rsidP="00356B90">
      <w:pPr>
        <w:pStyle w:val="ConsPlusNormal"/>
      </w:pPr>
      <w:r w:rsidRPr="00356B90">
        <w:t xml:space="preserve">охраны окружающей среды, гражданской обороны, </w:t>
      </w:r>
    </w:p>
    <w:p w:rsidR="00356B90" w:rsidRPr="00356B90" w:rsidRDefault="00356B90" w:rsidP="00356B90">
      <w:pPr>
        <w:pStyle w:val="ConsPlusNormal"/>
      </w:pPr>
      <w:r w:rsidRPr="00356B90">
        <w:t xml:space="preserve">чрезвычайных ситуаций и антитеррора </w:t>
      </w:r>
    </w:p>
    <w:p w:rsidR="00356B90" w:rsidRPr="00356B90" w:rsidRDefault="00356B90" w:rsidP="00356B90">
      <w:pPr>
        <w:pStyle w:val="ConsPlusNormal"/>
      </w:pPr>
      <w:r w:rsidRPr="00356B90">
        <w:t xml:space="preserve">администрации Ипатовского </w:t>
      </w:r>
      <w:proofErr w:type="gramStart"/>
      <w:r w:rsidRPr="00356B90">
        <w:t>муниципального</w:t>
      </w:r>
      <w:proofErr w:type="gramEnd"/>
    </w:p>
    <w:p w:rsidR="00356B90" w:rsidRPr="00356B90" w:rsidRDefault="00356B90" w:rsidP="00356B90">
      <w:pPr>
        <w:pStyle w:val="ConsPlusNormal"/>
      </w:pPr>
      <w:r w:rsidRPr="00356B90">
        <w:t>округа Ставропольского края</w:t>
      </w:r>
      <w:r w:rsidRPr="00356B90">
        <w:tab/>
      </w:r>
      <w:r w:rsidRPr="00356B90">
        <w:tab/>
      </w:r>
      <w:r w:rsidRPr="00356B90">
        <w:tab/>
      </w:r>
      <w:r w:rsidRPr="00356B90">
        <w:tab/>
      </w:r>
      <w:r w:rsidRPr="00356B90">
        <w:tab/>
      </w:r>
      <w:r w:rsidRPr="00356B90">
        <w:tab/>
        <w:t xml:space="preserve">             Н.С. </w:t>
      </w:r>
      <w:proofErr w:type="spellStart"/>
      <w:r w:rsidRPr="00356B90">
        <w:t>Головинов</w:t>
      </w:r>
      <w:proofErr w:type="spellEnd"/>
      <w:r w:rsidRPr="00356B90">
        <w:t xml:space="preserve"> </w:t>
      </w:r>
    </w:p>
    <w:p w:rsidR="00356B90" w:rsidRPr="00356B90" w:rsidRDefault="00356B90" w:rsidP="00356B90">
      <w:pPr>
        <w:pStyle w:val="ConsPlusNormal"/>
      </w:pPr>
    </w:p>
    <w:p w:rsidR="00356B90" w:rsidRPr="00356B90" w:rsidRDefault="00356B90" w:rsidP="00356B90">
      <w:pPr>
        <w:pStyle w:val="ConsPlusNormal"/>
      </w:pPr>
    </w:p>
    <w:p w:rsidR="00356B90" w:rsidRPr="00356B90" w:rsidRDefault="00356B90" w:rsidP="00356B90">
      <w:pPr>
        <w:pStyle w:val="ConsPlusNormal"/>
      </w:pPr>
      <w:r w:rsidRPr="00356B90">
        <w:t>Начальник отдела правового и</w:t>
      </w:r>
    </w:p>
    <w:p w:rsidR="00356B90" w:rsidRPr="00356B90" w:rsidRDefault="00356B90" w:rsidP="00356B90">
      <w:pPr>
        <w:pStyle w:val="ConsPlusNormal"/>
      </w:pPr>
      <w:r w:rsidRPr="00356B90">
        <w:t>кадрового обеспечения администрации</w:t>
      </w:r>
    </w:p>
    <w:p w:rsidR="00356B90" w:rsidRPr="00356B90" w:rsidRDefault="00356B90" w:rsidP="00356B90">
      <w:pPr>
        <w:pStyle w:val="ConsPlusNormal"/>
      </w:pPr>
      <w:r w:rsidRPr="00356B90">
        <w:t>Ипатовского муниципального округа</w:t>
      </w:r>
    </w:p>
    <w:p w:rsidR="00356B90" w:rsidRPr="00356B90" w:rsidRDefault="00356B90" w:rsidP="00356B90">
      <w:pPr>
        <w:pStyle w:val="ConsPlusNormal"/>
      </w:pPr>
      <w:r w:rsidRPr="00356B90">
        <w:t xml:space="preserve">Ставропольского края                                                                </w:t>
      </w:r>
    </w:p>
    <w:p w:rsidR="00356B90" w:rsidRPr="00356B90" w:rsidRDefault="00356B90" w:rsidP="00356B90">
      <w:pPr>
        <w:pStyle w:val="ConsPlusNormal"/>
      </w:pPr>
      <w:r w:rsidRPr="00356B90">
        <w:tab/>
      </w:r>
      <w:r w:rsidRPr="00356B90">
        <w:tab/>
      </w:r>
      <w:r w:rsidRPr="00356B90">
        <w:tab/>
      </w:r>
      <w:r w:rsidRPr="00356B90">
        <w:tab/>
      </w:r>
      <w:r w:rsidRPr="00356B90">
        <w:tab/>
      </w:r>
      <w:r w:rsidRPr="00356B90">
        <w:tab/>
      </w:r>
      <w:r w:rsidRPr="00356B90">
        <w:tab/>
      </w:r>
      <w:r w:rsidRPr="00356B90">
        <w:tab/>
      </w:r>
      <w:r w:rsidRPr="00356B90">
        <w:tab/>
      </w:r>
      <w:r w:rsidRPr="00356B90">
        <w:tab/>
        <w:t xml:space="preserve">           М.А. Коваленко</w:t>
      </w:r>
    </w:p>
    <w:p w:rsidR="00356B90" w:rsidRPr="00356B90" w:rsidRDefault="00356B90" w:rsidP="00356B90">
      <w:pPr>
        <w:pStyle w:val="ConsPlusNormal"/>
      </w:pPr>
    </w:p>
    <w:p w:rsidR="00356B90" w:rsidRPr="00356B90" w:rsidRDefault="00356B90" w:rsidP="00356B90">
      <w:pPr>
        <w:pStyle w:val="ConsPlusNormal"/>
      </w:pPr>
      <w:r w:rsidRPr="00356B90">
        <w:t>Проект решения подготовлен отделом имущественных и земельных отношений администрации Ипатовского муниципального округа Ставропольского края</w:t>
      </w:r>
    </w:p>
    <w:p w:rsidR="00356B90" w:rsidRPr="00356B90" w:rsidRDefault="00356B90" w:rsidP="00356B90">
      <w:pPr>
        <w:pStyle w:val="ConsPlusNormal"/>
      </w:pPr>
    </w:p>
    <w:p w:rsidR="00356B90" w:rsidRPr="00356B90" w:rsidRDefault="00356B90" w:rsidP="00356B90">
      <w:pPr>
        <w:pStyle w:val="ConsPlusNormal"/>
      </w:pPr>
      <w:r w:rsidRPr="00356B90">
        <w:t xml:space="preserve">                                                                                                  </w:t>
      </w:r>
      <w:r>
        <w:t xml:space="preserve">        </w:t>
      </w:r>
      <w:r w:rsidRPr="00356B90">
        <w:t xml:space="preserve">   А.В. Тараканова</w:t>
      </w:r>
    </w:p>
    <w:p w:rsidR="00356B90" w:rsidRPr="00356B90" w:rsidRDefault="00356B90" w:rsidP="00356B90">
      <w:pPr>
        <w:pStyle w:val="ConsPlusNormal"/>
      </w:pPr>
    </w:p>
    <w:p w:rsidR="00356B90" w:rsidRPr="00356B90" w:rsidRDefault="00356B90" w:rsidP="00356B90">
      <w:pPr>
        <w:pStyle w:val="ConsPlusNormal"/>
      </w:pPr>
    </w:p>
    <w:p w:rsidR="00356B90" w:rsidRPr="00356B90" w:rsidRDefault="00356B90" w:rsidP="00356B90">
      <w:pPr>
        <w:pStyle w:val="ConsPlusNormal"/>
      </w:pPr>
      <w:r w:rsidRPr="00356B90">
        <w:t>Рассылка:</w:t>
      </w:r>
    </w:p>
    <w:p w:rsidR="00356B90" w:rsidRPr="00356B90" w:rsidRDefault="00356B90" w:rsidP="00356B90">
      <w:pPr>
        <w:pStyle w:val="ConsPlusNormal"/>
      </w:pPr>
      <w:r w:rsidRPr="00356B90">
        <w:t>Администрация – 1 экз.</w:t>
      </w:r>
    </w:p>
    <w:p w:rsidR="00356B90" w:rsidRPr="00356B90" w:rsidRDefault="00356B90" w:rsidP="00356B90">
      <w:pPr>
        <w:pStyle w:val="ConsPlusNormal"/>
      </w:pPr>
      <w:r w:rsidRPr="00356B90">
        <w:t>Отдел имущественных и земельных отношений – 2 экз.</w:t>
      </w:r>
    </w:p>
    <w:p w:rsidR="00356B90" w:rsidRPr="00356B90" w:rsidRDefault="00356B90" w:rsidP="00356B90">
      <w:pPr>
        <w:pStyle w:val="ConsPlusNormal"/>
      </w:pPr>
    </w:p>
    <w:p w:rsidR="00356B90" w:rsidRPr="00356B90" w:rsidRDefault="00356B90" w:rsidP="00356B90">
      <w:pPr>
        <w:pStyle w:val="ConsPlusNormal"/>
      </w:pPr>
    </w:p>
    <w:p w:rsidR="00356B90" w:rsidRDefault="00356B90">
      <w:pPr>
        <w:widowControl/>
        <w:autoSpaceDE/>
        <w:autoSpaceDN/>
        <w:adjustRightInd/>
        <w:rPr>
          <w:sz w:val="28"/>
        </w:rPr>
      </w:pPr>
      <w:r>
        <w:br w:type="page"/>
      </w:r>
    </w:p>
    <w:p w:rsidR="001F23AD" w:rsidRDefault="001F23AD" w:rsidP="00E5781C">
      <w:pPr>
        <w:pStyle w:val="ConsPlusNormal"/>
        <w:spacing w:line="240" w:lineRule="exact"/>
        <w:jc w:val="right"/>
        <w:outlineLvl w:val="0"/>
      </w:pPr>
      <w:r>
        <w:lastRenderedPageBreak/>
        <w:t>Утверждено</w:t>
      </w:r>
    </w:p>
    <w:p w:rsidR="00E5781C" w:rsidRDefault="00E5781C" w:rsidP="00E5781C">
      <w:pPr>
        <w:pStyle w:val="ConsPlusNormal"/>
        <w:spacing w:line="240" w:lineRule="exact"/>
        <w:jc w:val="right"/>
      </w:pPr>
      <w:r>
        <w:t>р</w:t>
      </w:r>
      <w:r w:rsidR="001F23AD">
        <w:t>ешением</w:t>
      </w:r>
      <w:r w:rsidR="00E0228B">
        <w:t xml:space="preserve"> </w:t>
      </w:r>
      <w:r>
        <w:t>Думы</w:t>
      </w:r>
    </w:p>
    <w:p w:rsidR="00E5781C" w:rsidRDefault="004761BD" w:rsidP="00E5781C">
      <w:pPr>
        <w:pStyle w:val="ConsPlusNormal"/>
        <w:spacing w:line="240" w:lineRule="exact"/>
        <w:jc w:val="right"/>
        <w:rPr>
          <w:rFonts w:eastAsia="Arial CYR" w:cs="Arial CYR"/>
          <w:szCs w:val="28"/>
        </w:rPr>
      </w:pPr>
      <w:r>
        <w:t>И</w:t>
      </w:r>
      <w:r w:rsidR="001F23AD">
        <w:t>патовского</w:t>
      </w:r>
      <w:r w:rsidR="00E0228B">
        <w:t xml:space="preserve"> </w:t>
      </w:r>
      <w:r w:rsidR="008A72AF">
        <w:rPr>
          <w:rFonts w:eastAsia="Arial CYR" w:cs="Arial CYR"/>
          <w:szCs w:val="28"/>
        </w:rPr>
        <w:t>муниципального</w:t>
      </w:r>
    </w:p>
    <w:p w:rsidR="001F23AD" w:rsidRDefault="001F23AD" w:rsidP="00E5781C">
      <w:pPr>
        <w:pStyle w:val="ConsPlusNormal"/>
        <w:spacing w:line="240" w:lineRule="exact"/>
        <w:jc w:val="right"/>
      </w:pPr>
      <w:r>
        <w:rPr>
          <w:rFonts w:eastAsia="Arial CYR" w:cs="Arial CYR"/>
          <w:szCs w:val="28"/>
        </w:rPr>
        <w:t>округа</w:t>
      </w:r>
      <w:r w:rsidR="00E0228B">
        <w:rPr>
          <w:rFonts w:eastAsia="Arial CYR" w:cs="Arial CYR"/>
          <w:szCs w:val="28"/>
        </w:rPr>
        <w:t xml:space="preserve"> </w:t>
      </w:r>
      <w:r>
        <w:t>Ставропольского края</w:t>
      </w:r>
    </w:p>
    <w:p w:rsidR="001F23AD" w:rsidRDefault="00263CA4" w:rsidP="00E5781C">
      <w:pPr>
        <w:pStyle w:val="ConsPlusNormal"/>
        <w:spacing w:line="240" w:lineRule="exact"/>
        <w:jc w:val="right"/>
      </w:pPr>
      <w:r>
        <w:t>от</w:t>
      </w:r>
      <w:r w:rsidR="000A79B2">
        <w:t xml:space="preserve"> </w:t>
      </w:r>
      <w:r w:rsidR="00DE0021">
        <w:t>_________</w:t>
      </w:r>
      <w:r w:rsidR="000A79B2">
        <w:t xml:space="preserve"> </w:t>
      </w:r>
      <w:r w:rsidR="008A72AF">
        <w:t>2023</w:t>
      </w:r>
      <w:r w:rsidR="00F9509D">
        <w:t xml:space="preserve"> г. № </w:t>
      </w:r>
      <w:r w:rsidR="00DE0021">
        <w:t>_____</w:t>
      </w:r>
    </w:p>
    <w:p w:rsidR="00E5781C" w:rsidRPr="00E5781C" w:rsidRDefault="00E5781C" w:rsidP="00E5781C">
      <w:pPr>
        <w:pStyle w:val="ConsPlusTitle"/>
        <w:rPr>
          <w:b w:val="0"/>
        </w:rPr>
      </w:pPr>
      <w:bookmarkStart w:id="1" w:name="P41"/>
      <w:bookmarkEnd w:id="1"/>
    </w:p>
    <w:p w:rsidR="00E5781C" w:rsidRPr="00E5781C" w:rsidRDefault="00E5781C" w:rsidP="00E5781C">
      <w:pPr>
        <w:pStyle w:val="ConsPlusTitle"/>
        <w:rPr>
          <w:b w:val="0"/>
        </w:rPr>
      </w:pPr>
    </w:p>
    <w:p w:rsidR="001F23AD" w:rsidRPr="00E5781C" w:rsidRDefault="00E5781C" w:rsidP="00844E02">
      <w:pPr>
        <w:pStyle w:val="ConsPlusTitle"/>
        <w:spacing w:line="240" w:lineRule="exact"/>
        <w:jc w:val="center"/>
        <w:rPr>
          <w:b w:val="0"/>
        </w:rPr>
      </w:pPr>
      <w:r>
        <w:rPr>
          <w:b w:val="0"/>
        </w:rPr>
        <w:t>П</w:t>
      </w:r>
      <w:r w:rsidRPr="00E5781C">
        <w:rPr>
          <w:b w:val="0"/>
        </w:rPr>
        <w:t>оложение</w:t>
      </w:r>
    </w:p>
    <w:p w:rsidR="001F23AD" w:rsidRDefault="00DE0021" w:rsidP="00844E02">
      <w:pPr>
        <w:pStyle w:val="ConsPlusNormal"/>
        <w:jc w:val="center"/>
      </w:pPr>
      <w:r w:rsidRPr="00DE0021">
        <w:t>о служебном фонде жилых помещений Ипатовского муниципального округа Ставропольского края</w:t>
      </w:r>
    </w:p>
    <w:p w:rsidR="00DE0021" w:rsidRDefault="00DE0021" w:rsidP="00844E02">
      <w:pPr>
        <w:pStyle w:val="ConsPlusNormal"/>
        <w:jc w:val="center"/>
      </w:pPr>
    </w:p>
    <w:p w:rsidR="001F23AD" w:rsidRDefault="00C66514" w:rsidP="001F23AD">
      <w:pPr>
        <w:pStyle w:val="ConsPlusNormal"/>
        <w:jc w:val="center"/>
        <w:outlineLvl w:val="1"/>
      </w:pPr>
      <w:r>
        <w:t xml:space="preserve">Статья </w:t>
      </w:r>
      <w:r w:rsidR="001F23AD">
        <w:t>1. Общие положения</w:t>
      </w:r>
    </w:p>
    <w:p w:rsidR="001F23AD" w:rsidRDefault="001F23AD" w:rsidP="001F23AD">
      <w:pPr>
        <w:pStyle w:val="ConsPlusNormal"/>
      </w:pP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 xml:space="preserve">1. Настоящее Положение разработано в соответствии с </w:t>
      </w:r>
      <w:hyperlink r:id="rId9" w:history="1">
        <w:r w:rsidRPr="00DE0021">
          <w:rPr>
            <w:rStyle w:val="a5"/>
            <w:color w:val="auto"/>
            <w:u w:val="none"/>
          </w:rPr>
          <w:t>Конституцией</w:t>
        </w:r>
      </w:hyperlink>
      <w:r w:rsidRPr="00DE0021">
        <w:t xml:space="preserve"> Российской Федерации, Жилищным </w:t>
      </w:r>
      <w:hyperlink r:id="rId10" w:history="1">
        <w:r w:rsidRPr="00DE0021">
          <w:rPr>
            <w:rStyle w:val="a5"/>
            <w:color w:val="auto"/>
            <w:u w:val="none"/>
          </w:rPr>
          <w:t>кодексом</w:t>
        </w:r>
      </w:hyperlink>
      <w:r w:rsidRPr="00DE0021">
        <w:t xml:space="preserve"> Российской Федерации, Федеральным </w:t>
      </w:r>
      <w:hyperlink r:id="rId11" w:history="1">
        <w:r w:rsidRPr="00DE0021">
          <w:rPr>
            <w:rStyle w:val="a5"/>
            <w:color w:val="auto"/>
            <w:u w:val="none"/>
          </w:rPr>
          <w:t>законом</w:t>
        </w:r>
      </w:hyperlink>
      <w:r w:rsidRPr="00DE0021">
        <w:t xml:space="preserve"> от 06 октября 2003 г</w:t>
      </w:r>
      <w:r>
        <w:t>.</w:t>
      </w:r>
      <w:r w:rsidRPr="00DE0021">
        <w:t xml:space="preserve"> </w:t>
      </w:r>
      <w:r>
        <w:t>№ 131-ФЗ «</w:t>
      </w:r>
      <w:r w:rsidRPr="00DE0021">
        <w:t>Об общих принципах организации местного самоуправления в Российской Федерации</w:t>
      </w:r>
      <w:r>
        <w:t>»</w:t>
      </w:r>
      <w:r w:rsidRPr="00DE0021">
        <w:t xml:space="preserve">, </w:t>
      </w:r>
      <w:hyperlink r:id="rId12" w:history="1">
        <w:r w:rsidRPr="00DE0021">
          <w:rPr>
            <w:rStyle w:val="a5"/>
            <w:color w:val="auto"/>
            <w:u w:val="none"/>
          </w:rPr>
          <w:t>постановлением</w:t>
        </w:r>
      </w:hyperlink>
      <w:r w:rsidRPr="00DE0021">
        <w:t xml:space="preserve"> Правительства Российской Федерации от 26 января 2006 г</w:t>
      </w:r>
      <w:r>
        <w:t>.</w:t>
      </w:r>
      <w:r w:rsidRPr="00DE0021">
        <w:t xml:space="preserve"> </w:t>
      </w:r>
      <w:r>
        <w:t>№</w:t>
      </w:r>
      <w:r w:rsidRPr="00DE0021">
        <w:t xml:space="preserve"> 42 </w:t>
      </w:r>
      <w:r>
        <w:t>«</w:t>
      </w:r>
      <w:r w:rsidRPr="00DE0021">
        <w:t>Об утверждении Правил отнесения жилого помещения к специализированному жилищному фонду и типовых договоров найма спе</w:t>
      </w:r>
      <w:r>
        <w:t>циализированных жилых помещений»</w:t>
      </w:r>
      <w:r w:rsidRPr="00DE0021">
        <w:t>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>2. Служебный фонд жилых помещений - это совокупность жилых помещений в служебном фонде жилых помещений Ипатовского муниципального округа Ставропольского края, предназначенных для проживания отдельных категорий граждан.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 xml:space="preserve">В соответствии с Жилищным </w:t>
      </w:r>
      <w:hyperlink r:id="rId13" w:history="1">
        <w:r w:rsidRPr="00DE0021">
          <w:rPr>
            <w:rStyle w:val="a5"/>
            <w:color w:val="auto"/>
            <w:u w:val="none"/>
          </w:rPr>
          <w:t>кодексом</w:t>
        </w:r>
      </w:hyperlink>
      <w:r w:rsidRPr="00DE0021">
        <w:t xml:space="preserve"> Российской Федерации к жилым помещениям служебного фонда жилых помещений Ипатовского муниципального округа Ставропольского края относятся находящиеся в муниципальной собственности Ипатовского муниципального округа Ставропольского края служебные жилые помещения.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 xml:space="preserve">3. Положение о служебном фонде жилых помещений Ипатовского </w:t>
      </w:r>
      <w:r w:rsidR="004A7DF4">
        <w:t>муниципального</w:t>
      </w:r>
      <w:r w:rsidRPr="00DE0021">
        <w:t xml:space="preserve"> округа Ставропольского края (далее - Положение) устанавливает компетенцию органов местного самоуправления Ипатовского </w:t>
      </w:r>
      <w:r w:rsidR="004A7DF4">
        <w:t>муниципального</w:t>
      </w:r>
      <w:r w:rsidRPr="00DE0021">
        <w:t xml:space="preserve"> округа Ставропольского края при управлении и распоряжении служебными жилыми помещениями служебного фонда жилых помещений Ипатовского </w:t>
      </w:r>
      <w:r w:rsidR="004A7DF4">
        <w:t>муниципального</w:t>
      </w:r>
      <w:r w:rsidRPr="00DE0021">
        <w:t xml:space="preserve"> округа Ставропольского края (далее - служебный фонд или служебные жилые помещения), порядок его формирования, распоряжения, содержания и учета.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 xml:space="preserve">Уполномоченным органом администрации Ипатовского </w:t>
      </w:r>
      <w:r w:rsidR="004A7DF4">
        <w:t>муниципального</w:t>
      </w:r>
      <w:r w:rsidRPr="00DE0021">
        <w:t xml:space="preserve"> округа Ставропольского края по исполнению полномочий в сфере управления и распоряжения служебными жилыми помещениями служебного фонда жилых помещений Ипатовского </w:t>
      </w:r>
      <w:r w:rsidR="004A7DF4">
        <w:t>муниципального</w:t>
      </w:r>
      <w:r w:rsidRPr="00DE0021">
        <w:t xml:space="preserve"> округа Ставропольского края является отдел имущественных и земельных отношений администрации Ипатовского </w:t>
      </w:r>
      <w:r w:rsidR="004A7DF4">
        <w:t>муниципального</w:t>
      </w:r>
      <w:r w:rsidRPr="00DE0021">
        <w:t xml:space="preserve"> округа Ставропольского края (далее - уполномоченный орган).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 xml:space="preserve">4. Служебные жилые помещения относятся к специализированному жилищному фонду и предназначены для проживания граждан, находящихся в трудовых отношениях с органами местного самоуправления Ипатовского </w:t>
      </w:r>
      <w:r w:rsidR="004A7DF4">
        <w:t>муниципального</w:t>
      </w:r>
      <w:r w:rsidRPr="00DE0021">
        <w:t xml:space="preserve"> округа Ставропольского края, их подведомственными учреждениями, муниципальными унитарными предприятиями, государственным учреждением здравоохранения, органами государственной власти, </w:t>
      </w:r>
      <w:r w:rsidRPr="00DE0021">
        <w:lastRenderedPageBreak/>
        <w:t xml:space="preserve">государственными общеобразовательными учреждениями, а также в связи с избранием на выборные должности в органы местного самоуправления Ипатовского </w:t>
      </w:r>
      <w:r w:rsidR="004A7DF4">
        <w:t>муниципального</w:t>
      </w:r>
      <w:r w:rsidRPr="00DE0021">
        <w:t xml:space="preserve"> округа Ставропольского края и не обеспеченных жилыми помещениями по месту работы.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>5. Служебные жилые помещения закрепляются на праве оперативного управления за уполномоченным органом.</w:t>
      </w:r>
    </w:p>
    <w:p w:rsidR="00E36E90" w:rsidRDefault="00E36E90" w:rsidP="00E5781C">
      <w:pPr>
        <w:pStyle w:val="ConsPlusNormal"/>
        <w:outlineLvl w:val="1"/>
      </w:pPr>
    </w:p>
    <w:p w:rsidR="00E42B1F" w:rsidRDefault="00E42B1F" w:rsidP="00E42B1F">
      <w:pPr>
        <w:pStyle w:val="ConsPlusNormal"/>
        <w:jc w:val="center"/>
      </w:pPr>
      <w:r>
        <w:t>Статья 2. Категории граждан, имеющих право на получение</w:t>
      </w:r>
    </w:p>
    <w:p w:rsidR="00E42B1F" w:rsidRDefault="00E42B1F" w:rsidP="00E42B1F">
      <w:pPr>
        <w:pStyle w:val="ConsPlusNormal"/>
        <w:jc w:val="center"/>
      </w:pPr>
      <w:r>
        <w:t>служебных жилых помещений в служебном фонде жилых помещений</w:t>
      </w:r>
    </w:p>
    <w:p w:rsidR="00E42B1F" w:rsidRDefault="00E42B1F" w:rsidP="00E42B1F">
      <w:pPr>
        <w:pStyle w:val="ConsPlusNormal"/>
        <w:jc w:val="center"/>
      </w:pPr>
      <w:r>
        <w:t xml:space="preserve">Ипатовского </w:t>
      </w:r>
      <w:r w:rsidR="004A7DF4">
        <w:t>муниципального</w:t>
      </w:r>
      <w:r>
        <w:t xml:space="preserve"> округа Ставропольского края</w:t>
      </w:r>
    </w:p>
    <w:p w:rsidR="00E42B1F" w:rsidRDefault="00E42B1F" w:rsidP="00E42B1F">
      <w:pPr>
        <w:pStyle w:val="ConsPlusNormal"/>
        <w:jc w:val="center"/>
      </w:pPr>
    </w:p>
    <w:p w:rsidR="00E42B1F" w:rsidRDefault="00E42B1F" w:rsidP="00E42B1F">
      <w:pPr>
        <w:pStyle w:val="ConsPlusNormal"/>
        <w:ind w:firstLine="709"/>
        <w:jc w:val="both"/>
      </w:pPr>
      <w:r>
        <w:t>Служебные помещения для временного проживания по договорам найма служебных жилых помещений предоставляются: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1) выборным должностным лицам органов местного самоуправления Ипатовского </w:t>
      </w:r>
      <w:r w:rsidR="004A7DF4">
        <w:t>муниципального</w:t>
      </w:r>
      <w:r>
        <w:t xml:space="preserve"> округа, осуществляющим свои полномочия на постоянной основе, в том числе депутатам Думы Ипатовского </w:t>
      </w:r>
      <w:r w:rsidR="004A7DF4">
        <w:t>муниципального</w:t>
      </w:r>
      <w:r>
        <w:t xml:space="preserve"> округа Ставропольского края, на период осуществления ими своих полномочий;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2) муниципальным служащим органов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края, а также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3) педагогическим работникам, осуществляющим свою профессиональную деятельность в муниципальных общеобразовательных учреждениях,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4) педагогическим работникам муниципальных дошкольных образовательных учреждений,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5) врачам государственных учреждений здравоохранения, осуществляющим деятельность на территории Ипатовского </w:t>
      </w:r>
      <w:r w:rsidR="004A7DF4">
        <w:t>муниципального</w:t>
      </w:r>
      <w:r>
        <w:t xml:space="preserve"> округа, с целью решения вопроса кадровой </w:t>
      </w:r>
      <w:proofErr w:type="spellStart"/>
      <w:r>
        <w:t>неукомплектованности</w:t>
      </w:r>
      <w:proofErr w:type="spellEnd"/>
      <w:r>
        <w:t xml:space="preserve"> учреждения здравоохранения;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6) работникам органов прокуратуры, на период прохождения службы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7) специалистам межрайонной инспекции Федеральной налоговой службы России № 5 по Ставропольскому краю, осуществляющих трудовую деятельность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8) сотрудникам, замещающим должность участкового уполномоченного полиции, на период выполнения обязанностей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9) специалистам муниципальных унитарных предприятий, муниципальных учреждений (за исключением педагогических работников муниципальных общеобразовательных учреждений и дошкольных образовательных учреждений,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края),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10) сотрудникам государственного казенного общеобразовательного учреждения «Специальная (коррекционная) общеобразовательная школа - интернат № 13», расположенного на территории пос. Малые Родники </w:t>
      </w:r>
      <w:r>
        <w:lastRenderedPageBreak/>
        <w:t xml:space="preserve">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2C57AE" w:rsidRDefault="00E42B1F" w:rsidP="00E42B1F">
      <w:pPr>
        <w:pStyle w:val="ConsPlusNormal"/>
        <w:ind w:firstLine="709"/>
        <w:jc w:val="both"/>
      </w:pPr>
      <w:r>
        <w:t xml:space="preserve">11) сотрудникам следственного Управления следственного комитета Российской Федерации по Ставропольскому краю, осуществляющим трудовую деятельность на территории Ипатовского </w:t>
      </w:r>
      <w:r w:rsidR="004A7DF4">
        <w:t>муниципального</w:t>
      </w:r>
      <w:r>
        <w:t xml:space="preserve"> округа Ставропольского края.</w:t>
      </w:r>
    </w:p>
    <w:p w:rsidR="002C57AE" w:rsidRDefault="002C57AE" w:rsidP="002C57AE">
      <w:pPr>
        <w:pStyle w:val="ConsPlusNormal"/>
        <w:ind w:firstLine="709"/>
        <w:jc w:val="both"/>
      </w:pPr>
    </w:p>
    <w:p w:rsidR="00E42B1F" w:rsidRPr="00E42B1F" w:rsidRDefault="00E42B1F" w:rsidP="00E42B1F">
      <w:pPr>
        <w:pStyle w:val="ConsPlusNormal"/>
        <w:jc w:val="center"/>
        <w:rPr>
          <w:bCs/>
        </w:rPr>
      </w:pPr>
      <w:r w:rsidRPr="00E42B1F">
        <w:rPr>
          <w:bCs/>
        </w:rPr>
        <w:t>Статья 3. Компетенция органов местного самоуправления</w:t>
      </w:r>
    </w:p>
    <w:p w:rsidR="00E42B1F" w:rsidRPr="00E42B1F" w:rsidRDefault="00E42B1F" w:rsidP="00E42B1F">
      <w:pPr>
        <w:pStyle w:val="ConsPlusNormal"/>
        <w:jc w:val="center"/>
        <w:rPr>
          <w:bCs/>
        </w:rPr>
      </w:pPr>
      <w:r w:rsidRPr="00E42B1F">
        <w:rPr>
          <w:bCs/>
        </w:rPr>
        <w:t xml:space="preserve">Ипатовского </w:t>
      </w:r>
      <w:r w:rsidR="004A7DF4">
        <w:rPr>
          <w:bCs/>
        </w:rPr>
        <w:t>муниципального</w:t>
      </w:r>
      <w:r w:rsidRPr="00E42B1F">
        <w:rPr>
          <w:bCs/>
        </w:rPr>
        <w:t xml:space="preserve"> округа Ставропольского края</w:t>
      </w:r>
    </w:p>
    <w:p w:rsidR="00E42B1F" w:rsidRPr="00E42B1F" w:rsidRDefault="00E42B1F" w:rsidP="00E42B1F">
      <w:pPr>
        <w:pStyle w:val="ConsPlusNormal"/>
        <w:ind w:firstLine="709"/>
        <w:jc w:val="both"/>
      </w:pP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1. К компетенции Думы Ипатовского </w:t>
      </w:r>
      <w:r w:rsidR="004A7DF4">
        <w:t>муниципального</w:t>
      </w:r>
      <w:r w:rsidRPr="00E42B1F">
        <w:t xml:space="preserve"> округа Ставропольского края относится: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1) определение порядка формирования служебного фонда;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2) установление порядка управления и учета служебного фонда;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3) утверждение категорий граждан, которым предоставляются служебные жилые помещения служебного фонда;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4) </w:t>
      </w:r>
      <w:r w:rsidR="00356B90">
        <w:t>утверждение</w:t>
      </w:r>
      <w:r w:rsidRPr="00E42B1F">
        <w:t xml:space="preserve"> порядка предоставления жилых помещений служебного фонда;</w:t>
      </w:r>
    </w:p>
    <w:p w:rsidR="00E42B1F" w:rsidRPr="00E42B1F" w:rsidRDefault="00E42B1F" w:rsidP="00E42B1F">
      <w:pPr>
        <w:pStyle w:val="ConsPlusNormal"/>
        <w:ind w:firstLine="709"/>
      </w:pPr>
      <w:r w:rsidRPr="00E42B1F">
        <w:t>5) принятие решений о даче согласия на приватизацию служебного жилого помещения либо о</w:t>
      </w:r>
      <w:r>
        <w:t>б отказе в даче такого согласия</w:t>
      </w:r>
      <w:r w:rsidRPr="00E42B1F">
        <w:t>.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2. К компетенции администрации Ипатовского </w:t>
      </w:r>
      <w:r w:rsidR="004A7DF4">
        <w:t>муниципального</w:t>
      </w:r>
      <w:r w:rsidRPr="00E42B1F">
        <w:t xml:space="preserve"> округа Ставропольского края (далее - администрация Ипатовского </w:t>
      </w:r>
      <w:r w:rsidR="004A7DF4">
        <w:t>муниципального</w:t>
      </w:r>
      <w:r w:rsidRPr="00E42B1F">
        <w:t xml:space="preserve"> округа) относится: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1) формирование служебного фонда, включение жилых помещений в служебный фонд и исключение из него на основании заключения комиссии по жилищным вопросам;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2) учет служебного фонда;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3) установление порядка учета граждан, нуждающихся в предоставлении служебного жилого помещения;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4) учет граждан, нуждающихся в предоставлении служебного жилого помещения;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5) управление и распоряжение служебным фондом в соответствии с настоящим Положением;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6) принятие решений о предоставлении помещений служебного фонда;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7) заключение договоров найма служебных жилых помещений на основании распоряжения администрации Ипатовского </w:t>
      </w:r>
      <w:r w:rsidR="004A7DF4">
        <w:t>муниципального</w:t>
      </w:r>
      <w:r w:rsidRPr="00E42B1F">
        <w:t xml:space="preserve"> округа;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8) утверждение состава комиссии по жилищным вопросам;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9) содержание и капитальный ремонт служебных помещений и объектов инженерной, социальной, транспортной инфраструктуры, обеспечивающих его обслуживание, переданных в казну Ипатовского </w:t>
      </w:r>
      <w:r w:rsidR="004A7DF4">
        <w:t>муниципального</w:t>
      </w:r>
      <w:r w:rsidRPr="00E42B1F">
        <w:t xml:space="preserve"> округа Ставропольского края в установленном порядке;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10) расчет и взимание платы за пользование (платы за наем) жилым помещением в соответствии с утвержденной платой за пользование служебным жилым помещением, определенной в соответствии с </w:t>
      </w:r>
      <w:hyperlink r:id="rId14" w:history="1">
        <w:r w:rsidRPr="00E42B1F">
          <w:rPr>
            <w:rStyle w:val="a5"/>
            <w:color w:val="auto"/>
            <w:u w:val="none"/>
          </w:rPr>
          <w:t>Приказом</w:t>
        </w:r>
      </w:hyperlink>
      <w:r w:rsidRPr="00E42B1F">
        <w:t xml:space="preserve"> Министерства строительства и жилищно-коммунального хозяйства Российской Федерации от 27 сентября 2016 г. </w:t>
      </w:r>
      <w:r>
        <w:t>№ 668/</w:t>
      </w:r>
      <w:proofErr w:type="spellStart"/>
      <w:r>
        <w:t>пр</w:t>
      </w:r>
      <w:proofErr w:type="spellEnd"/>
      <w:r>
        <w:t xml:space="preserve"> «</w:t>
      </w:r>
      <w:r w:rsidRPr="00E42B1F"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t>»</w:t>
      </w:r>
      <w:r w:rsidRPr="00E42B1F">
        <w:t>.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3. К компетенции комиссии по жилищным вопросам относится внесение </w:t>
      </w:r>
      <w:r w:rsidRPr="00E42B1F">
        <w:lastRenderedPageBreak/>
        <w:t xml:space="preserve">предложений главе Ипатовского </w:t>
      </w:r>
      <w:r w:rsidR="004A7DF4">
        <w:t>муниципального</w:t>
      </w:r>
      <w:r w:rsidRPr="00E42B1F">
        <w:t xml:space="preserve"> округа Ставропольского края: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1) о предоставлении служебных жилых помещений;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2) о придании статуса служебного </w:t>
      </w:r>
      <w:r w:rsidR="00356B90">
        <w:t xml:space="preserve">фонда </w:t>
      </w:r>
      <w:r w:rsidRPr="00E42B1F">
        <w:t>или снятия его с жилых помещений.</w:t>
      </w:r>
    </w:p>
    <w:p w:rsidR="00E14821" w:rsidRDefault="00E14821" w:rsidP="00E5781C">
      <w:pPr>
        <w:pStyle w:val="ConsPlusNormal"/>
        <w:outlineLvl w:val="1"/>
      </w:pPr>
    </w:p>
    <w:p w:rsidR="00E42B1F" w:rsidRDefault="00E42B1F" w:rsidP="00E42B1F">
      <w:pPr>
        <w:pStyle w:val="ConsPlusNormal"/>
        <w:jc w:val="center"/>
      </w:pPr>
      <w:r>
        <w:t>Статья 4. Формирование служебного фонда и его учет</w:t>
      </w:r>
    </w:p>
    <w:p w:rsidR="00E42B1F" w:rsidRDefault="00E42B1F" w:rsidP="00E42B1F">
      <w:pPr>
        <w:pStyle w:val="ConsPlusNormal"/>
      </w:pPr>
    </w:p>
    <w:p w:rsidR="00E42B1F" w:rsidRDefault="00E42B1F" w:rsidP="00E42B1F">
      <w:pPr>
        <w:pStyle w:val="ConsPlusNormal"/>
        <w:ind w:firstLine="708"/>
        <w:jc w:val="both"/>
      </w:pPr>
      <w:r>
        <w:t>1. Служебный фонд формируется из: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отдельных квартир, жилых домов, специально построенных (реконструированных) для этих целей за счет средств бюджета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жилых помещений во вновь вводимых в эксплуатацию многоквартирных домах, построенных (реконструированных) за счет средств бюджета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жилых помещений, освобождаемых в связи с выбытием граждан или перешедших в собственность Ипатовского </w:t>
      </w:r>
      <w:r w:rsidR="004A7DF4">
        <w:t>муниципального</w:t>
      </w:r>
      <w:r>
        <w:t xml:space="preserve"> округа Ставропольского края в установленном законодательством порядке;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жилых помещений, приобретаемых за счет средств бюджета Ипатовского </w:t>
      </w:r>
      <w:r w:rsidR="004A7DF4">
        <w:t>муниципального</w:t>
      </w:r>
      <w:r>
        <w:t xml:space="preserve"> округа;</w:t>
      </w:r>
    </w:p>
    <w:p w:rsidR="00E42B1F" w:rsidRDefault="00E42B1F" w:rsidP="00E42B1F">
      <w:pPr>
        <w:pStyle w:val="ConsPlusNormal"/>
        <w:ind w:firstLine="708"/>
        <w:jc w:val="both"/>
      </w:pPr>
      <w:r>
        <w:t>иных жилых помещений, пригодных для указанных целей.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2. Включение жилого помещения в служебный фонд с отнесением к служебному жилому помещению и исключение жилого помещения из указанного фонда осуществляется на основании постановления администрации Ипатовского </w:t>
      </w:r>
      <w:r w:rsidR="004A7DF4">
        <w:t>муниципального</w:t>
      </w:r>
      <w:r>
        <w:t xml:space="preserve"> округа с учетом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E42B1F" w:rsidRDefault="00E42B1F" w:rsidP="00E42B1F">
      <w:pPr>
        <w:pStyle w:val="ConsPlusNormal"/>
        <w:ind w:firstLine="708"/>
        <w:jc w:val="both"/>
      </w:pPr>
      <w:r>
        <w:t>3. Использование жилого помещения в качестве служебного допускается после отнесения такого помещения к служебному фонду в установленном порядке.</w:t>
      </w:r>
    </w:p>
    <w:p w:rsidR="00E42B1F" w:rsidRDefault="00E42B1F" w:rsidP="00E42B1F">
      <w:pPr>
        <w:pStyle w:val="ConsPlusNormal"/>
        <w:ind w:firstLine="708"/>
        <w:jc w:val="both"/>
      </w:pPr>
      <w:r>
        <w:t>4. Служебные жилые помещения должны быть пригодными для проживания и отвечать установленным санитарным и техническим правилам и нормам, иным требованиям действующего законодательства.</w:t>
      </w:r>
    </w:p>
    <w:p w:rsidR="00E42B1F" w:rsidRDefault="00E42B1F" w:rsidP="00E42B1F">
      <w:pPr>
        <w:pStyle w:val="ConsPlusNormal"/>
        <w:ind w:firstLine="708"/>
        <w:jc w:val="both"/>
      </w:pPr>
      <w: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E42B1F" w:rsidRDefault="00E42B1F" w:rsidP="00E42B1F">
      <w:pPr>
        <w:pStyle w:val="ConsPlusNormal"/>
        <w:ind w:firstLine="708"/>
        <w:jc w:val="both"/>
      </w:pPr>
      <w: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5. Служебные жилые помещения подлежат учету в реестре муниципального имущества Ипатовского </w:t>
      </w:r>
      <w:r w:rsidR="004A7DF4">
        <w:t>муниципального</w:t>
      </w:r>
      <w:r>
        <w:t xml:space="preserve"> округа Ставропольского края в порядке, установленном Думой Ипатовского </w:t>
      </w:r>
      <w:r w:rsidR="004A7DF4">
        <w:t>муниципального</w:t>
      </w:r>
      <w:r>
        <w:t xml:space="preserve"> округа Ставропольского края.</w:t>
      </w:r>
    </w:p>
    <w:p w:rsidR="00E42B1F" w:rsidRDefault="00E42B1F" w:rsidP="00E42B1F">
      <w:pPr>
        <w:pStyle w:val="ConsPlusNormal"/>
        <w:ind w:firstLine="708"/>
        <w:jc w:val="both"/>
      </w:pPr>
      <w:r>
        <w:t>6. Средства служебного фонда имеют целевое назначение и не подлежат изъятию или расходованию на нужды, не связанные с содержанием и (или) развитием служебного фонда.</w:t>
      </w:r>
    </w:p>
    <w:p w:rsidR="001F23AD" w:rsidRDefault="00E42B1F" w:rsidP="00E42B1F">
      <w:pPr>
        <w:pStyle w:val="ConsPlusNormal"/>
        <w:ind w:firstLine="708"/>
        <w:jc w:val="both"/>
      </w:pPr>
      <w:r>
        <w:t xml:space="preserve">7. Объем бюджетных ассигнований служебного фонда утверждается решением Думы Ипатовского </w:t>
      </w:r>
      <w:r w:rsidR="004A7DF4">
        <w:t>муниципального</w:t>
      </w:r>
      <w:r>
        <w:t xml:space="preserve"> округа Ставропольского края о бюджете Ипатовского </w:t>
      </w:r>
      <w:r w:rsidR="004A7DF4">
        <w:t>муниципального</w:t>
      </w:r>
      <w:r>
        <w:t xml:space="preserve"> округа Ставропольского края на </w:t>
      </w:r>
      <w:r>
        <w:lastRenderedPageBreak/>
        <w:t>очередной финансовый год.</w:t>
      </w:r>
    </w:p>
    <w:p w:rsidR="008A1EC1" w:rsidRDefault="008A1EC1" w:rsidP="00E42B1F">
      <w:pPr>
        <w:pStyle w:val="ConsPlusNormal"/>
        <w:jc w:val="center"/>
      </w:pPr>
    </w:p>
    <w:p w:rsidR="00E42B1F" w:rsidRDefault="00E42B1F" w:rsidP="00E42B1F">
      <w:pPr>
        <w:pStyle w:val="ConsPlusNormal"/>
        <w:jc w:val="center"/>
      </w:pPr>
      <w:r>
        <w:t>Статья 5. Порядок управления служебным фондом</w:t>
      </w:r>
    </w:p>
    <w:p w:rsidR="00E42B1F" w:rsidRDefault="00E42B1F" w:rsidP="00E42B1F">
      <w:pPr>
        <w:pStyle w:val="ConsPlusNormal"/>
        <w:ind w:firstLine="709"/>
        <w:jc w:val="both"/>
      </w:pPr>
    </w:p>
    <w:p w:rsidR="00E42B1F" w:rsidRDefault="00E42B1F" w:rsidP="00E42B1F">
      <w:pPr>
        <w:pStyle w:val="ConsPlusNormal"/>
        <w:ind w:firstLine="709"/>
        <w:jc w:val="both"/>
      </w:pPr>
      <w:r>
        <w:t>1. Служебные жилые помещения предоставляются лицам, указанным в статье 2 настоящего Положения, не обеспеченным жилыми помещениями по месту работы, по следующим нормам не менее:</w:t>
      </w:r>
    </w:p>
    <w:p w:rsidR="00E42B1F" w:rsidRDefault="00E42B1F" w:rsidP="00E42B1F">
      <w:pPr>
        <w:pStyle w:val="ConsPlusNormal"/>
        <w:ind w:firstLine="709"/>
        <w:jc w:val="both"/>
      </w:pPr>
      <w:r>
        <w:t>- 18 квадратных метров общей площади жилого помещения - на одного члена семьи, состоящей из трех и более человек;</w:t>
      </w:r>
    </w:p>
    <w:p w:rsidR="00E42B1F" w:rsidRDefault="00E42B1F" w:rsidP="00E42B1F">
      <w:pPr>
        <w:pStyle w:val="ConsPlusNormal"/>
        <w:ind w:firstLine="709"/>
        <w:jc w:val="both"/>
      </w:pPr>
      <w:r>
        <w:t>- 42 квадратных метра общей площади жилого помещения - на семью из двух человек;</w:t>
      </w:r>
    </w:p>
    <w:p w:rsidR="00E42B1F" w:rsidRDefault="00E42B1F" w:rsidP="00E42B1F">
      <w:pPr>
        <w:pStyle w:val="ConsPlusNormal"/>
        <w:ind w:firstLine="709"/>
        <w:jc w:val="both"/>
      </w:pPr>
      <w:r>
        <w:t>- 33 квадратных метра общей площади жилого помещения - на одиноко проживающего гражданина.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2. В случае отсутствия в специализированном жилищном фонде Ипатовского </w:t>
      </w:r>
      <w:r w:rsidR="004A7DF4">
        <w:t>муниципального</w:t>
      </w:r>
      <w:r>
        <w:t xml:space="preserve"> округа Ставропольского края свободного жилого помещения необходимой общей площади с согласия гражданина ему предоставляется жилое помещение площадью менее нормы общей площади жилого помещения, установленной в пункте 1 статьи 5 настоящего Положения.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3. Учет граждан, нуждающихся в предоставлении служебных жилых помещений, осуществляется в порядке, установленном администрацией Ипатовского </w:t>
      </w:r>
      <w:r w:rsidR="004A7DF4">
        <w:t>муниципального</w:t>
      </w:r>
      <w:r>
        <w:t xml:space="preserve"> округа.</w:t>
      </w:r>
    </w:p>
    <w:p w:rsidR="00E42B1F" w:rsidRDefault="00E42B1F" w:rsidP="00E42B1F">
      <w:pPr>
        <w:pStyle w:val="ConsPlusNormal"/>
        <w:ind w:firstLine="709"/>
        <w:jc w:val="both"/>
      </w:pPr>
      <w:r>
        <w:t>4. Служебные жилые помещения предоставляются в порядке очередности, исходя из времени постановки гражданина на учет в качестве нуждающегося в служебном жилом помещении.</w:t>
      </w:r>
    </w:p>
    <w:p w:rsidR="00E42B1F" w:rsidRDefault="00E42B1F" w:rsidP="00E42B1F">
      <w:pPr>
        <w:pStyle w:val="ConsPlusNormal"/>
        <w:ind w:firstLine="709"/>
        <w:jc w:val="both"/>
      </w:pPr>
      <w:r>
        <w:t>Вне очереди служебные жилые помещения предоставляются лицам, указанным в подпункте 1 статьи 2 настоящего Положения.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5. Решение о предоставлении служебного жилого помещения оформляется распоряжением администрации Ипатовского </w:t>
      </w:r>
      <w:r w:rsidR="004A7DF4">
        <w:t>муниципального</w:t>
      </w:r>
      <w:r>
        <w:t xml:space="preserve"> округа на основании протокола комиссии по жилищным вопросам.</w:t>
      </w:r>
    </w:p>
    <w:p w:rsidR="00E42B1F" w:rsidRDefault="00E42B1F" w:rsidP="00E42B1F">
      <w:pPr>
        <w:pStyle w:val="ConsPlusNormal"/>
        <w:ind w:firstLine="709"/>
        <w:jc w:val="both"/>
      </w:pPr>
      <w:r>
        <w:t>6. Служебные жилые помещения подлежат передаче в наем по договору найма служебных жилых помещений по форме, установленной Правительством Российской Федерации.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7. Договор найма служебных жилых помещений заключается в письменной форме уполномоченным органом на основании распоряжения администрации Ипатовского </w:t>
      </w:r>
      <w:r w:rsidR="004A7DF4">
        <w:t>муниципального</w:t>
      </w:r>
      <w:r>
        <w:t xml:space="preserve"> округа о предоставлении служебного жилого помещения.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8. Договор найма служебного помещения заключается на период трудовых отношений гражданина с органами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края, их подведомственными учреждениями, муниципальными унитарными предприятиями, государственным учреждением здравоохранения, органами государственной власти, государственными общеобразовательными учреждениями, а также в связи с избранием на выборные должности в органы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 и не обеспеченных жилыми помещениями по месту работы.</w:t>
      </w:r>
    </w:p>
    <w:p w:rsidR="00E42B1F" w:rsidRDefault="00E42B1F" w:rsidP="00E42B1F">
      <w:pPr>
        <w:pStyle w:val="ConsPlusNormal"/>
        <w:ind w:firstLine="709"/>
        <w:jc w:val="both"/>
      </w:pPr>
      <w:r>
        <w:t>В договоре найма служебного жилого помещения указываются члены семьи гражданина, проживающие совместно с ним.</w:t>
      </w:r>
    </w:p>
    <w:p w:rsidR="00E42B1F" w:rsidRDefault="00E42B1F" w:rsidP="00E42B1F">
      <w:pPr>
        <w:pStyle w:val="ConsPlusNormal"/>
        <w:ind w:firstLine="709"/>
        <w:jc w:val="both"/>
      </w:pPr>
      <w:r>
        <w:t>Вселение в служебное жилое помещение других лиц, не оговоренных в договоре найма служебного жилого помещения, не допускается.</w:t>
      </w:r>
    </w:p>
    <w:p w:rsidR="00E42B1F" w:rsidRDefault="00E42B1F" w:rsidP="00E42B1F">
      <w:pPr>
        <w:pStyle w:val="ConsPlusNormal"/>
        <w:ind w:firstLine="709"/>
        <w:jc w:val="both"/>
      </w:pPr>
      <w:r>
        <w:lastRenderedPageBreak/>
        <w:t>9. Договор найма служебных жилых помещений может быть расторгнут:</w:t>
      </w:r>
    </w:p>
    <w:p w:rsidR="00E42B1F" w:rsidRDefault="00E42B1F" w:rsidP="00E42B1F">
      <w:pPr>
        <w:pStyle w:val="ConsPlusNormal"/>
        <w:ind w:firstLine="709"/>
        <w:jc w:val="both"/>
      </w:pPr>
      <w:r>
        <w:t>по соглашению сторон;</w:t>
      </w:r>
    </w:p>
    <w:p w:rsidR="00E42B1F" w:rsidRDefault="00E42B1F" w:rsidP="00E42B1F">
      <w:pPr>
        <w:pStyle w:val="ConsPlusNormal"/>
        <w:ind w:firstLine="709"/>
        <w:jc w:val="both"/>
      </w:pPr>
      <w:r>
        <w:t>по требованию нанимателя;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по требованию </w:t>
      </w:r>
      <w:proofErr w:type="spellStart"/>
      <w:r>
        <w:t>наймодателя</w:t>
      </w:r>
      <w:proofErr w:type="spellEnd"/>
      <w:r>
        <w:t xml:space="preserve"> в судебном порядке при неисполнении нанимателем и проживающими совместно с ним членами его семьи обязательств по договору найма специализированного жилого помещения;</w:t>
      </w:r>
    </w:p>
    <w:p w:rsidR="00E42B1F" w:rsidRDefault="00E42B1F" w:rsidP="00E42B1F">
      <w:pPr>
        <w:pStyle w:val="ConsPlusNormal"/>
        <w:ind w:firstLine="709"/>
        <w:jc w:val="both"/>
      </w:pPr>
      <w:r>
        <w:t>при прекращении, расторжении трудового договора;</w:t>
      </w:r>
    </w:p>
    <w:p w:rsidR="008A1EC1" w:rsidRDefault="00E42B1F" w:rsidP="008A1EC1">
      <w:pPr>
        <w:pStyle w:val="ConsPlusNormal"/>
        <w:ind w:firstLine="709"/>
        <w:jc w:val="both"/>
      </w:pPr>
      <w:r w:rsidRPr="008A1EC1">
        <w:t xml:space="preserve">в связи </w:t>
      </w:r>
      <w:r w:rsidR="008A1EC1" w:rsidRPr="008A1EC1">
        <w:t xml:space="preserve">с </w:t>
      </w:r>
      <w:hyperlink r:id="rId15" w:history="1">
        <w:r w:rsidR="008A1EC1" w:rsidRPr="008A1EC1">
          <w:rPr>
            <w:rStyle w:val="a5"/>
            <w:color w:val="auto"/>
            <w:u w:val="none"/>
          </w:rPr>
          <w:t xml:space="preserve">разрушением или систематическим </w:t>
        </w:r>
        <w:proofErr w:type="gramStart"/>
        <w:r w:rsidR="008A1EC1" w:rsidRPr="008A1EC1">
          <w:rPr>
            <w:rStyle w:val="a5"/>
            <w:color w:val="auto"/>
            <w:u w:val="none"/>
          </w:rPr>
          <w:t>повреждени</w:t>
        </w:r>
      </w:hyperlink>
      <w:r w:rsidR="008A1EC1" w:rsidRPr="008A1EC1">
        <w:t>ем</w:t>
      </w:r>
      <w:proofErr w:type="gramEnd"/>
      <w:r w:rsidR="008A1EC1" w:rsidRPr="008A1EC1">
        <w:t xml:space="preserve"> жилого</w:t>
      </w:r>
      <w:r w:rsidR="008A1EC1">
        <w:t xml:space="preserve"> </w:t>
      </w:r>
      <w:r w:rsidR="008A1EC1" w:rsidRPr="008A1EC1">
        <w:t>помещения нанимателем или проживающими со</w:t>
      </w:r>
      <w:r w:rsidR="008A1EC1">
        <w:t>вместно с ним членами его семьи;</w:t>
      </w:r>
    </w:p>
    <w:p w:rsidR="008A1EC1" w:rsidRDefault="008A1EC1" w:rsidP="008A1EC1">
      <w:pPr>
        <w:pStyle w:val="ConsPlusNormal"/>
        <w:ind w:firstLine="709"/>
        <w:jc w:val="both"/>
      </w:pPr>
      <w:r w:rsidRPr="008A1EC1">
        <w:t xml:space="preserve"> </w:t>
      </w:r>
      <w:r>
        <w:t>в иных случаях, предусмотренных Жилищным кодексом Российской Федерации.</w:t>
      </w:r>
    </w:p>
    <w:p w:rsidR="00E42B1F" w:rsidRDefault="00E42B1F" w:rsidP="008A1EC1">
      <w:pPr>
        <w:pStyle w:val="ConsPlusNormal"/>
        <w:ind w:firstLine="709"/>
        <w:jc w:val="both"/>
      </w:pPr>
    </w:p>
    <w:p w:rsidR="00E42B1F" w:rsidRDefault="00E42B1F" w:rsidP="00E42B1F">
      <w:pPr>
        <w:pStyle w:val="ConsPlusNormal"/>
        <w:ind w:firstLine="709"/>
        <w:jc w:val="both"/>
      </w:pPr>
      <w:r>
        <w:t>10. В случаях расторжения или прекращения договора найма служебных жилых помещений гражданин должен освободить жилое помещение, которое он занимал по данному договору, со всеми совместно проживающими с ним лицами.</w:t>
      </w:r>
    </w:p>
    <w:p w:rsidR="00E42B1F" w:rsidRDefault="00E42B1F" w:rsidP="00E42B1F">
      <w:pPr>
        <w:pStyle w:val="ConsPlusNormal"/>
        <w:ind w:firstLine="709"/>
        <w:jc w:val="both"/>
      </w:pPr>
      <w:r>
        <w:t>В случае отказа освободить такое жилое помещение указанные граждане подлежат выселению в судебном порядке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11. В случае высвобождения служебного жилого помещения в связи с выбытием нанимателя и при отсутствии граждан, нуждающихся в предоставлении высвобожденного служебного жилого помещения, по заключению комиссии по жилищным вопросам администрации Ипатовского </w:t>
      </w:r>
      <w:r w:rsidR="004A7DF4">
        <w:t>муниципального</w:t>
      </w:r>
      <w:r>
        <w:t xml:space="preserve"> округа Ставропольского края постановлением администрации Ипатовского </w:t>
      </w:r>
      <w:r w:rsidR="004A7DF4">
        <w:t>муниципального</w:t>
      </w:r>
      <w:r>
        <w:t xml:space="preserve"> округа статус служебного может быть снят.</w:t>
      </w:r>
    </w:p>
    <w:p w:rsidR="00D753A8" w:rsidRDefault="00D753A8" w:rsidP="000A79B2">
      <w:pPr>
        <w:pStyle w:val="ConsPlusNormal"/>
        <w:jc w:val="both"/>
      </w:pPr>
    </w:p>
    <w:p w:rsidR="00D753A8" w:rsidRDefault="007D1AD7" w:rsidP="00455E55">
      <w:pPr>
        <w:pStyle w:val="ConsPlusNormal"/>
        <w:ind w:firstLine="540"/>
        <w:jc w:val="center"/>
      </w:pPr>
      <w:r>
        <w:t xml:space="preserve">Статья </w:t>
      </w:r>
      <w:r w:rsidR="001F41D5">
        <w:t xml:space="preserve">6. </w:t>
      </w:r>
      <w:r w:rsidR="00E42B1F" w:rsidRPr="00E42B1F">
        <w:t>Порядок распоряжения служебным фондом жилых помещений</w:t>
      </w:r>
    </w:p>
    <w:p w:rsidR="00455E55" w:rsidRDefault="00455E55" w:rsidP="000A79B2">
      <w:pPr>
        <w:pStyle w:val="ConsPlusNormal"/>
      </w:pPr>
    </w:p>
    <w:p w:rsidR="00913B90" w:rsidRPr="00913B90" w:rsidRDefault="00913B90" w:rsidP="00913B90">
      <w:pPr>
        <w:pStyle w:val="ConsPlusNormal"/>
        <w:ind w:firstLine="709"/>
      </w:pPr>
      <w:r>
        <w:t xml:space="preserve">1. </w:t>
      </w:r>
      <w:r w:rsidRPr="00913B90">
        <w:t>Разрешение на приватизацию служебных жилых помещений может быть предоставлено следующим категориям граждан: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1) выборные должностные лица органов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края, осуществляющие свои полномочия на постоянной основе;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2) муниципальные служащие органов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края, а также лица,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3) педагогические работники, осуществляющие свою профессиональную деятельность в муниципальных общеобразовательных учреждениях,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4) педагогические работники муниципальных дошкольных образовательных учреждений,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5) специалисты муниципальных унитарных предприятий, муниципальных учреждений,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455E55" w:rsidRDefault="00913B90" w:rsidP="00913B90">
      <w:pPr>
        <w:pStyle w:val="ConsPlusNormal"/>
        <w:ind w:firstLine="709"/>
        <w:jc w:val="both"/>
      </w:pPr>
      <w:r>
        <w:lastRenderedPageBreak/>
        <w:t xml:space="preserve">6) педагогические работники муниципальных учреждений дополнительного образования,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края.</w:t>
      </w:r>
    </w:p>
    <w:p w:rsidR="00913B90" w:rsidRDefault="00913B90" w:rsidP="00913B90">
      <w:pPr>
        <w:pStyle w:val="ConsPlusNormal"/>
        <w:ind w:firstLine="709"/>
        <w:jc w:val="both"/>
      </w:pPr>
      <w:r w:rsidRPr="00913B90">
        <w:t xml:space="preserve">2. В целях сохранения служебного фонда жилых помещений на территории Ипатовского </w:t>
      </w:r>
      <w:r w:rsidR="004A7DF4">
        <w:t>муниципального</w:t>
      </w:r>
      <w:r w:rsidRPr="00913B90">
        <w:t xml:space="preserve"> округа Ставропольского края приватизация не может быть разрешена следующим категориям граждан: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1) депутатам Думы Ипатовского </w:t>
      </w:r>
      <w:r w:rsidR="004A7DF4">
        <w:t>муниципального</w:t>
      </w:r>
      <w:r>
        <w:t xml:space="preserve"> округа Ставропольского края, на период осуществления ими своих полномочий;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2) работникам органов прокуратуры, на период прохождения службы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3) врачам государственных учреждений здравоохранения, осуществляющих деятельность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4) сотрудникам, замещающим должность участкового уполномоченного полиции, на период выполнения обязанностей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>5) специалистам межрайонной инспекции Федеральной налоговой службы России № 5 по Ставропольскому краю;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6) сотрудникам государственного казенного общеобразовательного учреждения «Специальная (коррекционная) общеобразовательная школа-интернат № 13», расположенного на территории пос. Малые Родники Ипатовского </w:t>
      </w:r>
      <w:r w:rsidR="004A7DF4">
        <w:t>муниципального</w:t>
      </w:r>
      <w:r>
        <w:t xml:space="preserve"> округа Ставропольского края.</w:t>
      </w:r>
    </w:p>
    <w:p w:rsidR="00913B90" w:rsidRDefault="008A1EC1" w:rsidP="00913B90">
      <w:pPr>
        <w:pStyle w:val="ConsPlusNormal"/>
        <w:ind w:firstLine="709"/>
        <w:jc w:val="both"/>
      </w:pPr>
      <w:r>
        <w:t>3</w:t>
      </w:r>
      <w:r w:rsidR="00913B90">
        <w:t>. Решение о согласии в приватизации служебных жилых помещений принимается при одновременном соблюдении следующих условий: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1) наличие у гражданина не менее пятнадцати лет стажа: в органах местного самоуправления, в муниципальных учреждениях, муниципальных унитарных предприятиях,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>2) фактическое проживание в предоставленном служебном жилом помещении на момент обращения с заявлением о приватизации не менее десяти лет;</w:t>
      </w:r>
    </w:p>
    <w:p w:rsidR="00913B90" w:rsidRDefault="00913B90" w:rsidP="00913B90">
      <w:pPr>
        <w:pStyle w:val="ConsPlusNormal"/>
        <w:ind w:firstLine="709"/>
        <w:jc w:val="both"/>
      </w:pPr>
      <w:r>
        <w:t>3) наличие ходатайства руководителя учреждения (работодателя) о приватизации служебного жилого помещения;</w:t>
      </w:r>
    </w:p>
    <w:p w:rsidR="00913B90" w:rsidRDefault="00913B90" w:rsidP="00913B90">
      <w:pPr>
        <w:pStyle w:val="ConsPlusNormal"/>
        <w:ind w:firstLine="709"/>
        <w:jc w:val="both"/>
      </w:pPr>
      <w:r>
        <w:t>4) наличие не реализованного гражданином права на однократную бесплатную приватизацию жилого помещения, находящегося в государственной или муниципальной собственности, за исключением граждан, ставших собственниками жилого помещения в порядке его приватизации в период, когда они были несовершеннолетними лицами;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5) отсутствие у гражданина и совместно проживающих с ним членов его семьи иного жилого помещения в собственности на территории Российской Федерации, а также </w:t>
      </w:r>
      <w:proofErr w:type="spellStart"/>
      <w:r>
        <w:t>несовершение</w:t>
      </w:r>
      <w:proofErr w:type="spellEnd"/>
      <w:r>
        <w:t xml:space="preserve"> гражданином и проживающих совместно с ним членами его семьи намеренных действий по ухудшению своих жилищных условий в течение пяти лет до дня даты подачи заявления о приватизации занимаемого служебного жилого помещения специализированного жилищного фонда.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4. Решение о согласии или об отказе в приватизации служебного жилого помещения принимается Думой Ипатовского </w:t>
      </w:r>
      <w:r w:rsidR="004A7DF4">
        <w:t>муниципального</w:t>
      </w:r>
      <w:r>
        <w:t xml:space="preserve"> округа Ставропольского края по представлению администрации Ипатовского </w:t>
      </w:r>
      <w:r w:rsidR="004A7DF4">
        <w:t>муниципального</w:t>
      </w:r>
      <w:r>
        <w:t xml:space="preserve"> округа.</w:t>
      </w:r>
    </w:p>
    <w:p w:rsidR="00A75D3A" w:rsidRDefault="00A75D3A" w:rsidP="00E5781C">
      <w:pPr>
        <w:pStyle w:val="ConsPlusNormal"/>
        <w:ind w:firstLine="709"/>
        <w:jc w:val="both"/>
      </w:pPr>
    </w:p>
    <w:p w:rsidR="00913B90" w:rsidRDefault="00913B90" w:rsidP="00913B90">
      <w:pPr>
        <w:pStyle w:val="ConsPlusNormal"/>
        <w:jc w:val="center"/>
      </w:pPr>
      <w:r>
        <w:t>Статья 7. Содержание служебного фонда</w:t>
      </w:r>
    </w:p>
    <w:p w:rsidR="00913B90" w:rsidRDefault="00913B90" w:rsidP="00913B90">
      <w:pPr>
        <w:pStyle w:val="ConsPlusNormal"/>
        <w:ind w:firstLine="709"/>
        <w:jc w:val="both"/>
      </w:pPr>
    </w:p>
    <w:p w:rsidR="00913B90" w:rsidRDefault="00913B90" w:rsidP="00913B90">
      <w:pPr>
        <w:pStyle w:val="ConsPlusNormal"/>
        <w:ind w:firstLine="709"/>
        <w:jc w:val="both"/>
      </w:pPr>
      <w:r>
        <w:t xml:space="preserve">1. Содержание и капитальный ремонт специализированного жилищного фонда производится правообладателем, а в случае передачи служебных жилых помещений в казну Ипатовского </w:t>
      </w:r>
      <w:r w:rsidR="004A7DF4">
        <w:t>муниципального</w:t>
      </w:r>
      <w:r>
        <w:t xml:space="preserve"> округа Ставропольского края - уполномоченным органом за счет средств бюджета Ипатовского </w:t>
      </w:r>
      <w:r w:rsidR="004A7DF4">
        <w:t>муниципального</w:t>
      </w:r>
      <w:r>
        <w:t xml:space="preserve"> округа Ставропольского края.</w:t>
      </w:r>
    </w:p>
    <w:p w:rsidR="001F23AD" w:rsidRDefault="00913B90" w:rsidP="00913B90">
      <w:pPr>
        <w:pStyle w:val="ConsPlusNormal"/>
        <w:ind w:firstLine="709"/>
        <w:jc w:val="both"/>
      </w:pPr>
      <w:r>
        <w:t>2. Текущий ремонт, оплату коммунальных услуг служебных жилых помещений, а также содержание общего имущества собственников помещений в многоквартирном доме осуществляет наниматель.</w:t>
      </w:r>
    </w:p>
    <w:p w:rsidR="003E0FA6" w:rsidRDefault="00504C07" w:rsidP="00E5781C">
      <w:pPr>
        <w:jc w:val="center"/>
        <w:rPr>
          <w:sz w:val="28"/>
          <w:szCs w:val="28"/>
        </w:rPr>
      </w:pPr>
      <w:r w:rsidRPr="00E5781C">
        <w:rPr>
          <w:sz w:val="28"/>
          <w:szCs w:val="28"/>
        </w:rPr>
        <w:t>_____________</w:t>
      </w:r>
    </w:p>
    <w:p w:rsidR="00A75D3A" w:rsidRDefault="00A75D3A" w:rsidP="00E5781C">
      <w:pPr>
        <w:jc w:val="center"/>
        <w:rPr>
          <w:sz w:val="28"/>
          <w:szCs w:val="28"/>
        </w:rPr>
      </w:pPr>
    </w:p>
    <w:p w:rsidR="004A7DF4" w:rsidRDefault="004A7DF4">
      <w:pPr>
        <w:widowControl/>
        <w:autoSpaceDE/>
        <w:autoSpaceDN/>
        <w:adjustRightInd/>
        <w:rPr>
          <w:sz w:val="28"/>
          <w:szCs w:val="28"/>
        </w:rPr>
      </w:pPr>
    </w:p>
    <w:p w:rsidR="004A7DF4" w:rsidRDefault="004A7DF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7DF4" w:rsidRPr="00A75D3A" w:rsidRDefault="004A7DF4" w:rsidP="004A7DF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75D3A">
        <w:rPr>
          <w:b/>
          <w:sz w:val="28"/>
          <w:szCs w:val="28"/>
        </w:rPr>
        <w:lastRenderedPageBreak/>
        <w:t>Пояснительная записка</w:t>
      </w:r>
    </w:p>
    <w:p w:rsidR="004A7DF4" w:rsidRPr="00A75D3A" w:rsidRDefault="004A7DF4" w:rsidP="004A7DF4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A75D3A">
        <w:rPr>
          <w:b/>
          <w:sz w:val="28"/>
          <w:szCs w:val="28"/>
        </w:rPr>
        <w:t xml:space="preserve">к проекту решения Думы Ипатовского </w:t>
      </w:r>
      <w:r>
        <w:rPr>
          <w:b/>
          <w:sz w:val="28"/>
          <w:szCs w:val="28"/>
        </w:rPr>
        <w:t>муниципального</w:t>
      </w:r>
      <w:r w:rsidRPr="00A75D3A">
        <w:rPr>
          <w:b/>
          <w:sz w:val="28"/>
          <w:szCs w:val="28"/>
        </w:rPr>
        <w:t xml:space="preserve"> округа Ставропольского края «</w:t>
      </w:r>
      <w:r w:rsidRPr="004A7DF4">
        <w:rPr>
          <w:b/>
          <w:sz w:val="28"/>
          <w:szCs w:val="28"/>
        </w:rPr>
        <w:t>Об утверждении Положения о служебном фонде жилых помещений Ипатовского муниципального округа Ставропольского края</w:t>
      </w:r>
      <w:r w:rsidRPr="00A75D3A">
        <w:rPr>
          <w:b/>
          <w:sz w:val="28"/>
          <w:szCs w:val="28"/>
        </w:rPr>
        <w:t>»</w:t>
      </w:r>
    </w:p>
    <w:p w:rsidR="004A7DF4" w:rsidRPr="00A75D3A" w:rsidRDefault="004A7DF4" w:rsidP="004A7DF4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4A7DF4" w:rsidRPr="002F00A9" w:rsidRDefault="004A7DF4" w:rsidP="004A7DF4">
      <w:pPr>
        <w:pStyle w:val="ConsPlusNormal"/>
        <w:ind w:firstLine="709"/>
        <w:jc w:val="both"/>
      </w:pPr>
      <w:r w:rsidRPr="00A75D3A">
        <w:rPr>
          <w:szCs w:val="28"/>
        </w:rPr>
        <w:tab/>
        <w:t xml:space="preserve">1. Данный проект разработан в  соответствии </w:t>
      </w:r>
      <w:r w:rsidRPr="002F00A9">
        <w:t xml:space="preserve">с </w:t>
      </w:r>
      <w:r w:rsidRPr="004A7DF4">
        <w:t xml:space="preserve">Конституцией Российской Федерации, Жилищным кодексом Российской Федерации от 29 декабря 2004 г. № 188-ФЗ,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hyperlink r:id="rId16" w:history="1">
        <w:r w:rsidRPr="004A7DF4">
          <w:rPr>
            <w:rStyle w:val="a5"/>
            <w:color w:val="auto"/>
            <w:u w:val="none"/>
          </w:rPr>
          <w:t>Уставом</w:t>
        </w:r>
      </w:hyperlink>
      <w:r w:rsidRPr="004A7DF4">
        <w:t xml:space="preserve"> Ипатовского муниципального округа Ставропольского края</w:t>
      </w:r>
      <w:r>
        <w:rPr>
          <w:szCs w:val="28"/>
        </w:rPr>
        <w:t>.</w:t>
      </w:r>
    </w:p>
    <w:p w:rsidR="004A7DF4" w:rsidRPr="00A75D3A" w:rsidRDefault="004A7DF4" w:rsidP="004A7DF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2. Содержащиеся в проекте решения положения достаточны для достижения заявленной в нем цели правового регулирования.</w:t>
      </w:r>
    </w:p>
    <w:p w:rsidR="004A7DF4" w:rsidRPr="00A75D3A" w:rsidRDefault="004A7DF4" w:rsidP="004A7DF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3. Реализация проекта решения не потребует принятия правовых актов, необходимых для достижения действий его норм.</w:t>
      </w:r>
    </w:p>
    <w:p w:rsidR="004A7DF4" w:rsidRPr="00A75D3A" w:rsidRDefault="004A7DF4" w:rsidP="004A7DF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4. Проект решения не содержит положений, которые могут вызвать коррупционные действия и решения субъектов право применения.</w:t>
      </w:r>
    </w:p>
    <w:p w:rsidR="004A7DF4" w:rsidRPr="00A75D3A" w:rsidRDefault="004A7DF4" w:rsidP="004A7DF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75D3A">
        <w:rPr>
          <w:sz w:val="28"/>
          <w:szCs w:val="28"/>
        </w:rPr>
        <w:tab/>
        <w:t xml:space="preserve">На основании вышеизложенного и подготовлен проект решения Думы Ипатовского </w:t>
      </w:r>
      <w:r w:rsidRPr="00790366">
        <w:rPr>
          <w:sz w:val="28"/>
          <w:szCs w:val="28"/>
        </w:rPr>
        <w:t xml:space="preserve">муниципального </w:t>
      </w:r>
      <w:r w:rsidRPr="00A75D3A">
        <w:rPr>
          <w:sz w:val="28"/>
          <w:szCs w:val="28"/>
        </w:rPr>
        <w:t>округа Ставропольского края «</w:t>
      </w:r>
      <w:r w:rsidRPr="004A7DF4">
        <w:rPr>
          <w:sz w:val="28"/>
          <w:szCs w:val="28"/>
        </w:rPr>
        <w:t>Об утверждении Положения о служебном фонде жилых помещений Ипатовского муниципального округа Ставропольского края</w:t>
      </w:r>
      <w:r w:rsidRPr="00A75D3A">
        <w:rPr>
          <w:sz w:val="28"/>
          <w:szCs w:val="28"/>
        </w:rPr>
        <w:t>».</w:t>
      </w:r>
    </w:p>
    <w:p w:rsidR="004A7DF4" w:rsidRPr="00A75D3A" w:rsidRDefault="004A7DF4" w:rsidP="004A7DF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A7DF4" w:rsidRPr="00A75D3A" w:rsidRDefault="004A7DF4" w:rsidP="004A7DF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A7DF4" w:rsidRPr="00A75D3A" w:rsidRDefault="004A7DF4" w:rsidP="004A7DF4">
      <w:pPr>
        <w:widowControl/>
        <w:suppressAutoHyphens/>
        <w:jc w:val="both"/>
        <w:rPr>
          <w:sz w:val="28"/>
          <w:szCs w:val="28"/>
          <w:lang w:eastAsia="en-US"/>
        </w:rPr>
      </w:pPr>
    </w:p>
    <w:p w:rsidR="004A7DF4" w:rsidRPr="00A75D3A" w:rsidRDefault="004A7DF4" w:rsidP="004A7DF4">
      <w:pPr>
        <w:widowControl/>
        <w:suppressAutoHyphens/>
        <w:jc w:val="both"/>
        <w:rPr>
          <w:sz w:val="28"/>
          <w:szCs w:val="28"/>
          <w:lang w:eastAsia="en-US"/>
        </w:rPr>
      </w:pPr>
    </w:p>
    <w:p w:rsidR="004A7DF4" w:rsidRPr="00A75D3A" w:rsidRDefault="004A7DF4" w:rsidP="004A7DF4">
      <w:pPr>
        <w:widowControl/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A75D3A">
        <w:rPr>
          <w:sz w:val="28"/>
          <w:szCs w:val="28"/>
          <w:lang w:eastAsia="en-US"/>
        </w:rPr>
        <w:t>ачальник отдела</w:t>
      </w:r>
    </w:p>
    <w:p w:rsidR="004A7DF4" w:rsidRPr="00A75D3A" w:rsidRDefault="004A7DF4" w:rsidP="004A7DF4">
      <w:pPr>
        <w:widowControl/>
        <w:suppressAutoHyphens/>
        <w:jc w:val="both"/>
        <w:rPr>
          <w:sz w:val="28"/>
          <w:szCs w:val="28"/>
          <w:lang w:eastAsia="en-US"/>
        </w:rPr>
      </w:pPr>
      <w:r w:rsidRPr="00A75D3A">
        <w:rPr>
          <w:sz w:val="28"/>
          <w:szCs w:val="28"/>
          <w:lang w:eastAsia="en-US"/>
        </w:rPr>
        <w:t xml:space="preserve">имущественных и земельных отношений </w:t>
      </w:r>
    </w:p>
    <w:p w:rsidR="004A7DF4" w:rsidRPr="00A75D3A" w:rsidRDefault="004A7DF4" w:rsidP="004A7DF4">
      <w:pPr>
        <w:widowControl/>
        <w:suppressAutoHyphens/>
        <w:jc w:val="both"/>
        <w:rPr>
          <w:sz w:val="28"/>
          <w:szCs w:val="28"/>
          <w:lang w:eastAsia="en-US"/>
        </w:rPr>
      </w:pPr>
      <w:r w:rsidRPr="00A75D3A">
        <w:rPr>
          <w:sz w:val="28"/>
          <w:szCs w:val="28"/>
          <w:lang w:eastAsia="en-US"/>
        </w:rPr>
        <w:t xml:space="preserve">администрации Ипатовского </w:t>
      </w:r>
      <w:proofErr w:type="gramStart"/>
      <w:r>
        <w:rPr>
          <w:sz w:val="28"/>
          <w:szCs w:val="28"/>
          <w:lang w:eastAsia="en-US"/>
        </w:rPr>
        <w:t>муниципального</w:t>
      </w:r>
      <w:proofErr w:type="gramEnd"/>
    </w:p>
    <w:p w:rsidR="004A7DF4" w:rsidRPr="00A75D3A" w:rsidRDefault="004A7DF4" w:rsidP="004A7DF4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A75D3A">
        <w:rPr>
          <w:sz w:val="28"/>
          <w:szCs w:val="28"/>
          <w:lang w:eastAsia="en-US"/>
        </w:rPr>
        <w:t xml:space="preserve">округа Ставропольского края                                                   </w:t>
      </w:r>
      <w:r>
        <w:rPr>
          <w:sz w:val="28"/>
          <w:szCs w:val="28"/>
          <w:lang w:eastAsia="en-US"/>
        </w:rPr>
        <w:t xml:space="preserve">     </w:t>
      </w:r>
      <w:r w:rsidRPr="00A75D3A">
        <w:rPr>
          <w:sz w:val="28"/>
          <w:szCs w:val="28"/>
          <w:lang w:eastAsia="en-US"/>
        </w:rPr>
        <w:t>А.В. Тараканова</w:t>
      </w:r>
    </w:p>
    <w:p w:rsidR="00A75D3A" w:rsidRDefault="00A75D3A">
      <w:pPr>
        <w:widowControl/>
        <w:autoSpaceDE/>
        <w:autoSpaceDN/>
        <w:adjustRightInd/>
        <w:rPr>
          <w:sz w:val="28"/>
          <w:szCs w:val="28"/>
        </w:rPr>
      </w:pPr>
    </w:p>
    <w:sectPr w:rsidR="00A75D3A" w:rsidSect="008A1EC1">
      <w:headerReference w:type="default" r:id="rId17"/>
      <w:pgSz w:w="11906" w:h="16838"/>
      <w:pgMar w:top="426" w:right="567" w:bottom="426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DE4" w:rsidRDefault="00275DE4" w:rsidP="00D02904">
      <w:r>
        <w:separator/>
      </w:r>
    </w:p>
  </w:endnote>
  <w:endnote w:type="continuationSeparator" w:id="0">
    <w:p w:rsidR="00275DE4" w:rsidRDefault="00275DE4" w:rsidP="00D0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DE4" w:rsidRDefault="00275DE4" w:rsidP="00D02904">
      <w:r>
        <w:separator/>
      </w:r>
    </w:p>
  </w:footnote>
  <w:footnote w:type="continuationSeparator" w:id="0">
    <w:p w:rsidR="00275DE4" w:rsidRDefault="00275DE4" w:rsidP="00D0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B2" w:rsidRDefault="000A79B2">
    <w:pPr>
      <w:pStyle w:val="a6"/>
      <w:jc w:val="right"/>
    </w:pPr>
  </w:p>
  <w:p w:rsidR="000A79B2" w:rsidRDefault="000A79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59FA"/>
    <w:multiLevelType w:val="hybridMultilevel"/>
    <w:tmpl w:val="6E6CC60C"/>
    <w:lvl w:ilvl="0" w:tplc="2B3A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62EA0"/>
    <w:multiLevelType w:val="hybridMultilevel"/>
    <w:tmpl w:val="9E26C878"/>
    <w:lvl w:ilvl="0" w:tplc="D6922D0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D46C56"/>
    <w:multiLevelType w:val="hybridMultilevel"/>
    <w:tmpl w:val="F4F4E9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9103BEE"/>
    <w:multiLevelType w:val="hybridMultilevel"/>
    <w:tmpl w:val="CAAE0D90"/>
    <w:lvl w:ilvl="0" w:tplc="A36CD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23AD"/>
    <w:rsid w:val="000054FD"/>
    <w:rsid w:val="00012C1C"/>
    <w:rsid w:val="000147F1"/>
    <w:rsid w:val="0002260C"/>
    <w:rsid w:val="0002480E"/>
    <w:rsid w:val="000748EC"/>
    <w:rsid w:val="000823F7"/>
    <w:rsid w:val="000926B7"/>
    <w:rsid w:val="000A7711"/>
    <w:rsid w:val="000A79B2"/>
    <w:rsid w:val="000C655C"/>
    <w:rsid w:val="000D7F8E"/>
    <w:rsid w:val="000F0936"/>
    <w:rsid w:val="000F7679"/>
    <w:rsid w:val="0010210C"/>
    <w:rsid w:val="00110CD2"/>
    <w:rsid w:val="00112BC3"/>
    <w:rsid w:val="00123CD6"/>
    <w:rsid w:val="001501DA"/>
    <w:rsid w:val="001576FB"/>
    <w:rsid w:val="00171F4A"/>
    <w:rsid w:val="0018226E"/>
    <w:rsid w:val="001F23AD"/>
    <w:rsid w:val="001F41D5"/>
    <w:rsid w:val="00234D89"/>
    <w:rsid w:val="00263CA4"/>
    <w:rsid w:val="00275DE4"/>
    <w:rsid w:val="002866AC"/>
    <w:rsid w:val="002B7346"/>
    <w:rsid w:val="002C57AE"/>
    <w:rsid w:val="002F4242"/>
    <w:rsid w:val="002F7471"/>
    <w:rsid w:val="00300148"/>
    <w:rsid w:val="003151CE"/>
    <w:rsid w:val="003313D6"/>
    <w:rsid w:val="00350E49"/>
    <w:rsid w:val="00353733"/>
    <w:rsid w:val="00356B90"/>
    <w:rsid w:val="0039087D"/>
    <w:rsid w:val="00395B44"/>
    <w:rsid w:val="003B5601"/>
    <w:rsid w:val="003D6CD2"/>
    <w:rsid w:val="003E0FA6"/>
    <w:rsid w:val="004010A2"/>
    <w:rsid w:val="00415173"/>
    <w:rsid w:val="00420048"/>
    <w:rsid w:val="00421910"/>
    <w:rsid w:val="00423DF4"/>
    <w:rsid w:val="00424C54"/>
    <w:rsid w:val="00455E55"/>
    <w:rsid w:val="00471F8C"/>
    <w:rsid w:val="004761BD"/>
    <w:rsid w:val="004A0968"/>
    <w:rsid w:val="004A4D7C"/>
    <w:rsid w:val="004A7DF4"/>
    <w:rsid w:val="004B0B1D"/>
    <w:rsid w:val="004B7586"/>
    <w:rsid w:val="004E13E3"/>
    <w:rsid w:val="004E7A17"/>
    <w:rsid w:val="00504C07"/>
    <w:rsid w:val="0052330F"/>
    <w:rsid w:val="00530FB0"/>
    <w:rsid w:val="00562D85"/>
    <w:rsid w:val="0057326D"/>
    <w:rsid w:val="005B5EBF"/>
    <w:rsid w:val="005C7987"/>
    <w:rsid w:val="005D413B"/>
    <w:rsid w:val="005D413F"/>
    <w:rsid w:val="005E3DD3"/>
    <w:rsid w:val="00610455"/>
    <w:rsid w:val="006210DA"/>
    <w:rsid w:val="0064030C"/>
    <w:rsid w:val="00656240"/>
    <w:rsid w:val="00656311"/>
    <w:rsid w:val="00673155"/>
    <w:rsid w:val="006824FC"/>
    <w:rsid w:val="006C2B57"/>
    <w:rsid w:val="006D4C44"/>
    <w:rsid w:val="006E0559"/>
    <w:rsid w:val="00706B89"/>
    <w:rsid w:val="00707615"/>
    <w:rsid w:val="007141C3"/>
    <w:rsid w:val="00756EFE"/>
    <w:rsid w:val="00767CAC"/>
    <w:rsid w:val="00771329"/>
    <w:rsid w:val="00783713"/>
    <w:rsid w:val="00794C40"/>
    <w:rsid w:val="007B0A43"/>
    <w:rsid w:val="007C2D4F"/>
    <w:rsid w:val="007D1AD7"/>
    <w:rsid w:val="007D504B"/>
    <w:rsid w:val="007F240F"/>
    <w:rsid w:val="00806D2E"/>
    <w:rsid w:val="00816ACD"/>
    <w:rsid w:val="00830C27"/>
    <w:rsid w:val="00844E02"/>
    <w:rsid w:val="008616CE"/>
    <w:rsid w:val="008A1EC1"/>
    <w:rsid w:val="008A72AF"/>
    <w:rsid w:val="008D48BD"/>
    <w:rsid w:val="008E1008"/>
    <w:rsid w:val="008F01E7"/>
    <w:rsid w:val="00913B90"/>
    <w:rsid w:val="009142DC"/>
    <w:rsid w:val="009161E3"/>
    <w:rsid w:val="009360E4"/>
    <w:rsid w:val="00937EDD"/>
    <w:rsid w:val="00941C94"/>
    <w:rsid w:val="00945E52"/>
    <w:rsid w:val="009467D5"/>
    <w:rsid w:val="00947D84"/>
    <w:rsid w:val="00976F3B"/>
    <w:rsid w:val="00984CC8"/>
    <w:rsid w:val="0099052A"/>
    <w:rsid w:val="009D0FAE"/>
    <w:rsid w:val="009D672C"/>
    <w:rsid w:val="009F2516"/>
    <w:rsid w:val="00A03E37"/>
    <w:rsid w:val="00A204BA"/>
    <w:rsid w:val="00A72695"/>
    <w:rsid w:val="00A75D3A"/>
    <w:rsid w:val="00AA0C92"/>
    <w:rsid w:val="00AF4B04"/>
    <w:rsid w:val="00B25264"/>
    <w:rsid w:val="00B306F5"/>
    <w:rsid w:val="00B41D12"/>
    <w:rsid w:val="00B70E58"/>
    <w:rsid w:val="00B768D0"/>
    <w:rsid w:val="00B83861"/>
    <w:rsid w:val="00BB563C"/>
    <w:rsid w:val="00C0085B"/>
    <w:rsid w:val="00C14DB1"/>
    <w:rsid w:val="00C346C1"/>
    <w:rsid w:val="00C36B69"/>
    <w:rsid w:val="00C53B3D"/>
    <w:rsid w:val="00C66514"/>
    <w:rsid w:val="00C756A0"/>
    <w:rsid w:val="00C844D1"/>
    <w:rsid w:val="00C854FC"/>
    <w:rsid w:val="00CA06BC"/>
    <w:rsid w:val="00CB6305"/>
    <w:rsid w:val="00CD64D5"/>
    <w:rsid w:val="00CE3FF9"/>
    <w:rsid w:val="00CF5B23"/>
    <w:rsid w:val="00D02701"/>
    <w:rsid w:val="00D02904"/>
    <w:rsid w:val="00D033AA"/>
    <w:rsid w:val="00D20A90"/>
    <w:rsid w:val="00D43F89"/>
    <w:rsid w:val="00D56E26"/>
    <w:rsid w:val="00D753A8"/>
    <w:rsid w:val="00D77A43"/>
    <w:rsid w:val="00D97785"/>
    <w:rsid w:val="00D97E2A"/>
    <w:rsid w:val="00DA32B7"/>
    <w:rsid w:val="00DC5422"/>
    <w:rsid w:val="00DD14BC"/>
    <w:rsid w:val="00DE0021"/>
    <w:rsid w:val="00E0228B"/>
    <w:rsid w:val="00E14821"/>
    <w:rsid w:val="00E16FE3"/>
    <w:rsid w:val="00E36E90"/>
    <w:rsid w:val="00E42B1F"/>
    <w:rsid w:val="00E5781C"/>
    <w:rsid w:val="00E659C9"/>
    <w:rsid w:val="00E83D82"/>
    <w:rsid w:val="00E860FE"/>
    <w:rsid w:val="00E96BD1"/>
    <w:rsid w:val="00EA1169"/>
    <w:rsid w:val="00EC33E8"/>
    <w:rsid w:val="00ED7C55"/>
    <w:rsid w:val="00EF1B38"/>
    <w:rsid w:val="00F001D2"/>
    <w:rsid w:val="00F14B85"/>
    <w:rsid w:val="00F204B5"/>
    <w:rsid w:val="00F24660"/>
    <w:rsid w:val="00F37AFC"/>
    <w:rsid w:val="00F566B7"/>
    <w:rsid w:val="00F9509D"/>
    <w:rsid w:val="00F959D2"/>
    <w:rsid w:val="00FC3439"/>
    <w:rsid w:val="00FD31C8"/>
    <w:rsid w:val="00FE43CC"/>
    <w:rsid w:val="00FF2340"/>
    <w:rsid w:val="00FF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A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1822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3A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1F23AD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71F4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1F4A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767CA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8226E"/>
    <w:rPr>
      <w:rFonts w:eastAsia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029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2904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D029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2904"/>
    <w:rPr>
      <w:rFonts w:eastAsia="Times New Roman"/>
    </w:rPr>
  </w:style>
  <w:style w:type="paragraph" w:customStyle="1" w:styleId="Style2">
    <w:name w:val="Style2"/>
    <w:basedOn w:val="a"/>
    <w:rsid w:val="000A79B2"/>
    <w:pPr>
      <w:suppressAutoHyphens/>
      <w:autoSpaceDN/>
      <w:adjustRightInd/>
      <w:spacing w:line="303" w:lineRule="exact"/>
      <w:jc w:val="center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F43F94E5676188DE1FBAF016B6AA1ADFFCB955B9AD0776DB82EA683178185899fBzAF" TargetMode="External"/><Relationship Id="rId13" Type="http://schemas.openxmlformats.org/officeDocument/2006/relationships/hyperlink" Target="consultantplus://offline/ref=C969963B210C89CCCEFAA4C8CB8CA44E9B199A7B6B923D6612D854AFFA1E5B7214B0B85DFBEC046FA543F97810O01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9963B210C89CCCEFAA4C8CB8CA44E9D1F9971689F3D6612D854AFFA1E5B7214B0B85DFBEC046FA543F97810O010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A8D6EBE5277C984D11ACF43F94E5676188DE1FBAF016B6AA1ADFFCB955B9AD0776DB82EA683178185899fBz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9963B210C89CCCEFAA4C8CB8CA44E9B199A72699C3D6612D854AFFA1E5B7206B0E051F9EA1867A356AF29565624CB572289ADFDF09F5AOE1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89120&amp;dst=100160" TargetMode="External"/><Relationship Id="rId10" Type="http://schemas.openxmlformats.org/officeDocument/2006/relationships/hyperlink" Target="consultantplus://offline/ref=C969963B210C89CCCEFAA4C8CB8CA44E9B199A7B6B923D6612D854AFFA1E5B7206B0E051F9EB1B6FAD56AF29565624CB572289ADFDF09F5AOE10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69963B210C89CCCEFAA4C8CB8CA44E9D179C7663CD6A64438D5AAAF24E016210F9EF57E7EA1B70A65DF9O71BH" TargetMode="External"/><Relationship Id="rId14" Type="http://schemas.openxmlformats.org/officeDocument/2006/relationships/hyperlink" Target="consultantplus://offline/ref=20C641E61054D80B39A9DFAC24838DFED818A364A31C4C41484755F732B9B20CF9637B0FB69FF22982C816FD9EK4B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A089-383E-4322-A7D2-8F5816A7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26936</CharactersWithSpaces>
  <SharedDoc>false</SharedDoc>
  <HLinks>
    <vt:vector size="60" baseType="variant">
      <vt:variant>
        <vt:i4>5505106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consultantplus://offline/ref=3750E038DF0B887E89B480245700B19F0CE282092D7EEEFAA659EF9D14C9rCF</vt:lpwstr>
      </vt:variant>
      <vt:variant>
        <vt:lpwstr/>
      </vt:variant>
      <vt:variant>
        <vt:i4>3342445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consultantplus://offline/ref=5DF03899F229C96593A5B881D4B0F635BD7E1EEB5046A771CE7882D62132A70E98B6D099F2EEB36725u9F</vt:lpwstr>
      </vt:variant>
      <vt:variant>
        <vt:lpwstr/>
      </vt:variant>
      <vt:variant>
        <vt:i4>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consultantplus://offline/ref=5DF03899F229C96593A5B881D4B0F635BD7E1AED5440A771CE7882D62123u2F</vt:lpwstr>
      </vt:variant>
      <vt:variant>
        <vt:lpwstr/>
      </vt:variant>
      <vt:variant>
        <vt:i4>8126560</vt:i4>
      </vt:variant>
      <vt:variant>
        <vt:i4>18</vt:i4>
      </vt:variant>
      <vt:variant>
        <vt:i4>0</vt:i4>
      </vt:variant>
      <vt:variant>
        <vt:i4>5</vt:i4>
      </vt:variant>
      <vt:variant>
        <vt:lpwstr>http://kodeks.systecs.ru/zakon/fz-131/</vt:lpwstr>
      </vt:variant>
      <vt:variant>
        <vt:lpwstr/>
      </vt:variant>
      <vt:variant>
        <vt:i4>983050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consultantplus://offline/ref=58A8D6EBE5277C984D11ACE23CF8BB6D648B8717B8A24DE2A1108AfAz4F</vt:lpwstr>
      </vt:variant>
      <vt:variant>
        <vt:lpwstr/>
      </vt:variant>
      <vt:variant>
        <vt:i4>5373967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consultantplus://offline/ref=58A8D6EBE5277C984D11ACF43F94E5676188DE1FB6F412B3AA1ADFFCB955B9AD0776DB82EA683178185D9CfBz0F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consultantplus://offline/ref=58A8D6EBE5277C984D11ACF43F94E5676188DE1FBAF016B6AA1ADFFCB955B9AD0776DB82EA683178185899fBzAF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consultantplus://offline/ref=58A8D6EBE5277C984D11ACF43F94E5676188DE1FB2F517B5AC1582F6B10CB5AF00f7z9F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consultantplus://offline/ref=58A8D6EBE5277C984D11ACE23CF8BB6D64828013B7F31AE0F04584A1EE5CB3FA403982C2AAf6z7F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34</cp:revision>
  <cp:lastPrinted>2023-12-21T13:11:00Z</cp:lastPrinted>
  <dcterms:created xsi:type="dcterms:W3CDTF">2017-11-27T03:58:00Z</dcterms:created>
  <dcterms:modified xsi:type="dcterms:W3CDTF">2023-12-21T13:12:00Z</dcterms:modified>
</cp:coreProperties>
</file>