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FE58FC" w:rsidRDefault="00FE58FC" w:rsidP="004213FC">
      <w:pPr>
        <w:jc w:val="center"/>
        <w:rPr>
          <w:b/>
          <w:sz w:val="28"/>
          <w:szCs w:val="28"/>
        </w:rPr>
      </w:pPr>
    </w:p>
    <w:p w:rsidR="006B0E8A" w:rsidRDefault="006B0E8A" w:rsidP="0042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B0E8A" w:rsidRPr="00FE58FC" w:rsidRDefault="006B0E8A" w:rsidP="006B0E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58FC">
        <w:rPr>
          <w:b/>
          <w:sz w:val="28"/>
          <w:szCs w:val="28"/>
        </w:rPr>
        <w:t xml:space="preserve">к проекту постановления администрации Ипатовского </w:t>
      </w:r>
      <w:r w:rsidR="00453231" w:rsidRPr="00FE58FC">
        <w:rPr>
          <w:b/>
          <w:sz w:val="28"/>
          <w:szCs w:val="28"/>
        </w:rPr>
        <w:t>городского округа</w:t>
      </w:r>
      <w:r w:rsidRPr="00FE58FC">
        <w:rPr>
          <w:b/>
          <w:sz w:val="28"/>
          <w:szCs w:val="28"/>
        </w:rPr>
        <w:t xml:space="preserve"> Ставропольского края «</w:t>
      </w:r>
      <w:r w:rsidR="00FE58FC" w:rsidRPr="00FE58FC">
        <w:rPr>
          <w:b/>
          <w:sz w:val="28"/>
          <w:szCs w:val="28"/>
        </w:rPr>
        <w:t>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</w:t>
      </w:r>
      <w:r w:rsidRPr="00FE58FC">
        <w:rPr>
          <w:b/>
          <w:bCs/>
          <w:sz w:val="28"/>
          <w:szCs w:val="28"/>
        </w:rPr>
        <w:t>»</w:t>
      </w:r>
    </w:p>
    <w:p w:rsidR="006B0E8A" w:rsidRDefault="006B0E8A" w:rsidP="006B0E8A">
      <w:pPr>
        <w:jc w:val="both"/>
        <w:rPr>
          <w:sz w:val="28"/>
          <w:szCs w:val="28"/>
        </w:rPr>
      </w:pPr>
    </w:p>
    <w:p w:rsidR="00653898" w:rsidRPr="00CB279A" w:rsidRDefault="00653898" w:rsidP="00063C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58FC">
        <w:rPr>
          <w:sz w:val="28"/>
          <w:szCs w:val="28"/>
        </w:rPr>
        <w:t xml:space="preserve">1. </w:t>
      </w:r>
      <w:r w:rsidR="004213FC" w:rsidRPr="00FE58FC">
        <w:rPr>
          <w:sz w:val="28"/>
          <w:szCs w:val="28"/>
        </w:rPr>
        <w:t xml:space="preserve">В соответствии с </w:t>
      </w:r>
      <w:r w:rsidR="006726F0">
        <w:rPr>
          <w:sz w:val="28"/>
          <w:szCs w:val="28"/>
        </w:rPr>
        <w:t xml:space="preserve">Земельным кодексом Российской Федерации, </w:t>
      </w:r>
      <w:r w:rsidR="00492665" w:rsidRPr="00FE58FC">
        <w:rPr>
          <w:sz w:val="28"/>
          <w:szCs w:val="28"/>
        </w:rPr>
        <w:t xml:space="preserve">Гражданским кодексом Российской Федерации, </w:t>
      </w:r>
      <w:r w:rsidR="004213FC" w:rsidRPr="00FE58FC">
        <w:rPr>
          <w:sz w:val="28"/>
          <w:szCs w:val="28"/>
        </w:rPr>
        <w:t xml:space="preserve">федеральными </w:t>
      </w:r>
      <w:hyperlink r:id="rId7" w:history="1">
        <w:r w:rsidR="004213FC" w:rsidRPr="00FE58FC">
          <w:rPr>
            <w:sz w:val="28"/>
            <w:szCs w:val="28"/>
          </w:rPr>
          <w:t>законам</w:t>
        </w:r>
      </w:hyperlink>
      <w:r w:rsidR="004213FC" w:rsidRPr="00FE58FC">
        <w:rPr>
          <w:sz w:val="28"/>
          <w:szCs w:val="28"/>
        </w:rPr>
        <w:t xml:space="preserve">и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</w:t>
      </w:r>
      <w:r w:rsidR="006726F0" w:rsidRPr="00440EC1">
        <w:rPr>
          <w:sz w:val="28"/>
          <w:szCs w:val="28"/>
          <w:lang/>
        </w:rPr>
        <w:t>от 07.10.2022</w:t>
      </w:r>
      <w:r w:rsidR="006726F0">
        <w:rPr>
          <w:sz w:val="28"/>
          <w:szCs w:val="28"/>
          <w:lang/>
        </w:rPr>
        <w:t xml:space="preserve"> г.</w:t>
      </w:r>
      <w:r w:rsidR="006726F0" w:rsidRPr="00440EC1">
        <w:rPr>
          <w:sz w:val="28"/>
          <w:szCs w:val="28"/>
          <w:lang/>
        </w:rPr>
        <w:t xml:space="preserve"> № 385-ФЗ «О внесении изменений в Земел</w:t>
      </w:r>
      <w:r w:rsidR="006726F0" w:rsidRPr="00440EC1">
        <w:rPr>
          <w:sz w:val="28"/>
          <w:szCs w:val="28"/>
          <w:lang/>
        </w:rPr>
        <w:t>ь</w:t>
      </w:r>
      <w:r w:rsidR="006726F0" w:rsidRPr="00440EC1">
        <w:rPr>
          <w:sz w:val="28"/>
          <w:szCs w:val="28"/>
          <w:lang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</w:t>
      </w:r>
      <w:r w:rsidR="006726F0" w:rsidRPr="00440EC1">
        <w:rPr>
          <w:sz w:val="28"/>
          <w:szCs w:val="28"/>
          <w:lang/>
        </w:rPr>
        <w:t>е</w:t>
      </w:r>
      <w:r w:rsidR="006726F0" w:rsidRPr="00440EC1">
        <w:rPr>
          <w:sz w:val="28"/>
          <w:szCs w:val="28"/>
          <w:lang/>
        </w:rPr>
        <w:t>дерации»</w:t>
      </w:r>
      <w:r w:rsidR="006726F0">
        <w:rPr>
          <w:sz w:val="28"/>
          <w:szCs w:val="28"/>
          <w:lang/>
        </w:rPr>
        <w:t xml:space="preserve">, </w:t>
      </w:r>
      <w:hyperlink r:id="rId8" w:history="1">
        <w:r w:rsidR="004213FC" w:rsidRPr="00FE58FC">
          <w:rPr>
            <w:sz w:val="28"/>
            <w:szCs w:val="28"/>
          </w:rPr>
          <w:t>Закон</w:t>
        </w:r>
      </w:hyperlink>
      <w:r w:rsidR="004213FC" w:rsidRPr="00FE58FC">
        <w:rPr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4213FC" w:rsidRPr="00FE58FC">
        <w:rPr>
          <w:spacing w:val="-3"/>
          <w:sz w:val="28"/>
          <w:szCs w:val="28"/>
        </w:rPr>
        <w:t xml:space="preserve">, </w:t>
      </w:r>
      <w:r w:rsidRPr="00FE58FC">
        <w:rPr>
          <w:sz w:val="28"/>
          <w:szCs w:val="28"/>
        </w:rPr>
        <w:t>в связи с произошедшими кадровыми изменени</w:t>
      </w:r>
      <w:r w:rsidR="00063CCE" w:rsidRPr="00FE58FC">
        <w:rPr>
          <w:sz w:val="28"/>
          <w:szCs w:val="28"/>
        </w:rPr>
        <w:t xml:space="preserve">ями и </w:t>
      </w:r>
      <w:r w:rsidRPr="00FE58FC">
        <w:rPr>
          <w:sz w:val="28"/>
          <w:szCs w:val="28"/>
        </w:rPr>
        <w:t xml:space="preserve">подготовлен проект постановления администрации Ипатовского </w:t>
      </w:r>
      <w:r w:rsidR="00063CCE" w:rsidRPr="00FE58FC">
        <w:rPr>
          <w:sz w:val="28"/>
          <w:szCs w:val="28"/>
        </w:rPr>
        <w:t>муниципального</w:t>
      </w:r>
      <w:r w:rsidRPr="00FE58FC">
        <w:rPr>
          <w:sz w:val="28"/>
          <w:szCs w:val="28"/>
        </w:rPr>
        <w:t xml:space="preserve"> округа Ставропольского </w:t>
      </w:r>
      <w:r w:rsidRPr="00CB279A">
        <w:rPr>
          <w:sz w:val="28"/>
          <w:szCs w:val="28"/>
        </w:rPr>
        <w:t>края «</w:t>
      </w:r>
      <w:r w:rsidR="00CB279A" w:rsidRPr="00CB279A">
        <w:rPr>
          <w:sz w:val="28"/>
          <w:szCs w:val="28"/>
        </w:rPr>
        <w:t>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</w:t>
      </w:r>
      <w:r w:rsidRPr="00CB279A">
        <w:rPr>
          <w:sz w:val="28"/>
          <w:szCs w:val="28"/>
        </w:rPr>
        <w:t>»</w:t>
      </w:r>
      <w:r w:rsidRPr="00CB279A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FE58FC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</w:t>
      </w:r>
      <w:r w:rsidRPr="00A96586">
        <w:rPr>
          <w:sz w:val="28"/>
          <w:szCs w:val="28"/>
        </w:rPr>
        <w:t>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53898" w:rsidRDefault="00653898" w:rsidP="00CA748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213FC" w:rsidRDefault="004213FC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spacing w:line="240" w:lineRule="exact"/>
        <w:rPr>
          <w:sz w:val="28"/>
          <w:szCs w:val="28"/>
        </w:rPr>
      </w:pPr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А.В. Тараканова</w:t>
      </w:r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28" w:rsidRDefault="001C4928" w:rsidP="00047C22">
      <w:r>
        <w:separator/>
      </w:r>
    </w:p>
  </w:endnote>
  <w:endnote w:type="continuationSeparator" w:id="0">
    <w:p w:rsidR="001C4928" w:rsidRDefault="001C4928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28" w:rsidRDefault="001C4928" w:rsidP="00047C22">
      <w:r>
        <w:separator/>
      </w:r>
    </w:p>
  </w:footnote>
  <w:footnote w:type="continuationSeparator" w:id="0">
    <w:p w:rsidR="001C4928" w:rsidRDefault="001C4928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C18FA"/>
    <w:rsid w:val="00100979"/>
    <w:rsid w:val="0012580D"/>
    <w:rsid w:val="0014740E"/>
    <w:rsid w:val="00176F49"/>
    <w:rsid w:val="00195BEE"/>
    <w:rsid w:val="001B0613"/>
    <w:rsid w:val="001C4928"/>
    <w:rsid w:val="00261C2A"/>
    <w:rsid w:val="00262183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492665"/>
    <w:rsid w:val="005601FC"/>
    <w:rsid w:val="00587609"/>
    <w:rsid w:val="005A254B"/>
    <w:rsid w:val="005E5CC5"/>
    <w:rsid w:val="00653898"/>
    <w:rsid w:val="00657927"/>
    <w:rsid w:val="00665725"/>
    <w:rsid w:val="006726F0"/>
    <w:rsid w:val="006B0E8A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C366B"/>
    <w:rsid w:val="00B00607"/>
    <w:rsid w:val="00B95C3C"/>
    <w:rsid w:val="00BC175B"/>
    <w:rsid w:val="00BF747A"/>
    <w:rsid w:val="00C05E2F"/>
    <w:rsid w:val="00C837BB"/>
    <w:rsid w:val="00CB279A"/>
    <w:rsid w:val="00CD1AFE"/>
    <w:rsid w:val="00CE6E75"/>
    <w:rsid w:val="00CF1C3A"/>
    <w:rsid w:val="00D24C5F"/>
    <w:rsid w:val="00D8318F"/>
    <w:rsid w:val="00D85719"/>
    <w:rsid w:val="00DB1D69"/>
    <w:rsid w:val="00E45A3A"/>
    <w:rsid w:val="00E61C11"/>
    <w:rsid w:val="00E82945"/>
    <w:rsid w:val="00EF75C5"/>
    <w:rsid w:val="00F10224"/>
    <w:rsid w:val="00F64D1B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  <w:style w:type="character" w:styleId="ac">
    <w:name w:val="Strong"/>
    <w:basedOn w:val="a0"/>
    <w:uiPriority w:val="22"/>
    <w:qFormat/>
    <w:rsid w:val="00FE5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2F517B5AC1582F6B10CB5AF00f7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E23CF8BB6D64828013B7F31AE0F04584A1EE5CB3FA403982C2AAf6z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1D82-E43F-45CB-BEE0-C712038D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Оля</cp:lastModifiedBy>
  <cp:revision>28</cp:revision>
  <cp:lastPrinted>2023-11-24T14:43:00Z</cp:lastPrinted>
  <dcterms:created xsi:type="dcterms:W3CDTF">2018-04-28T06:31:00Z</dcterms:created>
  <dcterms:modified xsi:type="dcterms:W3CDTF">2023-12-05T08:12:00Z</dcterms:modified>
</cp:coreProperties>
</file>