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03" w:rsidRDefault="00916103" w:rsidP="00916103">
      <w:pPr>
        <w:pStyle w:val="2"/>
        <w:tabs>
          <w:tab w:val="left" w:pos="55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16103" w:rsidRDefault="00916103" w:rsidP="00916103">
      <w:pPr>
        <w:pStyle w:val="2"/>
        <w:ind w:firstLine="708"/>
        <w:rPr>
          <w:sz w:val="28"/>
          <w:szCs w:val="28"/>
        </w:rPr>
      </w:pPr>
    </w:p>
    <w:p w:rsidR="00916103" w:rsidRPr="0087545C" w:rsidRDefault="00916103" w:rsidP="00E42F35">
      <w:pPr>
        <w:pStyle w:val="aa"/>
        <w:spacing w:before="0" w:beforeAutospacing="0" w:after="0" w:afterAutospacing="0"/>
        <w:ind w:firstLine="37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6103">
        <w:rPr>
          <w:sz w:val="28"/>
          <w:szCs w:val="28"/>
        </w:rPr>
        <w:t xml:space="preserve">к проекту </w:t>
      </w:r>
      <w:r w:rsidR="00DB4B87">
        <w:rPr>
          <w:sz w:val="28"/>
          <w:szCs w:val="28"/>
        </w:rPr>
        <w:t>постановления</w:t>
      </w:r>
      <w:r w:rsidRPr="00916103">
        <w:rPr>
          <w:sz w:val="28"/>
          <w:szCs w:val="28"/>
        </w:rPr>
        <w:t xml:space="preserve"> администрации Ипатовского </w:t>
      </w:r>
      <w:r w:rsidR="00E42F35">
        <w:rPr>
          <w:bCs/>
          <w:sz w:val="28"/>
          <w:szCs w:val="28"/>
        </w:rPr>
        <w:t>муниципального</w:t>
      </w:r>
      <w:r w:rsidRPr="00916103">
        <w:rPr>
          <w:bCs/>
          <w:sz w:val="28"/>
          <w:szCs w:val="28"/>
        </w:rPr>
        <w:t xml:space="preserve"> округа</w:t>
      </w:r>
      <w:r w:rsidRPr="00916103">
        <w:rPr>
          <w:sz w:val="28"/>
          <w:szCs w:val="28"/>
        </w:rPr>
        <w:t xml:space="preserve"> Ставропольского края</w:t>
      </w:r>
      <w:r>
        <w:rPr>
          <w:b/>
          <w:sz w:val="28"/>
          <w:szCs w:val="28"/>
        </w:rPr>
        <w:t xml:space="preserve"> </w:t>
      </w:r>
      <w:r w:rsidRPr="00E42F35">
        <w:rPr>
          <w:sz w:val="28"/>
          <w:szCs w:val="28"/>
        </w:rPr>
        <w:t>«</w:t>
      </w:r>
      <w:r w:rsidR="00E42F35" w:rsidRPr="006D3CB9">
        <w:rPr>
          <w:bCs/>
          <w:color w:val="000000"/>
          <w:sz w:val="28"/>
          <w:szCs w:val="28"/>
        </w:rPr>
        <w:t>О</w:t>
      </w:r>
      <w:r w:rsidR="00E42F35">
        <w:rPr>
          <w:bCs/>
          <w:color w:val="000000"/>
          <w:sz w:val="28"/>
          <w:szCs w:val="28"/>
        </w:rPr>
        <w:t xml:space="preserve"> мониторинге  муниципальных нормативных правовых актов Ипатовского муниципального округа Ставропольского края</w:t>
      </w:r>
      <w:r>
        <w:rPr>
          <w:sz w:val="28"/>
          <w:szCs w:val="28"/>
        </w:rPr>
        <w:t>»</w:t>
      </w:r>
    </w:p>
    <w:p w:rsidR="00916103" w:rsidRPr="00916103" w:rsidRDefault="00916103" w:rsidP="00916103">
      <w:pPr>
        <w:pStyle w:val="ConsPlusTitl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41FC" w:rsidRPr="00C041FC" w:rsidRDefault="00916103" w:rsidP="00C041FC">
      <w:pPr>
        <w:tabs>
          <w:tab w:val="left" w:pos="709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916103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C041FC" w:rsidRPr="002F39B9">
        <w:rPr>
          <w:rFonts w:ascii="Times New Roman" w:hAnsi="Times New Roman" w:cs="Times New Roman"/>
          <w:sz w:val="28"/>
          <w:szCs w:val="28"/>
        </w:rPr>
        <w:t xml:space="preserve">В соответствии с Федеральным </w:t>
      </w:r>
      <w:hyperlink r:id="rId6" w:history="1">
        <w:r w:rsidR="00C041FC" w:rsidRPr="002F39B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041FC" w:rsidRPr="002F39B9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</w:t>
      </w:r>
      <w:r w:rsidR="00C041FC" w:rsidRPr="002F39B9">
        <w:rPr>
          <w:rFonts w:ascii="Times New Roman" w:hAnsi="Times New Roman" w:cs="Times New Roman"/>
          <w:sz w:val="28"/>
          <w:szCs w:val="28"/>
        </w:rPr>
        <w:t>й</w:t>
      </w:r>
      <w:r w:rsidR="00C041FC" w:rsidRPr="002F39B9">
        <w:rPr>
          <w:rFonts w:ascii="Times New Roman" w:hAnsi="Times New Roman" w:cs="Times New Roman"/>
          <w:sz w:val="28"/>
          <w:szCs w:val="28"/>
        </w:rPr>
        <w:t xml:space="preserve">ской Федерации», </w:t>
      </w:r>
      <w:hyperlink r:id="rId7" w:tgtFrame="_blank" w:history="1">
        <w:r w:rsidR="00C041FC" w:rsidRPr="00C041FC">
          <w:rPr>
            <w:rStyle w:val="hyperlink"/>
            <w:rFonts w:ascii="Times New Roman" w:hAnsi="Times New Roman" w:cs="Times New Roman"/>
            <w:sz w:val="28"/>
            <w:szCs w:val="28"/>
          </w:rPr>
          <w:t>Указом</w:t>
        </w:r>
      </w:hyperlink>
      <w:r w:rsidR="00C041FC" w:rsidRPr="00C041FC">
        <w:rPr>
          <w:rFonts w:ascii="Times New Roman" w:hAnsi="Times New Roman" w:cs="Times New Roman"/>
          <w:sz w:val="28"/>
          <w:szCs w:val="28"/>
        </w:rPr>
        <w:t> През</w:t>
      </w:r>
      <w:r w:rsidR="00C041FC" w:rsidRPr="002F39B9">
        <w:rPr>
          <w:rFonts w:ascii="Times New Roman" w:hAnsi="Times New Roman" w:cs="Times New Roman"/>
          <w:sz w:val="28"/>
          <w:szCs w:val="28"/>
        </w:rPr>
        <w:t>идента Российской Федерации от 20 мая 2011 г. № 657 «О мониторинге правоприменения в Российской Федер</w:t>
      </w:r>
      <w:r w:rsidR="00C041FC" w:rsidRPr="002F39B9">
        <w:rPr>
          <w:rFonts w:ascii="Times New Roman" w:hAnsi="Times New Roman" w:cs="Times New Roman"/>
          <w:sz w:val="28"/>
          <w:szCs w:val="28"/>
        </w:rPr>
        <w:t>а</w:t>
      </w:r>
      <w:r w:rsidR="00C041FC" w:rsidRPr="002F39B9">
        <w:rPr>
          <w:rFonts w:ascii="Times New Roman" w:hAnsi="Times New Roman" w:cs="Times New Roman"/>
          <w:sz w:val="28"/>
          <w:szCs w:val="28"/>
        </w:rPr>
        <w:t>ции», Законом Ставропольского края от 30 мая 2023 г. № 46-кз «О наделении Ипатовского городского округа Ставропольского края статусом муниципал</w:t>
      </w:r>
      <w:r w:rsidR="00C041FC" w:rsidRPr="002F39B9">
        <w:rPr>
          <w:rFonts w:ascii="Times New Roman" w:hAnsi="Times New Roman" w:cs="Times New Roman"/>
          <w:sz w:val="28"/>
          <w:szCs w:val="28"/>
        </w:rPr>
        <w:t>ь</w:t>
      </w:r>
      <w:r w:rsidR="00C041FC" w:rsidRPr="002F39B9">
        <w:rPr>
          <w:rFonts w:ascii="Times New Roman" w:hAnsi="Times New Roman" w:cs="Times New Roman"/>
          <w:sz w:val="28"/>
          <w:szCs w:val="28"/>
        </w:rPr>
        <w:t>ного округа»,</w:t>
      </w:r>
      <w:r w:rsidR="00C041FC">
        <w:rPr>
          <w:rFonts w:ascii="Times New Roman" w:hAnsi="Times New Roman" w:cs="Times New Roman"/>
          <w:sz w:val="28"/>
          <w:szCs w:val="28"/>
        </w:rPr>
        <w:t xml:space="preserve"> </w:t>
      </w:r>
      <w:r w:rsidR="00C041FC" w:rsidRPr="00C041FC">
        <w:rPr>
          <w:rFonts w:ascii="Times New Roman" w:hAnsi="Times New Roman" w:cs="Times New Roman"/>
          <w:sz w:val="28"/>
          <w:szCs w:val="28"/>
        </w:rPr>
        <w:t xml:space="preserve">пунктом 5 </w:t>
      </w:r>
      <w:hyperlink r:id="rId8" w:tgtFrame="_blank" w:history="1">
        <w:r w:rsidR="00C041FC" w:rsidRPr="00C041FC">
          <w:rPr>
            <w:rStyle w:val="hyperlink"/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C041FC" w:rsidRPr="00C041FC">
        <w:rPr>
          <w:rFonts w:ascii="Times New Roman" w:hAnsi="Times New Roman" w:cs="Times New Roman"/>
          <w:sz w:val="28"/>
          <w:szCs w:val="28"/>
        </w:rPr>
        <w:t> Губернатора Ставропольского</w:t>
      </w:r>
      <w:proofErr w:type="gramEnd"/>
      <w:r w:rsidR="00C041FC" w:rsidRPr="00C041FC">
        <w:rPr>
          <w:rFonts w:ascii="Times New Roman" w:hAnsi="Times New Roman" w:cs="Times New Roman"/>
          <w:sz w:val="28"/>
          <w:szCs w:val="28"/>
        </w:rPr>
        <w:t xml:space="preserve"> края от 05 августа 2011 г. № 569 «Об организации мониторинга правоприменения в Ставропольском крае»</w:t>
      </w:r>
      <w:r w:rsidR="00C041FC">
        <w:rPr>
          <w:rFonts w:ascii="Times New Roman" w:hAnsi="Times New Roman" w:cs="Times New Roman"/>
          <w:sz w:val="28"/>
          <w:szCs w:val="28"/>
        </w:rPr>
        <w:t xml:space="preserve"> подготовлен проект</w:t>
      </w:r>
      <w:r w:rsidR="00C041FC" w:rsidRPr="00C041F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Ипатовского </w:t>
      </w:r>
      <w:r w:rsidR="00C041FC" w:rsidRPr="00C041F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C041FC" w:rsidRPr="00C041F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041FC" w:rsidRPr="00C04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1FC" w:rsidRPr="00C041FC">
        <w:rPr>
          <w:rFonts w:ascii="Times New Roman" w:hAnsi="Times New Roman" w:cs="Times New Roman"/>
          <w:sz w:val="28"/>
          <w:szCs w:val="28"/>
        </w:rPr>
        <w:t>«</w:t>
      </w:r>
      <w:r w:rsidR="00C041FC" w:rsidRPr="00C041FC">
        <w:rPr>
          <w:rFonts w:ascii="Times New Roman" w:hAnsi="Times New Roman" w:cs="Times New Roman"/>
          <w:bCs/>
          <w:color w:val="000000"/>
          <w:sz w:val="28"/>
          <w:szCs w:val="28"/>
        </w:rPr>
        <w:t>О мониторинге  муниципальных нормативных правовых актов Ипатовского муниципального округа Ставропольского края</w:t>
      </w:r>
      <w:r w:rsidR="00C041FC" w:rsidRPr="00C041FC">
        <w:rPr>
          <w:rFonts w:ascii="Times New Roman" w:hAnsi="Times New Roman" w:cs="Times New Roman"/>
          <w:sz w:val="28"/>
          <w:szCs w:val="28"/>
        </w:rPr>
        <w:t>»</w:t>
      </w:r>
      <w:r w:rsidRPr="00C041FC">
        <w:rPr>
          <w:rFonts w:ascii="Times New Roman" w:hAnsi="Times New Roman" w:cs="Times New Roman"/>
          <w:bCs/>
          <w:sz w:val="28"/>
          <w:szCs w:val="28"/>
        </w:rPr>
        <w:t>.</w:t>
      </w:r>
    </w:p>
    <w:p w:rsidR="00DB4B87" w:rsidRPr="00916103" w:rsidRDefault="00DB4B87" w:rsidP="00C041FC">
      <w:pPr>
        <w:tabs>
          <w:tab w:val="left" w:pos="709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постановления не содержит норм, противоречащих федерал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ному и региональному законодательству.</w:t>
      </w:r>
    </w:p>
    <w:p w:rsidR="00916103" w:rsidRPr="00916103" w:rsidRDefault="00916103" w:rsidP="0091610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916103" w:rsidRPr="00916103" w:rsidRDefault="00916103" w:rsidP="00916103">
      <w:pPr>
        <w:pStyle w:val="ConsPlusNormal"/>
        <w:jc w:val="both"/>
      </w:pPr>
    </w:p>
    <w:p w:rsidR="00916103" w:rsidRPr="00916103" w:rsidRDefault="00916103" w:rsidP="00916103">
      <w:pPr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916103" w:rsidRPr="00916103" w:rsidRDefault="00916103" w:rsidP="00916103">
      <w:pPr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916103" w:rsidRPr="00916103" w:rsidRDefault="00916103" w:rsidP="00916103">
      <w:pPr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C041F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916103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</w:p>
    <w:p w:rsidR="00916103" w:rsidRPr="00916103" w:rsidRDefault="00916103" w:rsidP="00916103">
      <w:pPr>
        <w:ind w:right="-8"/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916103" w:rsidRPr="00916103" w:rsidRDefault="00916103" w:rsidP="00916103">
      <w:pPr>
        <w:pStyle w:val="2"/>
        <w:rPr>
          <w:sz w:val="28"/>
          <w:szCs w:val="28"/>
        </w:rPr>
      </w:pPr>
    </w:p>
    <w:p w:rsidR="0087545C" w:rsidRPr="00916103" w:rsidRDefault="0087545C" w:rsidP="00916103">
      <w:pPr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ab/>
      </w:r>
    </w:p>
    <w:sectPr w:rsidR="0087545C" w:rsidRPr="00916103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31525"/>
    <w:rsid w:val="00034CED"/>
    <w:rsid w:val="000428D7"/>
    <w:rsid w:val="000439D4"/>
    <w:rsid w:val="000559BE"/>
    <w:rsid w:val="00063DCF"/>
    <w:rsid w:val="00065E04"/>
    <w:rsid w:val="000666C6"/>
    <w:rsid w:val="00074F23"/>
    <w:rsid w:val="000764FF"/>
    <w:rsid w:val="000911FE"/>
    <w:rsid w:val="000A076E"/>
    <w:rsid w:val="000A2B85"/>
    <w:rsid w:val="000A5494"/>
    <w:rsid w:val="000A732F"/>
    <w:rsid w:val="000B1F97"/>
    <w:rsid w:val="000B2EAA"/>
    <w:rsid w:val="000C6493"/>
    <w:rsid w:val="000D5A97"/>
    <w:rsid w:val="000D5C3D"/>
    <w:rsid w:val="000E216B"/>
    <w:rsid w:val="000E55C5"/>
    <w:rsid w:val="000F318F"/>
    <w:rsid w:val="000F37DC"/>
    <w:rsid w:val="000F63F4"/>
    <w:rsid w:val="001036E3"/>
    <w:rsid w:val="001106D9"/>
    <w:rsid w:val="001416EE"/>
    <w:rsid w:val="00153E7A"/>
    <w:rsid w:val="0016360F"/>
    <w:rsid w:val="0017130A"/>
    <w:rsid w:val="001800EA"/>
    <w:rsid w:val="00185C1E"/>
    <w:rsid w:val="001B1CF1"/>
    <w:rsid w:val="001B5E0C"/>
    <w:rsid w:val="001E334F"/>
    <w:rsid w:val="001E3551"/>
    <w:rsid w:val="001E4A4F"/>
    <w:rsid w:val="001E6A66"/>
    <w:rsid w:val="001F00CE"/>
    <w:rsid w:val="00204B14"/>
    <w:rsid w:val="00207201"/>
    <w:rsid w:val="00212B74"/>
    <w:rsid w:val="002145FD"/>
    <w:rsid w:val="00215D7D"/>
    <w:rsid w:val="002270AC"/>
    <w:rsid w:val="00234899"/>
    <w:rsid w:val="00236882"/>
    <w:rsid w:val="00237DED"/>
    <w:rsid w:val="00242FD6"/>
    <w:rsid w:val="00243DAC"/>
    <w:rsid w:val="002462FC"/>
    <w:rsid w:val="002504E3"/>
    <w:rsid w:val="00252653"/>
    <w:rsid w:val="0026191D"/>
    <w:rsid w:val="002662DB"/>
    <w:rsid w:val="00270E95"/>
    <w:rsid w:val="00271624"/>
    <w:rsid w:val="00273A0E"/>
    <w:rsid w:val="002817F5"/>
    <w:rsid w:val="002938D4"/>
    <w:rsid w:val="002A1830"/>
    <w:rsid w:val="002A24D2"/>
    <w:rsid w:val="002C7649"/>
    <w:rsid w:val="002D300E"/>
    <w:rsid w:val="002E27EF"/>
    <w:rsid w:val="00302B3C"/>
    <w:rsid w:val="00305E74"/>
    <w:rsid w:val="003108E1"/>
    <w:rsid w:val="00312327"/>
    <w:rsid w:val="00313F7F"/>
    <w:rsid w:val="0033338E"/>
    <w:rsid w:val="0033339D"/>
    <w:rsid w:val="00344DE0"/>
    <w:rsid w:val="00347A80"/>
    <w:rsid w:val="00353046"/>
    <w:rsid w:val="003538A1"/>
    <w:rsid w:val="003669E8"/>
    <w:rsid w:val="00384929"/>
    <w:rsid w:val="003A25BD"/>
    <w:rsid w:val="003E345B"/>
    <w:rsid w:val="004001EB"/>
    <w:rsid w:val="004025DD"/>
    <w:rsid w:val="00403667"/>
    <w:rsid w:val="00414D0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6B92"/>
    <w:rsid w:val="0047080A"/>
    <w:rsid w:val="004731AD"/>
    <w:rsid w:val="0047549E"/>
    <w:rsid w:val="00481305"/>
    <w:rsid w:val="004852CE"/>
    <w:rsid w:val="00487CCD"/>
    <w:rsid w:val="004B54D6"/>
    <w:rsid w:val="004C6C97"/>
    <w:rsid w:val="004D67CD"/>
    <w:rsid w:val="004F370F"/>
    <w:rsid w:val="004F531A"/>
    <w:rsid w:val="00506758"/>
    <w:rsid w:val="00516654"/>
    <w:rsid w:val="005369D7"/>
    <w:rsid w:val="00537FB9"/>
    <w:rsid w:val="00557A7F"/>
    <w:rsid w:val="00557B0B"/>
    <w:rsid w:val="00565E3D"/>
    <w:rsid w:val="00567977"/>
    <w:rsid w:val="00576FBF"/>
    <w:rsid w:val="005913FD"/>
    <w:rsid w:val="00596EC9"/>
    <w:rsid w:val="005A2297"/>
    <w:rsid w:val="005A25A4"/>
    <w:rsid w:val="005B4F79"/>
    <w:rsid w:val="005B7503"/>
    <w:rsid w:val="005C3B9A"/>
    <w:rsid w:val="005E427D"/>
    <w:rsid w:val="005E47C2"/>
    <w:rsid w:val="005E586E"/>
    <w:rsid w:val="005E76E8"/>
    <w:rsid w:val="00604E1B"/>
    <w:rsid w:val="00607449"/>
    <w:rsid w:val="00624716"/>
    <w:rsid w:val="00642189"/>
    <w:rsid w:val="00646DF6"/>
    <w:rsid w:val="006502A9"/>
    <w:rsid w:val="0066144E"/>
    <w:rsid w:val="00664A78"/>
    <w:rsid w:val="00683235"/>
    <w:rsid w:val="006930AE"/>
    <w:rsid w:val="00694771"/>
    <w:rsid w:val="006A5D4A"/>
    <w:rsid w:val="006A65EF"/>
    <w:rsid w:val="006B227E"/>
    <w:rsid w:val="006B5C71"/>
    <w:rsid w:val="006B6847"/>
    <w:rsid w:val="006C0163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700E9E"/>
    <w:rsid w:val="007104B0"/>
    <w:rsid w:val="007133C6"/>
    <w:rsid w:val="00715FE0"/>
    <w:rsid w:val="0071665E"/>
    <w:rsid w:val="00724EA6"/>
    <w:rsid w:val="0072613D"/>
    <w:rsid w:val="0073060F"/>
    <w:rsid w:val="00732FF1"/>
    <w:rsid w:val="00734D63"/>
    <w:rsid w:val="0074293F"/>
    <w:rsid w:val="00742E5B"/>
    <w:rsid w:val="00743D69"/>
    <w:rsid w:val="00761EF3"/>
    <w:rsid w:val="00776EB9"/>
    <w:rsid w:val="0078292F"/>
    <w:rsid w:val="0079538B"/>
    <w:rsid w:val="00796BC3"/>
    <w:rsid w:val="007B6D11"/>
    <w:rsid w:val="007C3C64"/>
    <w:rsid w:val="007D7A14"/>
    <w:rsid w:val="007E0294"/>
    <w:rsid w:val="007E29C7"/>
    <w:rsid w:val="007E47BF"/>
    <w:rsid w:val="0080260E"/>
    <w:rsid w:val="00803552"/>
    <w:rsid w:val="00817EB6"/>
    <w:rsid w:val="0082606A"/>
    <w:rsid w:val="00831192"/>
    <w:rsid w:val="0084758B"/>
    <w:rsid w:val="00851775"/>
    <w:rsid w:val="00857DFF"/>
    <w:rsid w:val="00870D79"/>
    <w:rsid w:val="0087545C"/>
    <w:rsid w:val="00875D22"/>
    <w:rsid w:val="008954D3"/>
    <w:rsid w:val="008A4C5A"/>
    <w:rsid w:val="008B0173"/>
    <w:rsid w:val="008B165D"/>
    <w:rsid w:val="008C3556"/>
    <w:rsid w:val="008D2204"/>
    <w:rsid w:val="008D4A04"/>
    <w:rsid w:val="008E2B95"/>
    <w:rsid w:val="008F04D3"/>
    <w:rsid w:val="008F65EC"/>
    <w:rsid w:val="008F6FC1"/>
    <w:rsid w:val="0090060A"/>
    <w:rsid w:val="009016E8"/>
    <w:rsid w:val="009040BC"/>
    <w:rsid w:val="00916103"/>
    <w:rsid w:val="00920840"/>
    <w:rsid w:val="00926D7B"/>
    <w:rsid w:val="0092779E"/>
    <w:rsid w:val="00934054"/>
    <w:rsid w:val="00944590"/>
    <w:rsid w:val="009518FD"/>
    <w:rsid w:val="00965717"/>
    <w:rsid w:val="0098202F"/>
    <w:rsid w:val="009906E3"/>
    <w:rsid w:val="00992CE1"/>
    <w:rsid w:val="009B17D0"/>
    <w:rsid w:val="009B64D4"/>
    <w:rsid w:val="009C0207"/>
    <w:rsid w:val="009C0318"/>
    <w:rsid w:val="009D54BB"/>
    <w:rsid w:val="009E1BE1"/>
    <w:rsid w:val="009E5C4B"/>
    <w:rsid w:val="009F6133"/>
    <w:rsid w:val="00A13FAC"/>
    <w:rsid w:val="00A4677B"/>
    <w:rsid w:val="00A54F73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47A"/>
    <w:rsid w:val="00AA66F3"/>
    <w:rsid w:val="00AB1DEF"/>
    <w:rsid w:val="00AB2A61"/>
    <w:rsid w:val="00AB6826"/>
    <w:rsid w:val="00AC3B02"/>
    <w:rsid w:val="00AC4E06"/>
    <w:rsid w:val="00AD33BA"/>
    <w:rsid w:val="00AD54D7"/>
    <w:rsid w:val="00AD6187"/>
    <w:rsid w:val="00AD62FB"/>
    <w:rsid w:val="00AE2E1A"/>
    <w:rsid w:val="00AF5FA0"/>
    <w:rsid w:val="00B03110"/>
    <w:rsid w:val="00B0479A"/>
    <w:rsid w:val="00B07C0A"/>
    <w:rsid w:val="00B14FE4"/>
    <w:rsid w:val="00B15782"/>
    <w:rsid w:val="00B25356"/>
    <w:rsid w:val="00B25DC0"/>
    <w:rsid w:val="00B4171E"/>
    <w:rsid w:val="00B4632A"/>
    <w:rsid w:val="00B5487C"/>
    <w:rsid w:val="00B61D12"/>
    <w:rsid w:val="00B61D55"/>
    <w:rsid w:val="00B62EF8"/>
    <w:rsid w:val="00B63898"/>
    <w:rsid w:val="00B64B10"/>
    <w:rsid w:val="00B7507E"/>
    <w:rsid w:val="00B76F23"/>
    <w:rsid w:val="00B947F7"/>
    <w:rsid w:val="00B9509A"/>
    <w:rsid w:val="00B958C9"/>
    <w:rsid w:val="00BA15A8"/>
    <w:rsid w:val="00BA58A5"/>
    <w:rsid w:val="00BB4D77"/>
    <w:rsid w:val="00BC0AC0"/>
    <w:rsid w:val="00BD402B"/>
    <w:rsid w:val="00BD453B"/>
    <w:rsid w:val="00BE0DB5"/>
    <w:rsid w:val="00BE0E63"/>
    <w:rsid w:val="00BE1016"/>
    <w:rsid w:val="00BF001B"/>
    <w:rsid w:val="00BF3271"/>
    <w:rsid w:val="00BF7B4E"/>
    <w:rsid w:val="00C0018D"/>
    <w:rsid w:val="00C034BF"/>
    <w:rsid w:val="00C041FC"/>
    <w:rsid w:val="00C10703"/>
    <w:rsid w:val="00C13BCB"/>
    <w:rsid w:val="00C22FCA"/>
    <w:rsid w:val="00C248CA"/>
    <w:rsid w:val="00C2678B"/>
    <w:rsid w:val="00C3036D"/>
    <w:rsid w:val="00C32FCB"/>
    <w:rsid w:val="00C36D4B"/>
    <w:rsid w:val="00C41134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90E08"/>
    <w:rsid w:val="00C94CDD"/>
    <w:rsid w:val="00C96C74"/>
    <w:rsid w:val="00C9732A"/>
    <w:rsid w:val="00CA3234"/>
    <w:rsid w:val="00CB1F1A"/>
    <w:rsid w:val="00CC7121"/>
    <w:rsid w:val="00CD6045"/>
    <w:rsid w:val="00CE2F93"/>
    <w:rsid w:val="00CE475A"/>
    <w:rsid w:val="00D0110A"/>
    <w:rsid w:val="00D055D7"/>
    <w:rsid w:val="00D05DA2"/>
    <w:rsid w:val="00D07A8E"/>
    <w:rsid w:val="00D16603"/>
    <w:rsid w:val="00D17BB5"/>
    <w:rsid w:val="00D21737"/>
    <w:rsid w:val="00D33B15"/>
    <w:rsid w:val="00D35C2E"/>
    <w:rsid w:val="00D55A15"/>
    <w:rsid w:val="00D6357A"/>
    <w:rsid w:val="00D74E1A"/>
    <w:rsid w:val="00D75E13"/>
    <w:rsid w:val="00D766D1"/>
    <w:rsid w:val="00D82D26"/>
    <w:rsid w:val="00D86BFF"/>
    <w:rsid w:val="00D94A84"/>
    <w:rsid w:val="00D9558D"/>
    <w:rsid w:val="00D96D9E"/>
    <w:rsid w:val="00DB22D4"/>
    <w:rsid w:val="00DB4332"/>
    <w:rsid w:val="00DB4B87"/>
    <w:rsid w:val="00DB696E"/>
    <w:rsid w:val="00DC3925"/>
    <w:rsid w:val="00DC787B"/>
    <w:rsid w:val="00DD0CBE"/>
    <w:rsid w:val="00DE1C33"/>
    <w:rsid w:val="00DE6DA0"/>
    <w:rsid w:val="00DF2E27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26452"/>
    <w:rsid w:val="00E32845"/>
    <w:rsid w:val="00E348C0"/>
    <w:rsid w:val="00E35C0F"/>
    <w:rsid w:val="00E42F35"/>
    <w:rsid w:val="00E43D5B"/>
    <w:rsid w:val="00E45A21"/>
    <w:rsid w:val="00E51EAC"/>
    <w:rsid w:val="00E54F2E"/>
    <w:rsid w:val="00E6746E"/>
    <w:rsid w:val="00E73689"/>
    <w:rsid w:val="00E73989"/>
    <w:rsid w:val="00E7706D"/>
    <w:rsid w:val="00E80374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E45"/>
    <w:rsid w:val="00F71438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0"/>
    <w:semiHidden/>
    <w:unhideWhenUsed/>
    <w:rsid w:val="00916103"/>
    <w:pPr>
      <w:jc w:val="left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semiHidden/>
    <w:rsid w:val="00916103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Title">
    <w:name w:val="ConsPlusTitle"/>
    <w:rsid w:val="009161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</w:rPr>
  </w:style>
  <w:style w:type="paragraph" w:styleId="aa">
    <w:name w:val="Normal (Web)"/>
    <w:basedOn w:val="a"/>
    <w:uiPriority w:val="99"/>
    <w:unhideWhenUsed/>
    <w:rsid w:val="00E42F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C04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2B42843-6745-468F-AD17-813E9CBC7464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BFF4DD81-48C6-47A8-B461-C65559BDA8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111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27B0E-A7D4-481C-855C-10EFF2EF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Правовой</cp:lastModifiedBy>
  <cp:revision>17</cp:revision>
  <cp:lastPrinted>2023-02-03T14:00:00Z</cp:lastPrinted>
  <dcterms:created xsi:type="dcterms:W3CDTF">2021-04-27T09:25:00Z</dcterms:created>
  <dcterms:modified xsi:type="dcterms:W3CDTF">2023-12-12T11:55:00Z</dcterms:modified>
</cp:coreProperties>
</file>