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CA" w:rsidRDefault="003371C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71CA" w:rsidRDefault="003371CA">
      <w:pPr>
        <w:pStyle w:val="ConsPlusNormal"/>
        <w:jc w:val="both"/>
        <w:outlineLvl w:val="0"/>
      </w:pPr>
    </w:p>
    <w:p w:rsidR="003371CA" w:rsidRDefault="003371CA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3371CA" w:rsidRDefault="003371CA">
      <w:pPr>
        <w:pStyle w:val="ConsPlusTitle"/>
        <w:jc w:val="center"/>
      </w:pPr>
      <w:r>
        <w:t>СТАВРОПОЛЬСКОГО КРАЯ</w:t>
      </w:r>
    </w:p>
    <w:p w:rsidR="003371CA" w:rsidRDefault="003371CA">
      <w:pPr>
        <w:pStyle w:val="ConsPlusTitle"/>
        <w:jc w:val="center"/>
      </w:pPr>
    </w:p>
    <w:p w:rsidR="003371CA" w:rsidRDefault="003371CA">
      <w:pPr>
        <w:pStyle w:val="ConsPlusTitle"/>
        <w:jc w:val="center"/>
      </w:pPr>
      <w:r>
        <w:t>ПОСТАНОВЛЕНИЕ</w:t>
      </w:r>
    </w:p>
    <w:p w:rsidR="003371CA" w:rsidRDefault="003371CA">
      <w:pPr>
        <w:pStyle w:val="ConsPlusTitle"/>
        <w:jc w:val="center"/>
      </w:pPr>
      <w:r>
        <w:t>от 16 января 2020 г. N 34</w:t>
      </w:r>
    </w:p>
    <w:p w:rsidR="003371CA" w:rsidRDefault="003371CA">
      <w:pPr>
        <w:pStyle w:val="ConsPlusTitle"/>
        <w:jc w:val="center"/>
      </w:pPr>
    </w:p>
    <w:p w:rsidR="003371CA" w:rsidRDefault="003371C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371CA" w:rsidRDefault="003371CA">
      <w:pPr>
        <w:pStyle w:val="ConsPlusTitle"/>
        <w:jc w:val="center"/>
      </w:pPr>
      <w:r>
        <w:t>УПРАВЛЕНИЕМ ПО РАБОТЕ С ТЕРРИТОРИЯМИ АДМИНИСТРАЦИИ</w:t>
      </w:r>
    </w:p>
    <w:p w:rsidR="003371CA" w:rsidRDefault="003371CA">
      <w:pPr>
        <w:pStyle w:val="ConsPlusTitle"/>
        <w:jc w:val="center"/>
      </w:pPr>
      <w:r>
        <w:t>ИПАТОВСКОГО ГОРОДСКОГО ОКРУГА СТАВРОПОЛЬСКОГО КРАЯ</w:t>
      </w:r>
    </w:p>
    <w:p w:rsidR="003371CA" w:rsidRDefault="003371CA">
      <w:pPr>
        <w:pStyle w:val="ConsPlusTitle"/>
        <w:jc w:val="center"/>
      </w:pPr>
      <w:r>
        <w:t>МУНИЦИПАЛЬНОЙ УСЛУГИ "СОГЛАСОВАНИЕ ПРОИЗВОДСТВА ЗЕМЛЯНЫХ</w:t>
      </w:r>
    </w:p>
    <w:p w:rsidR="003371CA" w:rsidRDefault="003371CA">
      <w:pPr>
        <w:pStyle w:val="ConsPlusTitle"/>
        <w:jc w:val="center"/>
      </w:pPr>
      <w:r>
        <w:t>РАБОТ НА ТЕРРИТОРИИ МУНИЦИПАЛЬНОГО ОБРАЗОВАНИЯ. ПОДГОТОВКА</w:t>
      </w:r>
    </w:p>
    <w:p w:rsidR="003371CA" w:rsidRDefault="003371CA">
      <w:pPr>
        <w:pStyle w:val="ConsPlusTitle"/>
        <w:jc w:val="center"/>
      </w:pPr>
      <w:r>
        <w:t>И ВЫДАЧА ОРДЕРОВ НА ПРОВЕДЕНИЕ ЗЕМЛЯНЫХ РАБОТ"</w:t>
      </w:r>
    </w:p>
    <w:p w:rsidR="003371CA" w:rsidRDefault="003371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71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CA" w:rsidRDefault="003371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CA" w:rsidRDefault="003371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1CA" w:rsidRDefault="003371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1CA" w:rsidRDefault="003371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Ипатовского городского округа</w:t>
            </w:r>
          </w:p>
          <w:p w:rsidR="003371CA" w:rsidRDefault="003371CA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13.05.2022 </w:t>
            </w:r>
            <w:hyperlink r:id="rId5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01.08.2022 </w:t>
            </w:r>
            <w:hyperlink r:id="rId6">
              <w:r>
                <w:rPr>
                  <w:color w:val="0000FF"/>
                </w:rPr>
                <w:t>N 1113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CA" w:rsidRDefault="003371CA">
            <w:pPr>
              <w:pStyle w:val="ConsPlusNormal"/>
            </w:pPr>
          </w:p>
        </w:tc>
      </w:tr>
    </w:tbl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24 апреля 2018 г. N 167-п "О внесении изменений в постановление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 января 2018 г. N 18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края" (с изменениями, утвержденными постановлениями администрации Ипатовского городского округа Ставропольского края от 17 июля 2018 г. N 868, от 17 июня 2019 г. N 913) администрация Ипатовского городского округа Ставропольского края постановляет: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управлением по работе с территориями администрации Ипатовского городского округа Ставропольского края муниципальной услуги "Согласование производства земляных работ на территории муниципального образования. Подготовка и выдача ордеров на проведение земляных работ".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2. Признать утратившими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Ипатовского городского округа Ставропольского края от 18 сентября 2018 г. N 1141 "Об утверждении Административного регламента предоставления муниципальной услуги "Согласование производства земляных работ на территории муниципального образования. Подготовка и выдача ордеров на проведение земляных работ".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"Ипатовская межпоселенческая центральная библиотека" Ипатовского района Ставропольского края.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4. Отделу по организации и общим вопросам, автоматизации и информационных технологий администрации Ипатовского городского округа Ставропольского края разместить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5.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Т.Н. Сушко.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6. Настоящее постановление вступает в силу на следующий день после дня его официального </w:t>
      </w:r>
      <w:r>
        <w:lastRenderedPageBreak/>
        <w:t>обнародования.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right"/>
      </w:pPr>
      <w:r>
        <w:t>Глава Ипатовского</w:t>
      </w:r>
    </w:p>
    <w:p w:rsidR="003371CA" w:rsidRDefault="003371CA">
      <w:pPr>
        <w:pStyle w:val="ConsPlusNormal"/>
        <w:jc w:val="right"/>
      </w:pPr>
      <w:r>
        <w:t>городского округа</w:t>
      </w:r>
    </w:p>
    <w:p w:rsidR="003371CA" w:rsidRDefault="003371CA">
      <w:pPr>
        <w:pStyle w:val="ConsPlusNormal"/>
        <w:jc w:val="right"/>
      </w:pPr>
      <w:r>
        <w:t>Ставропольского края</w:t>
      </w:r>
    </w:p>
    <w:p w:rsidR="003371CA" w:rsidRDefault="003371CA">
      <w:pPr>
        <w:pStyle w:val="ConsPlusNormal"/>
        <w:jc w:val="right"/>
      </w:pPr>
      <w:r>
        <w:t>С.Б.САВЧЕНКО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right"/>
        <w:outlineLvl w:val="0"/>
      </w:pPr>
      <w:r>
        <w:t>Утвержден</w:t>
      </w:r>
    </w:p>
    <w:p w:rsidR="003371CA" w:rsidRDefault="003371CA">
      <w:pPr>
        <w:pStyle w:val="ConsPlusNormal"/>
        <w:jc w:val="right"/>
      </w:pPr>
      <w:r>
        <w:t>постановлением</w:t>
      </w:r>
    </w:p>
    <w:p w:rsidR="003371CA" w:rsidRDefault="003371CA">
      <w:pPr>
        <w:pStyle w:val="ConsPlusNormal"/>
        <w:jc w:val="right"/>
      </w:pPr>
      <w:r>
        <w:t>администрации Ипатовского</w:t>
      </w:r>
    </w:p>
    <w:p w:rsidR="003371CA" w:rsidRDefault="003371CA">
      <w:pPr>
        <w:pStyle w:val="ConsPlusNormal"/>
        <w:jc w:val="right"/>
      </w:pPr>
      <w:r>
        <w:t>городского округа</w:t>
      </w:r>
    </w:p>
    <w:p w:rsidR="003371CA" w:rsidRDefault="003371CA">
      <w:pPr>
        <w:pStyle w:val="ConsPlusNormal"/>
        <w:jc w:val="right"/>
      </w:pPr>
      <w:r>
        <w:t>Ставропольского края</w:t>
      </w:r>
    </w:p>
    <w:p w:rsidR="003371CA" w:rsidRDefault="003371CA">
      <w:pPr>
        <w:pStyle w:val="ConsPlusNormal"/>
        <w:jc w:val="right"/>
      </w:pPr>
      <w:r>
        <w:t>от 16 января 2020 г. N 34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3371CA" w:rsidRDefault="003371CA">
      <w:pPr>
        <w:pStyle w:val="ConsPlusTitle"/>
        <w:jc w:val="center"/>
      </w:pPr>
      <w:r>
        <w:t>ПРЕДОСТАВЛЕНИЯ УПРАВЛЕНИЕМ ПО РАБОТЕ С ТЕРРИТОРИЯМИ</w:t>
      </w:r>
    </w:p>
    <w:p w:rsidR="003371CA" w:rsidRDefault="003371CA">
      <w:pPr>
        <w:pStyle w:val="ConsPlusTitle"/>
        <w:jc w:val="center"/>
      </w:pPr>
      <w:r>
        <w:t>АДМИНИСТРАЦИИ ИПАТОВСКОГО ГОРОДСКОГО ОКРУГА</w:t>
      </w:r>
    </w:p>
    <w:p w:rsidR="003371CA" w:rsidRDefault="003371CA">
      <w:pPr>
        <w:pStyle w:val="ConsPlusTitle"/>
        <w:jc w:val="center"/>
      </w:pPr>
      <w:r>
        <w:t>СТАВРОПОЛЬСКОГО КРАЯ МУНИЦИПАЛЬНОЙ УСЛУГИ</w:t>
      </w:r>
    </w:p>
    <w:p w:rsidR="003371CA" w:rsidRDefault="003371CA">
      <w:pPr>
        <w:pStyle w:val="ConsPlusTitle"/>
        <w:jc w:val="center"/>
      </w:pPr>
      <w:r>
        <w:t>"СОГЛАСОВАНИЕ ПРОИЗВОДСТВА ЗЕМЛЯНЫХ РАБОТ НА ТЕРРИТОРИИ</w:t>
      </w:r>
    </w:p>
    <w:p w:rsidR="003371CA" w:rsidRDefault="003371CA">
      <w:pPr>
        <w:pStyle w:val="ConsPlusTitle"/>
        <w:jc w:val="center"/>
      </w:pPr>
      <w:r>
        <w:t>МУНИЦИПАЛЬНОГО ОБРАЗОВАНИЯ. ПОДГОТОВКА И ВЫДАЧА ОРДЕРОВ</w:t>
      </w:r>
    </w:p>
    <w:p w:rsidR="003371CA" w:rsidRDefault="003371CA">
      <w:pPr>
        <w:pStyle w:val="ConsPlusTitle"/>
        <w:jc w:val="center"/>
      </w:pPr>
      <w:r>
        <w:t>НА ПРОВЕДЕНИЕ ЗЕМЛЯНЫХ РАБОТ"</w:t>
      </w:r>
    </w:p>
    <w:p w:rsidR="003371CA" w:rsidRDefault="003371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71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CA" w:rsidRDefault="003371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CA" w:rsidRDefault="003371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1CA" w:rsidRDefault="003371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1CA" w:rsidRDefault="003371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Ипатовского городского округа</w:t>
            </w:r>
          </w:p>
          <w:p w:rsidR="003371CA" w:rsidRDefault="003371CA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13.05.2022 </w:t>
            </w:r>
            <w:hyperlink r:id="rId11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01.08.2022 </w:t>
            </w:r>
            <w:hyperlink r:id="rId12">
              <w:r>
                <w:rPr>
                  <w:color w:val="0000FF"/>
                </w:rPr>
                <w:t>N 1113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CA" w:rsidRDefault="003371CA">
            <w:pPr>
              <w:pStyle w:val="ConsPlusNormal"/>
            </w:pPr>
          </w:p>
        </w:tc>
      </w:tr>
    </w:tbl>
    <w:p w:rsidR="003371CA" w:rsidRDefault="003371CA">
      <w:pPr>
        <w:pStyle w:val="ConsPlusNormal"/>
        <w:jc w:val="both"/>
      </w:pPr>
    </w:p>
    <w:p w:rsidR="003371CA" w:rsidRDefault="003371CA">
      <w:pPr>
        <w:pStyle w:val="ConsPlusTitle"/>
        <w:jc w:val="center"/>
        <w:outlineLvl w:val="1"/>
      </w:pPr>
      <w:r>
        <w:t>I. ОБЩИЕ ПОЛОЖЕНИЯ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Настоящий административный регламент предоставления управлением по работе с территориями администрации Ипатовского городского округа Ставропольского края муниципальной услуги "Согласование производства земляных работ на территории муниципального образования. Подготовка и выдача ордеров на проведение земляных работ" (далее соответственно - муниципальная услуга, Управление, Административный регламент) разработан в целях повышения качества и доступности исполнения муниципальной услуги, создания комфортных условий для участников отношений, возникающих при предоставлении муниципальной услуги и определяет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bookmarkStart w:id="1" w:name="P57"/>
      <w:bookmarkEnd w:id="1"/>
      <w:r>
        <w:t>1.2. Круг Заявителей.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Заявителями муниципальной услуги являются физические, юридические лица и индивидуальные предприниматели (далее - Заявители).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От имени Заявителя с запросом о предоставлении муниципальной услуги может обратиться представитель Заявителя,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2" w:name="P61"/>
      <w:bookmarkEnd w:id="2"/>
      <w: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(далее - Администрация) в информационно-телекоммуникационной сети "Интернет", а также с использованием федеральной государственной информационной системы "Единый портал </w:t>
      </w:r>
      <w:r>
        <w:lastRenderedPageBreak/>
        <w:t>государственных и муниципальных услуг (функций)"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1) личного обращения заявителя в управление, территориальные отделы Управления, муниципальное казенное учреждение "Многофункциональный центр предоставления государственных и муниципальных услуг" Ипатовского района Ставропольского края (далее - МФЦ), а также территориальные обособленные структурные подразделения МФЦ (далее - ТОПСы МФЦ);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2) письменного обращения Заявителя путем направления почтовых отправлений в: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Управление по адресу: 356630, Ставропольский край, г. Ипатово, ул. Ленинградская, д. 49, а также территориальные отделы Управления по адресам, указанным в </w:t>
      </w:r>
      <w:hyperlink w:anchor="P64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МФЦ по адресу: 356630, Ставропольский край, г. Ипатово, ул. Гагарина, 67 а, а также ТОПСы МФЦ по адресам, указанным в </w:t>
      </w:r>
      <w:hyperlink w:anchor="P64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Администрацию по адресу: 356630, Ставропольский край, г. Ипатово, ул. Ленинградская, 80;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3) обращения по телефону: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Управления 8(86542) 5-72-32, также территориальные отделы Управления по телефонам, указанным в </w:t>
      </w:r>
      <w:hyperlink w:anchor="P64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МФЦ 8(86542) 5-78-64, а также ТОПСы МФЦ по телефонам, указанным в </w:t>
      </w:r>
      <w:hyperlink w:anchor="P64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4) обращения в форме электронного документа с: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использованием электронной почты Управления: upter.aigo@yandex.ru, а также территориальных отделов Управления согласно </w:t>
      </w:r>
      <w:hyperlink w:anchor="P641">
        <w:r>
          <w:rPr>
            <w:color w:val="0000FF"/>
          </w:rPr>
          <w:t>приложению N 1</w:t>
        </w:r>
      </w:hyperlink>
      <w:r>
        <w:t xml:space="preserve"> к Административному регламенту;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использованием электронной почты Администрации: admipatovo@yandex.ru;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использованием федеральной государственной информационной системы "Единый портал государственных и муниципальных услуг (функций)" (www.gosuslugi.ru);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(www.26.gosuslugi.ru).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1.3.2.1. На сайте Администрации в информационно-телекоммуникационной сети "Интернет",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1) место нахождения, график работы Администрации, Управления,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2) справочные телефоны Администрации, Управления, иных организаций, участвующих в предоставлении муниципальной услуги, в том числе номер телефона-информатора;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3) адреса официального сайта, а также электронной почты и (или) формы обратной связи Администрации, Управления, предоставляющего муниципальную услугу в информационно-телекоммуникационной сети "Интернет".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1.3.2.2. Информирование Заявителей по вопросам представления муниципальной услуги, в том числе о ходе ее представления осуществляется специалистами Управления в следующих формах (по выбору Заявителя):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1) устной (при личном обращении Заявителя и/или по телефону);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2) письменной (при письменном обращении Заявителя по почте, электронной почте);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3) в форме информационных (мультимедийных) материалов в информационно-телекоммуникационной сети "Интернет" на сайте администрации Ипатовского округа, Едином портале или Региональном портале;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4) 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1.3.2.3. 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портала или Регионального портала Заявителям необходимо использовать адреса в информационно-телекоммуникационной сети "Интернет", указанные в </w:t>
      </w:r>
      <w:hyperlink w:anchor="P97">
        <w:r>
          <w:rPr>
            <w:color w:val="0000FF"/>
          </w:rPr>
          <w:t>п. 1.3.3</w:t>
        </w:r>
      </w:hyperlink>
      <w:r>
        <w:t xml:space="preserve"> настоящего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1.3.2.4. На стенде в местах представления муниципальной услуги и в информационно-телекоммуникационной сети "Интернет" размещается следующая информация: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1)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2) место нахождения, график работы, справочные телефоны, адреса электронной почты Администрации и Управления;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3) сведения о способах получения информации о местах нахождения и графиках работы Администрации, Управления, обращение в которые необходимо для предоставления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4) 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5) текст Административного регламента с приложениями;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6) блок-схема предоставления муниципальной услуги, </w:t>
      </w:r>
      <w:hyperlink w:anchor="P799">
        <w:r>
          <w:rPr>
            <w:color w:val="0000FF"/>
          </w:rPr>
          <w:t>приложение 2</w:t>
        </w:r>
      </w:hyperlink>
      <w:r>
        <w:t xml:space="preserve"> и </w:t>
      </w:r>
      <w:hyperlink w:anchor="P839">
        <w:r>
          <w:rPr>
            <w:color w:val="0000FF"/>
          </w:rPr>
          <w:t>3</w:t>
        </w:r>
      </w:hyperlink>
      <w:r>
        <w:t xml:space="preserve"> к административному регламенту;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7) бланки заявлений о предоставлении муниципальной услуги и образцы их заполнения;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8) перечни документов, необходимых для предоставления муниципальной услуги, и требования, предъявляемые к этим документам;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9) основания для отказа в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3" w:name="P97"/>
      <w:bookmarkEnd w:id="3"/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1) Администрация: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адрес: 356630, Ставропольский край, Ипатовский район, г. Ипатово, ул. Ленинградская, 80;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с 8-00 до 17-00;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перерыв - с 12-00 ч. до 13-00 ч.;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выходной: суббота, воскресенье;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2) Управление: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адрес: 356630, Ставропольский край, г. Ипатово, ул. Ленинградская, д. 49,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 Управления: понедельник, вторник, среда, четверг, пятница с 8-00 до 17-00;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перерыв - с 12-00 ч. до 13-00 ч., выходной: суббота, воскресенье,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адрес и график работы территориальных отделов Управления указаны в </w:t>
      </w:r>
      <w:hyperlink w:anchor="P64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3) МФЦ: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адрес: 356630, Ставропольский край, Ипатовский район, г. Ипатово, ул. Гагарина, дом 67а,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понедельник, вторник, четверг, пятница с 08:00 до 18:00 часов, среда с 08:00 до 20:00 часов, суббота с 08:00 до 13:00, выходной: воскресенье,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адреса и график работы ТОПС МФЦ указаны в </w:t>
      </w:r>
      <w:hyperlink w:anchor="P64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4) Межрайонная инспекция Федеральной налоговой службы N 3 по Ставропольскому краю (далее - ИФНС N 3):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адрес: 356630, Ставропольский край, г. Ипатово, ул. Московская, 12;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понедельник, среда с 9:00 до 18:00; вторник, четверг с 9:00 до 20:00; пятница с 9:00 до 16:45; суббота с 10:00 до 15:00; выходной: воскресенье. Во вторую и четвертую субботу календарного месяца с 10.00 до 15.00.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справочный телефон Администрации: 8(86542) 2-15-99;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справочный телефон Управления: 8(86542) 5-72-32;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справочные телефоны территориальных отделов Управления, указаны в </w:t>
      </w:r>
      <w:hyperlink w:anchor="P64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справочный телефон МФЦ: 8(86542) 5-68-62;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справочные телефоны ТОПС МФЦ, указаны в </w:t>
      </w:r>
      <w:hyperlink w:anchor="P64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справочный телефон МРИ ФНС N 3: 8(86542) 5-64-05.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адрес официального сайта Администрации: www.ipatovo.org;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адрес электронной почты Администрации: admipatovo@yandex.ru;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адрес электронной почты Управления: upter.aigo@yandex.ru;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адреса официальных сайтов, адреса электронной почты территориальных отделов Управления указаны в </w:t>
      </w:r>
      <w:hyperlink w:anchor="P64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адрес официального сайта МФЦ: umfc26.ru;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адрес официальной электронной почты МФЦ: mfc-ip@yandex.ru;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адреса официальных сайтов, адреса электронной почты ТОПС МФЦ указаны в </w:t>
      </w:r>
      <w:hyperlink w:anchor="P64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  <w:outlineLvl w:val="2"/>
      </w:pPr>
      <w:r>
        <w:t>2.1. Наименование муниципальной услуги - "Согласование производства земляных работ на территории муниципального образования. Подготовка и выдача ордеров на проведение земляных работ".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Муниципальная услуга Административного регламента включает в себя две "подуслуги":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1) Согласование производства земляных работ на территории муниципального образования. Подготовка и выдача ордеров на проведение земляных работ.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2) Продление срока действия ордера на проведение земляных работ.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4" w:name="P139"/>
      <w:bookmarkEnd w:id="4"/>
      <w:r>
        <w:t>Муниципальная услуга предоставляется Управлением, территориальным отделом Управления по месту жительства Заявителя.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Органом, участвующим в предоставлении муниципальной услуги, является Межрайонная инспекция Федеральной налоговой службы N 3 по Ставропольскому краю.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В соответствии с требованиями </w:t>
      </w:r>
      <w:hyperlink r:id="rId13">
        <w:r>
          <w:rPr>
            <w:color w:val="0000FF"/>
          </w:rPr>
          <w:t>пункта 3 статьи 7</w:t>
        </w:r>
      </w:hyperlink>
      <w:r>
        <w:t xml:space="preserve"> Федерального закона от 27 июля 2010 года N 210 "Об организации предоставления государственных и муниципальных услуг" (далее - Федеральный закон) 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Результатом предоставления муниципальной услуги является получение Заявителем: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 ордера на проведение земляных работ на территории Ипатовского городского округа Ставропольского края;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 ордера на проведение земляных работ с отметкой о продлении срока действия;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 уведомление об отказе в предоставлении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- уведомления (при проведении работ по строительству газопровода протяженностью до 30 м при отсутствии пересечений с другими инженерными коммуникациями, при наличии согласованной проектной документации и при уведомлении организаций, указанных в </w:t>
      </w:r>
      <w:hyperlink w:anchor="P139">
        <w:r>
          <w:rPr>
            <w:color w:val="0000FF"/>
          </w:rPr>
          <w:t>абзаце втором пункта 2.2</w:t>
        </w:r>
      </w:hyperlink>
      <w:r>
        <w:t xml:space="preserve"> административного регламента).</w:t>
      </w:r>
    </w:p>
    <w:p w:rsidR="003371CA" w:rsidRDefault="003371CA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01.08.2022 N 1113)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 xml:space="preserve"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</w:t>
      </w:r>
      <w:r>
        <w:lastRenderedPageBreak/>
        <w:t>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Срок предоставления муниципальной услуги не может превышать 15 календарных дней с даты поступления заявления и документов, необходимых для предоставления муниципальной услуги, подлежащих представлению заявителем.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подачи документов на продление срока действия ордера на проведение земляных работ срок предоставления муниципальной услуги составляет не более 3 календарных дней с даты поступления заявления и документов, необходимых для предоставления муниципальной услуги, подлежащих представлению Заявителем.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Приостановление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предусмотрено.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информационно-телекоммуникационной сети "Интернет" (http://www.ipatovo.org/userfiles/file/2019/oktyabr/perechen_pravovyh_aktov.doc), Едином портале, Региональном портале и Региональном реестре.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bookmarkStart w:id="5" w:name="P155"/>
      <w:bookmarkEnd w:id="5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6" w:name="P156"/>
      <w:bookmarkEnd w:id="6"/>
      <w:r>
        <w:t xml:space="preserve">2.6.1. Для предоставления муниципальной услуги необходимо представить </w:t>
      </w:r>
      <w:hyperlink w:anchor="P892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по форме, указанной в приложении N 4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 заявлению прилагаются следующие документы: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1) документ, удостоверяющий личность (представляется только один из документов; паспорт гражданина Российской Федерации, временное удостоверение личности гражданина РФ </w:t>
      </w:r>
      <w:hyperlink r:id="rId15">
        <w:r>
          <w:rPr>
            <w:color w:val="0000FF"/>
          </w:rPr>
          <w:t>(форма N 2П)</w:t>
        </w:r>
      </w:hyperlink>
      <w:r>
        <w:t>, удостоверение личности (военный билет) военнослужащего Российской Федерации,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гражданина, удостоверение беженца, свидетельство о рассмотрении ходатайства о признании беженцем на территории РФ по существу, вид на жительство в Российской Федерации, свидетельство о предоставлении временного убежища на территории РФ, разрешение на Свидетельство о предоставлении временного убежища на территории РФ, временное проживание);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2) документ, подтверждающий полномочия представителя (представляется при обращении уполномоченного представителя Заявителя);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3) </w:t>
      </w:r>
      <w:hyperlink w:anchor="P939">
        <w:r>
          <w:rPr>
            <w:color w:val="0000FF"/>
          </w:rPr>
          <w:t>график</w:t>
        </w:r>
      </w:hyperlink>
      <w:r>
        <w:t xml:space="preserve"> производства работ с указанием сроков производства земляных работ и сроков восстановления нарушенного благоустройства по форме, установленной приложением N 5 Административного регламента;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4) договор на выполнение работ по восстановлению нарушенного благоустройства;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5) топографическая съемка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 (представляется при необходимости);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6) схема организации движения транспорта и пешеходов (представляется в случае закрытия или ограничения движения);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7) свидетельство, выданное саморегулируемой организацией, о допуске к работам по строительству, реконструкции, капитальному ремонту (представляется в случае проведения работ, которые оказывают влияние на безопасность объектов капитального строительства, указанным в заявлении);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8) разрешение на вырубку зеленых насаждений, выданное уполномоченным органом (представляется при необходимости вырубки зеленых насаждений);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9) схема участка работ с указанием выполненных и незавершенных работ;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7" w:name="P167"/>
      <w:bookmarkEnd w:id="7"/>
      <w:r>
        <w:t>10) разрешение на строительство (при необходимости).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Непредставление Заявителем документов, указанных в </w:t>
      </w:r>
      <w:hyperlink w:anchor="P167">
        <w:r>
          <w:rPr>
            <w:color w:val="0000FF"/>
          </w:rPr>
          <w:t>подпункте 10</w:t>
        </w:r>
      </w:hyperlink>
      <w:r>
        <w:t>, не может являться причиной отказа в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8" w:name="P169"/>
      <w:bookmarkEnd w:id="8"/>
      <w:r>
        <w:t xml:space="preserve">2.6.2. В случае необходимости продления срока действия ордера Заявитель представляет </w:t>
      </w:r>
      <w:hyperlink w:anchor="P1035">
        <w:r>
          <w:rPr>
            <w:color w:val="0000FF"/>
          </w:rPr>
          <w:t>заявление</w:t>
        </w:r>
      </w:hyperlink>
      <w:r>
        <w:t xml:space="preserve"> согласно приложению N 6 Административного регламента. К заявлению прилагаются следующие документы: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1) документ, удостоверяющий личность (паспорт гражданина Российской Федерации или иной документ, удостоверяющий личность);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2) документ, подтверждающий полномочия представителя (представляется при обращении уполномоченного представителя Заявителя);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3) </w:t>
      </w:r>
      <w:hyperlink w:anchor="P939">
        <w:r>
          <w:rPr>
            <w:color w:val="0000FF"/>
          </w:rPr>
          <w:t>график</w:t>
        </w:r>
      </w:hyperlink>
      <w:r>
        <w:t xml:space="preserve"> производства работ с указанием сроков производства земляных работ и сроков восстановления нарушенного благоустройства по форме, установленной приложением N 5 Административного регламента;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4) схема участка работ с указанием выполненных и незавершенных работ;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5) оригинал </w:t>
      </w:r>
      <w:hyperlink w:anchor="P1162">
        <w:r>
          <w:rPr>
            <w:color w:val="0000FF"/>
          </w:rPr>
          <w:t>ордера</w:t>
        </w:r>
      </w:hyperlink>
      <w:r>
        <w:t xml:space="preserve"> на проведение земляных работ (приложение N 9 Административного регламента).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подачи заявления и документов, указанных в настоящем пункте, представителем он представляет также документ, удостоверяющий его личность, и документ, подтверждающий его полномочия.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2.6.3.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2.6.4.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2.6.5. Способ получения документов, подаваемых Заявителем, в том числе в электронной форме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Форма заявления может быть получена Заявителем: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непосредственно в Управлении или территориальных отделах Управления по адресам, указанным в </w:t>
      </w:r>
      <w:hyperlink w:anchor="P97">
        <w:r>
          <w:rPr>
            <w:color w:val="0000FF"/>
          </w:rPr>
          <w:t>пункте 1.3.3</w:t>
        </w:r>
      </w:hyperlink>
      <w:r>
        <w:t xml:space="preserve"> Административного регламента;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в МФЦ или ТОПС МФЦ по адресам, указанным в </w:t>
      </w:r>
      <w:hyperlink w:anchor="P97">
        <w:r>
          <w:rPr>
            <w:color w:val="0000FF"/>
          </w:rPr>
          <w:t>пункте 1.3.3</w:t>
        </w:r>
      </w:hyperlink>
      <w:r>
        <w:t xml:space="preserve"> Административного регламента;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информационно-телекоммуникационной сети "Интернет" на официальном сайте администрации Ипатовского городского округа Ставропольского края (www.ipatovo.org), на Едином портале (www.gosuslugi.ru) и Региональном портале (www.26gosuslugi.ru).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Заявитель имеет право представить документы: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лично в Управление или территориальные отделы Управления по адресам, указанным в </w:t>
      </w:r>
      <w:hyperlink w:anchor="P61">
        <w:r>
          <w:rPr>
            <w:color w:val="0000FF"/>
          </w:rPr>
          <w:t>пункте 1.3.1</w:t>
        </w:r>
      </w:hyperlink>
      <w:r>
        <w:t xml:space="preserve"> Административного регламента;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лично в МФЦ или ТОПС МФЦ по адресам, указанным в </w:t>
      </w:r>
      <w:hyperlink w:anchor="P61">
        <w:r>
          <w:rPr>
            <w:color w:val="0000FF"/>
          </w:rPr>
          <w:t>пункте 1.3.1</w:t>
        </w:r>
      </w:hyperlink>
      <w:r>
        <w:t xml:space="preserve"> Административного регламента;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путем направления почтовых отправлений в Управление, территориальные отделы Управления по адресам, указанным в </w:t>
      </w:r>
      <w:hyperlink w:anchor="P61">
        <w:r>
          <w:rPr>
            <w:color w:val="0000FF"/>
          </w:rPr>
          <w:t>пункте 1.3.1</w:t>
        </w:r>
      </w:hyperlink>
      <w:r>
        <w:t xml:space="preserve"> Административного регламента;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путем направления документов на Единый портал (www.gosuslugi.ru) и Региональный портал (www.26gosuslugi.ru).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На Едином портале или Региональном портале размещаются образцы заполнения электронной формы заявления.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формировании заявления обеспечивается: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в) возможность печати на бумажном носителе копии электронной формы заявления;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Сформированное, подписанное заявление и документы, необходимые для предоставления муниципальной услуги, направляются в Управление посредством Единого портала или Регионального портала.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Управление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в соответствии с требованиями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"О персональных данных".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bookmarkStart w:id="9" w:name="P207"/>
      <w:bookmarkEnd w:id="9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истребование документов в порядке межведомственного (ведомственного) информационного взаимодействия, запрашивает в течение 1 рабочего дня со дня поступления заявления, о предоставлении муниципальной услуги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юридических лиц о юридическом лице, являющемся заявителем - запрашивается в ИФНС N 3;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индивидуальных предпринимателей о индивидуальном предпринимателе, являющемся заявителем - запрашивается в ИФНС N 3.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В соответствии с требованиями </w:t>
      </w:r>
      <w:hyperlink r:id="rId19">
        <w:r>
          <w:rPr>
            <w:color w:val="0000FF"/>
          </w:rPr>
          <w:t>пунктов 1</w:t>
        </w:r>
      </w:hyperlink>
      <w:r>
        <w:t xml:space="preserve">, </w:t>
      </w:r>
      <w:hyperlink r:id="rId20">
        <w:r>
          <w:rPr>
            <w:color w:val="0000FF"/>
          </w:rPr>
          <w:t>2</w:t>
        </w:r>
      </w:hyperlink>
      <w:r>
        <w:t xml:space="preserve">, </w:t>
      </w:r>
      <w:hyperlink r:id="rId21">
        <w:r>
          <w:rPr>
            <w:color w:val="0000FF"/>
          </w:rPr>
          <w:t>4</w:t>
        </w:r>
      </w:hyperlink>
      <w:r>
        <w:t xml:space="preserve"> и </w:t>
      </w:r>
      <w:hyperlink r:id="rId22">
        <w:r>
          <w:rPr>
            <w:color w:val="0000FF"/>
          </w:rPr>
          <w:t>5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запрещается требовать от заявителя" (далее - Федеральный закон "Об организации предоставления государственных и муниципальных услуг"):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</w:t>
      </w:r>
      <w:r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23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5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Заявитель вправе предоставить документы, указанные в пункте 2.7 самостоятельно. Не предоставление заявителем указанных документов, не является основанием для отказа в предоставлении муниципальной услуги.</w:t>
      </w:r>
    </w:p>
    <w:p w:rsidR="003371CA" w:rsidRDefault="003371CA">
      <w:pPr>
        <w:pStyle w:val="ConsPlusNormal"/>
        <w:jc w:val="both"/>
      </w:pPr>
      <w:r>
        <w:t xml:space="preserve">(п. 2.7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13.05.2022 N 693)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2.8.1. Основания для отказа в приеме документов, необходимых для предоставления муниципальной услуги: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2.8.2. Оснований для отказа в приеме документов, необходимых для предоставления муниципальной услуги, не предусмотрено.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2.9.1. Основания для приостановления предоставления муниципальной услуги отсутствуют.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2.9.2. Основания для отказа в предоставлении муниципальной услуги: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1) в случае непредставления документов, необходимых для предоставления муниципальной услуги, подлежащих представлению Заявителем;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2) невозможность проведения земляных работ в случаях, установленных действующим законодательством;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3) в случае наличия у Заявителя ранее выданных ордеров, в том числе с отметками о продлении, по которым нарушены сроки производства работ либо неустранения допущенных нарушений по восстановлению благоустройства по ранее выданным ордерам до завершения соответствующих работ.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2.9.3. Основание для отказа в продлении срока действия ордера на проведение земляных работ: непредставление документов, необходимых для предоставления муниципальной услуги, подлежащих представлению Заявителем.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отсутствуют.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 регистрируется должностным лицом Управления посредством внесения в журнал регистрации заявлений "Предоставление муниципальных услуг" в течение рабочего дня.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услуги, направленное в электронной форме, распечатывается на бумажный носитель должностным лицом Управления и регистрируется в журнале регистрации заявлений в тот же день.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Центральный вход в здание Управления должен быть оборудован информационной табличкой (вывеской), содержащей информацию об Управлении, осуществляющем предоставление муниципальной услуги: наименование, местонахождение, режим работы.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Вход в здание Управления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Помещения, предназначенные для ознакомления Заявителей с информационными </w:t>
      </w:r>
      <w:r>
        <w:lastRenderedPageBreak/>
        <w:t>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почтовый адрес Управления и его вышестоящего органа;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адрес сайта, адрес электронной почты Администрации, Управления;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справочный номер телефона Управления, номер телефона-автоинформатора (при наличии);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режим работы Управления;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формы заявлений и образцы их заполнения.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Площадь мест ожидания зависит от количества Заявителей, ежедневно обращающихся в Управление за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Места ожидания могут быть оборудованы "электронной системой Управления очередью", а при ее отсутствии необходимо организовать предварительную дистанционную запись Заявителей по телефону.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Прием Заявителей осуществляется в специально выделенных для этих целей помещениях.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27">
        <w:r>
          <w:rPr>
            <w:color w:val="0000FF"/>
          </w:rPr>
          <w:t>правилам</w:t>
        </w:r>
      </w:hyperlink>
      <w:r>
        <w:t xml:space="preserve"> СП 2.2.3670-20 "Санитарно-эпидемиологические требования к условиям труда", утвержденными постановлением Главного государственного санитарного врача Российской Федерации от 02 декабря 2020 г. N 40 "Об утверждении санитарных правил СП 2.2.3670-20 "Санитарно-эпидемиологические требования к условиям труда"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8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3371CA" w:rsidRDefault="003371C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13.05.2022 N 693)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&lt;1&gt; "Российская газета", 21.06.2003, N 120, 21.06.2003.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 xml:space="preserve">Помещения МФЦ должны соответствовать требованиям, установленным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Вход в помещение, предназначенное для предоставления муниципальной услуги, помещения, в которых предоставляется 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и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"Об организации предоставления государственных и муниципальных услуг" (далее - комплексный запрос).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 предусмотрены </w:t>
      </w:r>
      <w:hyperlink r:id="rId32">
        <w:r>
          <w:rPr>
            <w:color w:val="0000FF"/>
          </w:rPr>
          <w:t>статьей 15.1</w:t>
        </w:r>
      </w:hyperlink>
      <w:r>
        <w:t xml:space="preserve"> Федерального закона (далее - комплексный запрос).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1) своевременность (Св):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Св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2) доступность (Дос):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Дос = Д</w:t>
      </w:r>
      <w:r>
        <w:rPr>
          <w:vertAlign w:val="subscript"/>
        </w:rPr>
        <w:t>тел</w:t>
      </w:r>
      <w:r>
        <w:t xml:space="preserve"> + Д</w:t>
      </w:r>
      <w:r>
        <w:rPr>
          <w:vertAlign w:val="subscript"/>
        </w:rPr>
        <w:t>врем</w:t>
      </w:r>
      <w:r>
        <w:t xml:space="preserve"> + Д</w:t>
      </w:r>
      <w:r>
        <w:rPr>
          <w:vertAlign w:val="subscript"/>
        </w:rPr>
        <w:t>б/б с</w:t>
      </w:r>
      <w:r>
        <w:t xml:space="preserve"> + Д</w:t>
      </w:r>
      <w:r>
        <w:rPr>
          <w:vertAlign w:val="subscript"/>
        </w:rPr>
        <w:t>эл</w:t>
      </w:r>
      <w:r>
        <w:t xml:space="preserve"> + Д</w:t>
      </w:r>
      <w:r>
        <w:rPr>
          <w:vertAlign w:val="subscript"/>
        </w:rPr>
        <w:t>инф</w:t>
      </w:r>
      <w:r>
        <w:t xml:space="preserve"> + Д</w:t>
      </w:r>
      <w:r>
        <w:rPr>
          <w:vertAlign w:val="subscript"/>
        </w:rPr>
        <w:t>жит</w:t>
      </w:r>
      <w:r>
        <w:t xml:space="preserve"> + Д</w:t>
      </w:r>
      <w:r>
        <w:rPr>
          <w:vertAlign w:val="subscript"/>
        </w:rPr>
        <w:t>мфц</w:t>
      </w:r>
      <w:r>
        <w:t>,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где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- наличие возможности записаться на прием по телефону: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10% - можно записаться на прием по телефону;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0% - нельзя записаться на прием по телефону.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- возможность прийти на прием в нерабочее время: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= 10% - прием (выдача) документов осуществляется без перерыва на обед (5%) и в выходной день (5%).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- наличие безбарьерной среды: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20% - от тротуара до места приема можно проехать на коляске;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Д</w:t>
      </w:r>
      <w:r>
        <w:rPr>
          <w:vertAlign w:val="subscript"/>
        </w:rPr>
        <w:t>б/б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0% - от тротуара до места приема нельзя проехать на коляске.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наличие возможности подать заявление в электронном виде: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20% - можно подать заявление в электронном виде;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0% = нельзя подать заявление в электронном виде.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- доступность информации о предоставлении муниципальной услуги: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20% - можно подать заявление, документы и получить результат муниципальной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- возможность подачи документов, необходимых для предоставления муниципальной услуги, в многофункциональные центры: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0% при отсутствии возможности подачи документов, необходимых для предоставления муниципальной услуги, в многофункциональные центры.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3) качество (Кач):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Кач = К</w:t>
      </w:r>
      <w:r>
        <w:rPr>
          <w:vertAlign w:val="subscript"/>
        </w:rPr>
        <w:t>докум</w:t>
      </w:r>
      <w:r>
        <w:t xml:space="preserve"> + К</w:t>
      </w:r>
      <w:r>
        <w:rPr>
          <w:vertAlign w:val="subscript"/>
        </w:rPr>
        <w:t>обслуж</w:t>
      </w:r>
      <w:r>
        <w:t xml:space="preserve"> + К</w:t>
      </w:r>
      <w:r>
        <w:rPr>
          <w:vertAlign w:val="subscript"/>
        </w:rPr>
        <w:t>обмен</w:t>
      </w:r>
      <w:r>
        <w:t xml:space="preserve"> + К</w:t>
      </w:r>
      <w:r>
        <w:rPr>
          <w:vertAlign w:val="subscript"/>
        </w:rPr>
        <w:t>факт</w:t>
      </w:r>
      <w:r>
        <w:t xml:space="preserve"> + К</w:t>
      </w:r>
      <w:r>
        <w:rPr>
          <w:vertAlign w:val="subscript"/>
        </w:rPr>
        <w:t>взаим</w:t>
      </w:r>
      <w:r>
        <w:t xml:space="preserve"> + К</w:t>
      </w:r>
      <w:r>
        <w:rPr>
          <w:vertAlign w:val="subscript"/>
        </w:rPr>
        <w:t>прод</w:t>
      </w:r>
      <w:r>
        <w:t>,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где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докум</w:t>
      </w:r>
      <w:r>
        <w:t xml:space="preserve"> = количество принятых документов (с учетом уже имеющихся в Управлении) / количество предусмотренных регламентом документов x 100%.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- качество обслуживания при предоставлении муниципальной услуги: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К</w:t>
      </w:r>
      <w:r>
        <w:rPr>
          <w:vertAlign w:val="subscript"/>
        </w:rPr>
        <w:t>обмен</w:t>
      </w:r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органе местного самоуправления x 100%.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факт</w:t>
      </w:r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муниципальные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муниципальные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муниципальные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4) удовлетворенность (Уд):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Уд = 100% - К</w:t>
      </w:r>
      <w:r>
        <w:rPr>
          <w:vertAlign w:val="subscript"/>
        </w:rPr>
        <w:t>обж</w:t>
      </w:r>
      <w:r>
        <w:t xml:space="preserve"> / К</w:t>
      </w:r>
      <w:r>
        <w:rPr>
          <w:vertAlign w:val="subscript"/>
        </w:rPr>
        <w:t>заяв</w:t>
      </w:r>
      <w:r>
        <w:t xml:space="preserve"> x 100%,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где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обж</w:t>
      </w:r>
      <w:r>
        <w:t xml:space="preserve"> - количество обжалований при предоставлении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заяв</w:t>
      </w:r>
      <w:r>
        <w:t xml:space="preserve"> - количество Заявителей.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Управление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</w:t>
      </w:r>
      <w:r>
        <w:lastRenderedPageBreak/>
        <w:t xml:space="preserve">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</w:t>
      </w:r>
      <w:hyperlink r:id="rId34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10" w:name="P338"/>
      <w:bookmarkEnd w:id="10"/>
      <w:r>
        <w:t>2.17.1. Муниципальная услуга по экстерриториальному принципу не предоставляется.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2.17.2. При подаче обращения в электронной форме с использованием Единого портала или регионального портала используется простая электронная подпись, в соответствии с требованиями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 xml:space="preserve">2.18. Случаи и порядок предоставления муниципальной услуги в упреждающем (проактивном) режиме, в соответствии с </w:t>
      </w:r>
      <w:hyperlink r:id="rId37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Предоставление муниципальной услуги в упреждающем (проактивном) режиме не предусмотрено".</w:t>
      </w:r>
    </w:p>
    <w:p w:rsidR="003371CA" w:rsidRDefault="003371CA">
      <w:pPr>
        <w:pStyle w:val="ConsPlusNormal"/>
        <w:jc w:val="both"/>
      </w:pPr>
      <w:r>
        <w:t xml:space="preserve">(п. 2.18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13.05.2022 N 693)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371CA" w:rsidRDefault="003371C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3371CA" w:rsidRDefault="003371CA">
      <w:pPr>
        <w:pStyle w:val="ConsPlusTitle"/>
        <w:jc w:val="center"/>
      </w:pPr>
      <w:r>
        <w:t>ИХ ВЫПОЛНЕНИЯ, В ТОМ ЧИСЛЕ ОСОБЕННОСТИ ВЫПОЛНЕНИЯ</w:t>
      </w:r>
    </w:p>
    <w:p w:rsidR="003371CA" w:rsidRDefault="003371CA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3371CA" w:rsidRDefault="003371CA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3371CA" w:rsidRDefault="003371CA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3371CA" w:rsidRDefault="003371CA">
      <w:pPr>
        <w:pStyle w:val="ConsPlusTitle"/>
        <w:jc w:val="center"/>
      </w:pPr>
      <w:r>
        <w:t>ГОСУДАРСТВЕННЫХ И МУНИЦИПАЛЬНЫХ УСЛУГ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Title"/>
        <w:ind w:firstLine="540"/>
        <w:jc w:val="both"/>
        <w:outlineLvl w:val="2"/>
      </w:pPr>
      <w:r>
        <w:t>3.1. Технологические процессы предоставления муниципальной услуги: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3.1.1. Предоставление подуслуги "Согласование производства земляных работ на территории муниципального образования. Подготовка и выдача ордеров на проведение земляных работ" включает в себя следующие административные процедуры: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 информирование и консультирование Заявителя по вопросу предоставления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 прием и регистрация заявления и документов на предоставление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 формирование и направление межведомственных запросов;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 проверка права Заявителя на предоставление услуги, принятие решения о предоставлении (об отказе в предоставлении)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 направление Заявителю результата предоставления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3.1.2. Предоставление подуслуги "Продление срока действия ордера на проведение земляных работ" включает в себя следующие административные процедуры: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 прием и регистрация заявления и документов на предоставление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 проверка права Заявителя на предоставление услуги, принятие решения о предоставлении (об отказе в предоставлении)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- направление Заявителю результата предоставления услуги.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lastRenderedPageBreak/>
        <w:t>3.2. Описание административных процедур.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11" w:name="P364"/>
      <w:bookmarkEnd w:id="11"/>
      <w:r>
        <w:t>3.2.1. Информирование и консультирование заявителя по вопросу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 виде в управление либо в МФЦ.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информирование о порядке предоставления муниципальной услуги, в том числе посредством комплексного запроса, в МФЦ;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консультирование заявителей о порядке предоставления муниципальной услуги в МФЦ, в том числе путем оборудования в МФЦ рабочих мест, предназначенных для обеспечения доступа к информационно-телекоммуникационной сети "Интернет";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выдача формы заявления для предоставления муниципальной услуги;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управления либо МФЦ, ответственным за информирование и консультирование заявителя.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Должностное лицо управления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управления 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автоматизированных информационных систем МФЦ.</w:t>
      </w:r>
    </w:p>
    <w:p w:rsidR="003371CA" w:rsidRDefault="003371CA">
      <w:pPr>
        <w:pStyle w:val="ConsPlusNormal"/>
        <w:jc w:val="both"/>
      </w:pPr>
      <w:r>
        <w:t xml:space="preserve">(пп. 3.2.1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13.05.2022 N 693)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12" w:name="P379"/>
      <w:bookmarkEnd w:id="12"/>
      <w:r>
        <w:t>3.2.2. Прием и регистрация заявления и документов на предоставление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Управление заявления с комплектом документов, необходимых для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Содержание административной процедуры включает в себя проверку документа, удостоверяющего личность заявителя (его представителя), а также документа, подтверждающего полномочия представителя заявителя, проверку комплектности документов и их соответствия установленным требованиям, изготовление копий документов, оформление и проверка заявления о предоставлении услуги, регистрацию заявления и документов, необходимых для предоставления услуги, подготовку и выдачу расписки о приеме заявления и документов, необходимых для </w:t>
      </w:r>
      <w:r>
        <w:lastRenderedPageBreak/>
        <w:t>предоставления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специалистом Управления, МФЦ, ответственным за прием и регистрацию документов.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Управления или МФЦ устанавливает личность Заявителя (его представителя) на основании документов, удостоверяющих личность, а также полномочия представителя Заявителя.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личном обращении в Управление: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Управления проводит проверку комплектности документов, правильности заполнения заявления, соответствие представленных документов следующим требованиям: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документы скреплены подписью и печатью (при наличии);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его содержание.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представления Заявителем (его представителем) подлинников документов специалист Управления осуществляет копирование документов, 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представления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представления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если заявление соответствует установленным требованиям специалист Управления регистрирует заявление в журнале регистрации и (или) региональной и (или) ведомственной информационной системе.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заявления, специалист Управления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Управления, выдает Заявителю или его представителю расписку (приложение N 7 настоящего Административного регламента) (уведомление),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При поступлении заявления по почте расписка (уведомление) направляется Заявителю по почте на адрес получателя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обращении через РПГУ: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</w:t>
      </w:r>
      <w:hyperlink w:anchor="P1125">
        <w:r>
          <w:rPr>
            <w:color w:val="0000FF"/>
          </w:rPr>
          <w:t>уведомление</w:t>
        </w:r>
      </w:hyperlink>
      <w:r>
        <w:t xml:space="preserve"> об отказе (приложение N 8 настоящего Административного регламента) в предоставлении муниципальной услуги с указанием причин отказа.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регистрация заявления, поступившего в рабочее время, осуществляется в день поступления;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регистрация заявления, поступившего в нерабочее время, осуществляется на следующий рабочий день.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После регистрации статус заявления в личном кабинете Заявителя на РПГУ обновляется автоматически.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личном обращении в МФЦ: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специалист проверяет комплектность документов, необходимых для предоставления муниципальной услуги в соответствии с </w:t>
      </w:r>
      <w:hyperlink w:anchor="P155">
        <w:r>
          <w:rPr>
            <w:color w:val="0000FF"/>
          </w:rPr>
          <w:t>п. 2.6</w:t>
        </w:r>
      </w:hyperlink>
      <w:r>
        <w:t xml:space="preserve">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представления Заявителем (его представителем) подлинников документов специалист МФЦ осуществляет копирование необходимых документов, 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представления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представления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если заявление соответствует установленным требованиям, специалист МФЦ регистрирует заявление в АИС МФЦ с присвоением регистрационного номера дела и указывает дату регистрации.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заявления, специалист МФЦ самостоятельно формирует заявление в АИС МФЦ, распечатывает и отдает на подпись Заявителю (его представителю).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Специалист МФЦ готовит расписку о приеме и регистрации комплекта документов и опись </w:t>
      </w:r>
      <w:r>
        <w:lastRenderedPageBreak/>
        <w:t>документов в деле, формируемые в АИС МФЦ.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расписку включаются только документы, представленные Заявителем.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Экземпляр расписки подписывается специалистом МФЦ, ответственным за прием документов, и Заявителем (его представителем).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Выдает Заявителю (представителю Заявителя) расписку о приеме и регистрации комплекта документов.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Опись формируется в 2 экземплярах и подписывается Заявителем.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Сотрудник МФЦ формирует пакет документов, представляемый Заявителем, для передачи в Управление.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Передает с сопроводительным реестром в Управление полный пакет документов, включающий заявление, документы, необходимые для предоставления услуги, описи документов.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Критериями принятия решения являются поступление заявления и документов в Управление или МФЦ, указанных в </w:t>
      </w:r>
      <w:hyperlink w:anchor="P156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Способом фиксации является: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МФЦ регистрирует заявление в автоматизированной информационной системе МФЦ с присвоением регистрационного номера дела и указывает дату регистрации.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в Управление специалист регистрирует заявление в журнале регистрации.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через РПГУ специалист Управления регистрирует заявление в региональной или ведомственной информационной системе.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регистрация заявления и подложенной документации либо направление уведомления об отказе в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не более 15 минут.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Через обращение через РГПУ, срок прохождения административной процедуры - 1 рабочий день со дня поступления документов.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3.2.3. Формирование и направление межведомственных запросов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регистрация заявления с подложенной документацией и непредставление заявителем лично документов, указанных в </w:t>
      </w:r>
      <w:hyperlink w:anchor="P207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формирование и направление межведомственного запроса в орган и (или) организацию, в распоряжении которых находятся документы, контроль над своевременным поступлением ответа на направленный запрос, получение ответа.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Специалист Управления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указанных в </w:t>
      </w:r>
      <w:hyperlink w:anchor="P207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в случае, если они не были представлены Заявителем самостоятельно.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Общий максимальный срок подготовки и направления запроса о предоставлении документов в рамках межведомственного (ведомственного) информационного взаимодействия не должен превышать 6 рабочих дней со дня поступления заявления и документов, предусмотренных </w:t>
      </w:r>
      <w:hyperlink w:anchor="P156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Направление межведомственного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</w:t>
      </w:r>
      <w:r>
        <w:lastRenderedPageBreak/>
        <w:t>информации и электронной подписи.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специалистом Управления, ответственным за истребование документов в порядке межведомственного (ведомственного) информационного взаимодействия.</w:t>
      </w:r>
    </w:p>
    <w:p w:rsidR="003371CA" w:rsidRDefault="003371C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13.05.2022 N 693)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Критерием принятия решения о направлении запроса об истребовании документа в порядке межведомственного (ведомственного) информационного взаимодействия является непредставление заявителем документов, указанных в </w:t>
      </w:r>
      <w:hyperlink w:anchor="P207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получение Управлением ответа на межведомственный (ведомственный) запрос.</w:t>
      </w:r>
    </w:p>
    <w:p w:rsidR="003371CA" w:rsidRDefault="003371C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13.05.2022 N 693)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Управления, ответственный за истребование документов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который передает в порядке делопроизводства специалисту Управления, ответственному за проверку права на предоставление муниципальной услуги.</w:t>
      </w:r>
    </w:p>
    <w:p w:rsidR="003371CA" w:rsidRDefault="003371CA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13.05.2022 N 693)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муниципальной услуги, передача документов специалисту управления, ответственному за прием и регистрацию документов.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необходимой документации в порядке межведомственного взаимодействия.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проверку права на получение услуги, принятие решения о предоставлении муниципальной услуги (об отказе в предоставлении услуги), утверждение решения о предоставлении (об отказе в предоставлении) муниципальной услуги, направление уведомления заявителю (при обращении через РПГУ).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специалистом Управления, ответственным за проверку права заявителя на получение муниципальной услуги, должностным лицом Управления, ответственным за принятие решения, утверждение решения о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Управления рассматривает заявление и документы на соответствие установленным требованиям, проверяет право заявителя на получение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отсутствия оснований для отказа в предоставлении услуги специалист Управления принимает решение о предоставлении муниципальной услуги, готовит проект ордера на проведение земляных работ.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установления наличия оснований для отказа в предоставлении муниципальной услуги специалист Управления готовит проект уведомления об отказе в предоставлении муниципальной услуги и передает в порядке делопроизводства должностному лицу Управления, принимающему решение.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Должностное лицо Управления проверяет проект ордера на проведение земляных работ или </w:t>
      </w:r>
      <w:r>
        <w:lastRenderedPageBreak/>
        <w:t>проект уведомления об отказе в предоставлении услуги, утверждает (подписывает) документы, направляет подписанные документы специалисту Управления, ответственному за направление документов Заявителю.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обращении через РПГУ специалист Управления направляет уведомление через личный кабинет на РПГУ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Критерием принятия решения является поступление ответа на запрос в порядке межведомственного информационного взаимодействия, соответствие пакета документов требованиям, указанным в </w:t>
      </w:r>
      <w:hyperlink w:anchor="P155">
        <w:r>
          <w:rPr>
            <w:color w:val="0000FF"/>
          </w:rPr>
          <w:t>п. 2.6</w:t>
        </w:r>
      </w:hyperlink>
      <w:r>
        <w:t xml:space="preserve">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подготовка и подписание ордера на проведение земляных работ или уведомления об отказе в предоставлении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Способ фиксации результата выполнения административной процедуры - приобщение к пакету документов для предоставления муниципальной услуги утвержденных (подписанных) документов.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Срок исполнения административной процедуры составляет 7 рабочих дней со дня поступления заявления и документов, необходимых для предоставления муниципальной услуги, в Управление.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Срок направления уведомления заявителю (при обращении через РПГУ) составляет 1 рабочий день со дня принятия решения о предоставлении (отказе в предоставлении)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13" w:name="P460"/>
      <w:bookmarkEnd w:id="13"/>
      <w:r>
        <w:t>3.2.5. Направление Заявителю результата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специалистом Управления, ответственным за направление документов Заявителю, подписанного ордера на проведение земляных работ или уведомления об отказе в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услуги, выдачу результата предоставления услуги заявителю (в случае обращения через МФЦ), передачу невостребованных документов в орган, предоставляющий услугу.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специалистом Управления либо МФЦ.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обращении в Управление: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Управления регистрирует результат предоставления услуги в установленном порядке и направляет Заявителю способом, указанным в заявлении: почтовой связью, вручает лично либо направляет ему электронный документ, подписанный электронной подписью, на адрес электронной почты.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указания в заявлении местом получения результата услуги "в МФЦ" результат предоставления услуги направляется в МФЦ по сопроводительному реестру на бумажном носителе.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обращении Заявителя (представителя Заявителя) в МФЦ за выдачей документов, являющихся результатом предоставления услуги, сотрудник МФЦ: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а) устанавливает личность Заявителя (личность и полномочия представителя);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б) выдает результат Заявителю (представителю Заявителя);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Критерием принятия решения о направлении Заявителю результата предоставления муниципальной услуги является подписанный проект ордера на проведение земляных работ или уведомления об отказе в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Результатом административной процедуры является выдача ордера на проведение земляных </w:t>
      </w:r>
      <w:r>
        <w:lastRenderedPageBreak/>
        <w:t>работ или уведомления об отказе в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Способ фиксации - регистрация ордера на проведение земляных работ либо отказ в предоставлении муниципальной услуги в журнале исходящей корреспонденции.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Срок исполнения административной процедуры - 1 рабочий день с момента принятия решения о предоставлении (об отказе в предоставлении)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 истечении 30 календарных дней с момента получения результата из органа, предоставляющего услугу, специалист МФЦ передает по сопроводительному реестру в орган, предоставляющий услугу, не востребованные заявителем результаты предоставления услуги.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3.3. Продление срока действия ордера на проведение земляных работ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14" w:name="P477"/>
      <w:bookmarkEnd w:id="14"/>
      <w:r>
        <w:t>3.3.1. Прием и регистрация заявления и документов на предоставление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Управление заявления с комплектом документов, необходимых для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проверку документа, удостоверяющего личность заявителя (его представителя), а также документа, подтверждающего полномочия представителя заявителя, проверку комплектности документов и их соответствия установленным требованиям, изготовление копий документов, оформление и проверка заявления о предоставлении услуги, регистрацию заявления и документов, необходимых для предоставления услуги, подготовку и выдачу расписки о приеме заявления и документов, необходимых для предоставления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специалистом Управления, МФЦ, ответственным за прием и регистрацию документов.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Управления или МФЦ устанавливает личность Заявителя (его представителя) на основании документов, удостоверяющих личность, а также полномочия представителя Заявителя.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обращения представителя Заявителя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Заявителя, с данными документа, удостоверяющего личность представителя Заявителя.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личном обращении в Управление: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Управления проводит проверку комплектности документов, правильности заполнения заявления, соответствие представленных документов следующим требованиям: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документы скреплены подписью и печатью (при наличии);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его содержание.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представления Заявителем (его представителем) подлинников документов специалист Управления осуществляет копирование документов, 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В случае представления Заявителем (его представителем) копий документов, не заверенных </w:t>
      </w:r>
      <w:r>
        <w:lastRenderedPageBreak/>
        <w:t>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представления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если заявление соответствует установленным требованиям, специалист Управления регистрирует заявление в журнале регистрации и (или) региональной и (или) ведомственной информационной системе.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заявления, специалист Управления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Управления выдает Заявителю или его представителю расписку (приложение N 6 настоящего Административного регламента) (уведомление),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по почте расписка (уведомление) направляется Заявителю по почте на адрес получателя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обращении через РПГУ: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(приложение N 8 настоящего Административного регламента) в предоставлении муниципальной услуги с указанием причин отказа.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регистрация заявления, поступившего в рабочее время, осуществляется в день поступления;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регистрация заявления, поступившего в нерабочее время, осуществляется на следующий рабочий день.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После регистрации статус заявления в личном кабинете Заявителя на РПГУ обновляется автоматически.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личном обращении в МФЦ: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специалист проверяет комплектность документов, необходимых для предоставления муниципальной услуги в соответствии с </w:t>
      </w:r>
      <w:hyperlink w:anchor="P155">
        <w:r>
          <w:rPr>
            <w:color w:val="0000FF"/>
          </w:rPr>
          <w:t>п. 2.6</w:t>
        </w:r>
      </w:hyperlink>
      <w:r>
        <w:t xml:space="preserve">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В случае представления Заявителем (его представителем) подлинников документов специалист МФЦ осуществляет копирование необходимых документов, 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представления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представления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если заявление соответствует установленным требованиям, специалист МФЦ регистрирует заявление в АИС МФЦ с присвоением регистрационного номера дела и указывает дату регистрации.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заявления, специалист МФЦ самостоятельно формирует заявление в АИС МФЦ, распечатывает и отдает на подпись Заявителю (его представителю).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МФЦ готовит расписку о приеме и регистрации комплекта документов и опись документов в деле, формируемые в АИС МФЦ.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расписку включаются только документы, представленные Заявителем.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Экземпляр расписки подписывается специалистом МФЦ, ответственным за прием документов, и Заявителем (его представителем).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Выдает Заявителю (представителю Заявителя) расписку о приеме и регистрации комплекта документов.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Опись формируется в 2-х экземплярах и подписывается Заявителем.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Сотрудник МФЦ формирует пакет документов, представляемый Заявителем, для передачи в Управление.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Передает с сопроводительным реестром в Управление полный пакет документов, включающий заявление, документы, необходимые для предоставления услуги, описи документов.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Критерием принятия решения является поступление заявления и документов в Управление или МФЦ, указанных в </w:t>
      </w:r>
      <w:hyperlink w:anchor="P156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Способом фиксации является: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МФЦ регистрирует заявление в автоматизированной информационной системе МФЦ с присвоением регистрационного номера дела и указывает дату регистрации.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в Управление специалист регистрирует заявление в журнале регистрации.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поступлении заявления через РПГУ специалист Управления регистрирует заявление в региональной или ведомственной информационной системе.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регистрация заявления и подложенной документации либо направление уведомления об отказе в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- не более 15 минут.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Через обращение через РГПУ, срок прохождения административной процедуры - 1 рабочий </w:t>
      </w:r>
      <w:r>
        <w:lastRenderedPageBreak/>
        <w:t>день со дня поступления документов.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3.3.2. Проверка права Заявителя на предоставление муниципальной услуги, принятие решения о предоставлении (об отказе в предоставлении)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регистрация заявления и подложенной документации.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проверку права на получение услуги, принятие решения о предоставлении муниципальной услуги (об отказе в предоставлении услуги), утверждение решения о предоставлении (об отказе в предоставлении) муниципальной услуги, направление уведомления заявителю (при обращении через РПГУ).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специалистом Управления, ответственным за проверку права заявителя на получение муниципальной услуги, должностным лицом Управления, ответственным за принятие решения, утверждение решения о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Управления рассматривает заявление и документы на соответствие установленным требованиям, проверяет право заявителя на получение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отсутствия оснований для отказа в предоставлении услуги специалист Управления принимает решение о предоставлении муниципальной услуги, ставит отметку о продлении срока действия ордера на проведение земляных работ.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установления наличия оснований для отказа в предоставлении муниципальной услуги специалист Управления готовит проект уведомления об отказе в предоставлении муниципальной услуги и передает в порядке делопроизводства должностному лицу Управления, принимающему решение. Должностное лицо Управления проверяет ордер с отметкой о продлении срока действия ордера на проведение земляных работ или проект уведомления об отказе в предоставлении услуги на соответствие требованиям законодательства, утверждает (подписывает) документы, направляет подписанные документы специалисту Управления, ответственному за направление документов Заявителю.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обращении через РПГУ специалист Управления направляет уведомление через личный кабинет на РПГУ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Критерием принятия решения является соответствие пакета документов требованиям, указанным в </w:t>
      </w:r>
      <w:hyperlink w:anchor="P169">
        <w:r>
          <w:rPr>
            <w:color w:val="0000FF"/>
          </w:rPr>
          <w:t>п. 2.6.2</w:t>
        </w:r>
      </w:hyperlink>
      <w:r>
        <w:t xml:space="preserve"> Административного регламента.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подготовка и подписание ордера с отметкой о продлении срока действия ордера на проведение земляных работ или уведомления об отказе в предоставлении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Способ фиксации результата выполнения административной процедуры - приобщение к пакету документов для предоставления муниципальной услуги утвержденных (подписанных) документов.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Срок исполнения административной процедуры составляет 2 рабочих дня со дня поступления заявления и документов, необходимых для предоставления муниципальной услуги, в Управление.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Срок направления уведомления заявителю (при обращении через РПГУ) составляет 1 рабочий день со дня принятия решения о предоставлении (отказе в предоставлении)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bookmarkStart w:id="15" w:name="P542"/>
      <w:bookmarkEnd w:id="15"/>
      <w:r>
        <w:t>3.3.3. Направление Заявителю результата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специалистом Управления, ответственным за направление документов Заявителю, подписанного ордера с отметкой о продлении срока действия ордера на проведение земляных работ или уведомления об отказе в предоставлении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Содержание административной процедуры включает в себя направление заявителю результата предоставления муниципальной услуги, выдачу результата предоставления услуги заявителю (в случае обращения через МФЦ), передачу невостребованных документов в орган, </w:t>
      </w:r>
      <w:r>
        <w:lastRenderedPageBreak/>
        <w:t>предоставляющий услугу.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специалистом Управления либо МФЦ.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обращении в Управление: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специалист Управления регистрирует результат предоставления услуги в установленном порядке и направляет Заявителю способом, указанным в заявлении: почтовой связью, вручает лично, либо направляет ему электронный документ, подписанный электронной подписью, на адрес электронной почты.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указания в заявлении местом получения результата услуги "в МФЦ" результат предоставления услуги направляется в МФЦ по сопроводительному реестру на бумажном носителе.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обращении Заявителя (представителя Заявителя) в МФЦ за выдачей документов, являющихся результатом предоставления услуги, сотрудник МФЦ: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а) устанавливает личность Заявителя (личность и полномочия представителя);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б) выдает результат Заявителю (представителю Заявителя);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Критерием принятия решения о направлении Заявителю результата предоставления муниципальной услуги является подписанный ордер с отметкой о продлении срока действия ордера на проведение земляных работ или уведомления об отказе в предоставлении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ордера с отметкой о продлении срока действия ордера на проведение земляных работ или уведомления об отказе в предоставлении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Способ фиксации - регистрация ордера с отметкой о продлении срока действия ордера на проведение земляных работ либо отказ в предоставлении муниципальной услуги в журнале исходящей корреспонденции.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Срок исполнения административной процедуры в день принятия решения о предоставлении (об отказе в предоставлении)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 истечении 30 календарных дней с момента получения результата из органа, предоставляющего услугу, специалист МФЦ передает по сопроводительному реестру в орган, предоставляющий услугу, не востребованные заявителем результаты предоставления услуги.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Управление непосредственно, направить почтовым отправлением или в форме электронного документа, подписанного электронной подписью.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регистрацию обращений, осуществляет регистрацию письменного обращения с прилагаемыми документами в день его поступления в Управление и в течение одного рабочего дня передается должностному лицу Управления, ответственному за предоставление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предоставление муниципальной услуги, в срок, не превышающий 10 рабочих дней со дня поступления письменного обращения от заявителя о необходимости исправления допущенных опечаток и (или) ошибок в выданных в результате предоставления муниципальной услуги документах, с изложением сути допущенных опечатки и (или) ошибки и приложением копии документа, содержащего опечатки и (или) ошибки,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lastRenderedPageBreak/>
        <w:t>3.5.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Предоставление муниципальной услуги в МФЦ включает в себя следующие административные процедуры: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информирование заявителей о порядке предоставления муниципальной услуги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сети "Интернет" (осуществляется в соответствии с </w:t>
      </w:r>
      <w:hyperlink w:anchor="P364">
        <w:r>
          <w:rPr>
            <w:color w:val="0000FF"/>
          </w:rPr>
          <w:t>подпунктом 3.2.1</w:t>
        </w:r>
      </w:hyperlink>
      <w:r>
        <w:t xml:space="preserve"> Административного регламента);</w:t>
      </w:r>
    </w:p>
    <w:p w:rsidR="003371CA" w:rsidRDefault="003371C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13.05.2022 N 693)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прием и заполнение запросов заявителей о предоставлении муниципальной услуги, в том числе посредством автоматизированный информационных систем МФЦ, а также прием комплексных запросов (осуществляется в соответствии с </w:t>
      </w:r>
      <w:hyperlink w:anchor="P379">
        <w:r>
          <w:rPr>
            <w:color w:val="0000FF"/>
          </w:rPr>
          <w:t>подпунктами 3.2.2</w:t>
        </w:r>
      </w:hyperlink>
      <w:r>
        <w:t xml:space="preserve">, </w:t>
      </w:r>
      <w:hyperlink w:anchor="P477">
        <w:r>
          <w:rPr>
            <w:color w:val="0000FF"/>
          </w:rPr>
          <w:t>3.3.1</w:t>
        </w:r>
      </w:hyperlink>
      <w:r>
        <w:t xml:space="preserve"> Административного регламента);</w:t>
      </w:r>
    </w:p>
    <w:p w:rsidR="003371CA" w:rsidRDefault="003371C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13.05.2022 N 693)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Ипатовского городского округа Ставропольского края от 13.05.2022 N 693;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отделом аппарата, структурным подразделением, предоставляющим муниципальную услугу а также выдача документов, включая составление на бумажном носителе и заверение выписок из информационных систем отделом аппарата, структурного подразделения и иных организаций, участвующих в предоставлении муниципальной услуги (осуществляется в соответствии с </w:t>
      </w:r>
      <w:hyperlink w:anchor="P460">
        <w:r>
          <w:rPr>
            <w:color w:val="0000FF"/>
          </w:rPr>
          <w:t>п. 3.2.5</w:t>
        </w:r>
      </w:hyperlink>
      <w:r>
        <w:t xml:space="preserve">, </w:t>
      </w:r>
      <w:hyperlink w:anchor="P542">
        <w:r>
          <w:rPr>
            <w:color w:val="0000FF"/>
          </w:rPr>
          <w:t>3.3.3</w:t>
        </w:r>
      </w:hyperlink>
      <w:r>
        <w:t xml:space="preserve"> Административного регламента).</w:t>
      </w:r>
    </w:p>
    <w:p w:rsidR="003371CA" w:rsidRDefault="003371C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13.05.2022 N 693)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муниципальных услуг, указанных в комплексном запросе, предоставляемых в том числе органом Управлением,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должностным лицом МФЦ и скрепленное печатью МФЦ, а также документы, необходимые для предоставления муниципальных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муниципальных услуг в составе комплексного запроса для "последовательных" услуг.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Передача работниками МФЦ документов в Управление осуществляется в соответствии с соглашением о взаимодействии, заключенным между уполномоченным многофункциональным центром и Администрацией.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Выдача заявителю результата предоставления муниципальной услуги работниками многофункционального центра осуществляется.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3.6.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При обращении Заявителя за предоставлением муниципальной услуги в порядке, указанном в </w:t>
      </w:r>
      <w:hyperlink w:anchor="P338">
        <w:r>
          <w:rPr>
            <w:color w:val="0000FF"/>
          </w:rPr>
          <w:t>пункте 2.17.1</w:t>
        </w:r>
      </w:hyperlink>
      <w:r>
        <w:t xml:space="preserve"> Административного регламента,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Блок-схема предоставления муниципальной услуги приведена в </w:t>
      </w:r>
      <w:hyperlink w:anchor="P799">
        <w:r>
          <w:rPr>
            <w:color w:val="0000FF"/>
          </w:rPr>
          <w:t>приложении 2</w:t>
        </w:r>
      </w:hyperlink>
      <w:r>
        <w:t xml:space="preserve"> и </w:t>
      </w:r>
      <w:hyperlink w:anchor="P839">
        <w:r>
          <w:rPr>
            <w:color w:val="0000FF"/>
          </w:rPr>
          <w:t>3</w:t>
        </w:r>
      </w:hyperlink>
      <w:r>
        <w:t xml:space="preserve"> к настоящему Административному регламенту.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3.7.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57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том числе в отношении результата муниципальной услуги, за получением которой они обратились, не устанавливаются.</w:t>
      </w:r>
    </w:p>
    <w:p w:rsidR="003371CA" w:rsidRDefault="003371CA">
      <w:pPr>
        <w:pStyle w:val="ConsPlusNormal"/>
        <w:jc w:val="both"/>
      </w:pPr>
      <w:r>
        <w:t xml:space="preserve">(п. 3.7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13.05.2022 N 693)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Title"/>
        <w:jc w:val="center"/>
        <w:outlineLvl w:val="1"/>
      </w:pPr>
      <w:r>
        <w:t>IV. ФОРМЫ КОНТРОЛЯ ЗА ИСПОЛНЕНИЕМ</w:t>
      </w:r>
    </w:p>
    <w:p w:rsidR="003371CA" w:rsidRDefault="003371CA">
      <w:pPr>
        <w:pStyle w:val="ConsPlusTitle"/>
        <w:jc w:val="center"/>
      </w:pPr>
      <w:r>
        <w:t>АДМИНИСТРАТИВНОГО РЕГЛАМЕНТА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Управления, в компетенцию которого входит организация работы по согласованию производства земляных работ на территории муниципального образования, подготовке и выдачи ордеров на проведение земляных работ, о продлении срока действия ордера на проведение земляных работ (далее - начальник Управления), либо лицом, его замещающим,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Управления,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годового плана работы Управления.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Внеплановые проверки осуществляются на основании приказов управления.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Внеплановые проверки полноты и качества предоставления муниципальной услуги проводятся на основании обращений граждан.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t>4.3. Ответственность должностных лиц, предоставляющих муниципальную услугу, МФЦ, организаций, указанных в части 1.1 статьи 16 Федерального закона,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Должностные лица управления,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Управления,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3371CA" w:rsidRDefault="003371CA">
      <w:pPr>
        <w:pStyle w:val="ConsPlusTitle"/>
        <w:spacing w:before="200"/>
        <w:ind w:firstLine="540"/>
        <w:jc w:val="both"/>
        <w:outlineLvl w:val="2"/>
      </w:pPr>
      <w: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371CA" w:rsidRDefault="003371CA">
      <w:pPr>
        <w:pStyle w:val="ConsPlusTitle"/>
        <w:jc w:val="center"/>
      </w:pPr>
      <w:r>
        <w:t>И ДЕЙСТВИЙ (БЕЗДЕЙСТВИЯ) ОРГАНА, ПРЕДОСТАВЛЯЮЩЕГО</w:t>
      </w:r>
    </w:p>
    <w:p w:rsidR="003371CA" w:rsidRDefault="003371CA">
      <w:pPr>
        <w:pStyle w:val="ConsPlusTitle"/>
        <w:jc w:val="center"/>
      </w:pPr>
      <w:r>
        <w:t>МУНИЦИПАЛЬНУЮ УСЛУГУ, МНОГОФУНКЦИОНАЛЬНОГО ЦЕНТРА</w:t>
      </w:r>
    </w:p>
    <w:p w:rsidR="003371CA" w:rsidRDefault="003371CA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3371CA" w:rsidRDefault="003371CA">
      <w:pPr>
        <w:pStyle w:val="ConsPlusTitle"/>
        <w:jc w:val="center"/>
      </w:pPr>
      <w:r>
        <w:t>ОРГАНИЗАЦИЙ, УКАЗАННЫХ В ЧАСТИ 1.1 СТАТЬИ 16</w:t>
      </w:r>
    </w:p>
    <w:p w:rsidR="003371CA" w:rsidRDefault="003371CA">
      <w:pPr>
        <w:pStyle w:val="ConsPlusTitle"/>
        <w:jc w:val="center"/>
      </w:pPr>
      <w:r>
        <w:t>ФЕДЕРАЛЬНОГО ЗАКОНА "ОБ ОРГАНИЗАЦИИ ПРЕДОСТАВЛЕНИЯ</w:t>
      </w:r>
    </w:p>
    <w:p w:rsidR="003371CA" w:rsidRDefault="003371CA">
      <w:pPr>
        <w:pStyle w:val="ConsPlusTitle"/>
        <w:jc w:val="center"/>
      </w:pPr>
      <w:r>
        <w:t>ГОСУДАРСТВЕННЫХ И МУНИЦИПАЛЬНЫХ УСЛУГ",</w:t>
      </w:r>
    </w:p>
    <w:p w:rsidR="003371CA" w:rsidRDefault="003371CA">
      <w:pPr>
        <w:pStyle w:val="ConsPlusTitle"/>
        <w:jc w:val="center"/>
      </w:pPr>
      <w:r>
        <w:t>А ТАКЖЕ ИХ ДОЛЖНОСТНЫХ ЛИЦ, МУНИЦИПАЛЬНЫХ</w:t>
      </w:r>
    </w:p>
    <w:p w:rsidR="003371CA" w:rsidRDefault="003371CA">
      <w:pPr>
        <w:pStyle w:val="ConsPlusTitle"/>
        <w:jc w:val="center"/>
      </w:pPr>
      <w:r>
        <w:t>СЛУЖАЩИХ, РАБОТНИКОВ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Заявители имеют право на досудебное (внесудебное) обжалование действий (бездействия) и (или) решений управления,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48">
        <w:r>
          <w:rPr>
            <w:color w:val="0000FF"/>
          </w:rPr>
          <w:t>статьями 11.1</w:t>
        </w:r>
      </w:hyperlink>
      <w:r>
        <w:t xml:space="preserve"> и </w:t>
      </w:r>
      <w:hyperlink r:id="rId49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50">
        <w:r>
          <w:rPr>
            <w:color w:val="0000FF"/>
          </w:rPr>
          <w:t>части 1.1 статьи 16</w:t>
        </w:r>
      </w:hyperlink>
      <w:r>
        <w:t xml:space="preserve"> Федерального закона,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1) на имя главы Ипатовского городского округа Ставропольского края, в случае если обжалуются решения начальника управления, предоставляющего муниципальную услугу, и его должностных лиц, муниципальных служащих;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2) в Управление, предоставляющее муниципальную услугу, в случае если обжалуются решения и действия (бездействие) Управления, предоставляющего муниципальную услугу, и его должностных лиц, муниципальных служащих, привлекаемую организацию, МФЦ, предоставляющие муниципальную услугу;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3) 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51">
        <w:r>
          <w:rPr>
            <w:color w:val="0000FF"/>
          </w:rPr>
          <w:t>части 1.1 статьи 16</w:t>
        </w:r>
      </w:hyperlink>
      <w:r>
        <w:t xml:space="preserve"> Федерального закона, а также их должностных лиц, муниципальных служащих, работников.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3371CA" w:rsidRDefault="003371CA">
      <w:pPr>
        <w:pStyle w:val="ConsPlusNormal"/>
        <w:spacing w:before="200"/>
        <w:ind w:firstLine="540"/>
        <w:jc w:val="both"/>
      </w:pP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3371CA" w:rsidRDefault="003371CA">
      <w:pPr>
        <w:pStyle w:val="ConsPlusNormal"/>
        <w:spacing w:before="200"/>
        <w:ind w:firstLine="540"/>
        <w:jc w:val="both"/>
      </w:pP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Ипатовского городского округа Ставропольского края от 07 декабря 2018 г. N 1554).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right"/>
        <w:outlineLvl w:val="1"/>
      </w:pPr>
      <w:bookmarkStart w:id="16" w:name="P641"/>
      <w:bookmarkEnd w:id="16"/>
      <w:r>
        <w:t>Приложение N 1</w:t>
      </w:r>
    </w:p>
    <w:p w:rsidR="003371CA" w:rsidRDefault="003371CA">
      <w:pPr>
        <w:pStyle w:val="ConsPlusNormal"/>
        <w:jc w:val="right"/>
      </w:pPr>
      <w:r>
        <w:t>к административному регламенту</w:t>
      </w:r>
    </w:p>
    <w:p w:rsidR="003371CA" w:rsidRDefault="003371CA">
      <w:pPr>
        <w:pStyle w:val="ConsPlusNormal"/>
        <w:jc w:val="right"/>
      </w:pPr>
      <w:r>
        <w:t>предоставления муниципальной услуги</w:t>
      </w:r>
    </w:p>
    <w:p w:rsidR="003371CA" w:rsidRDefault="003371CA">
      <w:pPr>
        <w:pStyle w:val="ConsPlusNormal"/>
        <w:jc w:val="right"/>
      </w:pPr>
      <w:r>
        <w:t>"Согласование производства</w:t>
      </w:r>
    </w:p>
    <w:p w:rsidR="003371CA" w:rsidRDefault="003371CA">
      <w:pPr>
        <w:pStyle w:val="ConsPlusNormal"/>
        <w:jc w:val="right"/>
      </w:pPr>
      <w:r>
        <w:t>земляных работ на территории</w:t>
      </w:r>
    </w:p>
    <w:p w:rsidR="003371CA" w:rsidRDefault="003371CA">
      <w:pPr>
        <w:pStyle w:val="ConsPlusNormal"/>
        <w:jc w:val="right"/>
      </w:pPr>
      <w:r>
        <w:t>муниципального образования.</w:t>
      </w:r>
    </w:p>
    <w:p w:rsidR="003371CA" w:rsidRDefault="003371CA">
      <w:pPr>
        <w:pStyle w:val="ConsPlusNormal"/>
        <w:jc w:val="right"/>
      </w:pPr>
      <w:r>
        <w:t>Подготовка и выдача ордеров</w:t>
      </w:r>
    </w:p>
    <w:p w:rsidR="003371CA" w:rsidRDefault="003371CA">
      <w:pPr>
        <w:pStyle w:val="ConsPlusNormal"/>
        <w:jc w:val="right"/>
      </w:pPr>
      <w:r>
        <w:t>на проведение земляных работ"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Информация о месте нахождения, графике работы, справочные телефоны, адреса официальных сайтов и адреса электронной почты отделов Управления, участвующих в предоставлении муниципальной услуги: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Отдел городского хозяйства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местонахождение и почтовый адрес: 356630, Ставропольский край, г. Ипатово, ул. Голубовского, 118;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spravkiu@mail.ru;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5-72-32;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Октябрьский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356601, Ставропольский край, Ставропольский край, Ипатовский район,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с. Октябрьское, ул. Пушкина, 16;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oktybrskoe@mail.ru;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6-11-31;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Винодельненский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356628, Ставропольский край, Ипатовский район, п. Винодельненский, ул. Ленина, 39;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admvinodel@mail.ru;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6-66-35, 6-66-87;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Лиманский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356620, Ставропольский край: Ставропольский край, Ипатовский район, с. Лиман, ул. Ленина, 62;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limadm@mail.ru;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6-51-88;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Советскорунный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356623, Ставропольский край: Ставропольский край, Ипатовский район, с. Советское Руно, ул. Залеваднего, 2;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sovr-adm@mail.ru;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6-61-66;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Большевистский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356612, Ставропольский край, Ипатовский район, с. Большевик, ул. Советская 6;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admbolchevik@yandex.ru;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телефон: 8(86542) 3-41-71, 3-42-82;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Территориальный отдел с. Большая Джалга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356625, Ставропольский край: Ставропольский край, Ипатовский район, с. Большая Джалга, ул. Советская 5;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b.dzh-adm@mail.ru;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3-35-49, 3-32-30, 3-31-80;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Бурукшунский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356626, Ставропольский край: Ставропольский край, Ипатовский район, с. Бурукшун, ул. Комсомольская, 7;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amoburukshun@mail.ru;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3-20-24, 3-21-24;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Добровольно-Васильевский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356606, Ставропольский край: Ставропольский край, Ипатовский район, с. Добровольное, ул. Мира, 20;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admdvas@mail.ru;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4-65-82, 6-66-37;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Золотаревский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356603, Ставропольский край: Ставропольский край, Ипатовский район, с. Золотаревка, ул. Юбилейная, 37;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zolotarevkaa@mail.ru;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6-07-98;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Кевсалинский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356610, Ставропольский край: Ставропольский край, Ипатовский район, с. Кевсала, ул. Кирова, 39;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kevsala-amo@mail.ru;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3-11-36;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Красочный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местонахождение и почтовый адрес: 356611, Ставропольский край: Ставропольский край, Ипатовский район, с. Красочное, ул. Центральная, 8;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kras_adm@list.ru;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6-47-71, 6-45-32;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Леснодачненский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356607, Ставропольский край, Ипатовский район, с. Лесная Дача, ул. Ленина, 5;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amold26@mail.ru;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4-38-31;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Мало-Барханчакский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356621, Ставропольский край: Ставропольский край, Ипатовский район, с. Малый Барханчак, ул. Центральная, 14;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adm_barhan@mail.ru;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6-86-41;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Первомайский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356613, Ставропольский край: Ставропольский край, Ипатовский район, с. Первомайское, ул. Октябрьская, 6/2;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amopss@mail.ru;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4-56-19;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Тахтинский территориальный отдел Управления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356614, Ставропольский край: Ставропольский край, Ипатовский район, с. Тахта, ул. Ленина, 119;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электронный адрес: tahta_admin@mail.ru;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8(86542) 4-11-97;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Информация о месте нахождения, графике работы, справочные телефоны, адреса официальных сайтов и адреса электронной почты отделов МФЦ, участвующих в предоставлении муниципальной услуги: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Большая Джалга,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356625, Ставропольский край, Ипатовский район, с. Большая Джалга, ул. Советская, дом 5;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телефон: 8 (865-42) 3-32-96;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Лиман,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356620, Ставропольский край, Ипатовский район, с. Лиман, ул. Ленина, дом 71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8(865-42) 5-68-62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п. Винодельненский,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356628, Ставропольский край, Ипатовский район, п. Винодельненский, ул. Ленина, дом 39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 (865-42) 6-67-85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Добровольное,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356606, Ставропольский край, Ипатовский район, с. Добровольное, ул. Ленина, дом 128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8(865-42) 4-65-36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Первомайское,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356613, Ставропольский край, Ипатовский район, с. Первомайское, ул. Октябрьская, дом 6/2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 (865-42) 4-56-36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пос. Большевик,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356612, Ставропольский край, Ипатовский район, п. Большевик, ул. Советская, дом 6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8(865-42) 3-42-12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пос. Советское Руно,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356623, Ставропольский край, Ипатовский район, п. Советское Руно, пл. Центральная, дом 1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8(865-42) 6-61-96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Золотаревка,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lastRenderedPageBreak/>
        <w:t>местонахождение и почтовый адрес: 356603, Ставропольский край, Ипатовский район, с. Золотаревка, ул. Юбилейная, дом 37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 (865-42) 6-01-61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пос. Красочный,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356611, Ставропольский край, Ипатовский район, п. Красочный, ул. Центральная, дом 8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 (865-42) 5-68-62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15:00 часов (кроме субботы, воскресенья и праздничных дней).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Бурукшун,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356626, Ставропольский край, Ипатовский район, с. Бурукшун, ул. Советская, дом 6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8(865-42) 5-68-62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12:00 часов (кроме субботы, воскресенья и праздничных дней).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Кевсала,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356610, Ставропольский край, Ипатовский район, с. Кевсала, ул. Кирова, дом 39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8(865-42) 5-68-62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15:00 часов (кроме субботы, воскресенья и праздничных дней).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Тахта,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356614, Ставропольский край, Ипатовский район, с. Тахта, ул. Ленина, дом 119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8(865-42) 4-11-12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Территориально обособленное структурное подразделение с. Октябрьское, МФЦ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местонахождение и почтовый адрес: 356601, Ставропольский край, Ипатовский район, с. Октябрьское, пер. Пушкина, дом 16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телефон: 8(865-42) 6-15-38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график работы: ежедневно с 08:00 до 15:00 часов (кроме субботы, воскресенья и праздничных дней).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right"/>
        <w:outlineLvl w:val="1"/>
      </w:pPr>
      <w:r>
        <w:t>Приложение N 2</w:t>
      </w:r>
    </w:p>
    <w:p w:rsidR="003371CA" w:rsidRDefault="003371CA">
      <w:pPr>
        <w:pStyle w:val="ConsPlusNormal"/>
        <w:jc w:val="right"/>
      </w:pPr>
      <w:r>
        <w:t>к административному регламенту</w:t>
      </w:r>
    </w:p>
    <w:p w:rsidR="003371CA" w:rsidRDefault="003371CA">
      <w:pPr>
        <w:pStyle w:val="ConsPlusNormal"/>
        <w:jc w:val="right"/>
      </w:pPr>
      <w:r>
        <w:t>предоставления муниципальной услуги</w:t>
      </w:r>
    </w:p>
    <w:p w:rsidR="003371CA" w:rsidRDefault="003371CA">
      <w:pPr>
        <w:pStyle w:val="ConsPlusNormal"/>
        <w:jc w:val="right"/>
      </w:pPr>
      <w:r>
        <w:t>"Согласование производства</w:t>
      </w:r>
    </w:p>
    <w:p w:rsidR="003371CA" w:rsidRDefault="003371CA">
      <w:pPr>
        <w:pStyle w:val="ConsPlusNormal"/>
        <w:jc w:val="right"/>
      </w:pPr>
      <w:r>
        <w:lastRenderedPageBreak/>
        <w:t>земляных работ на территории</w:t>
      </w:r>
    </w:p>
    <w:p w:rsidR="003371CA" w:rsidRDefault="003371CA">
      <w:pPr>
        <w:pStyle w:val="ConsPlusNormal"/>
        <w:jc w:val="right"/>
      </w:pPr>
      <w:r>
        <w:t>муниципального образования.</w:t>
      </w:r>
    </w:p>
    <w:p w:rsidR="003371CA" w:rsidRDefault="003371CA">
      <w:pPr>
        <w:pStyle w:val="ConsPlusNormal"/>
        <w:jc w:val="right"/>
      </w:pPr>
      <w:r>
        <w:t>Подготовка и выдача ордеров</w:t>
      </w:r>
    </w:p>
    <w:p w:rsidR="003371CA" w:rsidRDefault="003371CA">
      <w:pPr>
        <w:pStyle w:val="ConsPlusNormal"/>
        <w:jc w:val="right"/>
      </w:pPr>
      <w:r>
        <w:t>на проведение земляных работ"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Title"/>
        <w:jc w:val="center"/>
      </w:pPr>
      <w:bookmarkStart w:id="17" w:name="P799"/>
      <w:bookmarkEnd w:id="17"/>
      <w:r>
        <w:t>БЛОК-СХЕМА</w:t>
      </w:r>
    </w:p>
    <w:p w:rsidR="003371CA" w:rsidRDefault="003371CA">
      <w:pPr>
        <w:pStyle w:val="ConsPlusTitle"/>
        <w:jc w:val="center"/>
      </w:pPr>
      <w:r>
        <w:t>ПОДУСЛУГА: СОГЛАСОВАНИЕ ПРОИЗВОДСТВА ЗЕМЛЯНЫХ РАБОТ</w:t>
      </w:r>
    </w:p>
    <w:p w:rsidR="003371CA" w:rsidRDefault="003371CA">
      <w:pPr>
        <w:pStyle w:val="ConsPlusTitle"/>
        <w:jc w:val="center"/>
      </w:pPr>
      <w:r>
        <w:t>НА ТЕРРИТОРИИ МУНИЦИПАЛЬНОГО ОБРАЗОВАНИЯ. ПОДГОТОВКА</w:t>
      </w:r>
    </w:p>
    <w:p w:rsidR="003371CA" w:rsidRDefault="003371CA">
      <w:pPr>
        <w:pStyle w:val="ConsPlusTitle"/>
        <w:jc w:val="center"/>
      </w:pPr>
      <w:r>
        <w:t>И ВЫДАЧА ОРДЕРОВ НА ПРОВЕДЕНИЕ ЗЕМЛЯНЫХ РАБОТ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nformat"/>
        <w:jc w:val="both"/>
      </w:pPr>
      <w:r>
        <w:t>┌────────────────────────────────┐      ┌─────────────────────────────────┐</w:t>
      </w:r>
    </w:p>
    <w:p w:rsidR="003371CA" w:rsidRDefault="003371CA">
      <w:pPr>
        <w:pStyle w:val="ConsPlusNonformat"/>
        <w:jc w:val="both"/>
      </w:pPr>
      <w:r>
        <w:t>│ Прием и регистрация заявления и│      │    Отказ в выдаче разрешения    │</w:t>
      </w:r>
    </w:p>
    <w:p w:rsidR="003371CA" w:rsidRDefault="003371CA">
      <w:pPr>
        <w:pStyle w:val="ConsPlusNonformat"/>
        <w:jc w:val="both"/>
      </w:pPr>
      <w:r>
        <w:t>│  документов на предоставление  ├─────&gt;│                                 │</w:t>
      </w:r>
    </w:p>
    <w:p w:rsidR="003371CA" w:rsidRDefault="003371CA">
      <w:pPr>
        <w:pStyle w:val="ConsPlusNonformat"/>
        <w:jc w:val="both"/>
      </w:pPr>
      <w:r>
        <w:t>│      муниципальной услуги      │      │                                 │</w:t>
      </w:r>
    </w:p>
    <w:p w:rsidR="003371CA" w:rsidRDefault="003371CA">
      <w:pPr>
        <w:pStyle w:val="ConsPlusNonformat"/>
        <w:jc w:val="both"/>
      </w:pPr>
      <w:r>
        <w:t>└────────────────┬───────────────┘      └─────────────────────────────────┘</w:t>
      </w:r>
    </w:p>
    <w:p w:rsidR="003371CA" w:rsidRDefault="003371CA">
      <w:pPr>
        <w:pStyle w:val="ConsPlusNonformat"/>
        <w:jc w:val="both"/>
      </w:pPr>
      <w:r>
        <w:t xml:space="preserve">                 \/</w:t>
      </w:r>
    </w:p>
    <w:p w:rsidR="003371CA" w:rsidRDefault="003371CA">
      <w:pPr>
        <w:pStyle w:val="ConsPlusNonformat"/>
        <w:jc w:val="both"/>
      </w:pPr>
      <w:r>
        <w:t>┌────────────────────────────────┐      ┌─────────────────────────────────┐</w:t>
      </w:r>
    </w:p>
    <w:p w:rsidR="003371CA" w:rsidRDefault="003371CA">
      <w:pPr>
        <w:pStyle w:val="ConsPlusNonformat"/>
        <w:jc w:val="both"/>
      </w:pPr>
      <w:r>
        <w:t>│   Формирование и направление   │      │    Отказ в выдаче разрешения    │</w:t>
      </w:r>
    </w:p>
    <w:p w:rsidR="003371CA" w:rsidRDefault="003371CA">
      <w:pPr>
        <w:pStyle w:val="ConsPlusNonformat"/>
        <w:jc w:val="both"/>
      </w:pPr>
      <w:r>
        <w:t>│    межведомственных запросов   ├─────&gt;│                                 │</w:t>
      </w:r>
    </w:p>
    <w:p w:rsidR="003371CA" w:rsidRDefault="003371CA">
      <w:pPr>
        <w:pStyle w:val="ConsPlusNonformat"/>
        <w:jc w:val="both"/>
      </w:pPr>
      <w:r>
        <w:t>└────────────────┬───────────────┘      └─────────────────────────────────┘</w:t>
      </w:r>
    </w:p>
    <w:p w:rsidR="003371CA" w:rsidRDefault="003371CA">
      <w:pPr>
        <w:pStyle w:val="ConsPlusNonformat"/>
        <w:jc w:val="both"/>
      </w:pPr>
      <w:r>
        <w:t xml:space="preserve">                 \/</w:t>
      </w:r>
    </w:p>
    <w:p w:rsidR="003371CA" w:rsidRDefault="003371CA">
      <w:pPr>
        <w:pStyle w:val="ConsPlusNonformat"/>
        <w:jc w:val="both"/>
      </w:pPr>
      <w:r>
        <w:t>┌────────────────────────────────┐      ┌─────────────────────────────────┐</w:t>
      </w:r>
    </w:p>
    <w:p w:rsidR="003371CA" w:rsidRDefault="003371CA">
      <w:pPr>
        <w:pStyle w:val="ConsPlusNonformat"/>
        <w:jc w:val="both"/>
      </w:pPr>
      <w:r>
        <w:t>│   Проверка права Заявителя на  │      │    Отказ в выдаче разрешения    │</w:t>
      </w:r>
    </w:p>
    <w:p w:rsidR="003371CA" w:rsidRDefault="003371CA">
      <w:pPr>
        <w:pStyle w:val="ConsPlusNonformat"/>
        <w:jc w:val="both"/>
      </w:pPr>
      <w:r>
        <w:t>│ предоставление услуги, принятие├─────&gt;│                                 │</w:t>
      </w:r>
    </w:p>
    <w:p w:rsidR="003371CA" w:rsidRDefault="003371CA">
      <w:pPr>
        <w:pStyle w:val="ConsPlusNonformat"/>
        <w:jc w:val="both"/>
      </w:pPr>
      <w:r>
        <w:t>│  решения о предоставлении (об  │      │                                 │</w:t>
      </w:r>
    </w:p>
    <w:p w:rsidR="003371CA" w:rsidRDefault="003371CA">
      <w:pPr>
        <w:pStyle w:val="ConsPlusNonformat"/>
        <w:jc w:val="both"/>
      </w:pPr>
      <w:r>
        <w:t>│ отказе в предоставлении) услуги│      │                                 │</w:t>
      </w:r>
    </w:p>
    <w:p w:rsidR="003371CA" w:rsidRDefault="003371CA">
      <w:pPr>
        <w:pStyle w:val="ConsPlusNonformat"/>
        <w:jc w:val="both"/>
      </w:pPr>
      <w:r>
        <w:t>└────────────────┬───────────────┘      └─────────────────────────────────┘</w:t>
      </w:r>
    </w:p>
    <w:p w:rsidR="003371CA" w:rsidRDefault="003371CA">
      <w:pPr>
        <w:pStyle w:val="ConsPlusNonformat"/>
        <w:jc w:val="both"/>
      </w:pPr>
      <w:r>
        <w:t xml:space="preserve">                 \/</w:t>
      </w:r>
    </w:p>
    <w:p w:rsidR="003371CA" w:rsidRDefault="003371C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71CA" w:rsidRDefault="003371CA">
      <w:pPr>
        <w:pStyle w:val="ConsPlusNonformat"/>
        <w:jc w:val="both"/>
      </w:pPr>
      <w:r>
        <w:t>│          Направление Заявителю результата предоставления услуги         │</w:t>
      </w:r>
    </w:p>
    <w:p w:rsidR="003371CA" w:rsidRDefault="003371C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right"/>
        <w:outlineLvl w:val="1"/>
      </w:pPr>
      <w:r>
        <w:t>Приложение N 3</w:t>
      </w:r>
    </w:p>
    <w:p w:rsidR="003371CA" w:rsidRDefault="003371CA">
      <w:pPr>
        <w:pStyle w:val="ConsPlusNormal"/>
        <w:jc w:val="right"/>
      </w:pPr>
      <w:r>
        <w:t>к административному регламенту</w:t>
      </w:r>
    </w:p>
    <w:p w:rsidR="003371CA" w:rsidRDefault="003371CA">
      <w:pPr>
        <w:pStyle w:val="ConsPlusNormal"/>
        <w:jc w:val="right"/>
      </w:pPr>
      <w:r>
        <w:t>предоставления муниципальной услуги</w:t>
      </w:r>
    </w:p>
    <w:p w:rsidR="003371CA" w:rsidRDefault="003371CA">
      <w:pPr>
        <w:pStyle w:val="ConsPlusNormal"/>
        <w:jc w:val="right"/>
      </w:pPr>
      <w:r>
        <w:t>"Согласование производства</w:t>
      </w:r>
    </w:p>
    <w:p w:rsidR="003371CA" w:rsidRDefault="003371CA">
      <w:pPr>
        <w:pStyle w:val="ConsPlusNormal"/>
        <w:jc w:val="right"/>
      </w:pPr>
      <w:r>
        <w:t>земляных работ на территории</w:t>
      </w:r>
    </w:p>
    <w:p w:rsidR="003371CA" w:rsidRDefault="003371CA">
      <w:pPr>
        <w:pStyle w:val="ConsPlusNormal"/>
        <w:jc w:val="right"/>
      </w:pPr>
      <w:r>
        <w:t>муниципального образования.</w:t>
      </w:r>
    </w:p>
    <w:p w:rsidR="003371CA" w:rsidRDefault="003371CA">
      <w:pPr>
        <w:pStyle w:val="ConsPlusNormal"/>
        <w:jc w:val="right"/>
      </w:pPr>
      <w:r>
        <w:t>Подготовка и выдача ордеров</w:t>
      </w:r>
    </w:p>
    <w:p w:rsidR="003371CA" w:rsidRDefault="003371CA">
      <w:pPr>
        <w:pStyle w:val="ConsPlusNormal"/>
        <w:jc w:val="right"/>
      </w:pPr>
      <w:r>
        <w:t>на проведение земляных работ"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Title"/>
        <w:jc w:val="center"/>
      </w:pPr>
      <w:bookmarkStart w:id="18" w:name="P839"/>
      <w:bookmarkEnd w:id="18"/>
      <w:r>
        <w:t>БЛОК-СХЕМА</w:t>
      </w:r>
    </w:p>
    <w:p w:rsidR="003371CA" w:rsidRDefault="003371CA">
      <w:pPr>
        <w:pStyle w:val="ConsPlusTitle"/>
        <w:jc w:val="center"/>
      </w:pPr>
      <w:r>
        <w:t>ПОДУСЛУГА: ПРОДЛЕНИЕ СРОКА ДЕЙСТВИЯ ОРДЕРА</w:t>
      </w:r>
    </w:p>
    <w:p w:rsidR="003371CA" w:rsidRDefault="003371CA">
      <w:pPr>
        <w:pStyle w:val="ConsPlusTitle"/>
        <w:jc w:val="center"/>
      </w:pPr>
      <w:r>
        <w:t>НА ПРОВЕДЕНИЕ ЗЕМЛЯНЫХ РАБОТ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nformat"/>
        <w:jc w:val="both"/>
      </w:pPr>
      <w:r>
        <w:t>┌────────────────────────────────┐         ┌──────────────────────────────┐</w:t>
      </w:r>
    </w:p>
    <w:p w:rsidR="003371CA" w:rsidRDefault="003371CA">
      <w:pPr>
        <w:pStyle w:val="ConsPlusNonformat"/>
        <w:jc w:val="both"/>
      </w:pPr>
      <w:r>
        <w:t>│ Прием и регистрация заявления и│         │   Отказ в выдаче разрешения  │</w:t>
      </w:r>
    </w:p>
    <w:p w:rsidR="003371CA" w:rsidRDefault="003371CA">
      <w:pPr>
        <w:pStyle w:val="ConsPlusNonformat"/>
        <w:jc w:val="both"/>
      </w:pPr>
      <w:r>
        <w:t>│  документов на предоставление  ├────────&gt;│                              │</w:t>
      </w:r>
    </w:p>
    <w:p w:rsidR="003371CA" w:rsidRDefault="003371CA">
      <w:pPr>
        <w:pStyle w:val="ConsPlusNonformat"/>
        <w:jc w:val="both"/>
      </w:pPr>
      <w:r>
        <w:t>│      муниципальной услуги      │         │                              │</w:t>
      </w:r>
    </w:p>
    <w:p w:rsidR="003371CA" w:rsidRDefault="003371CA">
      <w:pPr>
        <w:pStyle w:val="ConsPlusNonformat"/>
        <w:jc w:val="both"/>
      </w:pPr>
      <w:r>
        <w:t>└────────────────┬───────────────┘         └──────────────────────────────┘</w:t>
      </w:r>
    </w:p>
    <w:p w:rsidR="003371CA" w:rsidRDefault="003371CA">
      <w:pPr>
        <w:pStyle w:val="ConsPlusNonformat"/>
        <w:jc w:val="both"/>
      </w:pPr>
      <w:r>
        <w:t xml:space="preserve">                 \/</w:t>
      </w:r>
    </w:p>
    <w:p w:rsidR="003371CA" w:rsidRDefault="003371CA">
      <w:pPr>
        <w:pStyle w:val="ConsPlusNonformat"/>
        <w:jc w:val="both"/>
      </w:pPr>
      <w:r>
        <w:t>┌────────────────────────────────┐         ┌──────────────────────────────┐</w:t>
      </w:r>
    </w:p>
    <w:p w:rsidR="003371CA" w:rsidRDefault="003371CA">
      <w:pPr>
        <w:pStyle w:val="ConsPlusNonformat"/>
        <w:jc w:val="both"/>
      </w:pPr>
      <w:r>
        <w:t>│   Проверка права Заявителя на  │         │   Отказ в выдаче разрешения  │</w:t>
      </w:r>
    </w:p>
    <w:p w:rsidR="003371CA" w:rsidRDefault="003371CA">
      <w:pPr>
        <w:pStyle w:val="ConsPlusNonformat"/>
        <w:jc w:val="both"/>
      </w:pPr>
      <w:r>
        <w:t>│ предоставление услуги, принятие│         │                              │</w:t>
      </w:r>
    </w:p>
    <w:p w:rsidR="003371CA" w:rsidRDefault="003371CA">
      <w:pPr>
        <w:pStyle w:val="ConsPlusNonformat"/>
        <w:jc w:val="both"/>
      </w:pPr>
      <w:r>
        <w:t>│  решения о предоставлении (об  ├────────&gt;│                              │</w:t>
      </w:r>
    </w:p>
    <w:p w:rsidR="003371CA" w:rsidRDefault="003371CA">
      <w:pPr>
        <w:pStyle w:val="ConsPlusNonformat"/>
        <w:jc w:val="both"/>
      </w:pPr>
      <w:r>
        <w:t>│ отказе в предоставлении) услуги│         │                              │</w:t>
      </w:r>
    </w:p>
    <w:p w:rsidR="003371CA" w:rsidRDefault="003371CA">
      <w:pPr>
        <w:pStyle w:val="ConsPlusNonformat"/>
        <w:jc w:val="both"/>
      </w:pPr>
      <w:r>
        <w:t>└────────────────┬───────────────┘         └──────────────────────────────┘</w:t>
      </w:r>
    </w:p>
    <w:p w:rsidR="003371CA" w:rsidRDefault="003371CA">
      <w:pPr>
        <w:pStyle w:val="ConsPlusNonformat"/>
        <w:jc w:val="both"/>
      </w:pPr>
      <w:r>
        <w:t xml:space="preserve">                 \/</w:t>
      </w:r>
    </w:p>
    <w:p w:rsidR="003371CA" w:rsidRDefault="003371C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71CA" w:rsidRDefault="003371CA">
      <w:pPr>
        <w:pStyle w:val="ConsPlusNonformat"/>
        <w:jc w:val="both"/>
      </w:pPr>
      <w:r>
        <w:lastRenderedPageBreak/>
        <w:t>│          Направление Заявителю результата предоставления услуги         │</w:t>
      </w:r>
    </w:p>
    <w:p w:rsidR="003371CA" w:rsidRDefault="003371C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right"/>
        <w:outlineLvl w:val="1"/>
      </w:pPr>
      <w:r>
        <w:t>Приложение N 4</w:t>
      </w:r>
    </w:p>
    <w:p w:rsidR="003371CA" w:rsidRDefault="003371CA">
      <w:pPr>
        <w:pStyle w:val="ConsPlusNormal"/>
        <w:jc w:val="right"/>
      </w:pPr>
      <w:r>
        <w:t>к административному регламенту</w:t>
      </w:r>
    </w:p>
    <w:p w:rsidR="003371CA" w:rsidRDefault="003371CA">
      <w:pPr>
        <w:pStyle w:val="ConsPlusNormal"/>
        <w:jc w:val="right"/>
      </w:pPr>
      <w:r>
        <w:t>предоставления муниципальной услуги</w:t>
      </w:r>
    </w:p>
    <w:p w:rsidR="003371CA" w:rsidRDefault="003371CA">
      <w:pPr>
        <w:pStyle w:val="ConsPlusNormal"/>
        <w:jc w:val="right"/>
      </w:pPr>
      <w:r>
        <w:t>"Согласование производства</w:t>
      </w:r>
    </w:p>
    <w:p w:rsidR="003371CA" w:rsidRDefault="003371CA">
      <w:pPr>
        <w:pStyle w:val="ConsPlusNormal"/>
        <w:jc w:val="right"/>
      </w:pPr>
      <w:r>
        <w:t>земляных работ на территории</w:t>
      </w:r>
    </w:p>
    <w:p w:rsidR="003371CA" w:rsidRDefault="003371CA">
      <w:pPr>
        <w:pStyle w:val="ConsPlusNormal"/>
        <w:jc w:val="right"/>
      </w:pPr>
      <w:r>
        <w:t>муниципального образования.</w:t>
      </w:r>
    </w:p>
    <w:p w:rsidR="003371CA" w:rsidRDefault="003371CA">
      <w:pPr>
        <w:pStyle w:val="ConsPlusNormal"/>
        <w:jc w:val="right"/>
      </w:pPr>
      <w:r>
        <w:t>Подготовка и выдача ордеров</w:t>
      </w:r>
    </w:p>
    <w:p w:rsidR="003371CA" w:rsidRDefault="003371CA">
      <w:pPr>
        <w:pStyle w:val="ConsPlusNormal"/>
        <w:jc w:val="right"/>
      </w:pPr>
      <w:r>
        <w:t>на проведение земляных работ"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nformat"/>
        <w:jc w:val="both"/>
      </w:pPr>
      <w:r>
        <w:t xml:space="preserve">                            Руководителю органа местного самоуправления</w:t>
      </w:r>
    </w:p>
    <w:p w:rsidR="003371CA" w:rsidRDefault="003371CA">
      <w:pPr>
        <w:pStyle w:val="ConsPlusNonformat"/>
        <w:jc w:val="both"/>
      </w:pPr>
      <w:r>
        <w:t xml:space="preserve">                            муниципального образования Ставропольского края</w:t>
      </w:r>
    </w:p>
    <w:p w:rsidR="003371CA" w:rsidRDefault="003371C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(для физических лиц Ф.И.О. полностью)</w:t>
      </w:r>
    </w:p>
    <w:p w:rsidR="003371CA" w:rsidRDefault="003371C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(адрес Заявителя)</w:t>
      </w:r>
    </w:p>
    <w:p w:rsidR="003371CA" w:rsidRDefault="003371C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(контактный телефон)</w:t>
      </w:r>
    </w:p>
    <w:p w:rsidR="003371CA" w:rsidRDefault="003371CA">
      <w:pPr>
        <w:pStyle w:val="ConsPlusNonformat"/>
        <w:jc w:val="both"/>
      </w:pPr>
      <w:r>
        <w:t xml:space="preserve">                            (для юридических лиц) 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(наименование юридического лица)</w:t>
      </w:r>
    </w:p>
    <w:p w:rsidR="003371CA" w:rsidRDefault="003371C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(адрес местонахождения)</w:t>
      </w:r>
    </w:p>
    <w:p w:rsidR="003371CA" w:rsidRDefault="003371CA">
      <w:pPr>
        <w:pStyle w:val="ConsPlusNonformat"/>
        <w:jc w:val="both"/>
      </w:pPr>
      <w:r>
        <w:t xml:space="preserve">                            в лице 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(Ф.И.О., должность представителя,</w:t>
      </w:r>
    </w:p>
    <w:p w:rsidR="003371CA" w:rsidRDefault="003371CA">
      <w:pPr>
        <w:pStyle w:val="ConsPlusNonformat"/>
        <w:jc w:val="both"/>
      </w:pPr>
      <w:r>
        <w:t xml:space="preserve">                            документы, удостоверяющие личность</w:t>
      </w:r>
    </w:p>
    <w:p w:rsidR="003371CA" w:rsidRDefault="003371CA">
      <w:pPr>
        <w:pStyle w:val="ConsPlusNonformat"/>
        <w:jc w:val="both"/>
      </w:pPr>
      <w:r>
        <w:t xml:space="preserve">                            представителя и его полномочия)</w:t>
      </w:r>
    </w:p>
    <w:p w:rsidR="003371CA" w:rsidRDefault="003371C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(контактные телефоны)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bookmarkStart w:id="19" w:name="P892"/>
      <w:bookmarkEnd w:id="19"/>
      <w:r>
        <w:t xml:space="preserve">                                 ЗАЯВЛЕНИЕ</w:t>
      </w:r>
    </w:p>
    <w:p w:rsidR="003371CA" w:rsidRDefault="003371CA">
      <w:pPr>
        <w:pStyle w:val="ConsPlusNonformat"/>
        <w:jc w:val="both"/>
      </w:pPr>
      <w:r>
        <w:t xml:space="preserve">                 о согласовании производства земляных работ</w:t>
      </w:r>
    </w:p>
    <w:p w:rsidR="003371CA" w:rsidRDefault="003371CA">
      <w:pPr>
        <w:pStyle w:val="ConsPlusNonformat"/>
        <w:jc w:val="both"/>
      </w:pPr>
      <w:r>
        <w:t xml:space="preserve">                  на территории муниципального образования</w:t>
      </w:r>
    </w:p>
    <w:p w:rsidR="003371CA" w:rsidRDefault="003371CA">
      <w:pPr>
        <w:pStyle w:val="ConsPlusNonformat"/>
        <w:jc w:val="both"/>
      </w:pPr>
      <w:r>
        <w:t xml:space="preserve">                            Ставропольского края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 xml:space="preserve">    Прошу  согласовать производство земляных работ, связанных с выполнением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(ремонтных, аварийных и других видов работ)</w:t>
      </w:r>
    </w:p>
    <w:p w:rsidR="003371CA" w:rsidRDefault="003371CA">
      <w:pPr>
        <w:pStyle w:val="ConsPlusNonformat"/>
        <w:jc w:val="both"/>
      </w:pPr>
      <w:r>
        <w:t>по адресу: 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Лицами,     ответственными    за    производство    работ,    назначены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(наименование   организации,  должность,  Ф.И.О.,  контактные  телефоны</w:t>
      </w:r>
    </w:p>
    <w:p w:rsidR="003371CA" w:rsidRDefault="003371CA">
      <w:pPr>
        <w:pStyle w:val="ConsPlusNonformat"/>
        <w:jc w:val="both"/>
      </w:pPr>
      <w:r>
        <w:t>ответственных лиц)</w:t>
      </w:r>
    </w:p>
    <w:p w:rsidR="003371CA" w:rsidRDefault="003371CA">
      <w:pPr>
        <w:pStyle w:val="ConsPlusNonformat"/>
        <w:jc w:val="both"/>
      </w:pPr>
      <w:r>
        <w:t xml:space="preserve">    Основания для производства земляных работ _____________________________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По окончании проведения земляных работ ________________________________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(наименование  юридического  лица,  Ф.И.О.  гражданина, индивидуального</w:t>
      </w:r>
    </w:p>
    <w:p w:rsidR="003371CA" w:rsidRDefault="003371CA">
      <w:pPr>
        <w:pStyle w:val="ConsPlusNonformat"/>
        <w:jc w:val="both"/>
      </w:pPr>
      <w:r>
        <w:t>предпринимателя)</w:t>
      </w:r>
    </w:p>
    <w:p w:rsidR="003371CA" w:rsidRDefault="003371CA">
      <w:pPr>
        <w:pStyle w:val="ConsPlusNonformat"/>
        <w:jc w:val="both"/>
      </w:pPr>
      <w:r>
        <w:t>в срок до "__" ________ 20__ г. обязуюсь выполнить работы по восстановлению</w:t>
      </w:r>
    </w:p>
    <w:p w:rsidR="003371CA" w:rsidRDefault="003371CA">
      <w:pPr>
        <w:pStyle w:val="ConsPlusNonformat"/>
        <w:jc w:val="both"/>
      </w:pPr>
      <w:r>
        <w:t>нарушенного   благоустройства   территории  с  соблюдением  соответствующих</w:t>
      </w:r>
    </w:p>
    <w:p w:rsidR="003371CA" w:rsidRDefault="003371CA">
      <w:pPr>
        <w:pStyle w:val="ConsPlusNonformat"/>
        <w:jc w:val="both"/>
      </w:pPr>
      <w:r>
        <w:t>условий.</w:t>
      </w:r>
    </w:p>
    <w:p w:rsidR="003371CA" w:rsidRDefault="003371CA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3371CA" w:rsidRDefault="003371C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lastRenderedPageBreak/>
        <w:t>"___" ____________20__ год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___________________                 ____________________________</w:t>
      </w:r>
    </w:p>
    <w:p w:rsidR="003371CA" w:rsidRDefault="003371CA">
      <w:pPr>
        <w:pStyle w:val="ConsPlusNonformat"/>
        <w:jc w:val="both"/>
      </w:pPr>
      <w:r>
        <w:t xml:space="preserve">    (подпись)                                (Ф.И.О.)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right"/>
        <w:outlineLvl w:val="1"/>
      </w:pPr>
      <w:r>
        <w:t>Приложение N 5</w:t>
      </w:r>
    </w:p>
    <w:p w:rsidR="003371CA" w:rsidRDefault="003371CA">
      <w:pPr>
        <w:pStyle w:val="ConsPlusNormal"/>
        <w:jc w:val="right"/>
      </w:pPr>
      <w:r>
        <w:t>к административному регламенту</w:t>
      </w:r>
    </w:p>
    <w:p w:rsidR="003371CA" w:rsidRDefault="003371CA">
      <w:pPr>
        <w:pStyle w:val="ConsPlusNormal"/>
        <w:jc w:val="right"/>
      </w:pPr>
      <w:r>
        <w:t>предоставления муниципальной услуги</w:t>
      </w:r>
    </w:p>
    <w:p w:rsidR="003371CA" w:rsidRDefault="003371CA">
      <w:pPr>
        <w:pStyle w:val="ConsPlusNormal"/>
        <w:jc w:val="right"/>
      </w:pPr>
      <w:r>
        <w:t>"Согласование производства</w:t>
      </w:r>
    </w:p>
    <w:p w:rsidR="003371CA" w:rsidRDefault="003371CA">
      <w:pPr>
        <w:pStyle w:val="ConsPlusNormal"/>
        <w:jc w:val="right"/>
      </w:pPr>
      <w:r>
        <w:t>земляных работ на территории</w:t>
      </w:r>
    </w:p>
    <w:p w:rsidR="003371CA" w:rsidRDefault="003371CA">
      <w:pPr>
        <w:pStyle w:val="ConsPlusNormal"/>
        <w:jc w:val="right"/>
      </w:pPr>
      <w:r>
        <w:t>муниципального образования.</w:t>
      </w:r>
    </w:p>
    <w:p w:rsidR="003371CA" w:rsidRDefault="003371CA">
      <w:pPr>
        <w:pStyle w:val="ConsPlusNormal"/>
        <w:jc w:val="right"/>
      </w:pPr>
      <w:r>
        <w:t>Подготовка и выдача ордеров</w:t>
      </w:r>
    </w:p>
    <w:p w:rsidR="003371CA" w:rsidRDefault="003371CA">
      <w:pPr>
        <w:pStyle w:val="ConsPlusNormal"/>
        <w:jc w:val="right"/>
      </w:pPr>
      <w:r>
        <w:t>на проведение земляных работ"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center"/>
      </w:pPr>
      <w:bookmarkStart w:id="20" w:name="P939"/>
      <w:bookmarkEnd w:id="20"/>
      <w:r>
        <w:t>ГРАФИК</w:t>
      </w:r>
    </w:p>
    <w:p w:rsidR="003371CA" w:rsidRDefault="003371CA">
      <w:pPr>
        <w:pStyle w:val="ConsPlusNormal"/>
        <w:jc w:val="center"/>
      </w:pPr>
      <w:r>
        <w:t>производства земляных работ по адресу:</w:t>
      </w:r>
    </w:p>
    <w:p w:rsidR="003371CA" w:rsidRDefault="003371CA">
      <w:pPr>
        <w:pStyle w:val="ConsPlusNormal"/>
        <w:jc w:val="center"/>
      </w:pPr>
      <w:r>
        <w:t>__________________________________________</w:t>
      </w:r>
    </w:p>
    <w:p w:rsidR="003371CA" w:rsidRDefault="00337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907"/>
        <w:gridCol w:w="964"/>
        <w:gridCol w:w="1247"/>
        <w:gridCol w:w="1644"/>
      </w:tblGrid>
      <w:tr w:rsidR="003371CA">
        <w:tc>
          <w:tcPr>
            <w:tcW w:w="4252" w:type="dxa"/>
            <w:vMerge w:val="restart"/>
            <w:vAlign w:val="center"/>
          </w:tcPr>
          <w:p w:rsidR="003371CA" w:rsidRDefault="003371CA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907" w:type="dxa"/>
            <w:vMerge w:val="restart"/>
            <w:vAlign w:val="center"/>
          </w:tcPr>
          <w:p w:rsidR="003371CA" w:rsidRDefault="003371CA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2211" w:type="dxa"/>
            <w:gridSpan w:val="2"/>
            <w:vAlign w:val="center"/>
          </w:tcPr>
          <w:p w:rsidR="003371CA" w:rsidRDefault="003371C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644" w:type="dxa"/>
            <w:vMerge w:val="restart"/>
            <w:vAlign w:val="center"/>
          </w:tcPr>
          <w:p w:rsidR="003371CA" w:rsidRDefault="003371CA">
            <w:pPr>
              <w:pStyle w:val="ConsPlusNormal"/>
              <w:jc w:val="center"/>
            </w:pPr>
            <w:r>
              <w:t>Ответственный за производство работ</w:t>
            </w:r>
          </w:p>
        </w:tc>
      </w:tr>
      <w:tr w:rsidR="003371CA">
        <w:tc>
          <w:tcPr>
            <w:tcW w:w="4252" w:type="dxa"/>
            <w:vMerge/>
          </w:tcPr>
          <w:p w:rsidR="003371CA" w:rsidRDefault="003371CA">
            <w:pPr>
              <w:pStyle w:val="ConsPlusNormal"/>
            </w:pPr>
          </w:p>
        </w:tc>
        <w:tc>
          <w:tcPr>
            <w:tcW w:w="907" w:type="dxa"/>
            <w:vMerge/>
          </w:tcPr>
          <w:p w:rsidR="003371CA" w:rsidRDefault="00337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371CA" w:rsidRDefault="003371CA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247" w:type="dxa"/>
            <w:vAlign w:val="center"/>
          </w:tcPr>
          <w:p w:rsidR="003371CA" w:rsidRDefault="003371CA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644" w:type="dxa"/>
            <w:vMerge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4252" w:type="dxa"/>
          </w:tcPr>
          <w:p w:rsidR="003371CA" w:rsidRDefault="003371CA">
            <w:pPr>
              <w:pStyle w:val="ConsPlusNormal"/>
            </w:pPr>
            <w:r>
              <w:t>Земляные работы, куб. м</w:t>
            </w:r>
          </w:p>
        </w:tc>
        <w:tc>
          <w:tcPr>
            <w:tcW w:w="90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964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24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644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4252" w:type="dxa"/>
          </w:tcPr>
          <w:p w:rsidR="003371CA" w:rsidRDefault="003371CA">
            <w:pPr>
              <w:pStyle w:val="ConsPlusNormal"/>
            </w:pPr>
            <w:r>
              <w:t>Монтажные работы (указать длину трассы, количество труб, диаметр и др.), п. м</w:t>
            </w:r>
          </w:p>
        </w:tc>
        <w:tc>
          <w:tcPr>
            <w:tcW w:w="90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964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24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644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4252" w:type="dxa"/>
          </w:tcPr>
          <w:p w:rsidR="003371CA" w:rsidRDefault="003371CA">
            <w:pPr>
              <w:pStyle w:val="ConsPlusNormal"/>
            </w:pPr>
            <w:r>
              <w:t>Обратная засыпка, куб. м</w:t>
            </w:r>
          </w:p>
        </w:tc>
        <w:tc>
          <w:tcPr>
            <w:tcW w:w="90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964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24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644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4252" w:type="dxa"/>
          </w:tcPr>
          <w:p w:rsidR="003371CA" w:rsidRDefault="003371CA">
            <w:pPr>
              <w:pStyle w:val="ConsPlusNormal"/>
            </w:pPr>
            <w:r>
              <w:t>Восстановление благоустройства, кв. м, в т.ч.:</w:t>
            </w:r>
          </w:p>
        </w:tc>
        <w:tc>
          <w:tcPr>
            <w:tcW w:w="90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964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24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644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4252" w:type="dxa"/>
          </w:tcPr>
          <w:p w:rsidR="003371CA" w:rsidRDefault="003371CA">
            <w:pPr>
              <w:pStyle w:val="ConsPlusNormal"/>
            </w:pPr>
            <w:r>
              <w:t>Асфальтирование проезжих частей, кв. м</w:t>
            </w:r>
          </w:p>
        </w:tc>
        <w:tc>
          <w:tcPr>
            <w:tcW w:w="90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964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24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644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4252" w:type="dxa"/>
          </w:tcPr>
          <w:p w:rsidR="003371CA" w:rsidRDefault="003371CA">
            <w:pPr>
              <w:pStyle w:val="ConsPlusNormal"/>
            </w:pPr>
            <w:r>
              <w:t>Асфальтирование местных проездов, кв. м</w:t>
            </w:r>
          </w:p>
        </w:tc>
        <w:tc>
          <w:tcPr>
            <w:tcW w:w="90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964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24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644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4252" w:type="dxa"/>
          </w:tcPr>
          <w:p w:rsidR="003371CA" w:rsidRDefault="003371CA">
            <w:pPr>
              <w:pStyle w:val="ConsPlusNormal"/>
            </w:pPr>
            <w:r>
              <w:t>Асфальтирование тротуаров, кв. м</w:t>
            </w:r>
          </w:p>
        </w:tc>
        <w:tc>
          <w:tcPr>
            <w:tcW w:w="90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964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24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644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4252" w:type="dxa"/>
          </w:tcPr>
          <w:p w:rsidR="003371CA" w:rsidRDefault="003371CA">
            <w:pPr>
              <w:pStyle w:val="ConsPlusNormal"/>
            </w:pPr>
            <w:r>
              <w:t>Восстановление газонов, зеленых насаждений, кв. м</w:t>
            </w:r>
          </w:p>
        </w:tc>
        <w:tc>
          <w:tcPr>
            <w:tcW w:w="90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964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24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644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4252" w:type="dxa"/>
          </w:tcPr>
          <w:p w:rsidR="003371CA" w:rsidRDefault="003371CA">
            <w:pPr>
              <w:pStyle w:val="ConsPlusNormal"/>
            </w:pPr>
            <w:r>
              <w:t>Восстановление дворовой территории, кв. м</w:t>
            </w:r>
          </w:p>
        </w:tc>
        <w:tc>
          <w:tcPr>
            <w:tcW w:w="90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964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247" w:type="dxa"/>
          </w:tcPr>
          <w:p w:rsidR="003371CA" w:rsidRDefault="003371CA">
            <w:pPr>
              <w:pStyle w:val="ConsPlusNormal"/>
            </w:pPr>
          </w:p>
        </w:tc>
        <w:tc>
          <w:tcPr>
            <w:tcW w:w="1644" w:type="dxa"/>
          </w:tcPr>
          <w:p w:rsidR="003371CA" w:rsidRDefault="003371CA">
            <w:pPr>
              <w:pStyle w:val="ConsPlusNormal"/>
            </w:pPr>
          </w:p>
        </w:tc>
      </w:tr>
    </w:tbl>
    <w:p w:rsidR="003371CA" w:rsidRDefault="003371CA">
      <w:pPr>
        <w:pStyle w:val="ConsPlusNormal"/>
        <w:jc w:val="both"/>
      </w:pPr>
    </w:p>
    <w:p w:rsidR="003371CA" w:rsidRDefault="003371CA">
      <w:pPr>
        <w:pStyle w:val="ConsPlusNonformat"/>
        <w:jc w:val="both"/>
      </w:pPr>
      <w:r>
        <w:t xml:space="preserve">    Начальник участка (прораб, мастер)</w:t>
      </w:r>
    </w:p>
    <w:p w:rsidR="003371CA" w:rsidRDefault="003371CA">
      <w:pPr>
        <w:pStyle w:val="ConsPlusNonformat"/>
        <w:jc w:val="both"/>
      </w:pPr>
      <w:r>
        <w:t xml:space="preserve">    Восстановление  нарушенного благоустройства, в том числе восстановление</w:t>
      </w:r>
    </w:p>
    <w:p w:rsidR="003371CA" w:rsidRDefault="003371CA">
      <w:pPr>
        <w:pStyle w:val="ConsPlusNonformat"/>
        <w:jc w:val="both"/>
      </w:pPr>
      <w:r>
        <w:t>асфальта  и  гравийного  покрытия  дорог  и  тротуаров,  гарантирую в срок,</w:t>
      </w:r>
    </w:p>
    <w:p w:rsidR="003371CA" w:rsidRDefault="003371CA">
      <w:pPr>
        <w:pStyle w:val="ConsPlusNonformat"/>
        <w:jc w:val="both"/>
      </w:pPr>
      <w:r>
        <w:t>указанный в графике.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(должность и Ф.И.О. ответственного лица)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right"/>
        <w:outlineLvl w:val="1"/>
      </w:pPr>
      <w:r>
        <w:t>Приложение N 6</w:t>
      </w:r>
    </w:p>
    <w:p w:rsidR="003371CA" w:rsidRDefault="003371CA">
      <w:pPr>
        <w:pStyle w:val="ConsPlusNormal"/>
        <w:jc w:val="right"/>
      </w:pPr>
      <w:r>
        <w:t>к административному регламенту</w:t>
      </w:r>
    </w:p>
    <w:p w:rsidR="003371CA" w:rsidRDefault="003371CA">
      <w:pPr>
        <w:pStyle w:val="ConsPlusNormal"/>
        <w:jc w:val="right"/>
      </w:pPr>
      <w:r>
        <w:t>предоставления муниципальной услуги</w:t>
      </w:r>
    </w:p>
    <w:p w:rsidR="003371CA" w:rsidRDefault="003371CA">
      <w:pPr>
        <w:pStyle w:val="ConsPlusNormal"/>
        <w:jc w:val="right"/>
      </w:pPr>
      <w:r>
        <w:lastRenderedPageBreak/>
        <w:t>"Согласование производства</w:t>
      </w:r>
    </w:p>
    <w:p w:rsidR="003371CA" w:rsidRDefault="003371CA">
      <w:pPr>
        <w:pStyle w:val="ConsPlusNormal"/>
        <w:jc w:val="right"/>
      </w:pPr>
      <w:r>
        <w:t>земляных работ на территории</w:t>
      </w:r>
    </w:p>
    <w:p w:rsidR="003371CA" w:rsidRDefault="003371CA">
      <w:pPr>
        <w:pStyle w:val="ConsPlusNormal"/>
        <w:jc w:val="right"/>
      </w:pPr>
      <w:r>
        <w:t>муниципального образования.</w:t>
      </w:r>
    </w:p>
    <w:p w:rsidR="003371CA" w:rsidRDefault="003371CA">
      <w:pPr>
        <w:pStyle w:val="ConsPlusNormal"/>
        <w:jc w:val="right"/>
      </w:pPr>
      <w:r>
        <w:t>Подготовка и выдача ордеров</w:t>
      </w:r>
    </w:p>
    <w:p w:rsidR="003371CA" w:rsidRDefault="003371CA">
      <w:pPr>
        <w:pStyle w:val="ConsPlusNormal"/>
        <w:jc w:val="right"/>
      </w:pPr>
      <w:r>
        <w:t>на проведение земляных работ"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nformat"/>
        <w:jc w:val="both"/>
      </w:pPr>
      <w:r>
        <w:t xml:space="preserve">                                      Руководителю органа местного</w:t>
      </w:r>
    </w:p>
    <w:p w:rsidR="003371CA" w:rsidRDefault="003371CA">
      <w:pPr>
        <w:pStyle w:val="ConsPlusNonformat"/>
        <w:jc w:val="both"/>
      </w:pPr>
      <w:r>
        <w:t xml:space="preserve">                                      самоуправления муниципального</w:t>
      </w:r>
    </w:p>
    <w:p w:rsidR="003371CA" w:rsidRDefault="003371CA">
      <w:pPr>
        <w:pStyle w:val="ConsPlusNonformat"/>
        <w:jc w:val="both"/>
      </w:pPr>
      <w:r>
        <w:t xml:space="preserve">                                      образования Ставропольского края</w:t>
      </w:r>
    </w:p>
    <w:p w:rsidR="003371CA" w:rsidRDefault="003371C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          (для физических лиц Ф.И.О. полностью)</w:t>
      </w:r>
    </w:p>
    <w:p w:rsidR="003371CA" w:rsidRDefault="003371C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          (адрес Заявителя)</w:t>
      </w:r>
    </w:p>
    <w:p w:rsidR="003371CA" w:rsidRDefault="003371C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          (контактный телефон)</w:t>
      </w:r>
    </w:p>
    <w:p w:rsidR="003371CA" w:rsidRDefault="003371CA">
      <w:pPr>
        <w:pStyle w:val="ConsPlusNonformat"/>
        <w:jc w:val="both"/>
      </w:pPr>
      <w:r>
        <w:t xml:space="preserve">                                      (для юридических лиц) _______________</w:t>
      </w:r>
    </w:p>
    <w:p w:rsidR="003371CA" w:rsidRDefault="003371CA">
      <w:pPr>
        <w:pStyle w:val="ConsPlusNonformat"/>
        <w:jc w:val="both"/>
      </w:pPr>
      <w:r>
        <w:t xml:space="preserve">                                      (наименование юридического лица)</w:t>
      </w:r>
    </w:p>
    <w:p w:rsidR="003371CA" w:rsidRDefault="003371C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          (адрес местонахождения)</w:t>
      </w:r>
    </w:p>
    <w:p w:rsidR="003371CA" w:rsidRDefault="003371CA">
      <w:pPr>
        <w:pStyle w:val="ConsPlusNonformat"/>
        <w:jc w:val="both"/>
      </w:pPr>
      <w:r>
        <w:t xml:space="preserve">                                      в лице 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          (Ф.И.О., должность представителя,</w:t>
      </w:r>
    </w:p>
    <w:p w:rsidR="003371CA" w:rsidRDefault="003371CA">
      <w:pPr>
        <w:pStyle w:val="ConsPlusNonformat"/>
        <w:jc w:val="both"/>
      </w:pPr>
      <w:r>
        <w:t xml:space="preserve">                                      документы, удостоверяющие личность</w:t>
      </w:r>
    </w:p>
    <w:p w:rsidR="003371CA" w:rsidRDefault="003371CA">
      <w:pPr>
        <w:pStyle w:val="ConsPlusNonformat"/>
        <w:jc w:val="both"/>
      </w:pPr>
      <w:r>
        <w:t xml:space="preserve">                                      представителя и его полномочия)</w:t>
      </w:r>
    </w:p>
    <w:p w:rsidR="003371CA" w:rsidRDefault="003371C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          (контактные телефоны)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bookmarkStart w:id="21" w:name="P1035"/>
      <w:bookmarkEnd w:id="21"/>
      <w:r>
        <w:t xml:space="preserve">                                 ЗАЯВЛЕНИЕ</w:t>
      </w:r>
    </w:p>
    <w:p w:rsidR="003371CA" w:rsidRDefault="003371CA">
      <w:pPr>
        <w:pStyle w:val="ConsPlusNonformat"/>
        <w:jc w:val="both"/>
      </w:pPr>
      <w:r>
        <w:t xml:space="preserve">          о продлении срока действия ордера на проведение земляных</w:t>
      </w:r>
    </w:p>
    <w:p w:rsidR="003371CA" w:rsidRDefault="003371CA">
      <w:pPr>
        <w:pStyle w:val="ConsPlusNonformat"/>
        <w:jc w:val="both"/>
      </w:pPr>
      <w:r>
        <w:t xml:space="preserve">               работ на территории муниципального образования</w:t>
      </w:r>
    </w:p>
    <w:p w:rsidR="003371CA" w:rsidRDefault="003371CA">
      <w:pPr>
        <w:pStyle w:val="ConsPlusNonformat"/>
        <w:jc w:val="both"/>
      </w:pPr>
      <w:r>
        <w:t xml:space="preserve">                            Ставропольского края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 xml:space="preserve">    Прошу  Вас  продлить срок действия ордера на проведение земляных работ,</w:t>
      </w:r>
    </w:p>
    <w:p w:rsidR="003371CA" w:rsidRDefault="003371CA">
      <w:pPr>
        <w:pStyle w:val="ConsPlusNonformat"/>
        <w:jc w:val="both"/>
      </w:pPr>
      <w:r>
        <w:t>аварийно-восстановительных  работ  на территории муниципального образования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>Ставропольского края ______________________________________________________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(указать цель производства работ)</w:t>
      </w:r>
    </w:p>
    <w:p w:rsidR="003371CA" w:rsidRDefault="003371CA">
      <w:pPr>
        <w:pStyle w:val="ConsPlusNonformat"/>
        <w:jc w:val="both"/>
      </w:pPr>
      <w:r>
        <w:t>от ______________ N ___ до "___" ____________ 20__ г.</w:t>
      </w:r>
    </w:p>
    <w:p w:rsidR="003371CA" w:rsidRDefault="003371CA">
      <w:pPr>
        <w:pStyle w:val="ConsPlusNonformat"/>
        <w:jc w:val="both"/>
      </w:pPr>
      <w:r>
        <w:t xml:space="preserve">    Обязуюсь об окончании земляных работ и работ по восстановлению дорожных</w:t>
      </w:r>
    </w:p>
    <w:p w:rsidR="003371CA" w:rsidRDefault="003371CA">
      <w:pPr>
        <w:pStyle w:val="ConsPlusNonformat"/>
        <w:jc w:val="both"/>
      </w:pPr>
      <w:r>
        <w:t>покрытий,  нарушенных  элементов  благоустройства  сообщить в администрацию</w:t>
      </w:r>
    </w:p>
    <w:p w:rsidR="003371CA" w:rsidRDefault="003371CA">
      <w:pPr>
        <w:pStyle w:val="ConsPlusNonformat"/>
        <w:jc w:val="both"/>
      </w:pPr>
      <w:r>
        <w:t>муниципального образования ________________________________________________</w:t>
      </w:r>
    </w:p>
    <w:p w:rsidR="003371CA" w:rsidRDefault="003371CA">
      <w:pPr>
        <w:pStyle w:val="ConsPlusNonformat"/>
        <w:jc w:val="both"/>
      </w:pPr>
      <w:r>
        <w:t>Ставропольского  края.  В  случае  выявления  замечаний  по  восстановлению</w:t>
      </w:r>
    </w:p>
    <w:p w:rsidR="003371CA" w:rsidRDefault="003371CA">
      <w:pPr>
        <w:pStyle w:val="ConsPlusNonformat"/>
        <w:jc w:val="both"/>
      </w:pPr>
      <w:r>
        <w:t>дорожных  покрытий,  нарушенных  элементов  благоустройства  устранить их в</w:t>
      </w:r>
    </w:p>
    <w:p w:rsidR="003371CA" w:rsidRDefault="003371CA">
      <w:pPr>
        <w:pStyle w:val="ConsPlusNonformat"/>
        <w:jc w:val="both"/>
      </w:pPr>
      <w:r>
        <w:t>указанный срок.</w:t>
      </w:r>
    </w:p>
    <w:p w:rsidR="003371CA" w:rsidRDefault="003371CA">
      <w:pPr>
        <w:pStyle w:val="ConsPlusNonformat"/>
        <w:jc w:val="both"/>
      </w:pPr>
      <w:r>
        <w:t>Заявитель ____________       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(подпись)               (Ф.И.О. Заявителя)</w:t>
      </w:r>
    </w:p>
    <w:p w:rsidR="003371CA" w:rsidRDefault="003371CA">
      <w:pPr>
        <w:pStyle w:val="ConsPlusNonformat"/>
        <w:jc w:val="both"/>
      </w:pPr>
      <w:r>
        <w:t>Дата _________________</w:t>
      </w:r>
    </w:p>
    <w:p w:rsidR="003371CA" w:rsidRDefault="003371CA">
      <w:pPr>
        <w:pStyle w:val="ConsPlusNonformat"/>
        <w:jc w:val="both"/>
      </w:pPr>
      <w:r>
        <w:t>М.П.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right"/>
        <w:outlineLvl w:val="1"/>
      </w:pPr>
      <w:r>
        <w:t>Приложение N 7</w:t>
      </w:r>
    </w:p>
    <w:p w:rsidR="003371CA" w:rsidRDefault="003371CA">
      <w:pPr>
        <w:pStyle w:val="ConsPlusNormal"/>
        <w:jc w:val="right"/>
      </w:pPr>
      <w:r>
        <w:t>к административному регламенту</w:t>
      </w:r>
    </w:p>
    <w:p w:rsidR="003371CA" w:rsidRDefault="003371CA">
      <w:pPr>
        <w:pStyle w:val="ConsPlusNormal"/>
        <w:jc w:val="right"/>
      </w:pPr>
      <w:r>
        <w:t>предоставления муниципальной услуги</w:t>
      </w:r>
    </w:p>
    <w:p w:rsidR="003371CA" w:rsidRDefault="003371CA">
      <w:pPr>
        <w:pStyle w:val="ConsPlusNormal"/>
        <w:jc w:val="right"/>
      </w:pPr>
      <w:r>
        <w:t>"Согласование производства</w:t>
      </w:r>
    </w:p>
    <w:p w:rsidR="003371CA" w:rsidRDefault="003371CA">
      <w:pPr>
        <w:pStyle w:val="ConsPlusNormal"/>
        <w:jc w:val="right"/>
      </w:pPr>
      <w:r>
        <w:t>земляных работ на территории</w:t>
      </w:r>
    </w:p>
    <w:p w:rsidR="003371CA" w:rsidRDefault="003371CA">
      <w:pPr>
        <w:pStyle w:val="ConsPlusNormal"/>
        <w:jc w:val="right"/>
      </w:pPr>
      <w:r>
        <w:t>муниципального образования.</w:t>
      </w:r>
    </w:p>
    <w:p w:rsidR="003371CA" w:rsidRDefault="003371CA">
      <w:pPr>
        <w:pStyle w:val="ConsPlusNormal"/>
        <w:jc w:val="right"/>
      </w:pPr>
      <w:r>
        <w:t>Подготовка и выдача ордеров</w:t>
      </w:r>
    </w:p>
    <w:p w:rsidR="003371CA" w:rsidRDefault="003371CA">
      <w:pPr>
        <w:pStyle w:val="ConsPlusNormal"/>
        <w:jc w:val="right"/>
      </w:pPr>
      <w:r>
        <w:t>на проведение земляных работ"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center"/>
      </w:pPr>
      <w:r>
        <w:t>РАСПИСКА О ПРИЕМЕ ДОКУМЕНТОВ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Заявитель:</w:t>
      </w:r>
    </w:p>
    <w:p w:rsidR="003371CA" w:rsidRDefault="003371CA">
      <w:pPr>
        <w:pStyle w:val="ConsPlusNormal"/>
        <w:spacing w:before="200"/>
        <w:ind w:firstLine="540"/>
        <w:jc w:val="both"/>
      </w:pPr>
      <w:r>
        <w:t>Наименование муниципальной услуги: "Согласование производства земляных работ на территории муниципального образования. Подготовка и выдача ордеров на проведение земляных работ"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center"/>
      </w:pPr>
      <w:r>
        <w:t>Перечень документов, необходимых для предоставления</w:t>
      </w:r>
    </w:p>
    <w:p w:rsidR="003371CA" w:rsidRDefault="003371CA">
      <w:pPr>
        <w:pStyle w:val="ConsPlusNormal"/>
        <w:jc w:val="center"/>
      </w:pPr>
      <w:r>
        <w:t>услуги, представленных Заявителем</w:t>
      </w:r>
    </w:p>
    <w:p w:rsidR="003371CA" w:rsidRDefault="00337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515"/>
        <w:gridCol w:w="3005"/>
      </w:tblGrid>
      <w:tr w:rsidR="003371CA">
        <w:tc>
          <w:tcPr>
            <w:tcW w:w="581" w:type="dxa"/>
          </w:tcPr>
          <w:p w:rsidR="003371CA" w:rsidRDefault="00337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3371CA" w:rsidRDefault="003371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005" w:type="dxa"/>
          </w:tcPr>
          <w:p w:rsidR="003371CA" w:rsidRDefault="003371CA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3371CA">
        <w:tc>
          <w:tcPr>
            <w:tcW w:w="581" w:type="dxa"/>
          </w:tcPr>
          <w:p w:rsidR="003371CA" w:rsidRDefault="003371CA">
            <w:pPr>
              <w:pStyle w:val="ConsPlusNormal"/>
            </w:pPr>
          </w:p>
        </w:tc>
        <w:tc>
          <w:tcPr>
            <w:tcW w:w="3515" w:type="dxa"/>
          </w:tcPr>
          <w:p w:rsidR="003371CA" w:rsidRDefault="003371CA">
            <w:pPr>
              <w:pStyle w:val="ConsPlusNormal"/>
            </w:pPr>
          </w:p>
        </w:tc>
        <w:tc>
          <w:tcPr>
            <w:tcW w:w="3005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581" w:type="dxa"/>
          </w:tcPr>
          <w:p w:rsidR="003371CA" w:rsidRDefault="003371CA">
            <w:pPr>
              <w:pStyle w:val="ConsPlusNormal"/>
            </w:pPr>
          </w:p>
        </w:tc>
        <w:tc>
          <w:tcPr>
            <w:tcW w:w="3515" w:type="dxa"/>
          </w:tcPr>
          <w:p w:rsidR="003371CA" w:rsidRDefault="003371CA">
            <w:pPr>
              <w:pStyle w:val="ConsPlusNormal"/>
            </w:pPr>
          </w:p>
        </w:tc>
        <w:tc>
          <w:tcPr>
            <w:tcW w:w="3005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581" w:type="dxa"/>
          </w:tcPr>
          <w:p w:rsidR="003371CA" w:rsidRDefault="003371CA">
            <w:pPr>
              <w:pStyle w:val="ConsPlusNormal"/>
            </w:pPr>
          </w:p>
        </w:tc>
        <w:tc>
          <w:tcPr>
            <w:tcW w:w="3515" w:type="dxa"/>
          </w:tcPr>
          <w:p w:rsidR="003371CA" w:rsidRDefault="003371CA">
            <w:pPr>
              <w:pStyle w:val="ConsPlusNormal"/>
            </w:pPr>
          </w:p>
        </w:tc>
        <w:tc>
          <w:tcPr>
            <w:tcW w:w="3005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581" w:type="dxa"/>
          </w:tcPr>
          <w:p w:rsidR="003371CA" w:rsidRDefault="003371CA">
            <w:pPr>
              <w:pStyle w:val="ConsPlusNormal"/>
            </w:pPr>
          </w:p>
        </w:tc>
        <w:tc>
          <w:tcPr>
            <w:tcW w:w="3515" w:type="dxa"/>
          </w:tcPr>
          <w:p w:rsidR="003371CA" w:rsidRDefault="003371CA">
            <w:pPr>
              <w:pStyle w:val="ConsPlusNormal"/>
            </w:pPr>
          </w:p>
        </w:tc>
        <w:tc>
          <w:tcPr>
            <w:tcW w:w="3005" w:type="dxa"/>
          </w:tcPr>
          <w:p w:rsidR="003371CA" w:rsidRDefault="003371CA">
            <w:pPr>
              <w:pStyle w:val="ConsPlusNormal"/>
            </w:pPr>
          </w:p>
        </w:tc>
      </w:tr>
      <w:tr w:rsidR="003371CA">
        <w:tc>
          <w:tcPr>
            <w:tcW w:w="581" w:type="dxa"/>
          </w:tcPr>
          <w:p w:rsidR="003371CA" w:rsidRDefault="003371CA">
            <w:pPr>
              <w:pStyle w:val="ConsPlusNormal"/>
            </w:pPr>
          </w:p>
        </w:tc>
        <w:tc>
          <w:tcPr>
            <w:tcW w:w="3515" w:type="dxa"/>
          </w:tcPr>
          <w:p w:rsidR="003371CA" w:rsidRDefault="003371CA">
            <w:pPr>
              <w:pStyle w:val="ConsPlusNormal"/>
            </w:pPr>
          </w:p>
        </w:tc>
        <w:tc>
          <w:tcPr>
            <w:tcW w:w="3005" w:type="dxa"/>
          </w:tcPr>
          <w:p w:rsidR="003371CA" w:rsidRDefault="003371CA">
            <w:pPr>
              <w:pStyle w:val="ConsPlusNormal"/>
            </w:pPr>
          </w:p>
        </w:tc>
      </w:tr>
    </w:tbl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Дата получения результата предоставления услуги: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Способ уведомления Заявителя о результате предоставления услуги: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ind w:firstLine="540"/>
        <w:jc w:val="both"/>
      </w:pPr>
      <w:r>
        <w:t>Принял:</w:t>
      </w:r>
    </w:p>
    <w:p w:rsidR="003371CA" w:rsidRDefault="00337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3"/>
        <w:gridCol w:w="2698"/>
        <w:gridCol w:w="2154"/>
      </w:tblGrid>
      <w:tr w:rsidR="003371CA"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3371CA" w:rsidRDefault="003371CA">
            <w:pPr>
              <w:pStyle w:val="ConsPlusNormal"/>
            </w:pPr>
            <w: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3371CA" w:rsidRDefault="003371CA">
            <w:pPr>
              <w:pStyle w:val="ConsPlusNormal"/>
            </w:pPr>
            <w: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3371CA" w:rsidRDefault="003371CA">
            <w:pPr>
              <w:pStyle w:val="ConsPlusNormal"/>
            </w:pPr>
            <w:r>
              <w:t>Подпись</w:t>
            </w:r>
          </w:p>
        </w:tc>
      </w:tr>
    </w:tbl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right"/>
        <w:outlineLvl w:val="1"/>
      </w:pPr>
      <w:r>
        <w:t>Приложение N 8</w:t>
      </w:r>
    </w:p>
    <w:p w:rsidR="003371CA" w:rsidRDefault="003371CA">
      <w:pPr>
        <w:pStyle w:val="ConsPlusNormal"/>
        <w:jc w:val="right"/>
      </w:pPr>
      <w:r>
        <w:t>к административному регламенту</w:t>
      </w:r>
    </w:p>
    <w:p w:rsidR="003371CA" w:rsidRDefault="003371CA">
      <w:pPr>
        <w:pStyle w:val="ConsPlusNormal"/>
        <w:jc w:val="right"/>
      </w:pPr>
      <w:r>
        <w:t>предоставления муниципальной услуги</w:t>
      </w:r>
    </w:p>
    <w:p w:rsidR="003371CA" w:rsidRDefault="003371CA">
      <w:pPr>
        <w:pStyle w:val="ConsPlusNormal"/>
        <w:jc w:val="right"/>
      </w:pPr>
      <w:r>
        <w:t>"Согласование производства</w:t>
      </w:r>
    </w:p>
    <w:p w:rsidR="003371CA" w:rsidRDefault="003371CA">
      <w:pPr>
        <w:pStyle w:val="ConsPlusNormal"/>
        <w:jc w:val="right"/>
      </w:pPr>
      <w:r>
        <w:t>земляных работ на территории</w:t>
      </w:r>
    </w:p>
    <w:p w:rsidR="003371CA" w:rsidRDefault="003371CA">
      <w:pPr>
        <w:pStyle w:val="ConsPlusNormal"/>
        <w:jc w:val="right"/>
      </w:pPr>
      <w:r>
        <w:t>муниципального образования.</w:t>
      </w:r>
    </w:p>
    <w:p w:rsidR="003371CA" w:rsidRDefault="003371CA">
      <w:pPr>
        <w:pStyle w:val="ConsPlusNormal"/>
        <w:jc w:val="right"/>
      </w:pPr>
      <w:r>
        <w:t>Подготовка и выдача ордеров</w:t>
      </w:r>
    </w:p>
    <w:p w:rsidR="003371CA" w:rsidRDefault="003371CA">
      <w:pPr>
        <w:pStyle w:val="ConsPlusNormal"/>
        <w:jc w:val="right"/>
      </w:pPr>
      <w:r>
        <w:t>на проведение земляных работ"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 xml:space="preserve">                                                                     Адрес: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bookmarkStart w:id="22" w:name="P1125"/>
      <w:bookmarkEnd w:id="22"/>
      <w:r>
        <w:t xml:space="preserve">                             ФОРМА УВЕДОМЛЕНИЯ</w:t>
      </w:r>
    </w:p>
    <w:p w:rsidR="003371CA" w:rsidRDefault="003371CA">
      <w:pPr>
        <w:pStyle w:val="ConsPlusNonformat"/>
        <w:jc w:val="both"/>
      </w:pPr>
      <w:r>
        <w:t xml:space="preserve">                     об отказе в предоставления услуги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 xml:space="preserve">                     Уважаемый(ая) __________________!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 xml:space="preserve">    Рассмотрев  Ваше  заявление и документы, необходимые для предоставления</w:t>
      </w:r>
    </w:p>
    <w:p w:rsidR="003371CA" w:rsidRDefault="003371CA">
      <w:pPr>
        <w:pStyle w:val="ConsPlusNonformat"/>
        <w:jc w:val="both"/>
      </w:pPr>
      <w:r>
        <w:t>услуги    "Согласование   производства   земляных   работ   на   территории</w:t>
      </w:r>
    </w:p>
    <w:p w:rsidR="003371CA" w:rsidRDefault="003371CA">
      <w:pPr>
        <w:pStyle w:val="ConsPlusNonformat"/>
        <w:jc w:val="both"/>
      </w:pPr>
      <w:r>
        <w:t>муниципального  образования.  Подготовка  и  выдача  ордеров  на проведение</w:t>
      </w:r>
    </w:p>
    <w:p w:rsidR="003371CA" w:rsidRDefault="003371CA">
      <w:pPr>
        <w:pStyle w:val="ConsPlusNonformat"/>
        <w:jc w:val="both"/>
      </w:pPr>
      <w:r>
        <w:t>земляных  работ",  сообщаем, что в согласовании производства земляных работ</w:t>
      </w:r>
    </w:p>
    <w:p w:rsidR="003371CA" w:rsidRDefault="003371CA">
      <w:pPr>
        <w:pStyle w:val="ConsPlusNonformat"/>
        <w:jc w:val="both"/>
      </w:pPr>
      <w:r>
        <w:t>на   территории   муниципального   образования  ___________________________</w:t>
      </w:r>
    </w:p>
    <w:p w:rsidR="003371CA" w:rsidRDefault="003371CA">
      <w:pPr>
        <w:pStyle w:val="ConsPlusNonformat"/>
        <w:jc w:val="both"/>
      </w:pPr>
      <w:r>
        <w:t>Ставропольского края Вам отказано по следующим основаниям: ________________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(указываются основания отказа)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__________________________________   ____________  ________________________</w:t>
      </w:r>
    </w:p>
    <w:p w:rsidR="003371CA" w:rsidRDefault="003371CA">
      <w:pPr>
        <w:pStyle w:val="ConsPlusNonformat"/>
        <w:jc w:val="both"/>
      </w:pPr>
      <w:r>
        <w:t xml:space="preserve"> (наименование должностного лица)      (подпись)     (И.О. Фамилия)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"___" __________ 20__ г.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Ф.И.О. исполнителя</w:t>
      </w:r>
    </w:p>
    <w:p w:rsidR="003371CA" w:rsidRDefault="003371CA">
      <w:pPr>
        <w:pStyle w:val="ConsPlusNonformat"/>
        <w:jc w:val="both"/>
      </w:pPr>
      <w:r>
        <w:t>Тел.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right"/>
        <w:outlineLvl w:val="1"/>
      </w:pPr>
      <w:r>
        <w:t>Приложение N 9</w:t>
      </w:r>
    </w:p>
    <w:p w:rsidR="003371CA" w:rsidRDefault="003371CA">
      <w:pPr>
        <w:pStyle w:val="ConsPlusNormal"/>
        <w:jc w:val="right"/>
      </w:pPr>
      <w:r>
        <w:t>к административному регламенту</w:t>
      </w:r>
    </w:p>
    <w:p w:rsidR="003371CA" w:rsidRDefault="003371CA">
      <w:pPr>
        <w:pStyle w:val="ConsPlusNormal"/>
        <w:jc w:val="right"/>
      </w:pPr>
      <w:r>
        <w:t>предоставления муниципальной услуги</w:t>
      </w:r>
    </w:p>
    <w:p w:rsidR="003371CA" w:rsidRDefault="003371CA">
      <w:pPr>
        <w:pStyle w:val="ConsPlusNormal"/>
        <w:jc w:val="right"/>
      </w:pPr>
      <w:r>
        <w:t>"Согласование производства</w:t>
      </w:r>
    </w:p>
    <w:p w:rsidR="003371CA" w:rsidRDefault="003371CA">
      <w:pPr>
        <w:pStyle w:val="ConsPlusNormal"/>
        <w:jc w:val="right"/>
      </w:pPr>
      <w:r>
        <w:t>земляных работ на территории</w:t>
      </w:r>
    </w:p>
    <w:p w:rsidR="003371CA" w:rsidRDefault="003371CA">
      <w:pPr>
        <w:pStyle w:val="ConsPlusNormal"/>
        <w:jc w:val="right"/>
      </w:pPr>
      <w:r>
        <w:t>муниципального образования.</w:t>
      </w:r>
    </w:p>
    <w:p w:rsidR="003371CA" w:rsidRDefault="003371CA">
      <w:pPr>
        <w:pStyle w:val="ConsPlusNormal"/>
        <w:jc w:val="right"/>
      </w:pPr>
      <w:r>
        <w:t>Подготовка и выдача ордеров</w:t>
      </w:r>
    </w:p>
    <w:p w:rsidR="003371CA" w:rsidRDefault="003371CA">
      <w:pPr>
        <w:pStyle w:val="ConsPlusNormal"/>
        <w:jc w:val="right"/>
      </w:pPr>
      <w:r>
        <w:t>на проведение земляных работ"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nformat"/>
        <w:jc w:val="both"/>
      </w:pPr>
      <w:bookmarkStart w:id="23" w:name="P1162"/>
      <w:bookmarkEnd w:id="23"/>
      <w:r>
        <w:t xml:space="preserve">                                   ОРДЕР</w:t>
      </w:r>
    </w:p>
    <w:p w:rsidR="003371CA" w:rsidRDefault="003371CA">
      <w:pPr>
        <w:pStyle w:val="ConsPlusNonformat"/>
        <w:jc w:val="both"/>
      </w:pPr>
      <w:r>
        <w:t xml:space="preserve">                        НА ПРОВЕДЕНИЕ ЗЕМЛЯНЫХ РАБОТ</w:t>
      </w:r>
    </w:p>
    <w:p w:rsidR="003371CA" w:rsidRDefault="003371CA">
      <w:pPr>
        <w:pStyle w:val="ConsPlusNonformat"/>
        <w:jc w:val="both"/>
      </w:pPr>
      <w:r>
        <w:t xml:space="preserve">                  от "____" ______________ 20__ г. N _____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Настоящий ордер на проведение земляных работ выдан ________________________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(наименование организации (для юр. лиц), Ф.И.О. Заявителя (для физ. лиц)</w:t>
      </w:r>
    </w:p>
    <w:p w:rsidR="003371CA" w:rsidRDefault="003371CA">
      <w:pPr>
        <w:pStyle w:val="ConsPlusNonformat"/>
        <w:jc w:val="both"/>
      </w:pPr>
      <w:r>
        <w:t>Вид работ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        (указать характер произведенных земляных работ)</w:t>
      </w:r>
    </w:p>
    <w:p w:rsidR="003371CA" w:rsidRDefault="003371CA">
      <w:pPr>
        <w:pStyle w:val="ConsPlusNonformat"/>
        <w:jc w:val="both"/>
      </w:pPr>
      <w:r>
        <w:t>по адресу (местоположение):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  <w:r>
        <w:t xml:space="preserve">      (указать адрес или адресные ориентиры, N кадастрового квартала)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в  границах,  указанных  в  схеме  производства  земляных работ, являющейся</w:t>
      </w:r>
    </w:p>
    <w:p w:rsidR="003371CA" w:rsidRDefault="003371CA">
      <w:pPr>
        <w:pStyle w:val="ConsPlusNonformat"/>
        <w:jc w:val="both"/>
      </w:pPr>
      <w:r>
        <w:t>приложением к настоящему разрешению (ордеру).</w:t>
      </w:r>
    </w:p>
    <w:p w:rsidR="003371CA" w:rsidRDefault="003371CA">
      <w:pPr>
        <w:pStyle w:val="ConsPlusNonformat"/>
        <w:jc w:val="both"/>
      </w:pPr>
      <w:r>
        <w:t xml:space="preserve">    Начало работ: с "___" __________ 20___ г.</w:t>
      </w:r>
    </w:p>
    <w:p w:rsidR="003371CA" w:rsidRDefault="003371CA">
      <w:pPr>
        <w:pStyle w:val="ConsPlusNonformat"/>
        <w:jc w:val="both"/>
      </w:pPr>
      <w:r>
        <w:t xml:space="preserve">    Окончание работ: до "___" __________ 20___ г.</w:t>
      </w:r>
    </w:p>
    <w:p w:rsidR="003371CA" w:rsidRDefault="003371CA">
      <w:pPr>
        <w:pStyle w:val="ConsPlusNonformat"/>
        <w:jc w:val="both"/>
      </w:pPr>
      <w:r>
        <w:t xml:space="preserve">    Срок  восстановления  нарушенного  благоустройства в месте производства</w:t>
      </w:r>
    </w:p>
    <w:p w:rsidR="003371CA" w:rsidRDefault="003371CA">
      <w:pPr>
        <w:pStyle w:val="ConsPlusNonformat"/>
        <w:jc w:val="both"/>
      </w:pPr>
      <w:r>
        <w:t>земляных работ: до "___" __________ 20___ г.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Порядок и условия проведения земляных работ: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Способ производства земляных работ:</w:t>
      </w:r>
    </w:p>
    <w:p w:rsidR="003371CA" w:rsidRDefault="003371CA">
      <w:pPr>
        <w:pStyle w:val="ConsPlusNonformat"/>
        <w:jc w:val="both"/>
      </w:pPr>
      <w:r>
        <w:t>___________________________________________________________________________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С   условиями   исполнения   всех   работ   по  восстановлению  нарушенного</w:t>
      </w:r>
    </w:p>
    <w:p w:rsidR="003371CA" w:rsidRDefault="003371CA">
      <w:pPr>
        <w:pStyle w:val="ConsPlusNonformat"/>
        <w:jc w:val="both"/>
      </w:pPr>
      <w:r>
        <w:t>благоустройства ознакомлен.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Ответственное лицо за проведение работ:</w:t>
      </w:r>
    </w:p>
    <w:p w:rsidR="003371CA" w:rsidRDefault="003371CA">
      <w:pPr>
        <w:pStyle w:val="ConsPlusNonformat"/>
        <w:jc w:val="both"/>
      </w:pPr>
      <w:r>
        <w:t xml:space="preserve">                                   _____________ __________________________</w:t>
      </w:r>
    </w:p>
    <w:p w:rsidR="003371CA" w:rsidRDefault="003371CA">
      <w:pPr>
        <w:pStyle w:val="ConsPlusNonformat"/>
        <w:jc w:val="both"/>
      </w:pPr>
      <w:r>
        <w:t xml:space="preserve">                                     (подпись)       (Ф.И.О. Заявителя)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Руководитель уполномоченного органа или организации</w:t>
      </w:r>
    </w:p>
    <w:p w:rsidR="003371CA" w:rsidRDefault="003371CA">
      <w:pPr>
        <w:pStyle w:val="ConsPlusNonformat"/>
        <w:jc w:val="both"/>
      </w:pPr>
      <w:r>
        <w:t>_______________________________ "___" __________ 20___ г.</w:t>
      </w:r>
    </w:p>
    <w:p w:rsidR="003371CA" w:rsidRDefault="003371CA">
      <w:pPr>
        <w:pStyle w:val="ConsPlusNonformat"/>
        <w:jc w:val="both"/>
      </w:pPr>
      <w:r>
        <w:t xml:space="preserve">    М.П. /Ф.И.О./ (подпись)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>Ордер продлен до "__" _________ 20__ г. в связи с ________________________.</w:t>
      </w:r>
    </w:p>
    <w:p w:rsidR="003371CA" w:rsidRDefault="003371CA">
      <w:pPr>
        <w:pStyle w:val="ConsPlusNonformat"/>
        <w:jc w:val="both"/>
      </w:pPr>
      <w:r>
        <w:t xml:space="preserve">                                                   (причина продления)</w:t>
      </w:r>
    </w:p>
    <w:p w:rsidR="003371CA" w:rsidRDefault="003371CA">
      <w:pPr>
        <w:pStyle w:val="ConsPlusNonformat"/>
        <w:jc w:val="both"/>
      </w:pPr>
      <w:r>
        <w:t>Руководитель уполномоченного органа или организации</w:t>
      </w:r>
    </w:p>
    <w:p w:rsidR="003371CA" w:rsidRDefault="003371CA">
      <w:pPr>
        <w:pStyle w:val="ConsPlusNonformat"/>
        <w:jc w:val="both"/>
      </w:pPr>
      <w:r>
        <w:lastRenderedPageBreak/>
        <w:t>________________________________ "___" __________ 20__ г.</w:t>
      </w:r>
    </w:p>
    <w:p w:rsidR="003371CA" w:rsidRDefault="003371CA">
      <w:pPr>
        <w:pStyle w:val="ConsPlusNonformat"/>
        <w:jc w:val="both"/>
      </w:pPr>
      <w:r>
        <w:t xml:space="preserve">     М.П. /Ф.И.О./ (подпись)</w:t>
      </w:r>
    </w:p>
    <w:p w:rsidR="003371CA" w:rsidRDefault="003371CA">
      <w:pPr>
        <w:pStyle w:val="ConsPlusNonformat"/>
        <w:jc w:val="both"/>
      </w:pPr>
    </w:p>
    <w:p w:rsidR="003371CA" w:rsidRDefault="003371CA">
      <w:pPr>
        <w:pStyle w:val="ConsPlusNonformat"/>
        <w:jc w:val="both"/>
      </w:pPr>
      <w:r>
        <w:t xml:space="preserve">    Отметка  о  закрытии  разрешения  с  указанием  причины закрытия, даты,</w:t>
      </w:r>
    </w:p>
    <w:p w:rsidR="003371CA" w:rsidRDefault="003371CA">
      <w:pPr>
        <w:pStyle w:val="ConsPlusNonformat"/>
        <w:jc w:val="both"/>
      </w:pPr>
      <w:r>
        <w:t>подписи, фамилии, имени, отчества и должности лица, закрывшего разрешение.</w:t>
      </w: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jc w:val="both"/>
      </w:pPr>
    </w:p>
    <w:p w:rsidR="003371CA" w:rsidRDefault="003371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>
      <w:bookmarkStart w:id="24" w:name="_GoBack"/>
      <w:bookmarkEnd w:id="24"/>
    </w:p>
    <w:sectPr w:rsidR="00E61213" w:rsidSect="00FD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CA"/>
    <w:rsid w:val="003371CA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158CD-6D39-4C24-A5FF-D3879B7E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1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371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71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371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71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371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71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71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2D81E1291E1E8E2DCBD056F93117352B2CE29D3BECE91363410C5655D1499BF9138BCEA78EFF7F1DE4423269225ACE978DA28842tFCAI" TargetMode="External"/><Relationship Id="rId18" Type="http://schemas.openxmlformats.org/officeDocument/2006/relationships/hyperlink" Target="consultantplus://offline/ref=0B2D81E1291E1E8E2DCBD056F93117352B2FE29739E9E91363410C5655D1499BEB13D3C2A487EA2A4EBE153F6Bt2C1I" TargetMode="External"/><Relationship Id="rId26" Type="http://schemas.openxmlformats.org/officeDocument/2006/relationships/hyperlink" Target="consultantplus://offline/ref=0B2D81E1291E1E8E2DCBCE5BEF5D493F2826BE983CE1E2403D120A010A814FCEB9538D9BE7C2F92A4CA0173E6D28109ED1C6AD8841E66E949A9FBDA0t4C7I" TargetMode="External"/><Relationship Id="rId39" Type="http://schemas.openxmlformats.org/officeDocument/2006/relationships/hyperlink" Target="consultantplus://offline/ref=0B2D81E1291E1E8E2DCBCE5BEF5D493F2826BE983CE1E2403D120A010A814FCEB9538D9BE7C2F92A4CA0173C6B28109ED1C6AD8841E66E949A9FBDA0t4C7I" TargetMode="External"/><Relationship Id="rId21" Type="http://schemas.openxmlformats.org/officeDocument/2006/relationships/hyperlink" Target="consultantplus://offline/ref=0B2D81E1291E1E8E2DCBD056F93117352B2CE29D3BECE91363410C5655D1499BF9138BCDAD86FF7F1DE4423269225ACE978DA28842tFCAI" TargetMode="External"/><Relationship Id="rId34" Type="http://schemas.openxmlformats.org/officeDocument/2006/relationships/hyperlink" Target="consultantplus://offline/ref=0B2D81E1291E1E8E2DCBD056F93117352C25E5953DECE91363410C5655D1499BF9138BCEA486F42A4CAB436E2D7649CF948DA18A5EFA6F94t8C6I" TargetMode="External"/><Relationship Id="rId42" Type="http://schemas.openxmlformats.org/officeDocument/2006/relationships/hyperlink" Target="consultantplus://offline/ref=0B2D81E1291E1E8E2DCBCE5BEF5D493F2826BE983CE1E2403D120A010A814FCEB9538D9BE7C2F92A4CA0173A6928109ED1C6AD8841E66E949A9FBDA0t4C7I" TargetMode="External"/><Relationship Id="rId47" Type="http://schemas.openxmlformats.org/officeDocument/2006/relationships/hyperlink" Target="consultantplus://offline/ref=0B2D81E1291E1E8E2DCBCE5BEF5D493F2826BE983CE1E2403D120A010A814FCEB9538D9BE7C2F92A4CA0173A6028109ED1C6AD8841E66E949A9FBDA0t4C7I" TargetMode="External"/><Relationship Id="rId50" Type="http://schemas.openxmlformats.org/officeDocument/2006/relationships/hyperlink" Target="consultantplus://offline/ref=0B2D81E1291E1E8E2DCBD056F93117352B2CE29D3BECE91363410C5655D1499BF9138BCEA486F72E4EAB436E2D7649CF948DA18A5EFA6F94t8C6I" TargetMode="External"/><Relationship Id="rId55" Type="http://schemas.openxmlformats.org/officeDocument/2006/relationships/hyperlink" Target="consultantplus://offline/ref=0B2D81E1291E1E8E2DCBCE5BEF5D493F2826BE983CECE6473F100A010A814FCEB9538D9BF5C2A1264CA1093E6B3D46CF97t9C1I" TargetMode="External"/><Relationship Id="rId7" Type="http://schemas.openxmlformats.org/officeDocument/2006/relationships/hyperlink" Target="consultantplus://offline/ref=0B2D81E1291E1E8E2DCBD056F93117352B2CE29D3BECE91363410C5655D1499BEB13D3C2A487EA2A4EBE153F6Bt2C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2D81E1291E1E8E2DCBD056F93117352B2FE29438EEE91363410C5655D1499BEB13D3C2A487EA2A4EBE153F6Bt2C1I" TargetMode="External"/><Relationship Id="rId29" Type="http://schemas.openxmlformats.org/officeDocument/2006/relationships/hyperlink" Target="consultantplus://offline/ref=0B2D81E1291E1E8E2DCBCE5BEF5D493F2826BE983CE1E2403D120A010A814FCEB9538D9BE7C2F92A4CA0173D6C28109ED1C6AD8841E66E949A9FBDA0t4C7I" TargetMode="External"/><Relationship Id="rId11" Type="http://schemas.openxmlformats.org/officeDocument/2006/relationships/hyperlink" Target="consultantplus://offline/ref=0B2D81E1291E1E8E2DCBCE5BEF5D493F2826BE983CE1E2403D120A010A814FCEB9538D9BE7C2F92A4CA0173F6C28109ED1C6AD8841E66E949A9FBDA0t4C7I" TargetMode="External"/><Relationship Id="rId24" Type="http://schemas.openxmlformats.org/officeDocument/2006/relationships/hyperlink" Target="consultantplus://offline/ref=0B2D81E1291E1E8E2DCBD056F93117352B2CE29D3BECE91363410C5655D1499BF9138BCDAD86FF7F1DE4423269225ACE978DA28842tFCAI" TargetMode="External"/><Relationship Id="rId32" Type="http://schemas.openxmlformats.org/officeDocument/2006/relationships/hyperlink" Target="consultantplus://offline/ref=0B2D81E1291E1E8E2DCBD056F93117352B2CE29D3BECE91363410C5655D1499BF9138BCDA082FF7F1DE4423269225ACE978DA28842tFCAI" TargetMode="External"/><Relationship Id="rId37" Type="http://schemas.openxmlformats.org/officeDocument/2006/relationships/hyperlink" Target="consultantplus://offline/ref=0B2D81E1291E1E8E2DCBD056F93117352B2CE29D3BECE91363410C5655D1499BF9138BCCA783FF7F1DE4423269225ACE978DA28842tFCAI" TargetMode="External"/><Relationship Id="rId40" Type="http://schemas.openxmlformats.org/officeDocument/2006/relationships/hyperlink" Target="consultantplus://offline/ref=0B2D81E1291E1E8E2DCBCE5BEF5D493F2826BE983CE1E2403D120A010A814FCEB9538D9BE7C2F92A4CA0173B6128109ED1C6AD8841E66E949A9FBDA0t4C7I" TargetMode="External"/><Relationship Id="rId45" Type="http://schemas.openxmlformats.org/officeDocument/2006/relationships/hyperlink" Target="consultantplus://offline/ref=0B2D81E1291E1E8E2DCBCE5BEF5D493F2826BE983CE1E2403D120A010A814FCEB9538D9BE7C2F92A4CA0173A6F28109ED1C6AD8841E66E949A9FBDA0t4C7I" TargetMode="External"/><Relationship Id="rId53" Type="http://schemas.openxmlformats.org/officeDocument/2006/relationships/hyperlink" Target="consultantplus://offline/ref=0B2D81E1291E1E8E2DCBD056F93117352C2CE49D3FE8E91363410C5655D1499BEB13D3C2A487EA2A4EBE153F6Bt2C1I" TargetMode="External"/><Relationship Id="rId5" Type="http://schemas.openxmlformats.org/officeDocument/2006/relationships/hyperlink" Target="consultantplus://offline/ref=0B2D81E1291E1E8E2DCBCE5BEF5D493F2826BE983CE1E2403D120A010A814FCEB9538D9BE7C2F92A4CA0173F6C28109ED1C6AD8841E66E949A9FBDA0t4C7I" TargetMode="External"/><Relationship Id="rId19" Type="http://schemas.openxmlformats.org/officeDocument/2006/relationships/hyperlink" Target="consultantplus://offline/ref=0B2D81E1291E1E8E2DCBD056F93117352B2CE29D3BECE91363410C5655D1499BF9138BCCA28DA07A08F51A3F683D45CD8B91A08At4C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2D81E1291E1E8E2DCBCE5BEF5D493F2826BE983CE0E3473E130A010A814FCEB9538D9BF5C2A1264CA1093E6B3D46CF97t9C1I" TargetMode="External"/><Relationship Id="rId14" Type="http://schemas.openxmlformats.org/officeDocument/2006/relationships/hyperlink" Target="consultantplus://offline/ref=0B2D81E1291E1E8E2DCBCE5BEF5D493F2826BE983CE1E6453B150A010A814FCEB9538D9BE7C2F92A4CA0173F6C28109ED1C6AD8841E66E949A9FBDA0t4C7I" TargetMode="External"/><Relationship Id="rId22" Type="http://schemas.openxmlformats.org/officeDocument/2006/relationships/hyperlink" Target="consultantplus://offline/ref=0B2D81E1291E1E8E2DCBD056F93117352B2CE29D3BECE91363410C5655D1499BF9138BCCA581FF7F1DE4423269225ACE978DA28842tFCAI" TargetMode="External"/><Relationship Id="rId27" Type="http://schemas.openxmlformats.org/officeDocument/2006/relationships/hyperlink" Target="consultantplus://offline/ref=0B2D81E1291E1E8E2DCBD056F93117352C2AE29239E9E91363410C5655D1499BF9138BCEA486F42A49AB436E2D7649CF948DA18A5EFA6F94t8C6I" TargetMode="External"/><Relationship Id="rId30" Type="http://schemas.openxmlformats.org/officeDocument/2006/relationships/hyperlink" Target="consultantplus://offline/ref=0B2D81E1291E1E8E2DCBD056F93117352B2FE69D3CEFE91363410C5655D1499BEB13D3C2A487EA2A4EBE153F6Bt2C1I" TargetMode="External"/><Relationship Id="rId35" Type="http://schemas.openxmlformats.org/officeDocument/2006/relationships/hyperlink" Target="consultantplus://offline/ref=0B2D81E1291E1E8E2DCBD056F93117352B2FE29438EEE91363410C5655D1499BEB13D3C2A487EA2A4EBE153F6Bt2C1I" TargetMode="External"/><Relationship Id="rId43" Type="http://schemas.openxmlformats.org/officeDocument/2006/relationships/hyperlink" Target="consultantplus://offline/ref=0B2D81E1291E1E8E2DCBCE5BEF5D493F2826BE983CE1E2403D120A010A814FCEB9538D9BE7C2F92A4CA0173A6B28109ED1C6AD8841E66E949A9FBDA0t4C7I" TargetMode="External"/><Relationship Id="rId48" Type="http://schemas.openxmlformats.org/officeDocument/2006/relationships/hyperlink" Target="consultantplus://offline/ref=0B2D81E1291E1E8E2DCBD056F93117352B2CE29D3BECE91363410C5655D1499BF9138BCDA58FFF7F1DE4423269225ACE978DA28842tFCAI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0B2D81E1291E1E8E2DCBCE5BEF5D493F2826BE983CEBE34D37130A010A814FCEB9538D9BF5C2A1264CA1093E6B3D46CF97t9C1I" TargetMode="External"/><Relationship Id="rId51" Type="http://schemas.openxmlformats.org/officeDocument/2006/relationships/hyperlink" Target="consultantplus://offline/ref=0B2D81E1291E1E8E2DCBD056F93117352B2CE29D3BECE91363410C5655D1499BF9138BCEA486F72E4EAB436E2D7649CF948DA18A5EFA6F94t8C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B2D81E1291E1E8E2DCBCE5BEF5D493F2826BE983CE1E6453B150A010A814FCEB9538D9BE7C2F92A4CA0173F6C28109ED1C6AD8841E66E949A9FBDA0t4C7I" TargetMode="External"/><Relationship Id="rId17" Type="http://schemas.openxmlformats.org/officeDocument/2006/relationships/hyperlink" Target="consultantplus://offline/ref=0B2D81E1291E1E8E2DCBD056F93117352B2CE29D3BECE91363410C5655D1499BEB13D3C2A487EA2A4EBE153F6Bt2C1I" TargetMode="External"/><Relationship Id="rId25" Type="http://schemas.openxmlformats.org/officeDocument/2006/relationships/hyperlink" Target="consultantplus://offline/ref=0B2D81E1291E1E8E2DCBD056F93117352B2CE29D3BECE91363410C5655D1499BF9138BCCA18FFF7F1DE4423269225ACE978DA28842tFCAI" TargetMode="External"/><Relationship Id="rId33" Type="http://schemas.openxmlformats.org/officeDocument/2006/relationships/hyperlink" Target="consultantplus://offline/ref=0B2D81E1291E1E8E2DCBD056F93117352B2CE29D3BECE91363410C5655D1499BEB13D3C2A487EA2A4EBE153F6Bt2C1I" TargetMode="External"/><Relationship Id="rId38" Type="http://schemas.openxmlformats.org/officeDocument/2006/relationships/hyperlink" Target="consultantplus://offline/ref=0B2D81E1291E1E8E2DCBCE5BEF5D493F2826BE983CE1E2403D120A010A814FCEB9538D9BE7C2F92A4CA0173D6E28109ED1C6AD8841E66E949A9FBDA0t4C7I" TargetMode="External"/><Relationship Id="rId46" Type="http://schemas.openxmlformats.org/officeDocument/2006/relationships/hyperlink" Target="consultantplus://offline/ref=0B2D81E1291E1E8E2DCBCE5BEF5D493F2826BE983CE1E2403D120A010A814FCEB9538D9BE7C2F92A4CA0173A6E28109ED1C6AD8841E66E949A9FBDA0t4C7I" TargetMode="External"/><Relationship Id="rId20" Type="http://schemas.openxmlformats.org/officeDocument/2006/relationships/hyperlink" Target="consultantplus://offline/ref=0B2D81E1291E1E8E2DCBD056F93117352B2CE29D3BECE91363410C5655D1499BF9138BCEA18FFF7F1DE4423269225ACE978DA28842tFCAI" TargetMode="External"/><Relationship Id="rId41" Type="http://schemas.openxmlformats.org/officeDocument/2006/relationships/hyperlink" Target="consultantplus://offline/ref=0B2D81E1291E1E8E2DCBCE5BEF5D493F2826BE983CE1E2403D120A010A814FCEB9538D9BE7C2F92A4CA0173B6028109ED1C6AD8841E66E949A9FBDA0t4C7I" TargetMode="External"/><Relationship Id="rId54" Type="http://schemas.openxmlformats.org/officeDocument/2006/relationships/hyperlink" Target="consultantplus://offline/ref=0B2D81E1291E1E8E2DCBD056F93117352C2DE0963CEEE91363410C5655D1499BEB13D3C2A487EA2A4EBE153F6Bt2C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D81E1291E1E8E2DCBCE5BEF5D493F2826BE983CE1E6453B150A010A814FCEB9538D9BE7C2F92A4CA0173F6C28109ED1C6AD8841E66E949A9FBDA0t4C7I" TargetMode="External"/><Relationship Id="rId15" Type="http://schemas.openxmlformats.org/officeDocument/2006/relationships/hyperlink" Target="consultantplus://offline/ref=0B2D81E1291E1E8E2DCBD056F93117352D25E49238E1E91363410C5655D1499BF9138BCEA486FD2C45AB436E2D7649CF948DA18A5EFA6F94t8C6I" TargetMode="External"/><Relationship Id="rId23" Type="http://schemas.openxmlformats.org/officeDocument/2006/relationships/hyperlink" Target="consultantplus://offline/ref=0B2D81E1291E1E8E2DCBD056F93117352B2CE29D3BECE91363410C5655D1499BF9138BCBA78DA07A08F51A3F683D45CD8B91A08At4C2I" TargetMode="External"/><Relationship Id="rId28" Type="http://schemas.openxmlformats.org/officeDocument/2006/relationships/hyperlink" Target="consultantplus://offline/ref=0B2D81E1291E1E8E2DCBD056F93117352B2CE09635EAE91363410C5655D1499BF9138BCDA184FF7F1DE4423269225ACE978DA28842tFCAI" TargetMode="External"/><Relationship Id="rId36" Type="http://schemas.openxmlformats.org/officeDocument/2006/relationships/hyperlink" Target="consultantplus://offline/ref=0B2D81E1291E1E8E2DCBD056F93117352C25E5953DECE91363410C5655D1499BEB13D3C2A487EA2A4EBE153F6Bt2C1I" TargetMode="External"/><Relationship Id="rId49" Type="http://schemas.openxmlformats.org/officeDocument/2006/relationships/hyperlink" Target="consultantplus://offline/ref=0B2D81E1291E1E8E2DCBD056F93117352B2CE29D3BECE91363410C5655D1499BF9138BCEA481FF7F1DE4423269225ACE978DA28842tFCAI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B2D81E1291E1E8E2DCBCE5BEF5D493F2826BE983CEBEA403A120A010A814FCEB9538D9BF5C2A1264CA1093E6B3D46CF97t9C1I" TargetMode="External"/><Relationship Id="rId31" Type="http://schemas.openxmlformats.org/officeDocument/2006/relationships/hyperlink" Target="consultantplus://offline/ref=0B2D81E1291E1E8E2DCBD056F93117352E24E19138E9E91363410C5655D1499BEB13D3C2A487EA2A4EBE153F6Bt2C1I" TargetMode="External"/><Relationship Id="rId44" Type="http://schemas.openxmlformats.org/officeDocument/2006/relationships/hyperlink" Target="consultantplus://offline/ref=0B2D81E1291E1E8E2DCBCE5BEF5D493F2826BE983CE1E2403D120A010A814FCEB9538D9BE7C2F92A4CA0173A6D28109ED1C6AD8841E66E949A9FBDA0t4C7I" TargetMode="External"/><Relationship Id="rId52" Type="http://schemas.openxmlformats.org/officeDocument/2006/relationships/hyperlink" Target="consultantplus://offline/ref=0B2D81E1291E1E8E2DCBD056F93117352B2CE29D3BECE91363410C5655D1499BEB13D3C2A487EA2A4EBE153F6Bt2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21707</Words>
  <Characters>123736</Characters>
  <Application>Microsoft Office Word</Application>
  <DocSecurity>0</DocSecurity>
  <Lines>1031</Lines>
  <Paragraphs>290</Paragraphs>
  <ScaleCrop>false</ScaleCrop>
  <Company/>
  <LinksUpToDate>false</LinksUpToDate>
  <CharactersWithSpaces>145153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2022-12-01T08:02:00Z</dcterms:created>
  <dcterms:modified xsi:type="dcterms:W3CDTF">2022-12-01T08:03:00Z</dcterms:modified>
</cp:coreProperties>
</file>