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08" w:rsidRDefault="00937208">
      <w:pPr>
        <w:pStyle w:val="ConsPlusTitle"/>
        <w:jc w:val="center"/>
        <w:outlineLvl w:val="0"/>
      </w:pPr>
      <w:r>
        <w:t>АДМИНИСТРАЦИЯ ИПАТОВСКОГО ГОРОДСКОГО ОКРУГА</w:t>
      </w:r>
    </w:p>
    <w:p w:rsidR="00937208" w:rsidRDefault="00937208">
      <w:pPr>
        <w:pStyle w:val="ConsPlusTitle"/>
        <w:jc w:val="center"/>
      </w:pPr>
      <w:r>
        <w:t>СТАВРОПОЛЬСКОГО КРАЯ</w:t>
      </w:r>
    </w:p>
    <w:p w:rsidR="00937208" w:rsidRDefault="00937208">
      <w:pPr>
        <w:pStyle w:val="ConsPlusTitle"/>
        <w:jc w:val="both"/>
      </w:pPr>
    </w:p>
    <w:p w:rsidR="00937208" w:rsidRDefault="00937208">
      <w:pPr>
        <w:pStyle w:val="ConsPlusTitle"/>
        <w:jc w:val="center"/>
      </w:pPr>
      <w:r>
        <w:t>ПОСТАНОВЛЕНИЕ</w:t>
      </w:r>
    </w:p>
    <w:p w:rsidR="00937208" w:rsidRDefault="00937208">
      <w:pPr>
        <w:pStyle w:val="ConsPlusTitle"/>
        <w:jc w:val="center"/>
      </w:pPr>
      <w:r>
        <w:t xml:space="preserve">от 22 декабря 2020 г. N </w:t>
      </w:r>
      <w:bookmarkStart w:id="0" w:name="_GoBack"/>
      <w:r>
        <w:t>1754</w:t>
      </w:r>
      <w:bookmarkEnd w:id="0"/>
    </w:p>
    <w:p w:rsidR="00937208" w:rsidRDefault="00937208">
      <w:pPr>
        <w:pStyle w:val="ConsPlusTitle"/>
        <w:jc w:val="both"/>
      </w:pPr>
    </w:p>
    <w:p w:rsidR="00937208" w:rsidRDefault="00937208">
      <w:pPr>
        <w:pStyle w:val="ConsPlusTitle"/>
        <w:jc w:val="center"/>
      </w:pPr>
      <w:r>
        <w:t>ОБ УТВЕРЖДЕНИИ АДМИНИСТРАТИВНОГО РЕГЛАМЕНТА</w:t>
      </w:r>
    </w:p>
    <w:p w:rsidR="00937208" w:rsidRDefault="00937208">
      <w:pPr>
        <w:pStyle w:val="ConsPlusTitle"/>
        <w:jc w:val="center"/>
      </w:pPr>
      <w:r>
        <w:t>ПРЕДОСТАВЛЕНИЯ АДМИНИСТРАЦИЕЙ ИПАТОВСКОГО ГОРОДСКОГО ОКРУГА</w:t>
      </w:r>
    </w:p>
    <w:p w:rsidR="00937208" w:rsidRDefault="00937208">
      <w:pPr>
        <w:pStyle w:val="ConsPlusTitle"/>
        <w:jc w:val="center"/>
      </w:pPr>
      <w:r>
        <w:t>СТАВРОПОЛЬСКОГО КРАЯ МУНИЦИПАЛЬНОЙ УСЛУГИ "ПРИСВОЕНИЕ</w:t>
      </w:r>
    </w:p>
    <w:p w:rsidR="00937208" w:rsidRDefault="00937208">
      <w:pPr>
        <w:pStyle w:val="ConsPlusTitle"/>
        <w:jc w:val="center"/>
      </w:pPr>
      <w:r>
        <w:t>И АННУЛИРОВАНИЕ АДРЕСА ОБЪЕКТУ АДРЕСАЦИИ"</w:t>
      </w: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Normal"/>
        <w:ind w:firstLine="540"/>
        <w:jc w:val="both"/>
      </w:pPr>
      <w:r>
        <w:t xml:space="preserve">В соответствии с федеральными законами от 06 октября 2003 г. </w:t>
      </w:r>
      <w:hyperlink r:id="rId4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 июля 2010 г. </w:t>
      </w:r>
      <w:hyperlink r:id="rId5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ноября 2014 г. N 1221 "Об утверждении правил утверждения, изменения и аннулирования адресов", </w:t>
      </w:r>
      <w:hyperlink r:id="rId7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11 декабря 2014 г. N 146н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адреса", типовой технологической схемой предоставления органами местного самоуправления муниципальных образований Ставропольского края муниципальной услуги "Присвоение и аннулирование адреса объекту адресации", утвержденной 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14 октября 2010 г. N 323-п, от 06 ноября 2018 г. N 3,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19 января 2018 г. N 18 "О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в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края", администрация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постановляет:</w:t>
      </w: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1">
        <w:r>
          <w:rPr>
            <w:color w:val="0000FF"/>
          </w:rPr>
          <w:t>регламент</w:t>
        </w:r>
      </w:hyperlink>
      <w:r>
        <w:t xml:space="preserve"> предоставления администрацией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муниципальной услуги "Присвоение и аннулирование адреса объекту адресации".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2. Признать утратившими силу следующие постановления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края: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от 03 декабря 2018 г. </w:t>
      </w:r>
      <w:hyperlink r:id="rId10">
        <w:r>
          <w:rPr>
            <w:color w:val="0000FF"/>
          </w:rPr>
          <w:t>N 1535</w:t>
        </w:r>
      </w:hyperlink>
      <w:r>
        <w:t xml:space="preserve"> "Об утверждении административного регламента предоставления муниципальной услуги "Присвоение и аннулирование адреса объекту адресации" (далее - административный регламент)";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от 17 июня 2019 г. </w:t>
      </w:r>
      <w:hyperlink r:id="rId11">
        <w:r>
          <w:rPr>
            <w:color w:val="0000FF"/>
          </w:rPr>
          <w:t>N 895</w:t>
        </w:r>
      </w:hyperlink>
      <w:r>
        <w:t xml:space="preserve"> "О внесении изменений в постановление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03 декабря 2018 г. N 1535 "Об утверждении административного регламента предоставления муниципальной услуги "Присвоение и аннулирование адресов земельным участкам, зданиям, строениям, сооружениям".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3. Обнародовать настоящее постановление в районном муниципальном казенном учреждении культуры "</w:t>
      </w:r>
      <w:proofErr w:type="spellStart"/>
      <w:r>
        <w:t>Ипатовская</w:t>
      </w:r>
      <w:proofErr w:type="spellEnd"/>
      <w:r>
        <w:t xml:space="preserve"> </w:t>
      </w:r>
      <w:proofErr w:type="spellStart"/>
      <w:r>
        <w:t>межпоселенческая</w:t>
      </w:r>
      <w:proofErr w:type="spellEnd"/>
      <w:r>
        <w:t xml:space="preserve"> центральная библиотека" </w:t>
      </w:r>
      <w:proofErr w:type="spellStart"/>
      <w:r>
        <w:t>Ипатовского</w:t>
      </w:r>
      <w:proofErr w:type="spellEnd"/>
      <w:r>
        <w:t xml:space="preserve"> района Ставропольского края.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4. Отделу по организационным и общим вопросам, автоматизации и информационных технологий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разместить настоящее постановление на официальном сайте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в информационно-телекоммуникационной сети "Интернет".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5. Контроль за выполнением настоящего постановления возложить на заместителя главы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Т.А. Фоменко.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6. Настоящее постановление вступает в силу на следующий день после дня его официального обнародования.</w:t>
      </w: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Normal"/>
        <w:jc w:val="right"/>
      </w:pPr>
      <w:r>
        <w:t>Временно исполняющий полномочия</w:t>
      </w:r>
    </w:p>
    <w:p w:rsidR="00937208" w:rsidRDefault="00937208">
      <w:pPr>
        <w:pStyle w:val="ConsPlusNormal"/>
        <w:jc w:val="right"/>
      </w:pPr>
      <w:r>
        <w:lastRenderedPageBreak/>
        <w:t xml:space="preserve">главы </w:t>
      </w:r>
      <w:proofErr w:type="spellStart"/>
      <w:r>
        <w:t>Ипатовского</w:t>
      </w:r>
      <w:proofErr w:type="spellEnd"/>
      <w:r>
        <w:t xml:space="preserve"> городского округа</w:t>
      </w:r>
    </w:p>
    <w:p w:rsidR="00937208" w:rsidRDefault="00937208">
      <w:pPr>
        <w:pStyle w:val="ConsPlusNormal"/>
        <w:jc w:val="right"/>
      </w:pPr>
      <w:r>
        <w:t>Ставропольского края, первый заместитель</w:t>
      </w:r>
    </w:p>
    <w:p w:rsidR="00937208" w:rsidRDefault="00937208">
      <w:pPr>
        <w:pStyle w:val="ConsPlusNormal"/>
        <w:jc w:val="right"/>
      </w:pPr>
      <w:r>
        <w:t xml:space="preserve">главы администрации </w:t>
      </w:r>
      <w:proofErr w:type="spellStart"/>
      <w:r>
        <w:t>Ипатовского</w:t>
      </w:r>
      <w:proofErr w:type="spellEnd"/>
    </w:p>
    <w:p w:rsidR="00937208" w:rsidRDefault="00937208">
      <w:pPr>
        <w:pStyle w:val="ConsPlusNormal"/>
        <w:jc w:val="right"/>
      </w:pPr>
      <w:r>
        <w:t>городского округа Ставропольского края</w:t>
      </w:r>
    </w:p>
    <w:p w:rsidR="00937208" w:rsidRDefault="00937208">
      <w:pPr>
        <w:pStyle w:val="ConsPlusNormal"/>
        <w:jc w:val="right"/>
      </w:pPr>
      <w:r>
        <w:t>Т.Н.СУШКО</w:t>
      </w: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Normal"/>
        <w:jc w:val="right"/>
        <w:outlineLvl w:val="0"/>
      </w:pPr>
      <w:r>
        <w:t>Утвержден</w:t>
      </w:r>
    </w:p>
    <w:p w:rsidR="00937208" w:rsidRDefault="00937208">
      <w:pPr>
        <w:pStyle w:val="ConsPlusNormal"/>
        <w:jc w:val="right"/>
      </w:pPr>
      <w:r>
        <w:t>постановлением</w:t>
      </w:r>
    </w:p>
    <w:p w:rsidR="00937208" w:rsidRDefault="00937208">
      <w:pPr>
        <w:pStyle w:val="ConsPlusNormal"/>
        <w:jc w:val="right"/>
      </w:pPr>
      <w:r>
        <w:t xml:space="preserve">администрации </w:t>
      </w:r>
      <w:proofErr w:type="spellStart"/>
      <w:r>
        <w:t>Ипатовского</w:t>
      </w:r>
      <w:proofErr w:type="spellEnd"/>
    </w:p>
    <w:p w:rsidR="00937208" w:rsidRDefault="00937208">
      <w:pPr>
        <w:pStyle w:val="ConsPlusNormal"/>
        <w:jc w:val="right"/>
      </w:pPr>
      <w:r>
        <w:t>городского округа</w:t>
      </w:r>
    </w:p>
    <w:p w:rsidR="00937208" w:rsidRDefault="00937208">
      <w:pPr>
        <w:pStyle w:val="ConsPlusNormal"/>
        <w:jc w:val="right"/>
      </w:pPr>
      <w:r>
        <w:t>Ставропольского края</w:t>
      </w:r>
    </w:p>
    <w:p w:rsidR="00937208" w:rsidRDefault="00937208">
      <w:pPr>
        <w:pStyle w:val="ConsPlusNormal"/>
        <w:jc w:val="right"/>
      </w:pPr>
      <w:r>
        <w:t>от 22 декабря 2020 г. N 1754</w:t>
      </w: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Title"/>
        <w:jc w:val="center"/>
      </w:pPr>
      <w:bookmarkStart w:id="1" w:name="P41"/>
      <w:bookmarkEnd w:id="1"/>
      <w:r>
        <w:t>АДМИНИСТРАТИВНЫЙ РЕГЛАМЕНТ</w:t>
      </w:r>
    </w:p>
    <w:p w:rsidR="00937208" w:rsidRDefault="00937208">
      <w:pPr>
        <w:pStyle w:val="ConsPlusTitle"/>
        <w:jc w:val="center"/>
      </w:pPr>
      <w:r>
        <w:t>ПРЕДОСТАВЛЕНИЯ АДМИНИСТРАЦИЕЙ ИПАТОВСКОГО ГОРОДСКОГО ОКРУГА</w:t>
      </w:r>
    </w:p>
    <w:p w:rsidR="00937208" w:rsidRDefault="00937208">
      <w:pPr>
        <w:pStyle w:val="ConsPlusTitle"/>
        <w:jc w:val="center"/>
      </w:pPr>
      <w:r>
        <w:t>СТАВРОПОЛЬСКОГО КРАЯ МУНИЦИПАЛЬНОЙ УСЛУГИ "ПРИСВОЕНИЕ</w:t>
      </w:r>
    </w:p>
    <w:p w:rsidR="00937208" w:rsidRDefault="00937208">
      <w:pPr>
        <w:pStyle w:val="ConsPlusTitle"/>
        <w:jc w:val="center"/>
      </w:pPr>
      <w:r>
        <w:t>И АННУЛИРОВАНИЕ АДРЕСА ОБЪЕКТУ АДРЕСАЦИИ"</w:t>
      </w: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Title"/>
        <w:jc w:val="center"/>
        <w:outlineLvl w:val="1"/>
      </w:pPr>
      <w:r>
        <w:t>I. ОБЩИЕ ПОЛОЖЕНИЯ</w:t>
      </w: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Title"/>
        <w:ind w:firstLine="540"/>
        <w:jc w:val="both"/>
        <w:outlineLvl w:val="2"/>
      </w:pPr>
      <w:r>
        <w:t>1.1. Предмет регулирования административного регламента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Настоящий административный регламент предоставления администрацией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муниципальной услуги "Присвоение и аннулирование адреса объекту адресации" (далее соответственно - Административный регламент, муниципальная услуга)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возникающих в процессе предоставления муниципальной услуги, и определяет стандарт и порядок предоставления муниципальной услуги.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Административный регламент устанавливает сроки и последовательность административных процедур (действий) отдела имущественных и земельных отношений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(далее - отдел) в процессе предоставления муниципальной услуги в соответствии с требованиями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муниципальных услуг" (далее - Федеральный закон N 210-ФЗ)".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937208" w:rsidRDefault="00937208">
      <w:pPr>
        <w:pStyle w:val="ConsPlusTitle"/>
        <w:spacing w:before="200"/>
        <w:ind w:firstLine="540"/>
        <w:jc w:val="both"/>
        <w:outlineLvl w:val="2"/>
      </w:pPr>
      <w:r>
        <w:t>1.2. Круг заявителей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Получателями муниципальной услуги являются физические лица,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- заявитель).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От имени заявителя с запросом о предоставлении муниципальной услуги может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который в случае личного обращения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 (далее также именуемый заявитель).</w:t>
      </w:r>
    </w:p>
    <w:p w:rsidR="00937208" w:rsidRDefault="00937208">
      <w:pPr>
        <w:pStyle w:val="ConsPlusNonformat"/>
        <w:spacing w:before="200"/>
        <w:jc w:val="both"/>
      </w:pPr>
      <w:r>
        <w:t xml:space="preserve">    От   </w:t>
      </w:r>
      <w:proofErr w:type="gramStart"/>
      <w:r>
        <w:t>имени  заявителя</w:t>
      </w:r>
      <w:proofErr w:type="gramEnd"/>
      <w:r>
        <w:t xml:space="preserve">  также  вправе  обратиться  кадастровый  инженер,</w:t>
      </w:r>
    </w:p>
    <w:p w:rsidR="00937208" w:rsidRDefault="00937208">
      <w:pPr>
        <w:pStyle w:val="ConsPlusNonformat"/>
        <w:jc w:val="both"/>
      </w:pPr>
      <w:r>
        <w:t xml:space="preserve">выполняющий   на  основании  документа,  предусмотренного  </w:t>
      </w:r>
      <w:hyperlink r:id="rId13">
        <w:r>
          <w:rPr>
            <w:color w:val="0000FF"/>
          </w:rPr>
          <w:t>статьей  35</w:t>
        </w:r>
      </w:hyperlink>
      <w:r>
        <w:t xml:space="preserve">  или</w:t>
      </w:r>
    </w:p>
    <w:p w:rsidR="00937208" w:rsidRDefault="00937208">
      <w:pPr>
        <w:pStyle w:val="ConsPlusNonformat"/>
        <w:jc w:val="both"/>
      </w:pPr>
      <w:r>
        <w:t xml:space="preserve">           3</w:t>
      </w:r>
    </w:p>
    <w:p w:rsidR="00937208" w:rsidRDefault="00937208">
      <w:pPr>
        <w:pStyle w:val="ConsPlusNonformat"/>
        <w:jc w:val="both"/>
      </w:pPr>
      <w:hyperlink r:id="rId14">
        <w:r>
          <w:rPr>
            <w:color w:val="0000FF"/>
          </w:rPr>
          <w:t>статьей  42</w:t>
        </w:r>
      </w:hyperlink>
      <w:r>
        <w:t xml:space="preserve">   Федерального закона "О кадастровой деятельности", кадастровые</w:t>
      </w:r>
    </w:p>
    <w:p w:rsidR="00937208" w:rsidRDefault="00937208">
      <w:pPr>
        <w:pStyle w:val="ConsPlusNonformat"/>
        <w:jc w:val="both"/>
      </w:pPr>
      <w:proofErr w:type="gramStart"/>
      <w:r>
        <w:t>работы  или</w:t>
      </w:r>
      <w:proofErr w:type="gramEnd"/>
      <w:r>
        <w:t xml:space="preserve">  комплексные  кадастровые  работы  в отношении соответствующего</w:t>
      </w:r>
    </w:p>
    <w:p w:rsidR="00937208" w:rsidRDefault="00937208">
      <w:pPr>
        <w:pStyle w:val="ConsPlusNonformat"/>
        <w:jc w:val="both"/>
      </w:pPr>
      <w:r>
        <w:lastRenderedPageBreak/>
        <w:t>объекта недвижимости, являющегося объектом адресации (далее также именуемый</w:t>
      </w:r>
    </w:p>
    <w:p w:rsidR="00937208" w:rsidRDefault="00937208">
      <w:pPr>
        <w:pStyle w:val="ConsPlusNonformat"/>
        <w:jc w:val="both"/>
      </w:pPr>
      <w:r>
        <w:t>заявитель).</w:t>
      </w:r>
    </w:p>
    <w:p w:rsidR="00937208" w:rsidRDefault="00937208">
      <w:pPr>
        <w:pStyle w:val="ConsPlusTitle"/>
        <w:ind w:firstLine="540"/>
        <w:jc w:val="both"/>
        <w:outlineLvl w:val="2"/>
      </w:pPr>
      <w:r>
        <w:t>1.3. Требования к порядку информирования о предоставлении муниципальной услуги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в информационно-телекоммуникационной сети "Интернет" (далее - официальный сайт администрации), а также с использованием федеральной государственной информационной системы "Единый портал государственных и муниципальных услуг (функций)" (www.gosuslugi.ru) (далее - Единый портал) и государственной информационной системы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(www.26gosuslugi.ru) (далее - Региональный портал).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Получение информации заявителем по вопросам предоставления муниципальной услуги, услуг, которые являются необходимыми и обязательными для предоставления муниципальной услуги, а также сведений о ходе предоставления муниципальной услуги осуществляется посредством: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личного обращения заявителя в отдел, муниципальное казенное учреждение "Многофункциональный центр предоставления государственных и муниципальных услуг" </w:t>
      </w:r>
      <w:proofErr w:type="spellStart"/>
      <w:r>
        <w:t>Ипатовского</w:t>
      </w:r>
      <w:proofErr w:type="spellEnd"/>
      <w:r>
        <w:t xml:space="preserve"> района Ставропольского края, а также территориальные обособленные структурные подразделения МФЦ согласно </w:t>
      </w:r>
      <w:hyperlink w:anchor="P1234">
        <w:r>
          <w:rPr>
            <w:color w:val="0000FF"/>
          </w:rPr>
          <w:t>приложению 5</w:t>
        </w:r>
      </w:hyperlink>
      <w:r>
        <w:t xml:space="preserve"> к настоящему Административному регламенту (далее - МФЦ);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письменного обращения заявителя путем направления почтовых отправлений в отдел по адресу: 356630, Ставропольский край, г. Ипатово, ул. Гагарина, </w:t>
      </w:r>
      <w:proofErr w:type="gramStart"/>
      <w:r>
        <w:t>67</w:t>
      </w:r>
      <w:proofErr w:type="gramEnd"/>
      <w:r>
        <w:t xml:space="preserve"> а;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обращения по телефону отдела: 8-(865-42)-2-11-47, по телефону МФЦ 8-(865-42)-5-78-64;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обращения в форме электронного документа с: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использованием электронной почты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(далее - администрация) (admipatovo@yandex.ru);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использованием электронной почты отдела: imipsk@mail.ru;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использованием Единого портала (www.gosuslugi.ru), Регионального портала (www.26.gosuslugi.ru).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Доступ к информации о сроках и порядке предоставления муниципальной услуги, размещенной на Едином портале и официальном сайте администрации www.ipatovo.org, официальном сайте МФЦ http://umfc26.ru,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многофункциональных центрах предоставления государственных и муниципальных услуг.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На официальном сайте администрации, на Едином портале, Региональном портале, в МФЦ, в государственной информационной системе Ставропольского края "Региональный реестр государственных услуг (функций)" (далее - Региональный реестр),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место нахождения, график работы администрации, отдела, иных организаций, участвующих в предоставлении муниципальной услуги, обращение в которые необходимо для получения муниципальной услуги, а также МФЦ;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lastRenderedPageBreak/>
        <w:t>справочные телефоны администрации, отдела, иных организаций, участвующих в предоставлении муниципальной услуги, в том числе номер телефона-информатора;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адреса официального сайта, а также электронной почты и (или) формы обратной связи администрации, отдела, предоставляющего муниципальную услугу, в информационно-телекоммуникационной сети "Интернет".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На информационных стендах в здании отдела в доступных для ознакомления местах размещается и поддерживается в актуальном состоянии следующая информация: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извлечения из законодательных и иных нормативных правовых актов Российской Федерации, в том числе муниципальных правовых актов, содержащих нормы, регулирующие деятельность по представлению муниципальной услуги;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место нахождения, график работы, справочные телефоны, адреса электронной почты администрации, отдела;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сведения о способах получения информации о местах нахождения и графиках работы администрации, отдела, обращение в которые необходимо для предоставления муниципальной услуги;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процедура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текст Административного регламента с приложениями;</w:t>
      </w:r>
    </w:p>
    <w:p w:rsidR="00937208" w:rsidRDefault="00937208">
      <w:pPr>
        <w:pStyle w:val="ConsPlusNormal"/>
        <w:spacing w:before="200"/>
        <w:ind w:firstLine="540"/>
        <w:jc w:val="both"/>
      </w:pPr>
      <w:hyperlink w:anchor="P553">
        <w:r>
          <w:rPr>
            <w:color w:val="0000FF"/>
          </w:rPr>
          <w:t>блок-схема</w:t>
        </w:r>
      </w:hyperlink>
      <w:r>
        <w:t xml:space="preserve"> предоставления муниципальной услуги, приложение 1 к Административному регламенту;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бланк заявления о предоставлении муниципальной услуги и образец его заполнения;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основания для отказа в предоставлении муниципальной услуги.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Информирование заявителей по вопросам предоставления муниципальной услуги, в том числе о ходе ее предоставления, осуществляется специалистами отдела в следующих формах (по выбору заявителя):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устной (при личном обращении заявителя и/или по телефону);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письменной (при письменном обращении заявителя по почте, электронной почте, факсу);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в форме информационных (мультимедийных) материалов в информационно-телекоммуникационной сети "Интернет" на официальном сайте администрации, Едином портале или Региональном портале.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Информация о порядке и сроках предоставления муниципальной услуги, основанная на сведениях об услугах, размещенная на Едином портале, Региональном портале и официальном сайте администрации, представляется заявителям бесплатно.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1.3.3. Местонахождение и графики работы отдела аппарата, структурного подразделения, иных организаций, участвующих в предоставлении муниципальной услуги, обращение в которые необходимо для получения муниципальной услуги, а также МФЦ.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Местонахождение администрации: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80.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График работы администрации: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понедельник - пятница: с 08:00 до 17:00;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lastRenderedPageBreak/>
        <w:t>перерыв: с 12:00 до 13:00;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суббота, воскресенье - выходные дни.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Местонахождение отдела: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Гагарина, 67а.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График работы отдела: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понедельник - пятница: с 08:00 до 17:00;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перерыв: с 12:00 до 13:00;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суббота, воскресенье - выходные дни.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Местонахождение отдела капитального строительства, архитектуры и градостроительства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(далее - отдел капитального строительства): по адресу: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84.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График работы отдела капитального строительства: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понедельник - пятница с 08:00 до 17:00;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перерыв: с 12:00 до 13:00;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суббота, воскресенье - выходные дни.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Местонахождение МФЦ: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Гагарина, 67а.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График работы МФЦ: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понедельник, вторник, четверг, пятница: с 08:00 до 18:00;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среда: с 08:00 до 20:00;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суббота: с 08:00 до 13:00;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воскресенье - выходной день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(сведения о местонахождении, графике работы территориально обособленных структурных подразделений МФЦ приводятся в </w:t>
      </w:r>
      <w:hyperlink w:anchor="P1234">
        <w:r>
          <w:rPr>
            <w:color w:val="0000FF"/>
          </w:rPr>
          <w:t>приложении 5</w:t>
        </w:r>
      </w:hyperlink>
      <w:r>
        <w:t xml:space="preserve"> к Административному регламенту).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Местонахождение Управления Федеральной службы государственной регистрации, кадастра и картографии по Ставропольскому краю (далее - </w:t>
      </w:r>
      <w:proofErr w:type="spellStart"/>
      <w:r>
        <w:t>Росреестр</w:t>
      </w:r>
      <w:proofErr w:type="spellEnd"/>
      <w:r>
        <w:t>): 355012, г. Ставрополь, ул. Комсомольская, 58.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График работы </w:t>
      </w:r>
      <w:proofErr w:type="spellStart"/>
      <w:r>
        <w:t>Росреестра</w:t>
      </w:r>
      <w:proofErr w:type="spellEnd"/>
      <w:r>
        <w:t>: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понедельник - четверг: с 9:00 до 18:00;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пятница: с 9:00 до 16:45;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перерыв с 13:00 до 14:00;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суббота, воскресенье - выходные дни.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1.3.4. Справочные телефоны отдела аппарата, структурного подразделения, предоставляющего муниципальную услугу, иных организаций, участвующих в предоставлении муниципальной услуги, в том числе телефона-автоинформатора: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администрация: 8(86542) 2-23-60, факс 8(86542) 2-25-60;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отдел: телефон (факс): 8(86542) 2-11-47, телефон для справок и консультаций: 8(86542) 2-26-06, 8(86542) 5-76-63; телефон-автоинформатор отсутствует;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lastRenderedPageBreak/>
        <w:t>отдел капитального строительства: 8(86542) 5-67-60, тел./факс: 8(86542) 5-67-04, телефон-автоинформатор отсутствует;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МФЦ: 8-800-200-40-10 (телефон горячей линии); тел. </w:t>
      </w:r>
      <w:proofErr w:type="spellStart"/>
      <w:r>
        <w:t>Call</w:t>
      </w:r>
      <w:proofErr w:type="spellEnd"/>
      <w:r>
        <w:t>-центра МФЦ - не предусмотрен; телефон для справок: 8(86542) 5-68-62; 8(86542) 5-61-49;</w:t>
      </w:r>
    </w:p>
    <w:p w:rsidR="00937208" w:rsidRDefault="00937208">
      <w:pPr>
        <w:pStyle w:val="ConsPlusNormal"/>
        <w:spacing w:before="200"/>
        <w:ind w:firstLine="540"/>
        <w:jc w:val="both"/>
      </w:pPr>
      <w:proofErr w:type="spellStart"/>
      <w:r>
        <w:t>Росреестр</w:t>
      </w:r>
      <w:proofErr w:type="spellEnd"/>
      <w:r>
        <w:t>: 8(800) 100-34-34 (единый справочный телефон по РФ), телефон для справок 8(8652) 26-62-83.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1.3.5. Адреса официального сайта, а также электронной почты и (или) формы обратной связи отдела аппарата, структурного подразделения, предоставляющего муниципальную услугу, в информационно-телекоммуникационной сети "Интернет":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адрес официального сайта администрации (www.ipatovo.org);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адрес электронной почты администрации (admipatovo@yandex.ru);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адрес электронной почты отдела (imipsk@mail.ru).</w:t>
      </w: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Title"/>
        <w:ind w:firstLine="540"/>
        <w:jc w:val="both"/>
        <w:outlineLvl w:val="2"/>
      </w:pPr>
      <w:r>
        <w:t>2.1. Наименование муниципальной услуги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Наименование муниципальной услуги - "Присвоение и аннулирование адреса объекту адресации".</w:t>
      </w:r>
    </w:p>
    <w:p w:rsidR="00937208" w:rsidRDefault="00937208">
      <w:pPr>
        <w:pStyle w:val="ConsPlusTitle"/>
        <w:spacing w:before="200"/>
        <w:ind w:firstLine="540"/>
        <w:jc w:val="both"/>
        <w:outlineLvl w:val="2"/>
      </w:pPr>
      <w:r>
        <w:t>2.2. Наименование отдела аппарата или структурного подразделения, предоставляющего муниципальную услугу, а также наименование всех иных организаций, участвующих в предоставлении муниципальной услуги, обращение в которые необходимо для предоставления муниципальной услуги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2.2.1. Муниципальная услуга предоставляется администрацией, непосредственное предоставление муниципальной услуги осуществляется отделом.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2.2.2. При предоставлении муниципальной услуги отдел осуществляет взаимодействие с: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отделом капитального строительства;</w:t>
      </w:r>
    </w:p>
    <w:p w:rsidR="00937208" w:rsidRDefault="00937208">
      <w:pPr>
        <w:pStyle w:val="ConsPlusNormal"/>
        <w:spacing w:before="200"/>
        <w:ind w:firstLine="540"/>
        <w:jc w:val="both"/>
      </w:pPr>
      <w:proofErr w:type="spellStart"/>
      <w:r>
        <w:t>Росреестром</w:t>
      </w:r>
      <w:proofErr w:type="spellEnd"/>
      <w:r>
        <w:t>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Заявитель вправе самостоятельно обратиться в органы (организации), указанные в настоящем подпункте Административного регламента, за получением необходимых для предоставления муниципальной услуги документов.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В части исполнения административных процедур приема и регистрации документов, а также предоставления в установленном порядке информации заявителю и обеспечения доступа заявителя к сведениям о муниципальной услуге, в предоставлении муниципальной услуги могут участвовать МФЦ, территориальные обособленные структурные подразделения МФЦ.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2.2.3. В соответствии с требованиями </w:t>
      </w:r>
      <w:hyperlink r:id="rId15">
        <w:r>
          <w:rPr>
            <w:color w:val="0000FF"/>
          </w:rPr>
          <w:t>пункта 3 части 1 статьи 7</w:t>
        </w:r>
      </w:hyperlink>
      <w:r>
        <w:t xml:space="preserve"> Федерального закона N 210-ФЗ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937208" w:rsidRDefault="00937208">
      <w:pPr>
        <w:pStyle w:val="ConsPlusTitle"/>
        <w:spacing w:before="200"/>
        <w:ind w:firstLine="540"/>
        <w:jc w:val="both"/>
        <w:outlineLvl w:val="2"/>
      </w:pPr>
      <w:r>
        <w:t>2.3. Описание результатов предоставления муниципальной услуги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Результатом предоставления муниципальной услуги является: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решение о присвоении объекту адресации адреса или аннулировании его адреса;</w:t>
      </w:r>
    </w:p>
    <w:p w:rsidR="00937208" w:rsidRDefault="00937208">
      <w:pPr>
        <w:pStyle w:val="ConsPlusNormal"/>
        <w:spacing w:before="200"/>
        <w:ind w:firstLine="540"/>
        <w:jc w:val="both"/>
      </w:pPr>
      <w:hyperlink w:anchor="P1150">
        <w:r>
          <w:rPr>
            <w:color w:val="0000FF"/>
          </w:rPr>
          <w:t>решение</w:t>
        </w:r>
      </w:hyperlink>
      <w:r>
        <w:t xml:space="preserve"> об отказе в присвоении объекту адресации адреса или аннулировании его адреса (Приложение 4).</w:t>
      </w:r>
    </w:p>
    <w:p w:rsidR="00937208" w:rsidRDefault="00937208">
      <w:pPr>
        <w:pStyle w:val="ConsPlusTitle"/>
        <w:spacing w:before="200"/>
        <w:ind w:firstLine="540"/>
        <w:jc w:val="both"/>
        <w:outlineLvl w:val="2"/>
      </w:pPr>
      <w:r>
        <w:lastRenderedPageBreak/>
        <w:t>2.4. 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нормативно-правовыми актами Ставропольского края, срок выдачи (направления) документов, являющихся результатом предоставления муниципальной услуги</w:t>
      </w:r>
    </w:p>
    <w:p w:rsidR="00937208" w:rsidRDefault="00937208">
      <w:pPr>
        <w:pStyle w:val="ConsPlusNormal"/>
        <w:spacing w:before="200"/>
        <w:ind w:firstLine="540"/>
        <w:jc w:val="both"/>
      </w:pPr>
      <w:bookmarkStart w:id="2" w:name="P151"/>
      <w:bookmarkEnd w:id="2"/>
      <w:r>
        <w:t>2.4.1. 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составляет 10 рабочих дней со дня поступления заявления и документов в администрацию.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Срок возврата заявления о предоставлении муниципальной услуги не должен превышать 10 календарных дней со дня поступления заявления о предоставлении муниципальной услуги и документов, необходимых для предоставления муниципальной услуги, указанных в </w:t>
      </w:r>
      <w:hyperlink w:anchor="P161">
        <w:r>
          <w:rPr>
            <w:color w:val="0000FF"/>
          </w:rPr>
          <w:t>подпункте 2.6.1</w:t>
        </w:r>
      </w:hyperlink>
      <w:r>
        <w:t xml:space="preserve"> Административного регламента.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Срок предоставления муниципальной услуги исчисляется со дня, следующего за днем регистрации заявления в администрации.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Днем окончания срока направления (выдачи) постановления администрации о присвоении объекту адресации адреса или его аннулировании, или решения об отказе в присвоении объекту адресации адреса или аннулировании его адреса является последний день окончания срока предоставления муниципальной услуги, указанного в </w:t>
      </w:r>
      <w:hyperlink w:anchor="P151">
        <w:r>
          <w:rPr>
            <w:color w:val="0000FF"/>
          </w:rPr>
          <w:t>абзаце первом</w:t>
        </w:r>
      </w:hyperlink>
      <w:r>
        <w:t xml:space="preserve"> настоящего подпункта Административного регламента.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2.4.2. Муниципальная услуга считается предоставленной с момента получения заявителем ее результата либо по истечении срока предоставления муниципальной услуги, предусмотренного </w:t>
      </w:r>
      <w:hyperlink w:anchor="P151">
        <w:r>
          <w:rPr>
            <w:color w:val="0000FF"/>
          </w:rPr>
          <w:t>абзацем первым подпункта 2.4.1</w:t>
        </w:r>
      </w:hyperlink>
      <w:r>
        <w:t xml:space="preserve"> Административного регламента, при условии надлежащего уведомления заявителя о результате предоставления муниципальной услуги и условиях его получения.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2.4.3. Приостановление предоставления муниципальной услуги настоящим Административным регламентом не предусмотрено.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2.4.4. Срок выдачи (направления) документов, являющихся результатом предоставления муниципальной услуги, не должен превышать 1 рабочий день с момента принятия решения о предоставлении (об отказе в предоставлении) муниципальной услуги.</w:t>
      </w:r>
    </w:p>
    <w:p w:rsidR="00937208" w:rsidRDefault="00937208">
      <w:pPr>
        <w:pStyle w:val="ConsPlusTitle"/>
        <w:spacing w:before="200"/>
        <w:ind w:firstLine="540"/>
        <w:jc w:val="both"/>
        <w:outlineLvl w:val="2"/>
      </w:pPr>
      <w:r>
        <w:t xml:space="preserve">2.5. Нормативные правовые акты Российской Федерации, нормативные правовые акты Ставропольского края, муниципальные правовые акты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регулирующие предоставление муниципальной услуги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Перечень нормативных правовых актов Российской Федерации, нормативных правовых актов Ставропольского края, муниципальных правовых актов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 размещен на официальном сайте администрации (http://www.ipatovo.org/page.php?id=2667) на Едином портале, Региональном портале и в Региональном реестре.</w:t>
      </w:r>
    </w:p>
    <w:p w:rsidR="00937208" w:rsidRDefault="00937208">
      <w:pPr>
        <w:pStyle w:val="ConsPlusTitle"/>
        <w:spacing w:before="200"/>
        <w:ind w:firstLine="540"/>
        <w:jc w:val="both"/>
        <w:outlineLvl w:val="2"/>
      </w:pPr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37208" w:rsidRDefault="00937208">
      <w:pPr>
        <w:pStyle w:val="ConsPlusNormal"/>
        <w:spacing w:before="200"/>
        <w:ind w:firstLine="540"/>
        <w:jc w:val="both"/>
      </w:pPr>
      <w:bookmarkStart w:id="3" w:name="P161"/>
      <w:bookmarkEnd w:id="3"/>
      <w:r>
        <w:t xml:space="preserve">2.6.1. При обращении за получением муниципальной услуги заявитель предоставляет лично или через </w:t>
      </w:r>
      <w:proofErr w:type="gramStart"/>
      <w:r>
        <w:t>представителя</w:t>
      </w:r>
      <w:proofErr w:type="gramEnd"/>
      <w:r>
        <w:t xml:space="preserve"> или посредством почтовой связи на бумажном носителе в администрацию, МФЦ заявление о присвоении объекту адресации адреса или аннулировании его адреса. Заявление должно быть составлено по </w:t>
      </w:r>
      <w:hyperlink r:id="rId16">
        <w:r>
          <w:rPr>
            <w:color w:val="0000FF"/>
          </w:rPr>
          <w:t>форме</w:t>
        </w:r>
      </w:hyperlink>
      <w:r>
        <w:t>, утвержденной Приказом Министерства финансов Российской Федерации от 11 декабря 2014 г. N 146н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 (</w:t>
      </w:r>
      <w:hyperlink w:anchor="P579">
        <w:r>
          <w:rPr>
            <w:color w:val="0000FF"/>
          </w:rPr>
          <w:t>приложение 2</w:t>
        </w:r>
      </w:hyperlink>
      <w:r>
        <w:t xml:space="preserve"> к Административному регламенту).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lastRenderedPageBreak/>
        <w:t>К заявлению прилагаются следующие документы: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1) документ, удостоверяющий личность (паспорт гражданина Российской Федерации, временное удостоверение личности гражданина Российской Федерации </w:t>
      </w:r>
      <w:hyperlink r:id="rId17">
        <w:r>
          <w:rPr>
            <w:color w:val="0000FF"/>
          </w:rPr>
          <w:t>(форма N 2П)</w:t>
        </w:r>
      </w:hyperlink>
      <w:r>
        <w:t>, удостоверение личности (военный билет) военнослужащего Российской Федерации,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гражданина, удостоверение беженца, свидетельство о рассмотрении ходатайства о признании беженцем на территории РФ по существу, вид на жительство в Российской Федерации, свидетельство о предоставлении временного убежища на территории РФ, разрешение на временное проживание);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2) документы, подтверждающие право (документы, удостоверяющие (устанавливающие) права заявителя на объект недвижимости, если право на такой объект недвижимости не зарегистрировано в ЕГРН, схема расположения объекта адресации на кадастровом плане или кадастровой карте соответствующей территории);</w:t>
      </w:r>
    </w:p>
    <w:p w:rsidR="00937208" w:rsidRDefault="00937208">
      <w:pPr>
        <w:pStyle w:val="ConsPlusNonformat"/>
        <w:spacing w:before="200"/>
        <w:jc w:val="both"/>
      </w:pPr>
      <w:r>
        <w:t xml:space="preserve">    3)  </w:t>
      </w:r>
      <w:proofErr w:type="gramStart"/>
      <w:r>
        <w:t>документ,  подтверждающий</w:t>
      </w:r>
      <w:proofErr w:type="gramEnd"/>
      <w:r>
        <w:t xml:space="preserve">  полномочия  представителя (доверенность,</w:t>
      </w:r>
    </w:p>
    <w:p w:rsidR="00937208" w:rsidRDefault="00937208">
      <w:pPr>
        <w:pStyle w:val="ConsPlusNonformat"/>
        <w:jc w:val="both"/>
      </w:pPr>
      <w:proofErr w:type="gramStart"/>
      <w:r>
        <w:t>документ,  подтверждающий</w:t>
      </w:r>
      <w:proofErr w:type="gramEnd"/>
      <w:r>
        <w:t xml:space="preserve">  право лица без доверенности действовать от имени</w:t>
      </w:r>
    </w:p>
    <w:p w:rsidR="00937208" w:rsidRDefault="00937208">
      <w:pPr>
        <w:pStyle w:val="ConsPlusNonformat"/>
        <w:jc w:val="both"/>
      </w:pPr>
      <w:proofErr w:type="gramStart"/>
      <w:r>
        <w:t>заявителя:  решение</w:t>
      </w:r>
      <w:proofErr w:type="gramEnd"/>
      <w:r>
        <w:t xml:space="preserve">  (приказ) о назначении или об избрании физического лица</w:t>
      </w:r>
    </w:p>
    <w:p w:rsidR="00937208" w:rsidRDefault="00937208">
      <w:pPr>
        <w:pStyle w:val="ConsPlusNonformat"/>
        <w:jc w:val="both"/>
      </w:pPr>
      <w:r>
        <w:t>на должность, свидетельство о рождении, акт органа опеки и попечительства о</w:t>
      </w:r>
    </w:p>
    <w:p w:rsidR="00937208" w:rsidRDefault="00937208">
      <w:pPr>
        <w:pStyle w:val="ConsPlusNonformat"/>
        <w:jc w:val="both"/>
      </w:pPr>
      <w:r>
        <w:t xml:space="preserve">назначении   </w:t>
      </w:r>
      <w:proofErr w:type="gramStart"/>
      <w:r>
        <w:t>опекуна,  акт</w:t>
      </w:r>
      <w:proofErr w:type="gramEnd"/>
      <w:r>
        <w:t xml:space="preserve">  органа  опеки  и  попечительства  о  назначении</w:t>
      </w:r>
    </w:p>
    <w:p w:rsidR="00937208" w:rsidRDefault="00937208">
      <w:pPr>
        <w:pStyle w:val="ConsPlusNonformat"/>
        <w:jc w:val="both"/>
      </w:pPr>
      <w:proofErr w:type="gramStart"/>
      <w:r>
        <w:t xml:space="preserve">попечителя,   </w:t>
      </w:r>
      <w:proofErr w:type="gramEnd"/>
      <w:r>
        <w:t xml:space="preserve"> решение    общего   собрания   собственников   помещений   в</w:t>
      </w:r>
    </w:p>
    <w:p w:rsidR="00937208" w:rsidRDefault="00937208">
      <w:pPr>
        <w:pStyle w:val="ConsPlusNonformat"/>
        <w:jc w:val="both"/>
      </w:pPr>
      <w:r>
        <w:t xml:space="preserve">многоквартирном   </w:t>
      </w:r>
      <w:proofErr w:type="gramStart"/>
      <w:r>
        <w:t>доме,  решение</w:t>
      </w:r>
      <w:proofErr w:type="gramEnd"/>
      <w:r>
        <w:t xml:space="preserve">  общего  собрания  членов  садоводческого,</w:t>
      </w:r>
    </w:p>
    <w:p w:rsidR="00937208" w:rsidRDefault="00937208">
      <w:pPr>
        <w:pStyle w:val="ConsPlusNonformat"/>
        <w:jc w:val="both"/>
      </w:pPr>
      <w:r>
        <w:t xml:space="preserve">огороднического   </w:t>
      </w:r>
      <w:proofErr w:type="gramStart"/>
      <w:r>
        <w:t>и  (</w:t>
      </w:r>
      <w:proofErr w:type="gramEnd"/>
      <w:r>
        <w:t>или)  дачного  некоммерческого  объединения  граждан;</w:t>
      </w:r>
    </w:p>
    <w:p w:rsidR="00937208" w:rsidRDefault="00937208">
      <w:pPr>
        <w:pStyle w:val="ConsPlusNonformat"/>
        <w:jc w:val="both"/>
      </w:pPr>
      <w:r>
        <w:t xml:space="preserve">договор   </w:t>
      </w:r>
      <w:proofErr w:type="gramStart"/>
      <w:r>
        <w:t>подряда  на</w:t>
      </w:r>
      <w:proofErr w:type="gramEnd"/>
      <w:r>
        <w:t xml:space="preserve">  выполнение  кадастровых  работ  (если  с  заявлением</w:t>
      </w:r>
    </w:p>
    <w:p w:rsidR="00937208" w:rsidRDefault="00937208">
      <w:pPr>
        <w:pStyle w:val="ConsPlusNonformat"/>
        <w:jc w:val="both"/>
      </w:pPr>
      <w:r>
        <w:t>обращается кадастровый инженер, выполняющий кадастровые работы на основании</w:t>
      </w:r>
    </w:p>
    <w:p w:rsidR="00937208" w:rsidRDefault="00937208">
      <w:pPr>
        <w:pStyle w:val="ConsPlusNonformat"/>
        <w:jc w:val="both"/>
      </w:pPr>
      <w:r>
        <w:t xml:space="preserve">                                                     3</w:t>
      </w:r>
    </w:p>
    <w:p w:rsidR="00937208" w:rsidRDefault="00937208">
      <w:pPr>
        <w:pStyle w:val="ConsPlusNonformat"/>
        <w:jc w:val="both"/>
      </w:pPr>
      <w:r>
        <w:t xml:space="preserve">документа, предусмотренного </w:t>
      </w:r>
      <w:hyperlink r:id="rId18">
        <w:r>
          <w:rPr>
            <w:color w:val="0000FF"/>
          </w:rPr>
          <w:t>статьей 35</w:t>
        </w:r>
      </w:hyperlink>
      <w:r>
        <w:t xml:space="preserve"> или </w:t>
      </w:r>
      <w:hyperlink r:id="rId19">
        <w:r>
          <w:rPr>
            <w:color w:val="0000FF"/>
          </w:rPr>
          <w:t>статьей 42</w:t>
        </w:r>
      </w:hyperlink>
      <w:r>
        <w:t xml:space="preserve">   Федерального закона</w:t>
      </w:r>
    </w:p>
    <w:p w:rsidR="00937208" w:rsidRDefault="00937208">
      <w:pPr>
        <w:pStyle w:val="ConsPlusNonformat"/>
        <w:jc w:val="both"/>
      </w:pPr>
      <w:r>
        <w:t>"О кадастровой деятельности").</w:t>
      </w:r>
    </w:p>
    <w:p w:rsidR="00937208" w:rsidRDefault="00937208">
      <w:pPr>
        <w:pStyle w:val="ConsPlusNormal"/>
        <w:ind w:firstLine="540"/>
        <w:jc w:val="both"/>
      </w:pPr>
      <w:r>
        <w:t>Перечень документов, необходимых для предоставления муниципальной услуги, является исчерпывающим.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Заявление о предоставлении муниципальной услуги и документы, указанные в настоящем подпункте Административного регламента, могут быть также представлены заявителем или его представителем в электронной форме с использованием информационно-телекоммуникационной сети "Интернет" через Региональный портал.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Заявитель вправе представить дополнительно копии документов, указанных в настоящем подпункте Административного регламента. В случае их непредставления специалист отдела, ответственный за предоставление муниципальной услуги, делает копии с представленных оригиналов документов самостоятельно.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2.6.2. Документы (в том числе и заявление) должны быть написаны на русском языке либо иметь заверенный в порядке, установленном законом, перевод на русский язык.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В документах, представленных гражданином, не должно быть подчисток, приписок, зачеркнутых слов и иных неоговоренных исправлений, не исполнен карандашом, не иметь серьезных повреждений, наличие которых не позволяет однозначно истолковать их содержание, либо из его содержания невозможно установить, какая именно информация запрашивается.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2.6.3. Исполнители муниципальной услуги не вправе требовать от заявителя представления документов и информации, которые не содержатся в </w:t>
      </w:r>
      <w:hyperlink w:anchor="P161">
        <w:r>
          <w:rPr>
            <w:color w:val="0000FF"/>
          </w:rPr>
          <w:t>подпункте 2.6.1</w:t>
        </w:r>
      </w:hyperlink>
      <w:r>
        <w:t xml:space="preserve"> настоящего Административного регламента.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2.6.4. Способ получения документов, подаваемых заявителем, в том числе в электронной форме: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Форму заявления заявитель может получить: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непосредственно в отделе по адресу: 356630, Ставропольский край, </w:t>
      </w:r>
      <w:proofErr w:type="spellStart"/>
      <w:r>
        <w:t>Ипатовский</w:t>
      </w:r>
      <w:proofErr w:type="spellEnd"/>
      <w:r>
        <w:t xml:space="preserve"> район, город Ипатово, улица Гагарина, </w:t>
      </w:r>
      <w:proofErr w:type="gramStart"/>
      <w:r>
        <w:t>67</w:t>
      </w:r>
      <w:proofErr w:type="gramEnd"/>
      <w:r>
        <w:t xml:space="preserve"> а;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в МФЦ по адресам, указанным в </w:t>
      </w:r>
      <w:hyperlink w:anchor="P1234">
        <w:r>
          <w:rPr>
            <w:color w:val="0000FF"/>
          </w:rPr>
          <w:t>приложении 5</w:t>
        </w:r>
      </w:hyperlink>
      <w:r>
        <w:t xml:space="preserve"> к Административному регламенту;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lastRenderedPageBreak/>
        <w:t>в информационно-телекоммуникационной сети "Интернет" на официальном сайте администрации (www.ipatovo.org), на Едином портале (www.26gosuslugi.ru) и Региональном портале.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Заявитель имеет право представить документы: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лично в администрацию по адресу: 356630, Ставропольский край, </w:t>
      </w:r>
      <w:proofErr w:type="spellStart"/>
      <w:r>
        <w:t>Ипатовский</w:t>
      </w:r>
      <w:proofErr w:type="spellEnd"/>
      <w:r>
        <w:t xml:space="preserve"> район, город Ипатово, улица Ленинградская, 80;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лично в МФЦ по адресам, указанным в </w:t>
      </w:r>
      <w:hyperlink w:anchor="P1234">
        <w:r>
          <w:rPr>
            <w:color w:val="0000FF"/>
          </w:rPr>
          <w:t>приложении 5</w:t>
        </w:r>
      </w:hyperlink>
      <w:r>
        <w:t xml:space="preserve"> к Административному регламенту;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лично в отдел по адресу: 356630, Ставропольский край, </w:t>
      </w:r>
      <w:proofErr w:type="spellStart"/>
      <w:r>
        <w:t>Ипатовский</w:t>
      </w:r>
      <w:proofErr w:type="spellEnd"/>
      <w:r>
        <w:t xml:space="preserve"> район, город Ипатово, улица Гагарина, </w:t>
      </w:r>
      <w:proofErr w:type="gramStart"/>
      <w:r>
        <w:t>67</w:t>
      </w:r>
      <w:proofErr w:type="gramEnd"/>
      <w:r>
        <w:t xml:space="preserve"> а;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путем направления почтовых отправлений (заказным почтовым отправлением) в администрацию по адресу: 356630, Ставропольский край, </w:t>
      </w:r>
      <w:proofErr w:type="spellStart"/>
      <w:r>
        <w:t>Ипатовский</w:t>
      </w:r>
      <w:proofErr w:type="spellEnd"/>
      <w:r>
        <w:t xml:space="preserve"> район, город Ипатово, улица Ленинградская, 80;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путем направления документов на Региональный портал.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Заявление и документы, направленные в электронной форме, подписываются заявителем либо представителем заявителя с использованием усиленной квалифицированной электронной подписи, в соответствии с требованиями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06 апреля 2011 г. N 63-ФЗ "Об электронной подписи" и требованиями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N 210-ФЗ.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Формирование заявления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какой-либо иной форме.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При формировании заявления обеспечивается: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возможность копирования и сохранения заявления и иных документов, необходимых для предоставления муниципальной услуги;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возможность заполнения несколькими заявителями одной электронной формы заявления при обращении за муниципальной услугой, предполагающей направление совместного заявления несколькими заявителями;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возможность печати на бумажном носителе копии электронной формы заявления;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Региональном портале, в части, касающейся сведений, отсутствующих в единой системе идентификации и аутентификации;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возможность доступа заявителя на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Сформированное, подписанное заявление и документы, необходимые для предоставления </w:t>
      </w:r>
      <w:r>
        <w:lastRenderedPageBreak/>
        <w:t>муниципальной услуги, направляются в администрацию посредством Регионального портала.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Администрация обеспечивает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Предоставление муниципальной услуги начинается с момента приема и регистрации заявления и документов, поступивших в электронной форме, необходимых для предоставления муниципальной услуги.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заявления и иных документов, необходимых для предоставления муниципальной услуги, поступивших в администрацию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В случае направления заявления и документов для получения муниципальной услуги посредством почтовой связи (заказным почтовым отправлением) документы должны быть удостоверены в установленном порядке, за исключением документов, представляемых в подлинниках.</w:t>
      </w:r>
    </w:p>
    <w:p w:rsidR="00937208" w:rsidRDefault="00937208">
      <w:pPr>
        <w:pStyle w:val="ConsPlusTitle"/>
        <w:spacing w:before="200"/>
        <w:ind w:firstLine="540"/>
        <w:jc w:val="both"/>
        <w:outlineLvl w:val="2"/>
      </w:pPr>
      <w:r>
        <w:t xml:space="preserve">2.7.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937208" w:rsidRDefault="00937208">
      <w:pPr>
        <w:pStyle w:val="ConsPlusNormal"/>
        <w:spacing w:before="200"/>
        <w:ind w:firstLine="540"/>
        <w:jc w:val="both"/>
      </w:pPr>
      <w:bookmarkStart w:id="4" w:name="P212"/>
      <w:bookmarkEnd w:id="4"/>
      <w:r>
        <w:t>2.7.1. Должностное лицо отдела, ответственное за истребование документов в порядке межведомственного информационного взаимодействия, запрашивает в полном объеме и правильно оформленные, в том числе в электронной форме, следующие документы, которые находятся в распоряжении иных органов (организаций), участвующих в предоставлении муниципальной услуги: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1) выписка из Единого государственного реестра прав на недвижимое имущество и сделок с ним (о правах на объект недвижимого имущества);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2) выписка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3) разрешение на строительство объекта адресации;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4) разрешение на ввод объекта адресации в эксплуатацию;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5) решение органа местного самоуправления о переводе жилого помещения в нежилое помещение или нежилого помещения в жилое помещение;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6) акт приемочной комиссии при переустройстве и (или) перепланировке помещения, приводящих к образованию одного и более новых объектов адресации;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7)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lastRenderedPageBreak/>
        <w:t>8)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9)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Документы, указанные в настоящем подпункте, могут быть представлены заявителем самостоятельно. Непредставление заявителем указанных документов не является основанием для отказа в предоставлении муниципальной услуги.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2.7.2. В соответствии с требованиями </w:t>
      </w:r>
      <w:hyperlink r:id="rId22">
        <w:r>
          <w:rPr>
            <w:color w:val="0000FF"/>
          </w:rPr>
          <w:t>пунктов 1</w:t>
        </w:r>
      </w:hyperlink>
      <w:r>
        <w:t xml:space="preserve">, </w:t>
      </w:r>
      <w:hyperlink r:id="rId23">
        <w:r>
          <w:rPr>
            <w:color w:val="0000FF"/>
          </w:rPr>
          <w:t>2</w:t>
        </w:r>
      </w:hyperlink>
      <w:r>
        <w:t xml:space="preserve"> и </w:t>
      </w:r>
      <w:hyperlink r:id="rId24">
        <w:r>
          <w:rPr>
            <w:color w:val="0000FF"/>
          </w:rPr>
          <w:t>4 части 1 статьи 7</w:t>
        </w:r>
      </w:hyperlink>
      <w:r>
        <w:t xml:space="preserve"> Федерального закона N 210-ФЗ запрещается требовать от заявителя: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2)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органам местного самоуправления организаций, и иных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 и муниципальными правовыми актами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за исключением документов, указанных в </w:t>
      </w:r>
      <w:hyperlink r:id="rId25">
        <w:r>
          <w:rPr>
            <w:color w:val="0000FF"/>
          </w:rPr>
          <w:t>части 6 статьи 7</w:t>
        </w:r>
      </w:hyperlink>
      <w:r>
        <w:t xml:space="preserve"> Федерального закона N 210-ФЗ;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6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937208" w:rsidRDefault="00937208">
      <w:pPr>
        <w:pStyle w:val="ConsPlusTitle"/>
        <w:spacing w:before="200"/>
        <w:ind w:firstLine="540"/>
        <w:jc w:val="both"/>
        <w:outlineLvl w:val="2"/>
      </w:pPr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Основаниями для отказа в приеме документов, необходимых для предоставления муниципальной услуги, являются: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1) 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2) документы имеют серьезные повреждения, наличие которых не позволяет однозначно истолковать их содержание.</w:t>
      </w:r>
    </w:p>
    <w:p w:rsidR="00937208" w:rsidRDefault="00937208">
      <w:pPr>
        <w:pStyle w:val="ConsPlusTitle"/>
        <w:spacing w:before="200"/>
        <w:ind w:firstLine="540"/>
        <w:jc w:val="both"/>
        <w:outlineLvl w:val="2"/>
      </w:pPr>
      <w: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2.9.1. Основания для приостановления предоставления муниципальной услуги отсутствуют.</w:t>
      </w:r>
    </w:p>
    <w:p w:rsidR="00937208" w:rsidRDefault="00937208">
      <w:pPr>
        <w:pStyle w:val="ConsPlusNormal"/>
        <w:spacing w:before="200"/>
        <w:ind w:firstLine="540"/>
        <w:jc w:val="both"/>
      </w:pPr>
      <w:bookmarkStart w:id="5" w:name="P233"/>
      <w:bookmarkEnd w:id="5"/>
      <w:r>
        <w:t>2.9.2. Основаниями для отказа в предоставлении муниципальной услуги являются: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1) с заявлением о присвоении объекту адресации адреса обратилось лицо, не имеющее право быть заявителем в соответствии с законодательством;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2)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4) отсутствуют случаи и условия для присвоения объекту адресации адреса или аннулирования его адреса, указанные в законодательстве.</w:t>
      </w:r>
    </w:p>
    <w:p w:rsidR="00937208" w:rsidRDefault="00937208">
      <w:pPr>
        <w:pStyle w:val="ConsPlusTitle"/>
        <w:spacing w:before="200"/>
        <w:ind w:firstLine="540"/>
        <w:jc w:val="both"/>
        <w:outlineLvl w:val="2"/>
      </w:pPr>
      <w:r>
        <w:lastRenderedPageBreak/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Получение заявителем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представлении муниципальной услуги, не требуется.</w:t>
      </w:r>
    </w:p>
    <w:p w:rsidR="00937208" w:rsidRDefault="00937208">
      <w:pPr>
        <w:pStyle w:val="ConsPlusTitle"/>
        <w:spacing w:before="200"/>
        <w:ind w:firstLine="540"/>
        <w:jc w:val="both"/>
        <w:outlineLvl w:val="2"/>
      </w:pPr>
      <w: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Государственная пошлина или иная плата за предоставление муниципальной услуги не взимается.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отдела и (или) должностного лица отдела, МФЦ и (или) работника МФЦ, плата с заявителя не взимается.</w:t>
      </w:r>
    </w:p>
    <w:p w:rsidR="00937208" w:rsidRDefault="00937208">
      <w:pPr>
        <w:pStyle w:val="ConsPlusTitle"/>
        <w:spacing w:before="200"/>
        <w:ind w:firstLine="540"/>
        <w:jc w:val="both"/>
        <w:outlineLvl w:val="2"/>
      </w:pPr>
      <w: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Плата за предоставление услуг, которые являются необходимыми и обязательными для предоставления муниципальной услуги, не предусмотрена.</w:t>
      </w:r>
    </w:p>
    <w:p w:rsidR="00937208" w:rsidRDefault="00937208">
      <w:pPr>
        <w:pStyle w:val="ConsPlusTitle"/>
        <w:spacing w:before="200"/>
        <w:ind w:firstLine="540"/>
        <w:jc w:val="both"/>
        <w:outlineLvl w:val="2"/>
      </w:pPr>
      <w:r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отделе или МФЦ не может превышать 15 минут.</w:t>
      </w:r>
    </w:p>
    <w:p w:rsidR="00937208" w:rsidRDefault="00937208">
      <w:pPr>
        <w:pStyle w:val="ConsPlusTitle"/>
        <w:spacing w:before="200"/>
        <w:ind w:firstLine="540"/>
        <w:jc w:val="both"/>
        <w:outlineLvl w:val="2"/>
      </w:pPr>
      <w:r>
        <w:t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Заявление о предоставлении муниципальной услуги регистрируется специалистом отдела по организационным и общим вопросам, автоматизации и информационных технологий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(далее - отдел по организационным и общим вопросам), посредством внесения в журнал регистрации входящей корреспонденции в день его поступления с присвоением регистрационного номера и указанием даты поступления.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Заявление о предоставлении муниципальной услуги, направленное в электронной форме, распечатывается на бумажный носитель должностным лицом отдела и регистрируется в журнале регистрации входящей корреспонденции в день его поступления. В случае если указанное заявление поступило в нерабочее время, выходные или праздничные дни, его регистрация производится в первый рабочий день, следующий за днем поступления заявления.</w:t>
      </w:r>
    </w:p>
    <w:p w:rsidR="00937208" w:rsidRDefault="00937208">
      <w:pPr>
        <w:pStyle w:val="ConsPlusTitle"/>
        <w:spacing w:before="200"/>
        <w:ind w:firstLine="540"/>
        <w:jc w:val="both"/>
        <w:outlineLvl w:val="2"/>
      </w:pPr>
      <w: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2.15.1. Помещения должны соответствовать санитарно-эпидемиологическим </w:t>
      </w:r>
      <w:hyperlink r:id="rId27">
        <w:r>
          <w:rPr>
            <w:color w:val="0000FF"/>
          </w:rPr>
          <w:t>правилам</w:t>
        </w:r>
      </w:hyperlink>
      <w:r>
        <w:t xml:space="preserve"> и нормативам "Гигиенические требования к персональным электронно-вычислительным машинам и организации работы. СанПиН 2.2.2/2.4.1340-03" и быть оборудованы противопожарной системой и средствами пожаротушения, системой оповещения о возникновении чрезвычайной ситуации. </w:t>
      </w:r>
      <w:r>
        <w:lastRenderedPageBreak/>
        <w:t xml:space="preserve">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</w:t>
      </w:r>
      <w:hyperlink r:id="rId28">
        <w:r>
          <w:rPr>
            <w:color w:val="0000FF"/>
          </w:rPr>
          <w:t>статье 15</w:t>
        </w:r>
      </w:hyperlink>
      <w:r>
        <w:t xml:space="preserve"> Федерального закона от 24 ноября 1995 г. N 181-ФЗ "О социальной защите инвалидов в Российской Федерации".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а также принятыми в соответствии с ним иными нормативными правовыми актами.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Центральный вход в здание должен быть оборудован пандусом, удобным для въезда в здание инвалидных кресел-колясок.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Вход и выход из помещений оборудуются соответствующими указателями.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На информационных стендах размещается следующая информация и документы: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почтовый адрес администрации, отдела;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график работы администрации, отдела;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справочные номера телефонов отдела, администрации, номер телефона-автоинформатора (при наличии);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адрес официального сайта администрации;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адрес электронной почты отдела;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выдержки из муниципальных правовых актов, содержащих нормы, регулирующие деятельность по предоставлению муниципальной услуги;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перечень категорий граждан, имеющих право на получение муниципальной услуги;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перечень документов, необходимых для получения муниципальной услуги;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форма заявления и образец его заполнения.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Помещения МФЦ должны соответствовать требованиям, предъявляемым к зданию (помещению) МФЦ, установленным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декабря 2012 г.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2.15.2. Помещения для приема заявителей должны быть оборудованы информационными табличками (вывесками) с указанием: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номера кабинета;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фамилии, имени, отчества и должности специалиста, осуществляющего предоставление муниципальной услуги;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режима работы.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2.15.3. Места ожидания должны соответствовать комфортным условиям для заявителей и оптимальным условиям работы должностных лиц отдела и МФЦ, в том числе необходимо наличие </w:t>
      </w:r>
      <w:r>
        <w:lastRenderedPageBreak/>
        <w:t>доступных мест общего пользования (туалет).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2.15.4. Места ожидания в очереди на предоставление или получение документов оборудуются стульями (кресельными секциями). Количество мест ожидания определяется исходя из фактической нагрузки и возможностей для размещения в здании.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2.15.5. Места для заполнения заявлений для предоставления муниципальной услуги размещаются в отделе, МФЦ и оборудуются образцами заполнения документов, бланками заявлений, стульями и столами.</w:t>
      </w:r>
    </w:p>
    <w:p w:rsidR="00937208" w:rsidRDefault="009372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372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208" w:rsidRDefault="009372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208" w:rsidRDefault="009372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7208" w:rsidRDefault="0093720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37208" w:rsidRDefault="00937208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вместо адреса "wwww.ipatovo.org" следует читать "www.ipatovo.org".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208" w:rsidRDefault="00937208">
            <w:pPr>
              <w:pStyle w:val="ConsPlusNormal"/>
            </w:pPr>
          </w:p>
        </w:tc>
      </w:tr>
    </w:tbl>
    <w:p w:rsidR="00937208" w:rsidRDefault="00937208">
      <w:pPr>
        <w:pStyle w:val="ConsPlusNormal"/>
        <w:spacing w:before="260"/>
        <w:ind w:firstLine="540"/>
        <w:jc w:val="both"/>
      </w:pPr>
      <w:r>
        <w:t>Визуальная, текстовая и мультимедийная информация о порядке предоставления муниципальной услуги размещается в отделе, МФЦ в местах для ожидания и приема заявителей (устанавливаются в удобном для заявителей месте), а также в информационно-телекоммуникационной сети "Интернет" на официальном сайте администрации wwww.ipatovo.org.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Рабочие места специалистов отдела, МФЦ, предоставляющих муниципальную услугу, оборудуются компьютерами и оргтехникой,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2.15.6. 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размещение оборудования и носителей информации, необходимых для обеспечения беспрепятственного доступа инвалидов к объектам инфраструктуры с учетом ограничения их жизнедеятельности;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оказание специалистами отдела, МФЦ, ответственными за предоставление муниципальной услуги, помощи инвалидам в преодолении барьеров, мешающих получению ими муниципальной услуги наравне с другими лицами;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предоставление, при необходимости, муниципальной услуги по месту жительства инвалида или в дистанционном режиме.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В отделе, МФЦ осуществляется инструктирование специалистов, ответственных за предоставление муниципальной услуги, по вопросам, связанным с обеспечением доступности для инвалидов объектов инфраструктуры и предоставлением муниципальной услуги в соответствии с законодательством Российской Федерации.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В случае если существующие объекты инфраструктуры невозможно полностью приспособить с учетом потребностей инвалидов, специалисты отдела, МФЦ, ответственные за предоставление муниципальной услуги, принимают меры для обеспечения доступа инвалидов к месту предоставления муниципальной услуги.</w:t>
      </w:r>
    </w:p>
    <w:p w:rsidR="00937208" w:rsidRDefault="00937208">
      <w:pPr>
        <w:pStyle w:val="ConsPlusTitle"/>
        <w:spacing w:before="200"/>
        <w:ind w:firstLine="540"/>
        <w:jc w:val="both"/>
        <w:outlineLvl w:val="2"/>
      </w:pPr>
      <w:r>
        <w:t xml:space="preserve">2.16. Показатели доступности и качества муниципальной услуги, в том числе количество взаимодействия заявителя с должностными лицами при предоставлении </w:t>
      </w:r>
      <w:r>
        <w:lastRenderedPageBreak/>
        <w:t>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N 210-ФЗ (далее - комплексный запрос)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Возможность или невозможность обращения за получением муниципальной услуги посредством комплексного запроса в МФЦ предусмотрена </w:t>
      </w:r>
      <w:hyperlink r:id="rId31">
        <w:r>
          <w:rPr>
            <w:color w:val="0000FF"/>
          </w:rPr>
          <w:t>статьей 15.1</w:t>
        </w:r>
      </w:hyperlink>
      <w:r>
        <w:t xml:space="preserve"> Федерального закона N 210-ФЗ.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К показателям доступности и качества муниципальной услуги относятся: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1) своевременность (</w:t>
      </w:r>
      <w:proofErr w:type="spellStart"/>
      <w:r>
        <w:t>Св</w:t>
      </w:r>
      <w:proofErr w:type="spellEnd"/>
      <w:r>
        <w:t>):</w:t>
      </w: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Normal"/>
        <w:ind w:firstLine="540"/>
        <w:jc w:val="both"/>
      </w:pPr>
      <w:proofErr w:type="spellStart"/>
      <w:r>
        <w:t>Св</w:t>
      </w:r>
      <w:proofErr w:type="spellEnd"/>
      <w:r>
        <w:t xml:space="preserve"> = установленный Административным регламентом срок / время, фактически затраченное на предоставление муниципальной услуги x 100%.</w:t>
      </w: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Normal"/>
        <w:ind w:firstLine="540"/>
        <w:jc w:val="both"/>
      </w:pPr>
      <w:r>
        <w:t>Показатель 100% и более является положительным и соответствует требованиям Административного регламента;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2) доступность (</w:t>
      </w:r>
      <w:proofErr w:type="spellStart"/>
      <w:r>
        <w:t>Дос</w:t>
      </w:r>
      <w:proofErr w:type="spellEnd"/>
      <w:r>
        <w:t>):</w:t>
      </w: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Normal"/>
        <w:ind w:firstLine="540"/>
        <w:jc w:val="both"/>
      </w:pPr>
      <w:proofErr w:type="spellStart"/>
      <w:r>
        <w:t>Дос</w:t>
      </w:r>
      <w:proofErr w:type="spellEnd"/>
      <w:r>
        <w:t xml:space="preserve"> = </w:t>
      </w:r>
      <w:proofErr w:type="spellStart"/>
      <w:r>
        <w:t>Дтел</w:t>
      </w:r>
      <w:proofErr w:type="spellEnd"/>
      <w:r>
        <w:t xml:space="preserve"> + </w:t>
      </w:r>
      <w:proofErr w:type="spellStart"/>
      <w:r>
        <w:t>Дврем</w:t>
      </w:r>
      <w:proofErr w:type="spellEnd"/>
      <w:r>
        <w:t xml:space="preserve"> + </w:t>
      </w:r>
      <w:proofErr w:type="spellStart"/>
      <w:r>
        <w:t>Дб</w:t>
      </w:r>
      <w:proofErr w:type="spellEnd"/>
      <w:r>
        <w:t xml:space="preserve">/б с + </w:t>
      </w:r>
      <w:proofErr w:type="spellStart"/>
      <w:r>
        <w:t>Дэл</w:t>
      </w:r>
      <w:proofErr w:type="spellEnd"/>
      <w:r>
        <w:t xml:space="preserve"> + </w:t>
      </w:r>
      <w:proofErr w:type="spellStart"/>
      <w:r>
        <w:t>Динф</w:t>
      </w:r>
      <w:proofErr w:type="spellEnd"/>
      <w:r>
        <w:t xml:space="preserve"> + </w:t>
      </w:r>
      <w:proofErr w:type="spellStart"/>
      <w:r>
        <w:t>Джит</w:t>
      </w:r>
      <w:proofErr w:type="spellEnd"/>
      <w:r>
        <w:t xml:space="preserve"> + </w:t>
      </w:r>
      <w:proofErr w:type="spellStart"/>
      <w:r>
        <w:t>Дмфц</w:t>
      </w:r>
      <w:proofErr w:type="spellEnd"/>
      <w:r>
        <w:t xml:space="preserve"> + </w:t>
      </w:r>
      <w:proofErr w:type="spellStart"/>
      <w:r>
        <w:t>Дэкстер</w:t>
      </w:r>
      <w:proofErr w:type="spellEnd"/>
      <w:r>
        <w:t>, где:</w:t>
      </w: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Normal"/>
        <w:ind w:firstLine="540"/>
        <w:jc w:val="both"/>
      </w:pPr>
      <w:proofErr w:type="spellStart"/>
      <w:r>
        <w:t>Дтел</w:t>
      </w:r>
      <w:proofErr w:type="spellEnd"/>
      <w:r>
        <w:t xml:space="preserve"> - наличие возможности записаться на прием по телефону:</w:t>
      </w:r>
    </w:p>
    <w:p w:rsidR="00937208" w:rsidRDefault="00937208">
      <w:pPr>
        <w:pStyle w:val="ConsPlusNormal"/>
        <w:spacing w:before="200"/>
        <w:ind w:firstLine="540"/>
        <w:jc w:val="both"/>
      </w:pPr>
      <w:proofErr w:type="spellStart"/>
      <w:r>
        <w:t>Дтел</w:t>
      </w:r>
      <w:proofErr w:type="spellEnd"/>
      <w:r>
        <w:t xml:space="preserve"> = 5% - можно записаться на прием по телефону;</w:t>
      </w:r>
    </w:p>
    <w:p w:rsidR="00937208" w:rsidRDefault="00937208">
      <w:pPr>
        <w:pStyle w:val="ConsPlusNormal"/>
        <w:spacing w:before="200"/>
        <w:ind w:firstLine="540"/>
        <w:jc w:val="both"/>
      </w:pPr>
      <w:proofErr w:type="spellStart"/>
      <w:r>
        <w:t>Дтел</w:t>
      </w:r>
      <w:proofErr w:type="spellEnd"/>
      <w:r>
        <w:t xml:space="preserve"> = 0% - нельзя записаться на прием по телефону.</w:t>
      </w:r>
    </w:p>
    <w:p w:rsidR="00937208" w:rsidRDefault="00937208">
      <w:pPr>
        <w:pStyle w:val="ConsPlusNormal"/>
        <w:spacing w:before="200"/>
        <w:ind w:firstLine="540"/>
        <w:jc w:val="both"/>
      </w:pPr>
      <w:proofErr w:type="spellStart"/>
      <w:r>
        <w:t>Дврем</w:t>
      </w:r>
      <w:proofErr w:type="spellEnd"/>
      <w:r>
        <w:t xml:space="preserve"> - возможность прийти на прием в нерабочее время:</w:t>
      </w:r>
    </w:p>
    <w:p w:rsidR="00937208" w:rsidRDefault="00937208">
      <w:pPr>
        <w:pStyle w:val="ConsPlusNormal"/>
        <w:spacing w:before="200"/>
        <w:ind w:firstLine="540"/>
        <w:jc w:val="both"/>
      </w:pPr>
      <w:proofErr w:type="spellStart"/>
      <w:r>
        <w:t>Дврем</w:t>
      </w:r>
      <w:proofErr w:type="spellEnd"/>
      <w:r>
        <w:t xml:space="preserve"> = 10% - прием (выдача) документов осуществляется без перерыва на обед (5%) и в выходной день (5%).</w:t>
      </w:r>
    </w:p>
    <w:p w:rsidR="00937208" w:rsidRDefault="00937208">
      <w:pPr>
        <w:pStyle w:val="ConsPlusNormal"/>
        <w:spacing w:before="200"/>
        <w:ind w:firstLine="540"/>
        <w:jc w:val="both"/>
      </w:pPr>
      <w:proofErr w:type="spellStart"/>
      <w:r>
        <w:t>Дб</w:t>
      </w:r>
      <w:proofErr w:type="spellEnd"/>
      <w:r>
        <w:t xml:space="preserve">/б с - наличие </w:t>
      </w:r>
      <w:proofErr w:type="spellStart"/>
      <w:r>
        <w:t>безбарьерной</w:t>
      </w:r>
      <w:proofErr w:type="spellEnd"/>
      <w:r>
        <w:t xml:space="preserve"> среды:</w:t>
      </w:r>
    </w:p>
    <w:p w:rsidR="00937208" w:rsidRDefault="00937208">
      <w:pPr>
        <w:pStyle w:val="ConsPlusNormal"/>
        <w:spacing w:before="200"/>
        <w:ind w:firstLine="540"/>
        <w:jc w:val="both"/>
      </w:pPr>
      <w:proofErr w:type="spellStart"/>
      <w:r>
        <w:t>Дб</w:t>
      </w:r>
      <w:proofErr w:type="spellEnd"/>
      <w:r>
        <w:t>/б с = 10% - от тротуара до места приема можно проехать на коляске;</w:t>
      </w:r>
    </w:p>
    <w:p w:rsidR="00937208" w:rsidRDefault="00937208">
      <w:pPr>
        <w:pStyle w:val="ConsPlusNormal"/>
        <w:spacing w:before="200"/>
        <w:ind w:firstLine="540"/>
        <w:jc w:val="both"/>
      </w:pPr>
      <w:proofErr w:type="spellStart"/>
      <w:r>
        <w:t>Дб</w:t>
      </w:r>
      <w:proofErr w:type="spellEnd"/>
      <w:r>
        <w:t>/б с = 5% - от тротуара до места приема можно проехать на коляске с посторонней помощью 1 человека;</w:t>
      </w:r>
    </w:p>
    <w:p w:rsidR="00937208" w:rsidRDefault="00937208">
      <w:pPr>
        <w:pStyle w:val="ConsPlusNormal"/>
        <w:spacing w:before="200"/>
        <w:ind w:firstLine="540"/>
        <w:jc w:val="both"/>
      </w:pPr>
      <w:proofErr w:type="spellStart"/>
      <w:r>
        <w:t>Дб</w:t>
      </w:r>
      <w:proofErr w:type="spellEnd"/>
      <w:r>
        <w:t>/б с = 0% - от тротуара до места приема нельзя проехать на коляске.</w:t>
      </w:r>
    </w:p>
    <w:p w:rsidR="00937208" w:rsidRDefault="00937208">
      <w:pPr>
        <w:pStyle w:val="ConsPlusNormal"/>
        <w:spacing w:before="200"/>
        <w:ind w:firstLine="540"/>
        <w:jc w:val="both"/>
      </w:pPr>
      <w:proofErr w:type="spellStart"/>
      <w:r>
        <w:t>Дэл</w:t>
      </w:r>
      <w:proofErr w:type="spellEnd"/>
      <w:r>
        <w:t xml:space="preserve"> = наличие возможности подать заявление в электронном виде:</w:t>
      </w:r>
    </w:p>
    <w:p w:rsidR="00937208" w:rsidRDefault="00937208">
      <w:pPr>
        <w:pStyle w:val="ConsPlusNormal"/>
        <w:spacing w:before="200"/>
        <w:ind w:firstLine="540"/>
        <w:jc w:val="both"/>
      </w:pPr>
      <w:proofErr w:type="spellStart"/>
      <w:r>
        <w:t>Дэл</w:t>
      </w:r>
      <w:proofErr w:type="spellEnd"/>
      <w:r>
        <w:t xml:space="preserve"> = 10% - можно подать заявление в электронном виде;</w:t>
      </w:r>
    </w:p>
    <w:p w:rsidR="00937208" w:rsidRDefault="00937208">
      <w:pPr>
        <w:pStyle w:val="ConsPlusNormal"/>
        <w:spacing w:before="200"/>
        <w:ind w:firstLine="540"/>
        <w:jc w:val="both"/>
      </w:pPr>
      <w:proofErr w:type="spellStart"/>
      <w:r>
        <w:t>Дэл</w:t>
      </w:r>
      <w:proofErr w:type="spellEnd"/>
      <w:r>
        <w:t xml:space="preserve"> = 0% = нельзя подать заявление в электронном виде.</w:t>
      </w:r>
    </w:p>
    <w:p w:rsidR="00937208" w:rsidRDefault="00937208">
      <w:pPr>
        <w:pStyle w:val="ConsPlusNormal"/>
        <w:spacing w:before="200"/>
        <w:ind w:firstLine="540"/>
        <w:jc w:val="both"/>
      </w:pPr>
      <w:proofErr w:type="spellStart"/>
      <w:r>
        <w:t>Динф</w:t>
      </w:r>
      <w:proofErr w:type="spellEnd"/>
      <w:r>
        <w:t xml:space="preserve"> - доступность информации о предоставлении муниципальной услуги:</w:t>
      </w:r>
    </w:p>
    <w:p w:rsidR="00937208" w:rsidRDefault="00937208">
      <w:pPr>
        <w:pStyle w:val="ConsPlusNormal"/>
        <w:spacing w:before="200"/>
        <w:ind w:firstLine="540"/>
        <w:jc w:val="both"/>
      </w:pPr>
      <w:proofErr w:type="spellStart"/>
      <w:r>
        <w:t>Динф</w:t>
      </w:r>
      <w:proofErr w:type="spellEnd"/>
      <w:r>
        <w:t xml:space="preserve"> = 20% - информация об основаниях, условиях и порядке предоставления муниципальной услуги размещена в сети "Интернет" (5%) и на информационных стендах (5%), есть доступный для заявителей раздаточный материал (5%), периодически информация о муниципальной услуге размещается в СМИ (5%);</w:t>
      </w:r>
    </w:p>
    <w:p w:rsidR="00937208" w:rsidRDefault="00937208">
      <w:pPr>
        <w:pStyle w:val="ConsPlusNormal"/>
        <w:spacing w:before="200"/>
        <w:ind w:firstLine="540"/>
        <w:jc w:val="both"/>
      </w:pPr>
      <w:proofErr w:type="spellStart"/>
      <w:r>
        <w:t>Динф</w:t>
      </w:r>
      <w:proofErr w:type="spellEnd"/>
      <w:r>
        <w:t xml:space="preserve"> = 0% - для получения информации о предоставлении муниципальной услуги необходимо пользоваться услугами, изучать нормативные документы.</w:t>
      </w:r>
    </w:p>
    <w:p w:rsidR="00937208" w:rsidRDefault="00937208">
      <w:pPr>
        <w:pStyle w:val="ConsPlusNormal"/>
        <w:spacing w:before="200"/>
        <w:ind w:firstLine="540"/>
        <w:jc w:val="both"/>
      </w:pPr>
      <w:proofErr w:type="spellStart"/>
      <w:r>
        <w:t>Джит</w:t>
      </w:r>
      <w:proofErr w:type="spellEnd"/>
      <w:r>
        <w:t xml:space="preserve"> - возможность подать заявление, документы и получить результат муниципальной услуги по месту жительства:</w:t>
      </w:r>
    </w:p>
    <w:p w:rsidR="00937208" w:rsidRDefault="00937208">
      <w:pPr>
        <w:pStyle w:val="ConsPlusNormal"/>
        <w:spacing w:before="200"/>
        <w:ind w:firstLine="540"/>
        <w:jc w:val="both"/>
      </w:pPr>
      <w:proofErr w:type="spellStart"/>
      <w:r>
        <w:lastRenderedPageBreak/>
        <w:t>Джит</w:t>
      </w:r>
      <w:proofErr w:type="spellEnd"/>
      <w:r>
        <w:t xml:space="preserve"> = 20% - можно подать заявление, документы и получить результат муниципальной услуги по месту жительства;</w:t>
      </w:r>
    </w:p>
    <w:p w:rsidR="00937208" w:rsidRDefault="00937208">
      <w:pPr>
        <w:pStyle w:val="ConsPlusNormal"/>
        <w:spacing w:before="200"/>
        <w:ind w:firstLine="540"/>
        <w:jc w:val="both"/>
      </w:pPr>
      <w:proofErr w:type="spellStart"/>
      <w:r>
        <w:t>Джит</w:t>
      </w:r>
      <w:proofErr w:type="spellEnd"/>
      <w:r>
        <w:t xml:space="preserve"> = 0% - нельзя подать заявление, документы и получить результат муниципальной услуги по месту жительства.</w:t>
      </w:r>
    </w:p>
    <w:p w:rsidR="00937208" w:rsidRDefault="00937208">
      <w:pPr>
        <w:pStyle w:val="ConsPlusNormal"/>
        <w:spacing w:before="200"/>
        <w:ind w:firstLine="540"/>
        <w:jc w:val="both"/>
      </w:pPr>
      <w:proofErr w:type="spellStart"/>
      <w:r>
        <w:t>Дмфц</w:t>
      </w:r>
      <w:proofErr w:type="spellEnd"/>
      <w:r>
        <w:t xml:space="preserve"> - возможность подачи документов, необходимых для предоставления муниципальной услуги, в МФЦ;</w:t>
      </w:r>
    </w:p>
    <w:p w:rsidR="00937208" w:rsidRDefault="00937208">
      <w:pPr>
        <w:pStyle w:val="ConsPlusNormal"/>
        <w:spacing w:before="200"/>
        <w:ind w:firstLine="540"/>
        <w:jc w:val="both"/>
      </w:pPr>
      <w:proofErr w:type="spellStart"/>
      <w:r>
        <w:t>Дмфц</w:t>
      </w:r>
      <w:proofErr w:type="spellEnd"/>
      <w:r>
        <w:t xml:space="preserve"> = 15% при наличии возможности подачи документов, необходимых для предоставления муниципальной услуги, в МФЦ (5%), при наличии возможности подачи комплексного запроса для предоставления муниципальной услуги, в МФЦ (10%);</w:t>
      </w:r>
    </w:p>
    <w:p w:rsidR="00937208" w:rsidRDefault="00937208">
      <w:pPr>
        <w:pStyle w:val="ConsPlusNormal"/>
        <w:spacing w:before="200"/>
        <w:ind w:firstLine="540"/>
        <w:jc w:val="both"/>
      </w:pPr>
      <w:proofErr w:type="spellStart"/>
      <w:r>
        <w:t>Дмфц</w:t>
      </w:r>
      <w:proofErr w:type="spellEnd"/>
      <w:r>
        <w:t xml:space="preserve"> = 0% при отсутствии возможности подачи документов, необходимых для предоставления муниципальной услуги, в МФЦ;</w:t>
      </w:r>
    </w:p>
    <w:p w:rsidR="00937208" w:rsidRDefault="00937208">
      <w:pPr>
        <w:pStyle w:val="ConsPlusNormal"/>
        <w:spacing w:before="200"/>
        <w:ind w:firstLine="540"/>
        <w:jc w:val="both"/>
      </w:pPr>
      <w:proofErr w:type="spellStart"/>
      <w:r>
        <w:t>Дэкстер</w:t>
      </w:r>
      <w:proofErr w:type="spellEnd"/>
      <w:r>
        <w:t xml:space="preserve"> - наличие возможности подать заявление по экстерриториальному принципу:</w:t>
      </w:r>
    </w:p>
    <w:p w:rsidR="00937208" w:rsidRDefault="00937208">
      <w:pPr>
        <w:pStyle w:val="ConsPlusNormal"/>
        <w:spacing w:before="200"/>
        <w:ind w:firstLine="540"/>
        <w:jc w:val="both"/>
      </w:pPr>
      <w:proofErr w:type="spellStart"/>
      <w:r>
        <w:t>Дэкстер</w:t>
      </w:r>
      <w:proofErr w:type="spellEnd"/>
      <w:r>
        <w:t xml:space="preserve"> = 10% - муниципальная услуга предоставляется по экстерриториальному принципу;</w:t>
      </w:r>
    </w:p>
    <w:p w:rsidR="00937208" w:rsidRDefault="00937208">
      <w:pPr>
        <w:pStyle w:val="ConsPlusNormal"/>
        <w:spacing w:before="200"/>
        <w:ind w:firstLine="540"/>
        <w:jc w:val="both"/>
      </w:pPr>
      <w:proofErr w:type="spellStart"/>
      <w:r>
        <w:t>Дэкстер</w:t>
      </w:r>
      <w:proofErr w:type="spellEnd"/>
      <w:r>
        <w:t xml:space="preserve"> = 0% - муниципальная услуга не предоставляется по экстерриториальному принципу.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Показатель 100% свидетельствует об обеспечении максимальной доступности получения муниципальной услуги;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3) качество (</w:t>
      </w:r>
      <w:proofErr w:type="spellStart"/>
      <w:r>
        <w:t>Кач</w:t>
      </w:r>
      <w:proofErr w:type="spellEnd"/>
      <w:r>
        <w:t>):</w:t>
      </w: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Normal"/>
        <w:ind w:firstLine="540"/>
        <w:jc w:val="both"/>
      </w:pPr>
      <w:proofErr w:type="spellStart"/>
      <w:r>
        <w:t>Кач</w:t>
      </w:r>
      <w:proofErr w:type="spellEnd"/>
      <w:r>
        <w:t xml:space="preserve"> = </w:t>
      </w:r>
      <w:proofErr w:type="spellStart"/>
      <w:r>
        <w:t>Кдокум</w:t>
      </w:r>
      <w:proofErr w:type="spellEnd"/>
      <w:r>
        <w:t xml:space="preserve"> + </w:t>
      </w:r>
      <w:proofErr w:type="spellStart"/>
      <w:r>
        <w:t>Кобслуж</w:t>
      </w:r>
      <w:proofErr w:type="spellEnd"/>
      <w:r>
        <w:t xml:space="preserve"> + </w:t>
      </w:r>
      <w:proofErr w:type="spellStart"/>
      <w:r>
        <w:t>Кобмен</w:t>
      </w:r>
      <w:proofErr w:type="spellEnd"/>
      <w:r>
        <w:t xml:space="preserve"> + </w:t>
      </w:r>
      <w:proofErr w:type="spellStart"/>
      <w:r>
        <w:t>Кфакт</w:t>
      </w:r>
      <w:proofErr w:type="spellEnd"/>
      <w:r>
        <w:t xml:space="preserve"> + </w:t>
      </w:r>
      <w:proofErr w:type="spellStart"/>
      <w:r>
        <w:t>Квзаим</w:t>
      </w:r>
      <w:proofErr w:type="spellEnd"/>
      <w:r>
        <w:t xml:space="preserve"> + </w:t>
      </w:r>
      <w:proofErr w:type="spellStart"/>
      <w:r>
        <w:t>Кпрод</w:t>
      </w:r>
      <w:proofErr w:type="spellEnd"/>
      <w:r>
        <w:t>, где:</w:t>
      </w: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Normal"/>
        <w:ind w:firstLine="540"/>
        <w:jc w:val="both"/>
      </w:pPr>
      <w:proofErr w:type="spellStart"/>
      <w:r>
        <w:t>Кдокум</w:t>
      </w:r>
      <w:proofErr w:type="spellEnd"/>
      <w:r>
        <w:t xml:space="preserve"> = количество принятых документов (с учетом уже имеющихся в отделе) / количество предусмотренных Административным регламентом документов x 100%.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Значение показателя более 100% говорит о том, что у гражданина затребованы лишние документы.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Значение показателя менее 100% говорит о том, что решение не может быть принято, потребуется повторное обращение.</w:t>
      </w:r>
    </w:p>
    <w:p w:rsidR="00937208" w:rsidRDefault="00937208">
      <w:pPr>
        <w:pStyle w:val="ConsPlusNormal"/>
        <w:spacing w:before="200"/>
        <w:ind w:firstLine="540"/>
        <w:jc w:val="both"/>
      </w:pPr>
      <w:proofErr w:type="spellStart"/>
      <w:r>
        <w:t>Кобслуж</w:t>
      </w:r>
      <w:proofErr w:type="spellEnd"/>
      <w:r>
        <w:t xml:space="preserve"> - качество обслуживания при предоставлении муниципальной услуги:</w:t>
      </w:r>
    </w:p>
    <w:p w:rsidR="00937208" w:rsidRDefault="00937208">
      <w:pPr>
        <w:pStyle w:val="ConsPlusNormal"/>
        <w:spacing w:before="200"/>
        <w:ind w:firstLine="540"/>
        <w:jc w:val="both"/>
      </w:pPr>
      <w:proofErr w:type="spellStart"/>
      <w:r>
        <w:t>Кобслуж</w:t>
      </w:r>
      <w:proofErr w:type="spellEnd"/>
      <w:r>
        <w:t xml:space="preserve"> = 20%, если должностные лица, предоставляющие муниципальную услугу, корректны, доброжелательны, дают подробные доступные разъяснения;</w:t>
      </w:r>
    </w:p>
    <w:p w:rsidR="00937208" w:rsidRDefault="00937208">
      <w:pPr>
        <w:pStyle w:val="ConsPlusNormal"/>
        <w:spacing w:before="200"/>
        <w:ind w:firstLine="540"/>
        <w:jc w:val="both"/>
      </w:pPr>
      <w:proofErr w:type="spellStart"/>
      <w:r>
        <w:t>Кобслуж</w:t>
      </w:r>
      <w:proofErr w:type="spellEnd"/>
      <w:r>
        <w:t xml:space="preserve"> = 0%, если должностные лица, предоставляющие муниципальную услугу, некорректны, недоброжелательны, не дают подробные доступные разъяснения;</w:t>
      </w:r>
    </w:p>
    <w:p w:rsidR="00937208" w:rsidRDefault="00937208">
      <w:pPr>
        <w:pStyle w:val="ConsPlusNormal"/>
        <w:spacing w:before="200"/>
        <w:ind w:firstLine="540"/>
        <w:jc w:val="both"/>
      </w:pPr>
      <w:proofErr w:type="spellStart"/>
      <w:r>
        <w:t>Кобмен</w:t>
      </w:r>
      <w:proofErr w:type="spellEnd"/>
      <w: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администрации x 100%.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Значение показателя 100% говорит о том, что муниципальная услуга предоставляется в строгом соответствии с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N 210-ФЗ.</w:t>
      </w:r>
    </w:p>
    <w:p w:rsidR="00937208" w:rsidRDefault="00937208">
      <w:pPr>
        <w:pStyle w:val="ConsPlusNormal"/>
        <w:spacing w:before="200"/>
        <w:ind w:firstLine="540"/>
        <w:jc w:val="both"/>
      </w:pPr>
      <w:proofErr w:type="spellStart"/>
      <w:r>
        <w:t>Кфакт</w:t>
      </w:r>
      <w:proofErr w:type="spellEnd"/>
      <w:r>
        <w:t xml:space="preserve"> = (количество заявителей - количество обоснованных жалоб - количество выявленных нарушений) / количество заявителей x 100%;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937208" w:rsidRDefault="00937208">
      <w:pPr>
        <w:pStyle w:val="ConsPlusNormal"/>
        <w:spacing w:before="200"/>
        <w:ind w:firstLine="540"/>
        <w:jc w:val="both"/>
      </w:pPr>
      <w:proofErr w:type="spellStart"/>
      <w:r>
        <w:t>Квзаим</w:t>
      </w:r>
      <w:proofErr w:type="spellEnd"/>
      <w:r>
        <w:t xml:space="preserve"> = количество взаимодействий заявителя с должностными лицами, предоставляющими муниципальную услугу:</w:t>
      </w:r>
    </w:p>
    <w:p w:rsidR="00937208" w:rsidRDefault="00937208">
      <w:pPr>
        <w:pStyle w:val="ConsPlusNormal"/>
        <w:spacing w:before="200"/>
        <w:ind w:firstLine="540"/>
        <w:jc w:val="both"/>
      </w:pPr>
      <w:proofErr w:type="spellStart"/>
      <w:r>
        <w:t>Квзаим</w:t>
      </w:r>
      <w:proofErr w:type="spellEnd"/>
      <w:r>
        <w:t xml:space="preserve"> = 50% при отсутствии в ходе предоставления муниципальной услуги взаимодействия заявителя с должностными лицами, предоставляющими муниципальную услугу;</w:t>
      </w:r>
    </w:p>
    <w:p w:rsidR="00937208" w:rsidRDefault="00937208">
      <w:pPr>
        <w:pStyle w:val="ConsPlusNormal"/>
        <w:spacing w:before="200"/>
        <w:ind w:firstLine="540"/>
        <w:jc w:val="both"/>
      </w:pPr>
      <w:proofErr w:type="spellStart"/>
      <w:r>
        <w:t>Квзаим</w:t>
      </w:r>
      <w:proofErr w:type="spellEnd"/>
      <w:r>
        <w:t xml:space="preserve"> = 40% при наличии в ходе предоставления муниципальной услуги одного </w:t>
      </w:r>
      <w:r>
        <w:lastRenderedPageBreak/>
        <w:t>взаимодействия заявителя с должностными лицами, предоставляющими муниципальную услугу;</w:t>
      </w:r>
    </w:p>
    <w:p w:rsidR="00937208" w:rsidRDefault="00937208">
      <w:pPr>
        <w:pStyle w:val="ConsPlusNormal"/>
        <w:spacing w:before="200"/>
        <w:ind w:firstLine="540"/>
        <w:jc w:val="both"/>
      </w:pPr>
      <w:proofErr w:type="spellStart"/>
      <w:r>
        <w:t>Квзаим</w:t>
      </w:r>
      <w:proofErr w:type="spellEnd"/>
      <w:r>
        <w:t xml:space="preserve"> = 20% при наличии в ходе предоставления муниципальной услуги более одного взаимодействия заявителя с должностными лицами, предоставляющими муниципальную услугу;</w:t>
      </w:r>
    </w:p>
    <w:p w:rsidR="00937208" w:rsidRDefault="00937208">
      <w:pPr>
        <w:pStyle w:val="ConsPlusNormal"/>
        <w:spacing w:before="200"/>
        <w:ind w:firstLine="540"/>
        <w:jc w:val="both"/>
      </w:pPr>
      <w:proofErr w:type="spellStart"/>
      <w:r>
        <w:t>Кпрод</w:t>
      </w:r>
      <w:proofErr w:type="spellEnd"/>
      <w:r>
        <w:t xml:space="preserve"> - продолжительность взаимодействия заявителя с должностными лицами, предоставляющими муниципальную услугу:</w:t>
      </w:r>
    </w:p>
    <w:p w:rsidR="00937208" w:rsidRDefault="00937208">
      <w:pPr>
        <w:pStyle w:val="ConsPlusNormal"/>
        <w:spacing w:before="200"/>
        <w:ind w:firstLine="540"/>
        <w:jc w:val="both"/>
      </w:pPr>
      <w:proofErr w:type="spellStart"/>
      <w:r>
        <w:t>Кпрод</w:t>
      </w:r>
      <w:proofErr w:type="spellEnd"/>
      <w:r>
        <w:t xml:space="preserve"> - 30% при взаимодействии заявителя с должностными лицами, предоставляющими муниципальную услугу, в течение сроков, предусмотренных настоящим Административным регламентом;</w:t>
      </w:r>
    </w:p>
    <w:p w:rsidR="00937208" w:rsidRDefault="00937208">
      <w:pPr>
        <w:pStyle w:val="ConsPlusNormal"/>
        <w:spacing w:before="200"/>
        <w:ind w:firstLine="540"/>
        <w:jc w:val="both"/>
      </w:pPr>
      <w:proofErr w:type="spellStart"/>
      <w:r>
        <w:t>Кпрод</w:t>
      </w:r>
      <w:proofErr w:type="spellEnd"/>
      <w:r>
        <w:t xml:space="preserve"> = минус 1% за каждые 5 минут взаимодействия заявителя с должностными лицами, предоставляющими муниципальную услугу, сверх сроков, предусмотренных настоящим Административным регламентом.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Значение показателя 100% говорит о том, что муниципальная услуга предоставляется в строгом соответствии с законодательством;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4) удовлетворенность (Уд):</w:t>
      </w: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Normal"/>
        <w:ind w:firstLine="540"/>
        <w:jc w:val="both"/>
      </w:pPr>
      <w:r>
        <w:t xml:space="preserve">Уд = 100% - </w:t>
      </w:r>
      <w:proofErr w:type="spellStart"/>
      <w:r>
        <w:t>Кобж</w:t>
      </w:r>
      <w:proofErr w:type="spellEnd"/>
      <w:r>
        <w:t xml:space="preserve"> / </w:t>
      </w:r>
      <w:proofErr w:type="spellStart"/>
      <w:r>
        <w:t>Кзаяв</w:t>
      </w:r>
      <w:proofErr w:type="spellEnd"/>
      <w:r>
        <w:t xml:space="preserve"> x 100%, где:</w:t>
      </w: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Normal"/>
        <w:ind w:firstLine="540"/>
        <w:jc w:val="both"/>
      </w:pPr>
      <w:proofErr w:type="spellStart"/>
      <w:r>
        <w:t>Кобж</w:t>
      </w:r>
      <w:proofErr w:type="spellEnd"/>
      <w:r>
        <w:t xml:space="preserve"> - количество обжалований при предоставлении муниципальной услуги;</w:t>
      </w:r>
    </w:p>
    <w:p w:rsidR="00937208" w:rsidRDefault="00937208">
      <w:pPr>
        <w:pStyle w:val="ConsPlusNormal"/>
        <w:spacing w:before="200"/>
        <w:ind w:firstLine="540"/>
        <w:jc w:val="both"/>
      </w:pPr>
      <w:proofErr w:type="spellStart"/>
      <w:r>
        <w:t>Кзаяв</w:t>
      </w:r>
      <w:proofErr w:type="spellEnd"/>
      <w:r>
        <w:t xml:space="preserve"> - количество заявителей.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Значение показателя 100% свидетельствует об удовлетворенности граждан качеством предоставления муниципальной услуги.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В процессе предоставления муниципальной услуги заявитель, его законный представитель или доверенное лицо вправе обращаться в отдел за получением информации о ходе предоставления муниципальной услуги лично, посредством почтовой связи или с использованием информационно-коммуникационных технологий.</w:t>
      </w:r>
    </w:p>
    <w:p w:rsidR="00937208" w:rsidRDefault="00937208">
      <w:pPr>
        <w:pStyle w:val="ConsPlusTitle"/>
        <w:spacing w:before="200"/>
        <w:ind w:firstLine="540"/>
        <w:jc w:val="both"/>
        <w:outlineLvl w:val="2"/>
      </w:pPr>
      <w:r>
        <w:t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2.17.1. Муниципальная услуга по экстерриториальному принципу не предоставляется.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2.17.2. При подаче обращения в электронной форме с использованием Регионального портала используется простая электронная подпись в соответствии с требованиями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06 апреля 2011 г. N 63-ФЗ "Об электронной подписи" и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937208" w:rsidRDefault="00937208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937208" w:rsidRDefault="00937208">
      <w:pPr>
        <w:pStyle w:val="ConsPlusTitle"/>
        <w:jc w:val="center"/>
      </w:pPr>
      <w:r>
        <w:t>ИХ ВЫПОЛНЕНИЯ, В ТОМ ЧИСЛЕ ОСОБЕННОСТИ ВЫПОЛНЕНИЯ</w:t>
      </w:r>
    </w:p>
    <w:p w:rsidR="00937208" w:rsidRDefault="00937208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937208" w:rsidRDefault="00937208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937208" w:rsidRDefault="00937208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937208" w:rsidRDefault="00937208">
      <w:pPr>
        <w:pStyle w:val="ConsPlusTitle"/>
        <w:jc w:val="center"/>
      </w:pPr>
      <w:r>
        <w:t>ГОСУДАРСТВЕННЫХ И МУНИЦИПАЛЬНЫХ УСЛУГ</w:t>
      </w: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Title"/>
        <w:ind w:firstLine="540"/>
        <w:jc w:val="both"/>
        <w:outlineLvl w:val="2"/>
      </w:pPr>
      <w:r>
        <w:t>3.1. Перечень административных процедур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1) информирование и консультирование заявителя по вопросу предоставления муниципальной услуги;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2) прием и регистрация заявления и документов на предоставление муниципальной услуги;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lastRenderedPageBreak/>
        <w:t>3) формирование и направление межведомственных запросов;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4) проверка права заявителя на предоставление муниципальной услуги, принятие решения о предоставлении (об отказе в предоставлении) муниципальной услуги;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5) направление заявителю результата предоставления муниципальной услуги.</w:t>
      </w:r>
    </w:p>
    <w:p w:rsidR="00937208" w:rsidRDefault="00937208">
      <w:pPr>
        <w:pStyle w:val="ConsPlusNormal"/>
        <w:spacing w:before="200"/>
        <w:ind w:firstLine="540"/>
        <w:jc w:val="both"/>
      </w:pPr>
      <w:hyperlink w:anchor="P553">
        <w:r>
          <w:rPr>
            <w:color w:val="0000FF"/>
          </w:rPr>
          <w:t>Блок-схема</w:t>
        </w:r>
      </w:hyperlink>
      <w:r>
        <w:t xml:space="preserve"> предоставления муниципальной услуги приводится в приложении 1 к Административному регламенту.</w:t>
      </w:r>
    </w:p>
    <w:p w:rsidR="00937208" w:rsidRDefault="00937208">
      <w:pPr>
        <w:pStyle w:val="ConsPlusTitle"/>
        <w:spacing w:before="200"/>
        <w:ind w:firstLine="540"/>
        <w:jc w:val="both"/>
        <w:outlineLvl w:val="2"/>
      </w:pPr>
      <w:r>
        <w:t>3.2. Описание административных процедур</w:t>
      </w:r>
    </w:p>
    <w:p w:rsidR="00937208" w:rsidRDefault="00937208">
      <w:pPr>
        <w:pStyle w:val="ConsPlusNormal"/>
        <w:spacing w:before="200"/>
        <w:ind w:firstLine="540"/>
        <w:jc w:val="both"/>
      </w:pPr>
      <w:bookmarkStart w:id="6" w:name="P377"/>
      <w:bookmarkEnd w:id="6"/>
      <w:r>
        <w:t>3.2.1. Информирование и консультирование заявителя по вопросу предоставления муниципальной услуги.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обращение заявителя лично или посредством телефонной связи в отдел либо в МФЦ.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Содержание административной процедуры включает в себя: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предоставление информации о нормативных правовых актах, регулирующих порядок предоставления муниципальной услуги;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разъяснение порядка, условий и срока предоставления муниципальной услуги;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выдача формы заявления для предоставления муниципальной услуги;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разъяснение порядка заполнения заявления, сбора необходимых документов и требований, предъявляемых к ним.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Административная процедура осуществляется в день обращения заявителя. Общий максимальный срок выполнения административной процедуры - 15 минут.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Указанная административная процедура выполняется должностным лицом отдела либо МФЦ, ответственным за информирование и консультирование заявителя.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Критерием принятия решения выполнения административной процедуры является обращение заявителя.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Результатом административной процедуры, в зависимости от способа обращения, является представление заявителю информации о порядке предоставления муниципальной услуги и перечне документов, необходимых для предоставления муниципальной услуги.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Должностное лицо отдела либо МФЦ, ответственное за информирование и консультирование заявителя, представляет заявителю информацию о порядке предоставления муниципальной услуги и перечне документов, необходимых для предоставления муниципальной услуги.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Способом фиксации результата выполнения административной процедуры является регистрация должностным лицом отдела либо МФЦ, ответственным за информирование и консультирование заявителя, факта обращения заявителя в журнале регистрации приема посетителей по форме, устанавливаемой отделом либо МФЦ.</w:t>
      </w:r>
    </w:p>
    <w:p w:rsidR="00937208" w:rsidRDefault="00937208">
      <w:pPr>
        <w:pStyle w:val="ConsPlusNormal"/>
        <w:spacing w:before="200"/>
        <w:ind w:firstLine="540"/>
        <w:jc w:val="both"/>
      </w:pPr>
      <w:bookmarkStart w:id="7" w:name="P390"/>
      <w:bookmarkEnd w:id="7"/>
      <w:r>
        <w:t>3.2.2. Прием и регистрация заявления и документов на предоставление муниципальной услуги.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Основанием для начала административной процедуры является поступление в отдел либо МФЦ заявления и документов, необходимых для предоставления муниципальной услуги, в соответствии с </w:t>
      </w:r>
      <w:hyperlink w:anchor="P161">
        <w:r>
          <w:rPr>
            <w:color w:val="0000FF"/>
          </w:rPr>
          <w:t>подпунктом 2.6.1</w:t>
        </w:r>
      </w:hyperlink>
      <w:r>
        <w:t xml:space="preserve"> Административного регламента.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Лицом, ответственным за прием, проверку заявления и документов, необходимых для предоставления муниципальной услуги, является специалист отдела, МФЦ.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Содержание административной процедуры включает в себя: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1) проверку документа, удостоверяющего личность заявителя (его представителя), а также документа, подтверждающего полномочия представителя заявителя (при личном обращении в </w:t>
      </w:r>
      <w:r>
        <w:lastRenderedPageBreak/>
        <w:t>отдел, МФЦ);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2) проверку комплектности документов и их соответствия установленным требованиям.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Специалист отдела, ответственный за предоставление муниципальной услуги, проводит проверку комплектности документов, правильности заполнения заявления;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3) изготовление копий документов;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4) оформление и проверку заявления о предоставлении муниципальной услуги;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5) регистрацию заявления и документов, необходимых для предоставления муниципальной услуги.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Регистрация заявления осуществляется специалистом отдела по организационным и общим вопросам, ответственным за регистрацию входящей документации, в журнале регистрации с присвоением регистрационного номера и указанием даты поступления.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Заявление поступает в отдел, непосредственно оказывающий муниципальную услугу, в день поступления заявления в администрацию;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6) подготовку и выдачу расписки (уведомления) о приеме заявления и документов, необходимых для предоставления муниципальной услуги: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Специалист отдела, ответственный за предоставление муниципальной услуги, выдает заявителю или его представителю </w:t>
      </w:r>
      <w:hyperlink w:anchor="P1074">
        <w:r>
          <w:rPr>
            <w:color w:val="0000FF"/>
          </w:rPr>
          <w:t>расписку</w:t>
        </w:r>
      </w:hyperlink>
      <w:r>
        <w:t>, в которой указывается количество принятых документов, фамилия и подпись специалиста, принявшего заявление (приложение 3 к Административному регламенту).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При поступлении заявления по почте расписка направляется заявителю по почте на адрес получателя муниципальной услуги.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Общий максимальный срок выполнения административной процедуры составляет не более 15 минут.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Критерием принятия решения выполнения административной процедуры является поступление заявления в администрацию либо МФЦ с комплектом документов, указанных в </w:t>
      </w:r>
      <w:hyperlink w:anchor="P161">
        <w:r>
          <w:rPr>
            <w:color w:val="0000FF"/>
          </w:rPr>
          <w:t>подпункте 2.6.1</w:t>
        </w:r>
      </w:hyperlink>
      <w:r>
        <w:t xml:space="preserve"> Административного регламента.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регистрация заявления и документов, необходимых для предоставления муниципальной услуги, и выдача заявителю расписки о приеме документов либо отказ в приеме документов.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Способом фиксации результата выполнения административной процедуры является регистрация факта приема документов в журнале регистрации входящей документации и выдача расписки о приеме заявления и документов, необходимых для предоставления муниципальной услуги.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3.2.3. Формирование и направление межведомственных запросов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Основанием для начала административной процедуры является поступление должностному лицу отдела, ответственному за предоставление муниципальной услуги, зарегистрированного заявления и документов, указанных в </w:t>
      </w:r>
      <w:hyperlink w:anchor="P161">
        <w:r>
          <w:rPr>
            <w:color w:val="0000FF"/>
          </w:rPr>
          <w:t>подпункте 2.6.1</w:t>
        </w:r>
      </w:hyperlink>
      <w:r>
        <w:t xml:space="preserve"> Административного регламента, и непредставление заявителем по собственной инициативе документов, указанных в </w:t>
      </w:r>
      <w:hyperlink w:anchor="P212">
        <w:r>
          <w:rPr>
            <w:color w:val="0000FF"/>
          </w:rPr>
          <w:t>подпункте 2.7.1</w:t>
        </w:r>
      </w:hyperlink>
      <w:r>
        <w:t xml:space="preserve"> настоящего Административного регламента.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Содержание административной процедуры включает в себя формирование и направление в рамках межведомственного информационного взаимодействия межведомственных запросов о предоставлении документов, указанных в </w:t>
      </w:r>
      <w:hyperlink w:anchor="P212">
        <w:r>
          <w:rPr>
            <w:color w:val="0000FF"/>
          </w:rPr>
          <w:t>подпункте 2.7.1</w:t>
        </w:r>
      </w:hyperlink>
      <w:r>
        <w:t xml:space="preserve"> Административного регламента, контроль за своевременным поступлением ответа на направленный запрос, получение ответа и приобщение его к пакету документов для предоставления муниципальной услуги.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Направление запроса осуществляется по каналам единой системы межведомственного электронного взаимодействия.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lastRenderedPageBreak/>
        <w:t>Должностное лицо отдела, ответственное за данное административное действие, формирует межведомственный запрос, подписывает его у должностного лица, уполномоченного на подписание от имени отдела межведомственных запросов, и направляет запрос в рамках межведомственного информационного взаимодействия.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В случае представления заявителем документов, предусмотренных </w:t>
      </w:r>
      <w:hyperlink w:anchor="P212">
        <w:r>
          <w:rPr>
            <w:color w:val="0000FF"/>
          </w:rPr>
          <w:t>подпунктом 2.7.1</w:t>
        </w:r>
      </w:hyperlink>
      <w:r>
        <w:t xml:space="preserve"> Административного регламента, по собственной инициативе запросы по межведомственному информационному взаимодействию не направляются.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Максимальный срок выполнения данной административной процедуры - 5 рабочих дней.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Должностным лицом, ответственным за выполнение административной процедуры, является специалист отдела.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Критерием принятия решения о направлении запроса в порядке межведомственного информационного взаимодействия является непредставление заявителем по собственной инициативе документов, указанных в </w:t>
      </w:r>
      <w:hyperlink w:anchor="P212">
        <w:r>
          <w:rPr>
            <w:color w:val="0000FF"/>
          </w:rPr>
          <w:t>подпункте 2.7.1</w:t>
        </w:r>
      </w:hyperlink>
      <w:r>
        <w:t xml:space="preserve"> Административного регламента.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Результатом выполнения административной процедуры является получение отделом ответа на межведомственный информационный запрос.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Способом фиксации результата выполнения административной процедуры является регистрация ответа, полученного в порядке межведомственного информационного взаимодействия, в журнале регистрации входящих документов, его приобщение к документам для предоставления муниципальной услуги, передача документов должностному лицу отдела, ответственному за прием и регистрацию документов.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3.2.4. 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наличие полного пакета документов у специалиста отдела, ответственного за предоставление муниципальной услуги.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Содержание административной процедуры включает в себя следующие административные действия: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1) проверку права на получение муниципальной услуги;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2) проведение осмотра местонахождения объекта адресации (при необходимости);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3) принятие решения о предоставлении муниципальной услуги (при отсутствии оснований для отказа в предоставлении муниципальной услуги, указанных в </w:t>
      </w:r>
      <w:hyperlink w:anchor="P233">
        <w:r>
          <w:rPr>
            <w:color w:val="0000FF"/>
          </w:rPr>
          <w:t>подпункте 2.9.2</w:t>
        </w:r>
      </w:hyperlink>
      <w:r>
        <w:t xml:space="preserve"> Административного регламента. Специалист отдела, ответственный за предоставление муниципальной услуги, готовит проект постановления администрации о предоставлении муниципальной услуги);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4) принятие решения об отказе в предоставлении муниципальной услуги (при наличии оснований для отказа в предоставлении муниципальной услуги, указанных в </w:t>
      </w:r>
      <w:hyperlink w:anchor="P233">
        <w:r>
          <w:rPr>
            <w:color w:val="0000FF"/>
          </w:rPr>
          <w:t>подпункте 2.9.2</w:t>
        </w:r>
      </w:hyperlink>
      <w:r>
        <w:t xml:space="preserve"> Административного регламента. Специалист отдела, ответственный за предоставление муниципальной услуги, готовит проект уведомления об отказе в предоставлении муниципальной услуги (</w:t>
      </w:r>
      <w:hyperlink w:anchor="P1150">
        <w:r>
          <w:rPr>
            <w:color w:val="0000FF"/>
          </w:rPr>
          <w:t>приложение 4</w:t>
        </w:r>
      </w:hyperlink>
      <w:r>
        <w:t xml:space="preserve"> к Административному регламенту);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5) утверждение решения о предоставлении (об отказе в предоставлении) муниципальной услуги.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Максимальный срок выполнения данной административной процедуры - 3 рабочих дня.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Должностным лицом, ответственным за выполнение данной административной процедуры, является специалист отдела.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Критерием принятия решения является наличие либо отсутствие оснований для отказа в предоставлении муниципальной услуги.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подписанное решение о предоставлении муниципальной услуги (об отказе в предоставлении муниципальной услуги).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lastRenderedPageBreak/>
        <w:t xml:space="preserve">Способом фиксации результата выполнения административной процедуры является регистрация постановления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 присвоении объекту адресации адреса или аннулировании его адреса, или решения об отказе в присвоении объекту адресации адреса или аннулировании его адреса в журнале регистрации постановлений (журнале регистрации исходящей корреспонденции) и направление результата заявителю.</w:t>
      </w:r>
    </w:p>
    <w:p w:rsidR="00937208" w:rsidRDefault="00937208">
      <w:pPr>
        <w:pStyle w:val="ConsPlusNormal"/>
        <w:spacing w:before="200"/>
        <w:ind w:firstLine="540"/>
        <w:jc w:val="both"/>
      </w:pPr>
      <w:bookmarkStart w:id="8" w:name="P433"/>
      <w:bookmarkEnd w:id="8"/>
      <w:r>
        <w:t>3.2.5. Направление заявителю результата предоставления муниципальной услуги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Основанием для начала административной процедуры является наличие подписанного постановления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 присвоении объекту адресации адреса или аннулировании его адреса, либо решения об отказе в присвоении объекту адресации адреса или аннулировании его адреса.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Содержание административной процедуры включает в себя направление заявителю результата предоставления муниципальной услуги.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В случае указания в заявлении местом получения результата муниципальной услуги "в МФЦ", результат предоставления муниципальной услуги направляется в МФЦ по сопроводительному реестру на бумажном носителе.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При обращении заявителя через Региональный портал специалист отдела направляет результат предоставления муниципальной услуги через личный кабинет на Региональном портале в виде электронного документа, подписанного электронной подписью (в случае, если это указано в заявлении).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Максимальный срок выполнения данной административной процедуры составляет 1 рабочий день с момента принятия решения о предоставлении (об отказе в предоставлении) муниципальной услуги.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Должностным лицом, ответственным за выдачу (направление) результата предоставления муниципальной услуги, является должностное лицо отдела либо МФЦ.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Критерием принятия решения о выдаче (направлении) заявителю результата муниципальной услуги является подписанный и зарегистрированный документ, являющийся результатом предоставления муниципальной услуги.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Результатом выполнения данной административной процедуры является выдача заявителю копии постановления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"О присвоении объекту адресации адреса или аннулировании его адреса" либо решения об отказе в присвоении адреса объекту адресации или аннулировании его адреса по </w:t>
      </w:r>
      <w:hyperlink r:id="rId35">
        <w:r>
          <w:rPr>
            <w:color w:val="0000FF"/>
          </w:rPr>
          <w:t>форме</w:t>
        </w:r>
      </w:hyperlink>
      <w:r>
        <w:t>, утвержденной приказом Министерства финансов Российской Федерации от 11 декабря 2014 г. N 146н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 (</w:t>
      </w:r>
      <w:hyperlink w:anchor="P1150">
        <w:r>
          <w:rPr>
            <w:color w:val="0000FF"/>
          </w:rPr>
          <w:t>приложение 4</w:t>
        </w:r>
      </w:hyperlink>
      <w:r>
        <w:t xml:space="preserve"> к настоящему Административному регламенту) с указанием оснований отказа.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Способом фиксации результата административной процедуры является: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в случае выдачи заявителю документа, являющегося результатом предоставления муниципальной услуги, нарочно, выдача документа в отделе подтверждается подписью заявителя (представителя заявителя) в журнале регистрации заявлений о предоставлении муниципальной услуги "присвоение адреса объекту адресации или аннулирование его адреса";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в случае направления заявителю документа, являющегося результатом предоставления муниципальной услуги, почтовым отправлением, направление указанного документа подтверждается сведениями в реестре почтовых отправлений;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в случае выдачи заявителю документа, являющегося результатом предоставления муниципальной услуги в МФЦ, запись о выдаче документа подтверждается росписью заявителя на экземпляре расписки, хранящейся в МФЦ;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в случае направления документов на электронную почту заявителя, выдача документа, являющегося результатом предоставления муниципальной услуги, подтверждается прикреплением к электронному документообороту скриншота электронного уведомления о доставке сообщения;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lastRenderedPageBreak/>
        <w:t>в случае направления документов заявителю посредством Регионального портала, выдача документа, являющегося результатом предоставления муниципальной услуги, подтверждается прикреплением к электронному документообороту скриншота записи о выдаче документов заявителю.</w:t>
      </w:r>
    </w:p>
    <w:p w:rsidR="00937208" w:rsidRDefault="00937208">
      <w:pPr>
        <w:pStyle w:val="ConsPlusTitle"/>
        <w:spacing w:before="200"/>
        <w:ind w:firstLine="540"/>
        <w:jc w:val="both"/>
        <w:outlineLvl w:val="2"/>
      </w:pPr>
      <w:r>
        <w:t xml:space="preserve">3.3. Порядок осуществления административных процедур (действий) в электронной форме, в том числе с использованием Регионального портала в соответствии с положениями </w:t>
      </w:r>
      <w:hyperlink r:id="rId36">
        <w:r>
          <w:rPr>
            <w:color w:val="0000FF"/>
          </w:rPr>
          <w:t>статьи 10</w:t>
        </w:r>
      </w:hyperlink>
      <w:r>
        <w:t xml:space="preserve"> Федерального закона N 210-ФЗ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При предоставлении муниципальной услуги в электронной форме осуществляется: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подача заявления о предоставлении муниципальной услуги и иных документов, необходимых для предоставления муниципальной услуги, и прием таких запросов о предоставлении муниципальной услуги и документов, с использованием информационно-технологической и коммуникационной инфраструктуры, в том числе Регионального портала;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получение заявителем сведений о ходе выполнения запроса о предоставлении муниципальной услуги (далее - запрос);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взаимодействие отдела и иных организаций, предусмотренных </w:t>
      </w:r>
      <w:hyperlink r:id="rId37">
        <w:r>
          <w:rPr>
            <w:color w:val="0000FF"/>
          </w:rPr>
          <w:t>частью 1 статьи 1</w:t>
        </w:r>
      </w:hyperlink>
      <w:r>
        <w:t xml:space="preserve"> Федерального закона N 210-ФЗ, участвующих в предоставлении муниципальной услуги;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иные действия, необходимые при предоставлении муниципальной услуги.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При предоставлении муниципальной услуги в электронной форме посредством Регионального портала заявителю обеспечивается: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получение информации о порядке и сроках предоставления муниципальной услуги;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запись на прием в отдел для подачи запроса;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формирование запроса;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прием и регистрация отделом запроса и иных документов, необходимых для предоставления муниципальной услуги;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получение результата предоставления муниципальной услуги;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получение сведений о ходе выполнения запроса;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осуществление оценки качества предоставления муниципальной услуги;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досудебное (внесудебное) обжалование решений и действий (бездействия) отдела, должностных лиц отдела, муниципального служащего.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При поступлении заявления и документов в электронной форме через официальный сайт администрации Региональный портал специалист отдела: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формирует комплект документов, поступивших в электронной форме;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осуществляет проверку действительности используемой заявителем простой электронной подписи или усиленной квалифицированной электронной подписи;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осуществляет проверку поступивших в электронной форме для предоставления муниципальной услуги заявления и документов;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в случае если направленное заявление и пакет электронных документов не заверены простой электронной подписью или усиленной квалификационной электронной подписью заявителя, направляет заявителю уведомление об отказе в приеме этих документов;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lastRenderedPageBreak/>
        <w:t>в случае если направленное заявление и пакет электронных документов соответствуют требованиям, предусмотренным Административным регламентом, регистрирует представленные заявление и документы и направляет заявителю уведомление об их приеме.</w:t>
      </w:r>
    </w:p>
    <w:p w:rsidR="00937208" w:rsidRDefault="00937208">
      <w:pPr>
        <w:pStyle w:val="ConsPlusTitle"/>
        <w:spacing w:before="200"/>
        <w:ind w:firstLine="540"/>
        <w:jc w:val="both"/>
        <w:outlineLvl w:val="2"/>
      </w:pPr>
      <w:r>
        <w:t>3.4. Порядок исправления допущенных опечаток и ошибок в выданных в результате предоставления муниципальной услуги документах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Заявитель вправе представить письменное обращение об исправлении допущенных опечаток и ошибок в выданных в результате предоставления муниципальной услуги документах в отдел непосредственно или направить почтовым отправлением.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Должностное лицо отдела по организационным и общим вопросам, ответственное за регистрацию обращений, осуществляет регистрацию письменного обращения с прилагаемыми документами в день его поступления и в течение одного рабочего дня передает должностному лицу отдела, ответственному за предоставление муниципальной услуги.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Должностное лицо отдела, ответственное за предоставление муниципальной услуги, в срок, не превышающий 10 рабочих дней со дня поступления письменного обращения, рассматривает письменное обращение и исправляет допущенные опечатки и (или) ошибки в выданных в результате предоставления муниципальной услуги документах.</w:t>
      </w:r>
    </w:p>
    <w:p w:rsidR="00937208" w:rsidRDefault="00937208">
      <w:pPr>
        <w:pStyle w:val="ConsPlusTitle"/>
        <w:spacing w:before="200"/>
        <w:ind w:firstLine="540"/>
        <w:jc w:val="both"/>
        <w:outlineLvl w:val="2"/>
      </w:pPr>
      <w:r>
        <w:t>3.5.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Административные процедуры, выполняемые МФЦ при предоставлении муниципальной услуги, включают в себя следующие административные действия: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- осуществляется в соответствии с </w:t>
      </w:r>
      <w:hyperlink w:anchor="P377">
        <w:r>
          <w:rPr>
            <w:color w:val="0000FF"/>
          </w:rPr>
          <w:t>подпунктом 3.2.1</w:t>
        </w:r>
      </w:hyperlink>
      <w:r>
        <w:t xml:space="preserve"> Административного регламента;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прием запросов заявителей о предоставлении муниципальной услуги и иных документов, необходимых для предоставления муниципальной услуги, осуществляется в соответствии с </w:t>
      </w:r>
      <w:hyperlink w:anchor="P390">
        <w:r>
          <w:rPr>
            <w:color w:val="0000FF"/>
          </w:rPr>
          <w:t>подпунктом 3.2.2</w:t>
        </w:r>
      </w:hyperlink>
      <w:r>
        <w:t xml:space="preserve"> Административного регламента;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отделом аппарата, структурным подразделением,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отдела аппарата, структурного подразделения, иных организаций, участвовавших в предоставлении муниципальной услуги, осуществляется в соответствии с </w:t>
      </w:r>
      <w:hyperlink w:anchor="P433">
        <w:r>
          <w:rPr>
            <w:color w:val="0000FF"/>
          </w:rPr>
          <w:t>подпунктом 3.2.5</w:t>
        </w:r>
      </w:hyperlink>
      <w:r>
        <w:t xml:space="preserve"> Административного регламента.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услуг, указанных в комплексном запросе, предоставляемых в том числе администрацией, действует в интересах заявителя без доверенности и не позднее одного рабочего дня, следующего за днем получения комплексного запроса, направляет в отдел заявление, подписанное уполномоченным должностным лицом МФЦ и скрепленное печатью МФЦ, а также документы, необходимые для предоставления услуг, представляемые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Общий срок выполнения комплексного запроса исчисляется как наибольшая продолжительность муниципальной услуги в составе комплексного запроса для "параллельных" услуг или как сумма наибольших сроков оказания услуг в составе комплексного запроса для </w:t>
      </w:r>
      <w:r>
        <w:lastRenderedPageBreak/>
        <w:t>"последовательных" услуг.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(или)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Передача должностными лицами МФЦ документов в отдел осуществляется в соответствии с соглашением о взаимодействии, заключенным между уполномоченным МФЦ и администрацией.</w:t>
      </w:r>
    </w:p>
    <w:p w:rsidR="00937208" w:rsidRDefault="00937208">
      <w:pPr>
        <w:pStyle w:val="ConsPlusTitle"/>
        <w:spacing w:before="200"/>
        <w:ind w:firstLine="540"/>
        <w:jc w:val="both"/>
        <w:outlineLvl w:val="2"/>
      </w:pPr>
      <w:r>
        <w:t>3.6.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При поступлении обращения заявителя за получением муниципальной услуги в форме электронного документа, подписанного усиленной квалифицированной электронной подписью, специалист, ответственный за исполнение запроса о предоставлении муниципальной услуги, обязан провести процедуру проверки </w:t>
      </w:r>
      <w:proofErr w:type="gramStart"/>
      <w:r>
        <w:t>действительности</w:t>
      </w:r>
      <w:proofErr w:type="gramEnd"/>
      <w:r>
        <w:t xml:space="preserve"> усиленной квалифицированной электронной подписи, с использованием которой подписан электронный документ о предоставлении муниципальной услуги.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отдел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</w:t>
      </w:r>
      <w:hyperlink r:id="rId38">
        <w:r>
          <w:rPr>
            <w:color w:val="0000FF"/>
          </w:rPr>
          <w:t>статьи 11</w:t>
        </w:r>
      </w:hyperlink>
      <w:r>
        <w:t xml:space="preserve"> Федерального закона от 06 апреля 2011 года N 63-ФЗ "Об электронной подписи", которые послужили основанием для принятия указанного решения. Такое уведомление подписывается квалифицированной подписью отдела и направляется по адресу электронной почты заявителя либо в его личный кабинет на Региональный портал. После получения уведомления заявитель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Title"/>
        <w:jc w:val="center"/>
        <w:outlineLvl w:val="1"/>
      </w:pPr>
      <w:r>
        <w:t>IV. ФОРМЫ КОНТРОЛЯ ЗА ИСПОЛНЕНИЕМ</w:t>
      </w:r>
    </w:p>
    <w:p w:rsidR="00937208" w:rsidRDefault="00937208">
      <w:pPr>
        <w:pStyle w:val="ConsPlusTitle"/>
        <w:jc w:val="center"/>
      </w:pPr>
      <w:r>
        <w:t>АДМИНИСТРАТИВНОГО РЕГЛАМЕНТА</w:t>
      </w: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Title"/>
        <w:ind w:firstLine="540"/>
        <w:jc w:val="both"/>
        <w:outlineLvl w:val="2"/>
      </w:pPr>
      <w: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Текущий контроль за: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полнотой, доступностью и качеством предоставления муниципальной услуги осуществляется начальником отдела, в компетенцию которого входит организация работы по предоставлению муниципальной услуги, либо лицом, его замещающим, путем проведения выборочных проверок соблюдения и исполнения должностными лицами отдела положений настоящего Административного регламента и опроса мнения заявителей;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отдела,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lastRenderedPageBreak/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 отдела.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Периодичность осуществления последующего контроля составляет один раз в три года.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Для проведения проверки в отделе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937208" w:rsidRDefault="00937208">
      <w:pPr>
        <w:pStyle w:val="ConsPlusTitle"/>
        <w:spacing w:before="200"/>
        <w:ind w:firstLine="540"/>
        <w:jc w:val="both"/>
        <w:outlineLvl w:val="2"/>
      </w:pPr>
      <w: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Плановые проверки осуществляются на основании годового плана работы отдела.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Внеплановые проверки осуществляются на основании распоряжения отдела.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 Проверки также проводят по конкретному обращению заинтересованного лица.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В любое время с момента регистрации документов в администрации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</w:t>
      </w:r>
      <w:proofErr w:type="gramStart"/>
      <w:r>
        <w:t>и</w:t>
      </w:r>
      <w:proofErr w:type="gramEnd"/>
      <w: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937208" w:rsidRDefault="00937208">
      <w:pPr>
        <w:pStyle w:val="ConsPlusTitle"/>
        <w:spacing w:before="200"/>
        <w:ind w:firstLine="540"/>
        <w:jc w:val="both"/>
        <w:outlineLvl w:val="2"/>
      </w:pPr>
      <w:r>
        <w:t xml:space="preserve">4.3. Ответственность должностных лиц, предоставляющих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39">
        <w:r>
          <w:rPr>
            <w:color w:val="0000FF"/>
          </w:rPr>
          <w:t>части 1.1 статьи 16</w:t>
        </w:r>
      </w:hyperlink>
      <w:r>
        <w:t xml:space="preserve"> Федерального закон "Об организации предоставления государственных и муниципальных услуг" и их работников за решения и действия (бездействие), принимаемые (осуществляемые) в ходе предоставления муниципальной услуги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Должностные лица отдела, МФЦ,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 и исполнение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Персональная ответственность должностных лиц отдела,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937208" w:rsidRDefault="00937208">
      <w:pPr>
        <w:pStyle w:val="ConsPlusTitle"/>
        <w:spacing w:before="200"/>
        <w:ind w:firstLine="540"/>
        <w:jc w:val="both"/>
        <w:outlineLvl w:val="2"/>
      </w:pPr>
      <w:r>
        <w:t xml:space="preserve">4.4. Положения, характеризующие требования к порядку и формам контроля за </w:t>
      </w:r>
      <w:r>
        <w:lastRenderedPageBreak/>
        <w:t>предоставлением муниципальной услуги, в том числе со стороны граждан, их объединений и организаций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Заявители, которым предоставляется муниципальная услуга, имеют право на любые предусмотренные законодательством Российской Федерации формы контроля за деятельностью отдела при предоставлении им муниципальной услуги.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соответствующие органы.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Жалоба может быть представлена на личном приеме, направлена посредством почтовой связи или в электронной форме с использованием информационных ресурсов в информационно-телекоммуникационной сети "Интернет", Единого портала или Регионального портала.</w:t>
      </w: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937208" w:rsidRDefault="00937208">
      <w:pPr>
        <w:pStyle w:val="ConsPlusTitle"/>
        <w:jc w:val="center"/>
      </w:pPr>
      <w:r>
        <w:t>И ДЕЙСТВИЙ (БЕЗДЕЙСТВИЯ) ОРГАНА, ПРЕДОСТАВЛЯЮЩЕГО</w:t>
      </w:r>
    </w:p>
    <w:p w:rsidR="00937208" w:rsidRDefault="00937208">
      <w:pPr>
        <w:pStyle w:val="ConsPlusTitle"/>
        <w:jc w:val="center"/>
      </w:pPr>
      <w:r>
        <w:t>МУНИЦИПАЛЬНУЮ УСЛУГУ, МНОГОФУНКЦИОНАЛЬНОГО ЦЕНТРА</w:t>
      </w:r>
    </w:p>
    <w:p w:rsidR="00937208" w:rsidRDefault="00937208">
      <w:pPr>
        <w:pStyle w:val="ConsPlusTitle"/>
        <w:jc w:val="center"/>
      </w:pPr>
      <w:r>
        <w:t>ПРЕДОСТАВЛЕНИЯ ГОСУДАРСТВЕННЫХ И МУНИЦИПАЛЬНЫХ УСЛУГ,</w:t>
      </w:r>
    </w:p>
    <w:p w:rsidR="00937208" w:rsidRDefault="00937208">
      <w:pPr>
        <w:pStyle w:val="ConsPlusTitle"/>
        <w:jc w:val="center"/>
      </w:pPr>
      <w:r>
        <w:t>ОРГАНИЗАЦИЙ, УКАЗАННЫХ В ЧАСТИ 1.1 СТАТЬИ 16 ФЕДЕРАЛЬНОГО</w:t>
      </w:r>
    </w:p>
    <w:p w:rsidR="00937208" w:rsidRDefault="00937208">
      <w:pPr>
        <w:pStyle w:val="ConsPlusTitle"/>
        <w:jc w:val="center"/>
      </w:pPr>
      <w:r>
        <w:t>ЗАКОНА "ОБ ОРГАНИЗАЦИИ ПРЕДОСТАВЛЕНИЯ ГОСУДАРСТВЕННЫХ</w:t>
      </w:r>
    </w:p>
    <w:p w:rsidR="00937208" w:rsidRDefault="00937208">
      <w:pPr>
        <w:pStyle w:val="ConsPlusTitle"/>
        <w:jc w:val="center"/>
      </w:pPr>
      <w:r>
        <w:t>И МУНИЦИПАЛЬНЫХ УСЛУГ", А ТАКЖЕ ИХ ДОЛЖНОСТНЫХ ЛИЦ,</w:t>
      </w:r>
    </w:p>
    <w:p w:rsidR="00937208" w:rsidRDefault="00937208">
      <w:pPr>
        <w:pStyle w:val="ConsPlusTitle"/>
        <w:jc w:val="center"/>
      </w:pPr>
      <w:r>
        <w:t>МУНИЦИПАЛЬНЫХ СЛУЖАЩИХ, РАБОТНИКОВ</w:t>
      </w: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Title"/>
        <w:ind w:firstLine="540"/>
        <w:jc w:val="both"/>
        <w:outlineLvl w:val="2"/>
      </w:pPr>
      <w: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Заявители имеют право подать жалобу на решение и (или) действие (бездействие) отдела, предоставляющего муниципальную услугу, его должностных лиц, муниципальных служащих, МФЦ, работников МФЦ, привлекаемых организаций, а также работников привлекаемых организаций при предоставлении муниципальной услуги.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Заявитель вправе обратиться с жалобой по основаниям и в порядке, предусмотренном </w:t>
      </w:r>
      <w:hyperlink r:id="rId40">
        <w:r>
          <w:rPr>
            <w:color w:val="0000FF"/>
          </w:rPr>
          <w:t>статьями 11.1</w:t>
        </w:r>
      </w:hyperlink>
      <w:r>
        <w:t xml:space="preserve"> и </w:t>
      </w:r>
      <w:hyperlink r:id="rId41">
        <w:r>
          <w:rPr>
            <w:color w:val="0000FF"/>
          </w:rPr>
          <w:t>11.2</w:t>
        </w:r>
      </w:hyperlink>
      <w:r>
        <w:t xml:space="preserve"> Федерального закона N 210-ФЗ.</w:t>
      </w:r>
    </w:p>
    <w:p w:rsidR="00937208" w:rsidRDefault="00937208">
      <w:pPr>
        <w:pStyle w:val="ConsPlusTitle"/>
        <w:spacing w:before="200"/>
        <w:ind w:firstLine="540"/>
        <w:jc w:val="both"/>
        <w:outlineLvl w:val="2"/>
      </w:pPr>
      <w:r>
        <w:t>5.2. Органы государственной власти, многофункциональные центры предоставления государственных и муниципальных услуг, органы местного самоуправления, являющиеся учредителями многофункционального центра предоставления государственных и муниципальных услуг, а также организации, указанные в части 1.1 статьи 16 Федерального закона N 210-ФЗ,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Жалоба может быть подана заявителем или его уполномоченным представителем: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на имя главы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в случае если обжалуются решения начальника отдела, предоставляющего муниципальную услугу, и его должностных лиц, муниципальных служащих;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в отдел, предоставляющий муниципальную услугу, в случае если обжалуются решения и действия (бездействие) отдела, предоставляющего муниципальную услугу, и его должностных лиц, муниципальных служащих;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жалобу на решения и действия (бездействие) МФЦ, привлекаемой организации также можно подать учредителю МФЦ или иному лицу, уполномоченному нормативным правовым актом органа местного самоуправления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на рассмотрение жалобы.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В случае установления в ходе или по результатам рассмотрения жалобы приказов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37208" w:rsidRDefault="00937208">
      <w:pPr>
        <w:pStyle w:val="ConsPlusTitle"/>
        <w:spacing w:before="200"/>
        <w:ind w:firstLine="540"/>
        <w:jc w:val="both"/>
        <w:outlineLvl w:val="2"/>
      </w:pPr>
      <w:r>
        <w:t xml:space="preserve">5.3. Способы информирования заявителей о порядке подачи и рассмотрения жалобы, </w:t>
      </w:r>
      <w:r>
        <w:lastRenderedPageBreak/>
        <w:t>в том числе с использованием Единого портала и Регионального портала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администрации, Едином портале,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 (его представителем).</w:t>
      </w:r>
    </w:p>
    <w:p w:rsidR="00937208" w:rsidRDefault="00937208">
      <w:pPr>
        <w:pStyle w:val="ConsPlusTitle"/>
        <w:spacing w:before="200"/>
        <w:ind w:firstLine="540"/>
        <w:jc w:val="both"/>
        <w:outlineLvl w:val="2"/>
      </w:pPr>
      <w:r>
        <w:t>5.4. Перечень нормативных правовых актов, регулирующих порядок досудебного (внесудебного) обжалования решений и действий (бездействия) отдела аппарата, структурного подразделения,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"Об организации предоставления государственных и муниципальных услуг", а также их должностных лиц, муниципальных служащих, работников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>Порядок досудебного (внесудебного) обжалования решений и действий (бездействия) отдела, предоставляющего муниципальную услугу, а также его должностных лиц, муниципальных служащих, МФЦ, работников МФЦ, привлекаемых организаций, работников привлекаемых организаций регулируется: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937208" w:rsidRDefault="00937208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02 мая 2006 г. N 59-ФЗ "О порядке рассмотрения обращений граждан Российской Федерации";</w:t>
      </w:r>
    </w:p>
    <w:p w:rsidR="00937208" w:rsidRDefault="00937208">
      <w:pPr>
        <w:pStyle w:val="ConsPlusNormal"/>
        <w:spacing w:before="200"/>
        <w:ind w:firstLine="540"/>
        <w:jc w:val="both"/>
      </w:pP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937208" w:rsidRDefault="00937208">
      <w:pPr>
        <w:pStyle w:val="ConsPlusNormal"/>
        <w:spacing w:before="200"/>
        <w:ind w:firstLine="540"/>
        <w:jc w:val="both"/>
      </w:pPr>
      <w:hyperlink r:id="rId45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15 марта 2018 г. N 235 "Об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предоставляющей государственные и муниципальные услуги, и ее должностных лиц, муниципальных служащих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 изменениями, внесенными постановлением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07 декабря 2018 г. N 1554).</w:t>
      </w: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Normal"/>
        <w:jc w:val="right"/>
        <w:outlineLvl w:val="1"/>
      </w:pPr>
      <w:r>
        <w:t>Приложение 1</w:t>
      </w:r>
    </w:p>
    <w:p w:rsidR="00937208" w:rsidRDefault="00937208">
      <w:pPr>
        <w:pStyle w:val="ConsPlusNormal"/>
        <w:jc w:val="right"/>
      </w:pPr>
      <w:r>
        <w:t>к административному регламенту предоставления</w:t>
      </w:r>
    </w:p>
    <w:p w:rsidR="00937208" w:rsidRDefault="00937208">
      <w:pPr>
        <w:pStyle w:val="ConsPlusNormal"/>
        <w:jc w:val="right"/>
      </w:pPr>
      <w:r>
        <w:t xml:space="preserve">администрацией </w:t>
      </w:r>
      <w:proofErr w:type="spellStart"/>
      <w:r>
        <w:t>Ипатовского</w:t>
      </w:r>
      <w:proofErr w:type="spellEnd"/>
      <w:r>
        <w:t xml:space="preserve"> городского округа</w:t>
      </w:r>
    </w:p>
    <w:p w:rsidR="00937208" w:rsidRDefault="00937208">
      <w:pPr>
        <w:pStyle w:val="ConsPlusNormal"/>
        <w:jc w:val="right"/>
      </w:pPr>
      <w:r>
        <w:t>Ставропольского края муниципальной услуги</w:t>
      </w:r>
    </w:p>
    <w:p w:rsidR="00937208" w:rsidRDefault="00937208">
      <w:pPr>
        <w:pStyle w:val="ConsPlusNormal"/>
        <w:jc w:val="right"/>
      </w:pPr>
      <w:r>
        <w:t>"Присвоение и аннулирование</w:t>
      </w:r>
    </w:p>
    <w:p w:rsidR="00937208" w:rsidRDefault="00937208">
      <w:pPr>
        <w:pStyle w:val="ConsPlusNormal"/>
        <w:jc w:val="right"/>
      </w:pPr>
      <w:r>
        <w:t>адреса объекту адресации"</w:t>
      </w:r>
    </w:p>
    <w:p w:rsidR="00937208" w:rsidRDefault="00937208">
      <w:pPr>
        <w:pStyle w:val="ConsPlusNormal"/>
        <w:jc w:val="right"/>
      </w:pPr>
      <w:r>
        <w:t>от 22 декабря 2020 г. N 1754</w:t>
      </w: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Title"/>
        <w:jc w:val="center"/>
      </w:pPr>
      <w:bookmarkStart w:id="9" w:name="P553"/>
      <w:bookmarkEnd w:id="9"/>
      <w:r>
        <w:t>БЛОК-СХЕМА</w:t>
      </w:r>
    </w:p>
    <w:p w:rsidR="00937208" w:rsidRDefault="00937208">
      <w:pPr>
        <w:pStyle w:val="ConsPlusTitle"/>
        <w:jc w:val="center"/>
      </w:pPr>
      <w:r>
        <w:t>ПОСЛЕДОВАТЕЛЬНОСТИ ДЕЙСТВИЙ ПРИ ПРЕДОСТАВЛЕНИИ</w:t>
      </w:r>
    </w:p>
    <w:p w:rsidR="00937208" w:rsidRDefault="00937208">
      <w:pPr>
        <w:pStyle w:val="ConsPlusTitle"/>
        <w:jc w:val="center"/>
      </w:pPr>
      <w:r>
        <w:t>МУНИЦИПАЛЬНОЙ УСЛУГИ</w:t>
      </w:r>
    </w:p>
    <w:p w:rsidR="00937208" w:rsidRDefault="009372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3720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37208" w:rsidRDefault="00937208">
            <w:pPr>
              <w:pStyle w:val="ConsPlusNormal"/>
              <w:jc w:val="center"/>
            </w:pPr>
            <w:r>
              <w:t>Информирование и консультирование заявителя по вопросу предоставления муниципальной услуги</w:t>
            </w:r>
          </w:p>
        </w:tc>
      </w:tr>
      <w:tr w:rsidR="00937208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937208" w:rsidRDefault="00937208">
            <w:pPr>
              <w:pStyle w:val="ConsPlusNormal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20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37208" w:rsidRDefault="00937208">
            <w:pPr>
              <w:pStyle w:val="ConsPlusNormal"/>
              <w:jc w:val="center"/>
            </w:pPr>
            <w:r>
              <w:t>Прием и регистрация заявления и документов на предоставление муниципальной услуги</w:t>
            </w:r>
          </w:p>
        </w:tc>
      </w:tr>
      <w:tr w:rsidR="00937208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937208" w:rsidRDefault="00937208">
            <w:pPr>
              <w:pStyle w:val="ConsPlusNormal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20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37208" w:rsidRDefault="00937208">
            <w:pPr>
              <w:pStyle w:val="ConsPlusNormal"/>
              <w:jc w:val="center"/>
            </w:pPr>
            <w:r>
              <w:t>Формирование и направление межведомственных запросов</w:t>
            </w:r>
          </w:p>
        </w:tc>
      </w:tr>
      <w:tr w:rsidR="00937208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937208" w:rsidRDefault="00937208">
            <w:pPr>
              <w:pStyle w:val="ConsPlusNormal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20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37208" w:rsidRDefault="00937208">
            <w:pPr>
              <w:pStyle w:val="ConsPlusNormal"/>
              <w:jc w:val="center"/>
            </w:pPr>
            <w:r>
      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</w:r>
          </w:p>
        </w:tc>
      </w:tr>
      <w:tr w:rsidR="00937208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937208" w:rsidRDefault="00937208">
            <w:pPr>
              <w:pStyle w:val="ConsPlusNormal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20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37208" w:rsidRDefault="00937208">
            <w:pPr>
              <w:pStyle w:val="ConsPlusNormal"/>
              <w:jc w:val="center"/>
            </w:pPr>
            <w:r>
              <w:t>Направление заявителю результата предоставления муниципальной услуги</w:t>
            </w:r>
          </w:p>
        </w:tc>
      </w:tr>
    </w:tbl>
    <w:p w:rsidR="00937208" w:rsidRDefault="00937208">
      <w:pPr>
        <w:pStyle w:val="ConsPlusNormal"/>
        <w:jc w:val="both"/>
      </w:pP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Normal"/>
        <w:jc w:val="right"/>
        <w:outlineLvl w:val="1"/>
      </w:pPr>
      <w:r>
        <w:t>Приложение 2</w:t>
      </w:r>
    </w:p>
    <w:p w:rsidR="00937208" w:rsidRDefault="00937208">
      <w:pPr>
        <w:pStyle w:val="ConsPlusNormal"/>
        <w:jc w:val="right"/>
      </w:pPr>
      <w:r>
        <w:t>к административному регламенту</w:t>
      </w:r>
    </w:p>
    <w:p w:rsidR="00937208" w:rsidRDefault="00937208">
      <w:pPr>
        <w:pStyle w:val="ConsPlusNormal"/>
        <w:jc w:val="right"/>
      </w:pPr>
      <w:r>
        <w:t xml:space="preserve">предоставления администрацией </w:t>
      </w:r>
      <w:proofErr w:type="spellStart"/>
      <w:r>
        <w:t>Ипатовского</w:t>
      </w:r>
      <w:proofErr w:type="spellEnd"/>
    </w:p>
    <w:p w:rsidR="00937208" w:rsidRDefault="00937208">
      <w:pPr>
        <w:pStyle w:val="ConsPlusNormal"/>
        <w:jc w:val="right"/>
      </w:pPr>
      <w:r>
        <w:t>городского округа Ставропольского края</w:t>
      </w:r>
    </w:p>
    <w:p w:rsidR="00937208" w:rsidRDefault="00937208">
      <w:pPr>
        <w:pStyle w:val="ConsPlusNormal"/>
        <w:jc w:val="right"/>
      </w:pPr>
      <w:r>
        <w:t>муниципальной услуги "Присвоение</w:t>
      </w:r>
    </w:p>
    <w:p w:rsidR="00937208" w:rsidRDefault="00937208">
      <w:pPr>
        <w:pStyle w:val="ConsPlusNormal"/>
        <w:jc w:val="right"/>
      </w:pPr>
      <w:r>
        <w:t>и аннулирование адреса объекту адресации"</w:t>
      </w:r>
    </w:p>
    <w:p w:rsidR="00937208" w:rsidRDefault="00937208">
      <w:pPr>
        <w:pStyle w:val="ConsPlusNormal"/>
        <w:jc w:val="right"/>
      </w:pPr>
      <w:r>
        <w:t>от 22 декабря 2020 г. N 1754</w:t>
      </w:r>
    </w:p>
    <w:p w:rsidR="00937208" w:rsidRDefault="00937208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3"/>
        <w:gridCol w:w="1891"/>
        <w:gridCol w:w="408"/>
        <w:gridCol w:w="624"/>
        <w:gridCol w:w="454"/>
        <w:gridCol w:w="1134"/>
        <w:gridCol w:w="340"/>
        <w:gridCol w:w="413"/>
        <w:gridCol w:w="571"/>
        <w:gridCol w:w="2154"/>
      </w:tblGrid>
      <w:tr w:rsidR="00937208">
        <w:tc>
          <w:tcPr>
            <w:tcW w:w="9016" w:type="dxa"/>
            <w:gridSpan w:val="11"/>
            <w:tcBorders>
              <w:top w:val="nil"/>
            </w:tcBorders>
          </w:tcPr>
          <w:p w:rsidR="00937208" w:rsidRDefault="00937208">
            <w:pPr>
              <w:pStyle w:val="ConsPlusNormal"/>
              <w:jc w:val="center"/>
            </w:pPr>
            <w:bookmarkStart w:id="10" w:name="P579"/>
            <w:bookmarkEnd w:id="10"/>
            <w:r>
              <w:t>ФОРМА</w:t>
            </w:r>
          </w:p>
          <w:p w:rsidR="00937208" w:rsidRDefault="00937208">
            <w:pPr>
              <w:pStyle w:val="ConsPlusNormal"/>
              <w:jc w:val="center"/>
            </w:pPr>
            <w:r>
              <w:t>заявления о присвоении объекту адресации адреса</w:t>
            </w:r>
          </w:p>
          <w:p w:rsidR="00937208" w:rsidRDefault="00937208">
            <w:pPr>
              <w:pStyle w:val="ConsPlusNormal"/>
              <w:jc w:val="center"/>
            </w:pPr>
            <w:r>
              <w:t>или аннулировании его адреса</w:t>
            </w:r>
          </w:p>
        </w:tc>
      </w:tr>
      <w:tr w:rsidR="00937208">
        <w:tc>
          <w:tcPr>
            <w:tcW w:w="5538" w:type="dxa"/>
            <w:gridSpan w:val="7"/>
          </w:tcPr>
          <w:p w:rsidR="00937208" w:rsidRDefault="00937208">
            <w:pPr>
              <w:pStyle w:val="ConsPlusNormal"/>
            </w:pPr>
          </w:p>
        </w:tc>
        <w:tc>
          <w:tcPr>
            <w:tcW w:w="1324" w:type="dxa"/>
            <w:gridSpan w:val="3"/>
          </w:tcPr>
          <w:p w:rsidR="00937208" w:rsidRDefault="00937208">
            <w:pPr>
              <w:pStyle w:val="ConsPlusNormal"/>
            </w:pPr>
            <w:r>
              <w:t>Лист N __</w:t>
            </w:r>
          </w:p>
        </w:tc>
        <w:tc>
          <w:tcPr>
            <w:tcW w:w="2154" w:type="dxa"/>
          </w:tcPr>
          <w:p w:rsidR="00937208" w:rsidRDefault="00937208">
            <w:pPr>
              <w:pStyle w:val="ConsPlusNormal"/>
            </w:pPr>
            <w:r>
              <w:t>Всего листов __</w:t>
            </w:r>
          </w:p>
        </w:tc>
      </w:tr>
      <w:tr w:rsidR="00937208">
        <w:tc>
          <w:tcPr>
            <w:tcW w:w="624" w:type="dxa"/>
            <w:vMerge w:val="restart"/>
          </w:tcPr>
          <w:p w:rsidR="00937208" w:rsidRDefault="0093720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26" w:type="dxa"/>
            <w:gridSpan w:val="4"/>
          </w:tcPr>
          <w:p w:rsidR="00937208" w:rsidRDefault="00937208">
            <w:pPr>
              <w:pStyle w:val="ConsPlusNormal"/>
              <w:jc w:val="center"/>
            </w:pPr>
            <w:r>
              <w:t>Заявление</w:t>
            </w:r>
          </w:p>
          <w:p w:rsidR="00937208" w:rsidRDefault="00937208">
            <w:pPr>
              <w:pStyle w:val="ConsPlusNormal"/>
            </w:pPr>
            <w:r>
              <w:t>в</w:t>
            </w:r>
          </w:p>
        </w:tc>
        <w:tc>
          <w:tcPr>
            <w:tcW w:w="454" w:type="dxa"/>
            <w:vMerge w:val="restart"/>
          </w:tcPr>
          <w:p w:rsidR="00937208" w:rsidRDefault="0093720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12" w:type="dxa"/>
            <w:gridSpan w:val="5"/>
            <w:vMerge w:val="restart"/>
            <w:tcBorders>
              <w:bottom w:val="nil"/>
            </w:tcBorders>
          </w:tcPr>
          <w:p w:rsidR="00937208" w:rsidRDefault="00937208">
            <w:pPr>
              <w:pStyle w:val="ConsPlusNormal"/>
            </w:pPr>
            <w:r>
              <w:t>Заявление принято</w:t>
            </w:r>
          </w:p>
          <w:p w:rsidR="00937208" w:rsidRDefault="00937208">
            <w:pPr>
              <w:pStyle w:val="ConsPlusNormal"/>
            </w:pPr>
            <w:r>
              <w:t>регистрационный номер ___________</w:t>
            </w:r>
          </w:p>
          <w:p w:rsidR="00937208" w:rsidRDefault="00937208">
            <w:pPr>
              <w:pStyle w:val="ConsPlusNormal"/>
            </w:pPr>
            <w:r>
              <w:t>количество листов заявления _______</w:t>
            </w:r>
          </w:p>
          <w:p w:rsidR="00937208" w:rsidRDefault="00937208">
            <w:pPr>
              <w:pStyle w:val="ConsPlusNormal"/>
            </w:pPr>
            <w:r>
              <w:t>количество прилагаемых документов __,</w:t>
            </w:r>
          </w:p>
          <w:p w:rsidR="00937208" w:rsidRDefault="00937208">
            <w:pPr>
              <w:pStyle w:val="ConsPlusNormal"/>
            </w:pPr>
            <w:r>
              <w:t>в том числе оригиналов __, копий __,</w:t>
            </w:r>
          </w:p>
          <w:p w:rsidR="00937208" w:rsidRDefault="00937208">
            <w:pPr>
              <w:pStyle w:val="ConsPlusNormal"/>
            </w:pPr>
            <w:r>
              <w:t>количество листов в оригиналах __, копиях ___</w:t>
            </w:r>
          </w:p>
          <w:p w:rsidR="00937208" w:rsidRDefault="00937208">
            <w:pPr>
              <w:pStyle w:val="ConsPlusNormal"/>
            </w:pPr>
            <w:r>
              <w:t>Ф.И.О. должностного лица _________</w:t>
            </w:r>
          </w:p>
          <w:p w:rsidR="00937208" w:rsidRDefault="00937208">
            <w:pPr>
              <w:pStyle w:val="ConsPlusNormal"/>
            </w:pPr>
            <w:r>
              <w:t>подпись должностного лица ________</w:t>
            </w:r>
          </w:p>
        </w:tc>
      </w:tr>
      <w:tr w:rsidR="00937208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3326" w:type="dxa"/>
            <w:gridSpan w:val="4"/>
            <w:tcBorders>
              <w:bottom w:val="nil"/>
            </w:tcBorders>
          </w:tcPr>
          <w:p w:rsidR="00937208" w:rsidRDefault="00937208">
            <w:pPr>
              <w:pStyle w:val="ConsPlusNormal"/>
              <w:jc w:val="center"/>
            </w:pPr>
            <w:r>
              <w:t>(наименование органа</w:t>
            </w:r>
          </w:p>
          <w:p w:rsidR="00937208" w:rsidRDefault="00937208">
            <w:pPr>
              <w:pStyle w:val="ConsPlusNormal"/>
              <w:jc w:val="center"/>
            </w:pPr>
            <w:r>
              <w:t>местного самоуправления,</w:t>
            </w:r>
          </w:p>
        </w:tc>
        <w:tc>
          <w:tcPr>
            <w:tcW w:w="454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612" w:type="dxa"/>
            <w:gridSpan w:val="5"/>
            <w:vMerge/>
            <w:tcBorders>
              <w:bottom w:val="nil"/>
            </w:tcBorders>
          </w:tcPr>
          <w:p w:rsidR="00937208" w:rsidRDefault="00937208">
            <w:pPr>
              <w:pStyle w:val="ConsPlusNormal"/>
            </w:pPr>
          </w:p>
        </w:tc>
      </w:tr>
      <w:tr w:rsidR="00937208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3326" w:type="dxa"/>
            <w:gridSpan w:val="4"/>
            <w:tcBorders>
              <w:top w:val="nil"/>
            </w:tcBorders>
          </w:tcPr>
          <w:p w:rsidR="00937208" w:rsidRDefault="00937208">
            <w:pPr>
              <w:pStyle w:val="ConsPlusNormal"/>
            </w:pPr>
          </w:p>
        </w:tc>
        <w:tc>
          <w:tcPr>
            <w:tcW w:w="454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612" w:type="dxa"/>
            <w:gridSpan w:val="5"/>
            <w:vMerge/>
            <w:tcBorders>
              <w:bottom w:val="nil"/>
            </w:tcBorders>
          </w:tcPr>
          <w:p w:rsidR="00937208" w:rsidRDefault="00937208">
            <w:pPr>
              <w:pStyle w:val="ConsPlusNormal"/>
            </w:pPr>
          </w:p>
        </w:tc>
      </w:tr>
      <w:tr w:rsidR="00937208">
        <w:tblPrEx>
          <w:tblBorders>
            <w:insideH w:val="nil"/>
          </w:tblBorders>
        </w:tblPrEx>
        <w:trPr>
          <w:trHeight w:val="230"/>
        </w:trPr>
        <w:tc>
          <w:tcPr>
            <w:tcW w:w="624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3326" w:type="dxa"/>
            <w:gridSpan w:val="4"/>
            <w:vMerge w:val="restart"/>
          </w:tcPr>
          <w:p w:rsidR="00937208" w:rsidRDefault="00937208">
            <w:pPr>
              <w:pStyle w:val="ConsPlusNormal"/>
              <w:jc w:val="center"/>
            </w:pPr>
            <w:r>
              <w:t>органа 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454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612" w:type="dxa"/>
            <w:gridSpan w:val="5"/>
            <w:vMerge/>
            <w:tcBorders>
              <w:bottom w:val="nil"/>
            </w:tcBorders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624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3326" w:type="dxa"/>
            <w:gridSpan w:val="4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54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612" w:type="dxa"/>
            <w:gridSpan w:val="5"/>
            <w:tcBorders>
              <w:top w:val="nil"/>
            </w:tcBorders>
            <w:vAlign w:val="bottom"/>
          </w:tcPr>
          <w:p w:rsidR="00937208" w:rsidRDefault="00937208">
            <w:pPr>
              <w:pStyle w:val="ConsPlusNormal"/>
            </w:pPr>
            <w:r>
              <w:t>дата "__" ______ __ г.</w:t>
            </w:r>
          </w:p>
        </w:tc>
      </w:tr>
      <w:tr w:rsidR="00937208">
        <w:tc>
          <w:tcPr>
            <w:tcW w:w="624" w:type="dxa"/>
            <w:vMerge w:val="restart"/>
          </w:tcPr>
          <w:p w:rsidR="00937208" w:rsidRDefault="0093720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392" w:type="dxa"/>
            <w:gridSpan w:val="10"/>
          </w:tcPr>
          <w:p w:rsidR="00937208" w:rsidRDefault="00937208">
            <w:pPr>
              <w:pStyle w:val="ConsPlusNormal"/>
            </w:pPr>
            <w:r>
              <w:t>Прошу в отношении объекта адресации:</w:t>
            </w:r>
          </w:p>
        </w:tc>
      </w:tr>
      <w:tr w:rsidR="00937208">
        <w:tc>
          <w:tcPr>
            <w:tcW w:w="624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8392" w:type="dxa"/>
            <w:gridSpan w:val="10"/>
          </w:tcPr>
          <w:p w:rsidR="00937208" w:rsidRDefault="00937208">
            <w:pPr>
              <w:pStyle w:val="ConsPlusNormal"/>
            </w:pPr>
            <w:r>
              <w:t>Вид:</w:t>
            </w:r>
          </w:p>
        </w:tc>
      </w:tr>
      <w:tr w:rsidR="00937208">
        <w:tc>
          <w:tcPr>
            <w:tcW w:w="624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03" w:type="dxa"/>
          </w:tcPr>
          <w:p w:rsidR="00937208" w:rsidRDefault="00937208">
            <w:pPr>
              <w:pStyle w:val="ConsPlusNormal"/>
            </w:pPr>
          </w:p>
        </w:tc>
        <w:tc>
          <w:tcPr>
            <w:tcW w:w="1891" w:type="dxa"/>
          </w:tcPr>
          <w:p w:rsidR="00937208" w:rsidRDefault="00937208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408" w:type="dxa"/>
          </w:tcPr>
          <w:p w:rsidR="00937208" w:rsidRDefault="00937208">
            <w:pPr>
              <w:pStyle w:val="ConsPlusNormal"/>
            </w:pPr>
          </w:p>
        </w:tc>
        <w:tc>
          <w:tcPr>
            <w:tcW w:w="2552" w:type="dxa"/>
            <w:gridSpan w:val="4"/>
          </w:tcPr>
          <w:p w:rsidR="00937208" w:rsidRDefault="00937208">
            <w:pPr>
              <w:pStyle w:val="ConsPlusNormal"/>
            </w:pPr>
            <w:r>
              <w:t>Сооружение</w:t>
            </w:r>
          </w:p>
        </w:tc>
        <w:tc>
          <w:tcPr>
            <w:tcW w:w="413" w:type="dxa"/>
            <w:vMerge w:val="restart"/>
          </w:tcPr>
          <w:p w:rsidR="00937208" w:rsidRDefault="00937208">
            <w:pPr>
              <w:pStyle w:val="ConsPlusNormal"/>
            </w:pPr>
          </w:p>
        </w:tc>
        <w:tc>
          <w:tcPr>
            <w:tcW w:w="2725" w:type="dxa"/>
            <w:gridSpan w:val="2"/>
            <w:vMerge w:val="restart"/>
          </w:tcPr>
          <w:p w:rsidR="00937208" w:rsidRDefault="00937208">
            <w:pPr>
              <w:pStyle w:val="ConsPlusNormal"/>
            </w:pPr>
            <w:r>
              <w:t>Объект незавершенного строительства</w:t>
            </w:r>
          </w:p>
        </w:tc>
      </w:tr>
      <w:tr w:rsidR="00937208">
        <w:tc>
          <w:tcPr>
            <w:tcW w:w="624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03" w:type="dxa"/>
          </w:tcPr>
          <w:p w:rsidR="00937208" w:rsidRDefault="00937208">
            <w:pPr>
              <w:pStyle w:val="ConsPlusNormal"/>
            </w:pPr>
          </w:p>
        </w:tc>
        <w:tc>
          <w:tcPr>
            <w:tcW w:w="1891" w:type="dxa"/>
          </w:tcPr>
          <w:p w:rsidR="00937208" w:rsidRDefault="00937208">
            <w:pPr>
              <w:pStyle w:val="ConsPlusNormal"/>
            </w:pPr>
            <w:r>
              <w:t>Здание</w:t>
            </w:r>
          </w:p>
        </w:tc>
        <w:tc>
          <w:tcPr>
            <w:tcW w:w="408" w:type="dxa"/>
          </w:tcPr>
          <w:p w:rsidR="00937208" w:rsidRDefault="00937208">
            <w:pPr>
              <w:pStyle w:val="ConsPlusNormal"/>
            </w:pPr>
          </w:p>
        </w:tc>
        <w:tc>
          <w:tcPr>
            <w:tcW w:w="2552" w:type="dxa"/>
            <w:gridSpan w:val="4"/>
          </w:tcPr>
          <w:p w:rsidR="00937208" w:rsidRDefault="00937208">
            <w:pPr>
              <w:pStyle w:val="ConsPlusNormal"/>
            </w:pPr>
            <w:r>
              <w:t>Помещение</w:t>
            </w:r>
          </w:p>
        </w:tc>
        <w:tc>
          <w:tcPr>
            <w:tcW w:w="41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2725" w:type="dxa"/>
            <w:gridSpan w:val="2"/>
            <w:vMerge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624" w:type="dxa"/>
            <w:vMerge w:val="restart"/>
            <w:tcBorders>
              <w:bottom w:val="nil"/>
            </w:tcBorders>
          </w:tcPr>
          <w:p w:rsidR="00937208" w:rsidRDefault="00937208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392" w:type="dxa"/>
            <w:gridSpan w:val="10"/>
          </w:tcPr>
          <w:p w:rsidR="00937208" w:rsidRDefault="00937208">
            <w:pPr>
              <w:pStyle w:val="ConsPlusNormal"/>
            </w:pPr>
            <w:r>
              <w:t>Присвоить адрес</w:t>
            </w:r>
          </w:p>
        </w:tc>
      </w:tr>
      <w:tr w:rsidR="00937208">
        <w:tc>
          <w:tcPr>
            <w:tcW w:w="624" w:type="dxa"/>
            <w:vMerge/>
            <w:tcBorders>
              <w:bottom w:val="nil"/>
            </w:tcBorders>
          </w:tcPr>
          <w:p w:rsidR="00937208" w:rsidRDefault="00937208">
            <w:pPr>
              <w:pStyle w:val="ConsPlusNormal"/>
            </w:pPr>
          </w:p>
        </w:tc>
        <w:tc>
          <w:tcPr>
            <w:tcW w:w="8392" w:type="dxa"/>
            <w:gridSpan w:val="10"/>
          </w:tcPr>
          <w:p w:rsidR="00937208" w:rsidRDefault="00937208">
            <w:pPr>
              <w:pStyle w:val="ConsPlusNormal"/>
            </w:pPr>
            <w:r>
              <w:t>В связи с:</w:t>
            </w:r>
          </w:p>
        </w:tc>
      </w:tr>
      <w:tr w:rsidR="00937208">
        <w:tc>
          <w:tcPr>
            <w:tcW w:w="624" w:type="dxa"/>
            <w:vMerge/>
            <w:tcBorders>
              <w:bottom w:val="nil"/>
            </w:tcBorders>
          </w:tcPr>
          <w:p w:rsidR="00937208" w:rsidRDefault="00937208">
            <w:pPr>
              <w:pStyle w:val="ConsPlusNormal"/>
            </w:pPr>
          </w:p>
        </w:tc>
        <w:tc>
          <w:tcPr>
            <w:tcW w:w="403" w:type="dxa"/>
          </w:tcPr>
          <w:p w:rsidR="00937208" w:rsidRDefault="00937208">
            <w:pPr>
              <w:pStyle w:val="ConsPlusNormal"/>
            </w:pPr>
          </w:p>
        </w:tc>
        <w:tc>
          <w:tcPr>
            <w:tcW w:w="7989" w:type="dxa"/>
            <w:gridSpan w:val="9"/>
          </w:tcPr>
          <w:p w:rsidR="00937208" w:rsidRDefault="00937208">
            <w:pPr>
              <w:pStyle w:val="ConsPlusNormal"/>
            </w:pPr>
            <w:r>
              <w:t>Образованием земельного участка(</w:t>
            </w:r>
            <w:proofErr w:type="spellStart"/>
            <w:r>
              <w:t>ов</w:t>
            </w:r>
            <w:proofErr w:type="spellEnd"/>
            <w:r>
              <w:t>) из земель, находящихся в государственной или муниципальной собственности</w:t>
            </w:r>
          </w:p>
        </w:tc>
      </w:tr>
      <w:tr w:rsidR="00937208">
        <w:tc>
          <w:tcPr>
            <w:tcW w:w="624" w:type="dxa"/>
            <w:vMerge/>
            <w:tcBorders>
              <w:bottom w:val="nil"/>
            </w:tcBorders>
          </w:tcPr>
          <w:p w:rsidR="00937208" w:rsidRDefault="00937208">
            <w:pPr>
              <w:pStyle w:val="ConsPlusNormal"/>
            </w:pPr>
          </w:p>
        </w:tc>
        <w:tc>
          <w:tcPr>
            <w:tcW w:w="3326" w:type="dxa"/>
            <w:gridSpan w:val="4"/>
          </w:tcPr>
          <w:p w:rsidR="00937208" w:rsidRDefault="00937208">
            <w:pPr>
              <w:pStyle w:val="ConsPlusNormal"/>
            </w:pPr>
            <w:r>
              <w:t>Количество образуемых земельных участков</w:t>
            </w:r>
          </w:p>
        </w:tc>
        <w:tc>
          <w:tcPr>
            <w:tcW w:w="5066" w:type="dxa"/>
            <w:gridSpan w:val="6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624" w:type="dxa"/>
            <w:vMerge/>
            <w:tcBorders>
              <w:bottom w:val="nil"/>
            </w:tcBorders>
          </w:tcPr>
          <w:p w:rsidR="00937208" w:rsidRDefault="00937208">
            <w:pPr>
              <w:pStyle w:val="ConsPlusNormal"/>
            </w:pPr>
          </w:p>
        </w:tc>
        <w:tc>
          <w:tcPr>
            <w:tcW w:w="3326" w:type="dxa"/>
            <w:gridSpan w:val="4"/>
            <w:vMerge w:val="restart"/>
          </w:tcPr>
          <w:p w:rsidR="00937208" w:rsidRDefault="00937208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066" w:type="dxa"/>
            <w:gridSpan w:val="6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624" w:type="dxa"/>
            <w:vMerge/>
            <w:tcBorders>
              <w:bottom w:val="nil"/>
            </w:tcBorders>
          </w:tcPr>
          <w:p w:rsidR="00937208" w:rsidRDefault="00937208">
            <w:pPr>
              <w:pStyle w:val="ConsPlusNormal"/>
            </w:pPr>
          </w:p>
        </w:tc>
        <w:tc>
          <w:tcPr>
            <w:tcW w:w="3326" w:type="dxa"/>
            <w:gridSpan w:val="4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5066" w:type="dxa"/>
            <w:gridSpan w:val="6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624" w:type="dxa"/>
            <w:vMerge/>
            <w:tcBorders>
              <w:bottom w:val="nil"/>
            </w:tcBorders>
          </w:tcPr>
          <w:p w:rsidR="00937208" w:rsidRDefault="00937208">
            <w:pPr>
              <w:pStyle w:val="ConsPlusNormal"/>
            </w:pPr>
          </w:p>
        </w:tc>
        <w:tc>
          <w:tcPr>
            <w:tcW w:w="3326" w:type="dxa"/>
            <w:gridSpan w:val="4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5066" w:type="dxa"/>
            <w:gridSpan w:val="6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624" w:type="dxa"/>
            <w:vMerge/>
            <w:tcBorders>
              <w:bottom w:val="nil"/>
            </w:tcBorders>
          </w:tcPr>
          <w:p w:rsidR="00937208" w:rsidRDefault="00937208">
            <w:pPr>
              <w:pStyle w:val="ConsPlusNormal"/>
            </w:pPr>
          </w:p>
        </w:tc>
        <w:tc>
          <w:tcPr>
            <w:tcW w:w="403" w:type="dxa"/>
          </w:tcPr>
          <w:p w:rsidR="00937208" w:rsidRDefault="00937208">
            <w:pPr>
              <w:pStyle w:val="ConsPlusNormal"/>
            </w:pPr>
          </w:p>
        </w:tc>
        <w:tc>
          <w:tcPr>
            <w:tcW w:w="7989" w:type="dxa"/>
            <w:gridSpan w:val="9"/>
          </w:tcPr>
          <w:p w:rsidR="00937208" w:rsidRDefault="00937208">
            <w:pPr>
              <w:pStyle w:val="ConsPlusNormal"/>
            </w:pPr>
            <w:r>
              <w:t>Образованием земельного участка(</w:t>
            </w:r>
            <w:proofErr w:type="spellStart"/>
            <w:r>
              <w:t>ов</w:t>
            </w:r>
            <w:proofErr w:type="spellEnd"/>
            <w:r>
              <w:t>) путем раздела земельного участка</w:t>
            </w:r>
          </w:p>
        </w:tc>
      </w:tr>
      <w:tr w:rsidR="00937208">
        <w:tc>
          <w:tcPr>
            <w:tcW w:w="624" w:type="dxa"/>
            <w:vMerge/>
            <w:tcBorders>
              <w:bottom w:val="nil"/>
            </w:tcBorders>
          </w:tcPr>
          <w:p w:rsidR="00937208" w:rsidRDefault="00937208">
            <w:pPr>
              <w:pStyle w:val="ConsPlusNormal"/>
            </w:pPr>
          </w:p>
        </w:tc>
        <w:tc>
          <w:tcPr>
            <w:tcW w:w="3326" w:type="dxa"/>
            <w:gridSpan w:val="4"/>
          </w:tcPr>
          <w:p w:rsidR="00937208" w:rsidRDefault="00937208">
            <w:pPr>
              <w:pStyle w:val="ConsPlusNormal"/>
            </w:pPr>
            <w:r>
              <w:t>Количество образуемых земельных участков</w:t>
            </w:r>
          </w:p>
        </w:tc>
        <w:tc>
          <w:tcPr>
            <w:tcW w:w="5066" w:type="dxa"/>
            <w:gridSpan w:val="6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624" w:type="dxa"/>
            <w:vMerge/>
            <w:tcBorders>
              <w:bottom w:val="nil"/>
            </w:tcBorders>
          </w:tcPr>
          <w:p w:rsidR="00937208" w:rsidRDefault="00937208">
            <w:pPr>
              <w:pStyle w:val="ConsPlusNormal"/>
            </w:pPr>
          </w:p>
        </w:tc>
        <w:tc>
          <w:tcPr>
            <w:tcW w:w="3326" w:type="dxa"/>
            <w:gridSpan w:val="4"/>
          </w:tcPr>
          <w:p w:rsidR="00937208" w:rsidRDefault="00937208">
            <w:pPr>
              <w:pStyle w:val="ConsPlusNormal"/>
            </w:pPr>
            <w:r>
              <w:t>Кадастровый номер земельного участка, раздел которого осуществляется</w:t>
            </w:r>
          </w:p>
        </w:tc>
        <w:tc>
          <w:tcPr>
            <w:tcW w:w="5066" w:type="dxa"/>
            <w:gridSpan w:val="6"/>
          </w:tcPr>
          <w:p w:rsidR="00937208" w:rsidRDefault="00937208">
            <w:pPr>
              <w:pStyle w:val="ConsPlusNormal"/>
            </w:pPr>
            <w:r>
              <w:t>Адрес земельного участка, раздел которого осуществляется</w:t>
            </w:r>
          </w:p>
        </w:tc>
      </w:tr>
      <w:tr w:rsidR="00937208">
        <w:tc>
          <w:tcPr>
            <w:tcW w:w="624" w:type="dxa"/>
            <w:vMerge/>
            <w:tcBorders>
              <w:bottom w:val="nil"/>
            </w:tcBorders>
          </w:tcPr>
          <w:p w:rsidR="00937208" w:rsidRDefault="00937208">
            <w:pPr>
              <w:pStyle w:val="ConsPlusNormal"/>
            </w:pPr>
          </w:p>
        </w:tc>
        <w:tc>
          <w:tcPr>
            <w:tcW w:w="3326" w:type="dxa"/>
            <w:gridSpan w:val="4"/>
            <w:vMerge w:val="restart"/>
          </w:tcPr>
          <w:p w:rsidR="00937208" w:rsidRDefault="00937208">
            <w:pPr>
              <w:pStyle w:val="ConsPlusNormal"/>
            </w:pPr>
          </w:p>
        </w:tc>
        <w:tc>
          <w:tcPr>
            <w:tcW w:w="5066" w:type="dxa"/>
            <w:gridSpan w:val="6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624" w:type="dxa"/>
            <w:vMerge/>
            <w:tcBorders>
              <w:bottom w:val="nil"/>
            </w:tcBorders>
          </w:tcPr>
          <w:p w:rsidR="00937208" w:rsidRDefault="00937208">
            <w:pPr>
              <w:pStyle w:val="ConsPlusNormal"/>
            </w:pPr>
          </w:p>
        </w:tc>
        <w:tc>
          <w:tcPr>
            <w:tcW w:w="3326" w:type="dxa"/>
            <w:gridSpan w:val="4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5066" w:type="dxa"/>
            <w:gridSpan w:val="6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624" w:type="dxa"/>
            <w:vMerge/>
            <w:tcBorders>
              <w:bottom w:val="nil"/>
            </w:tcBorders>
          </w:tcPr>
          <w:p w:rsidR="00937208" w:rsidRDefault="00937208">
            <w:pPr>
              <w:pStyle w:val="ConsPlusNormal"/>
            </w:pPr>
          </w:p>
        </w:tc>
        <w:tc>
          <w:tcPr>
            <w:tcW w:w="403" w:type="dxa"/>
          </w:tcPr>
          <w:p w:rsidR="00937208" w:rsidRDefault="00937208">
            <w:pPr>
              <w:pStyle w:val="ConsPlusNormal"/>
            </w:pPr>
          </w:p>
        </w:tc>
        <w:tc>
          <w:tcPr>
            <w:tcW w:w="7989" w:type="dxa"/>
            <w:gridSpan w:val="9"/>
          </w:tcPr>
          <w:p w:rsidR="00937208" w:rsidRDefault="00937208">
            <w:pPr>
              <w:pStyle w:val="ConsPlusNormal"/>
            </w:pPr>
            <w:r>
              <w:t>Образованием земельного участка путем объединения земельных участков</w:t>
            </w:r>
          </w:p>
        </w:tc>
      </w:tr>
      <w:tr w:rsidR="00937208">
        <w:tc>
          <w:tcPr>
            <w:tcW w:w="624" w:type="dxa"/>
            <w:vMerge/>
            <w:tcBorders>
              <w:bottom w:val="nil"/>
            </w:tcBorders>
          </w:tcPr>
          <w:p w:rsidR="00937208" w:rsidRDefault="00937208">
            <w:pPr>
              <w:pStyle w:val="ConsPlusNormal"/>
            </w:pPr>
          </w:p>
        </w:tc>
        <w:tc>
          <w:tcPr>
            <w:tcW w:w="3326" w:type="dxa"/>
            <w:gridSpan w:val="4"/>
          </w:tcPr>
          <w:p w:rsidR="00937208" w:rsidRDefault="00937208">
            <w:pPr>
              <w:pStyle w:val="ConsPlusNormal"/>
            </w:pPr>
            <w:r>
              <w:t>Количество объединяемых земельных участков</w:t>
            </w:r>
          </w:p>
        </w:tc>
        <w:tc>
          <w:tcPr>
            <w:tcW w:w="5066" w:type="dxa"/>
            <w:gridSpan w:val="6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624" w:type="dxa"/>
            <w:vMerge/>
            <w:tcBorders>
              <w:bottom w:val="nil"/>
            </w:tcBorders>
          </w:tcPr>
          <w:p w:rsidR="00937208" w:rsidRDefault="00937208">
            <w:pPr>
              <w:pStyle w:val="ConsPlusNormal"/>
            </w:pPr>
          </w:p>
        </w:tc>
        <w:tc>
          <w:tcPr>
            <w:tcW w:w="3326" w:type="dxa"/>
            <w:gridSpan w:val="4"/>
          </w:tcPr>
          <w:p w:rsidR="00937208" w:rsidRDefault="00937208">
            <w:pPr>
              <w:pStyle w:val="ConsPlusNormal"/>
            </w:pPr>
            <w:r>
              <w:t xml:space="preserve">Кадастровый номер объединяемого земельного участка </w:t>
            </w:r>
            <w:hyperlink w:anchor="P64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5066" w:type="dxa"/>
            <w:gridSpan w:val="6"/>
          </w:tcPr>
          <w:p w:rsidR="00937208" w:rsidRDefault="00937208">
            <w:pPr>
              <w:pStyle w:val="ConsPlusNormal"/>
            </w:pPr>
            <w:r>
              <w:t xml:space="preserve">Адрес объединяемого земельного участка </w:t>
            </w:r>
            <w:hyperlink w:anchor="P645">
              <w:r>
                <w:rPr>
                  <w:color w:val="0000FF"/>
                </w:rPr>
                <w:t>&lt;1&gt;</w:t>
              </w:r>
            </w:hyperlink>
          </w:p>
        </w:tc>
      </w:tr>
      <w:tr w:rsidR="00937208">
        <w:tc>
          <w:tcPr>
            <w:tcW w:w="624" w:type="dxa"/>
            <w:vMerge/>
            <w:tcBorders>
              <w:bottom w:val="nil"/>
            </w:tcBorders>
          </w:tcPr>
          <w:p w:rsidR="00937208" w:rsidRDefault="00937208">
            <w:pPr>
              <w:pStyle w:val="ConsPlusNormal"/>
            </w:pPr>
          </w:p>
        </w:tc>
        <w:tc>
          <w:tcPr>
            <w:tcW w:w="3326" w:type="dxa"/>
            <w:gridSpan w:val="4"/>
            <w:vMerge w:val="restart"/>
          </w:tcPr>
          <w:p w:rsidR="00937208" w:rsidRDefault="00937208">
            <w:pPr>
              <w:pStyle w:val="ConsPlusNormal"/>
            </w:pPr>
          </w:p>
        </w:tc>
        <w:tc>
          <w:tcPr>
            <w:tcW w:w="5066" w:type="dxa"/>
            <w:gridSpan w:val="6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624" w:type="dxa"/>
            <w:vMerge/>
            <w:tcBorders>
              <w:bottom w:val="nil"/>
            </w:tcBorders>
          </w:tcPr>
          <w:p w:rsidR="00937208" w:rsidRDefault="00937208">
            <w:pPr>
              <w:pStyle w:val="ConsPlusNormal"/>
            </w:pPr>
          </w:p>
        </w:tc>
        <w:tc>
          <w:tcPr>
            <w:tcW w:w="3326" w:type="dxa"/>
            <w:gridSpan w:val="4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5066" w:type="dxa"/>
            <w:gridSpan w:val="6"/>
          </w:tcPr>
          <w:p w:rsidR="00937208" w:rsidRDefault="00937208">
            <w:pPr>
              <w:pStyle w:val="ConsPlusNormal"/>
            </w:pPr>
          </w:p>
        </w:tc>
      </w:tr>
      <w:tr w:rsidR="00937208">
        <w:tblPrEx>
          <w:tblBorders>
            <w:insideH w:val="nil"/>
          </w:tblBorders>
        </w:tblPrEx>
        <w:tc>
          <w:tcPr>
            <w:tcW w:w="9016" w:type="dxa"/>
            <w:gridSpan w:val="11"/>
            <w:tcBorders>
              <w:top w:val="nil"/>
              <w:bottom w:val="nil"/>
            </w:tcBorders>
          </w:tcPr>
          <w:p w:rsidR="00937208" w:rsidRDefault="00937208">
            <w:pPr>
              <w:pStyle w:val="ConsPlusNormal"/>
            </w:pPr>
            <w:r>
              <w:t>--------------------------------</w:t>
            </w:r>
          </w:p>
        </w:tc>
      </w:tr>
      <w:tr w:rsidR="00937208">
        <w:tblPrEx>
          <w:tblBorders>
            <w:insideH w:val="nil"/>
          </w:tblBorders>
        </w:tblPrEx>
        <w:tc>
          <w:tcPr>
            <w:tcW w:w="9016" w:type="dxa"/>
            <w:gridSpan w:val="11"/>
            <w:tcBorders>
              <w:top w:val="nil"/>
            </w:tcBorders>
          </w:tcPr>
          <w:p w:rsidR="00937208" w:rsidRDefault="00937208">
            <w:pPr>
              <w:pStyle w:val="ConsPlusNormal"/>
            </w:pPr>
            <w:bookmarkStart w:id="11" w:name="P645"/>
            <w:bookmarkEnd w:id="11"/>
            <w:r>
              <w:t>&lt;1&gt; Строка дублируется для каждого объединенного земельного участка.</w:t>
            </w:r>
          </w:p>
        </w:tc>
      </w:tr>
    </w:tbl>
    <w:p w:rsidR="00937208" w:rsidRDefault="009372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432"/>
        <w:gridCol w:w="3235"/>
        <w:gridCol w:w="1531"/>
        <w:gridCol w:w="1320"/>
        <w:gridCol w:w="1984"/>
      </w:tblGrid>
      <w:tr w:rsidR="00937208">
        <w:tc>
          <w:tcPr>
            <w:tcW w:w="5731" w:type="dxa"/>
            <w:gridSpan w:val="4"/>
          </w:tcPr>
          <w:p w:rsidR="00937208" w:rsidRDefault="00937208">
            <w:pPr>
              <w:pStyle w:val="ConsPlusNormal"/>
            </w:pPr>
          </w:p>
        </w:tc>
        <w:tc>
          <w:tcPr>
            <w:tcW w:w="1320" w:type="dxa"/>
          </w:tcPr>
          <w:p w:rsidR="00937208" w:rsidRDefault="00937208">
            <w:pPr>
              <w:pStyle w:val="ConsPlusNormal"/>
            </w:pPr>
            <w:r>
              <w:t>Лист N __</w:t>
            </w:r>
          </w:p>
        </w:tc>
        <w:tc>
          <w:tcPr>
            <w:tcW w:w="1984" w:type="dxa"/>
          </w:tcPr>
          <w:p w:rsidR="00937208" w:rsidRDefault="00937208">
            <w:pPr>
              <w:pStyle w:val="ConsPlusNormal"/>
            </w:pPr>
            <w:r>
              <w:t>Всего листов __</w:t>
            </w:r>
          </w:p>
        </w:tc>
      </w:tr>
      <w:tr w:rsidR="00937208">
        <w:tc>
          <w:tcPr>
            <w:tcW w:w="533" w:type="dxa"/>
            <w:vMerge w:val="restart"/>
            <w:tcBorders>
              <w:bottom w:val="nil"/>
            </w:tcBorders>
          </w:tcPr>
          <w:p w:rsidR="00937208" w:rsidRDefault="00937208">
            <w:pPr>
              <w:pStyle w:val="ConsPlusNormal"/>
            </w:pPr>
          </w:p>
        </w:tc>
        <w:tc>
          <w:tcPr>
            <w:tcW w:w="432" w:type="dxa"/>
          </w:tcPr>
          <w:p w:rsidR="00937208" w:rsidRDefault="00937208">
            <w:pPr>
              <w:pStyle w:val="ConsPlusNormal"/>
            </w:pPr>
          </w:p>
        </w:tc>
        <w:tc>
          <w:tcPr>
            <w:tcW w:w="8070" w:type="dxa"/>
            <w:gridSpan w:val="4"/>
          </w:tcPr>
          <w:p w:rsidR="00937208" w:rsidRDefault="00937208">
            <w:pPr>
              <w:pStyle w:val="ConsPlusNormal"/>
            </w:pPr>
            <w:r>
              <w:t>Образованием земельного участка(</w:t>
            </w:r>
            <w:proofErr w:type="spellStart"/>
            <w:r>
              <w:t>ов</w:t>
            </w:r>
            <w:proofErr w:type="spellEnd"/>
            <w:r>
              <w:t>) путем выдела из земельного участка</w:t>
            </w:r>
          </w:p>
        </w:tc>
      </w:tr>
      <w:tr w:rsidR="00937208">
        <w:tc>
          <w:tcPr>
            <w:tcW w:w="533" w:type="dxa"/>
            <w:vMerge/>
            <w:tcBorders>
              <w:bottom w:val="nil"/>
            </w:tcBorders>
          </w:tcPr>
          <w:p w:rsidR="00937208" w:rsidRDefault="00937208">
            <w:pPr>
              <w:pStyle w:val="ConsPlusNormal"/>
            </w:pPr>
          </w:p>
        </w:tc>
        <w:tc>
          <w:tcPr>
            <w:tcW w:w="3667" w:type="dxa"/>
            <w:gridSpan w:val="2"/>
          </w:tcPr>
          <w:p w:rsidR="00937208" w:rsidRDefault="00937208">
            <w:pPr>
              <w:pStyle w:val="ConsPlusNormal"/>
            </w:pPr>
            <w: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835" w:type="dxa"/>
            <w:gridSpan w:val="3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  <w:tcBorders>
              <w:bottom w:val="nil"/>
            </w:tcBorders>
          </w:tcPr>
          <w:p w:rsidR="00937208" w:rsidRDefault="00937208">
            <w:pPr>
              <w:pStyle w:val="ConsPlusNormal"/>
            </w:pPr>
          </w:p>
        </w:tc>
        <w:tc>
          <w:tcPr>
            <w:tcW w:w="3667" w:type="dxa"/>
            <w:gridSpan w:val="2"/>
          </w:tcPr>
          <w:p w:rsidR="00937208" w:rsidRDefault="00937208">
            <w:pPr>
              <w:pStyle w:val="ConsPlusNormal"/>
            </w:pPr>
            <w:r>
              <w:t xml:space="preserve">Кадастровый номер земельного </w:t>
            </w:r>
            <w:r>
              <w:lastRenderedPageBreak/>
              <w:t>участка, из которого осуществляется выдел</w:t>
            </w:r>
          </w:p>
        </w:tc>
        <w:tc>
          <w:tcPr>
            <w:tcW w:w="4835" w:type="dxa"/>
            <w:gridSpan w:val="3"/>
          </w:tcPr>
          <w:p w:rsidR="00937208" w:rsidRDefault="00937208">
            <w:pPr>
              <w:pStyle w:val="ConsPlusNormal"/>
            </w:pPr>
            <w:r>
              <w:lastRenderedPageBreak/>
              <w:t xml:space="preserve">Адрес земельного участка, из которого </w:t>
            </w:r>
            <w:r>
              <w:lastRenderedPageBreak/>
              <w:t>осуществляется выдел</w:t>
            </w:r>
          </w:p>
        </w:tc>
      </w:tr>
      <w:tr w:rsidR="00937208">
        <w:tc>
          <w:tcPr>
            <w:tcW w:w="533" w:type="dxa"/>
            <w:vMerge/>
            <w:tcBorders>
              <w:bottom w:val="nil"/>
            </w:tcBorders>
          </w:tcPr>
          <w:p w:rsidR="00937208" w:rsidRDefault="00937208">
            <w:pPr>
              <w:pStyle w:val="ConsPlusNormal"/>
            </w:pPr>
          </w:p>
        </w:tc>
        <w:tc>
          <w:tcPr>
            <w:tcW w:w="3667" w:type="dxa"/>
            <w:gridSpan w:val="2"/>
            <w:vMerge w:val="restart"/>
          </w:tcPr>
          <w:p w:rsidR="00937208" w:rsidRDefault="00937208">
            <w:pPr>
              <w:pStyle w:val="ConsPlusNormal"/>
            </w:pPr>
          </w:p>
        </w:tc>
        <w:tc>
          <w:tcPr>
            <w:tcW w:w="4835" w:type="dxa"/>
            <w:gridSpan w:val="3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  <w:tcBorders>
              <w:bottom w:val="nil"/>
            </w:tcBorders>
          </w:tcPr>
          <w:p w:rsidR="00937208" w:rsidRDefault="00937208">
            <w:pPr>
              <w:pStyle w:val="ConsPlusNormal"/>
            </w:pPr>
          </w:p>
        </w:tc>
        <w:tc>
          <w:tcPr>
            <w:tcW w:w="3667" w:type="dxa"/>
            <w:gridSpan w:val="2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835" w:type="dxa"/>
            <w:gridSpan w:val="3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  <w:tcBorders>
              <w:bottom w:val="nil"/>
            </w:tcBorders>
          </w:tcPr>
          <w:p w:rsidR="00937208" w:rsidRDefault="00937208">
            <w:pPr>
              <w:pStyle w:val="ConsPlusNormal"/>
            </w:pPr>
          </w:p>
        </w:tc>
        <w:tc>
          <w:tcPr>
            <w:tcW w:w="432" w:type="dxa"/>
          </w:tcPr>
          <w:p w:rsidR="00937208" w:rsidRDefault="00937208">
            <w:pPr>
              <w:pStyle w:val="ConsPlusNormal"/>
            </w:pPr>
          </w:p>
        </w:tc>
        <w:tc>
          <w:tcPr>
            <w:tcW w:w="8070" w:type="dxa"/>
            <w:gridSpan w:val="4"/>
          </w:tcPr>
          <w:p w:rsidR="00937208" w:rsidRDefault="00937208">
            <w:pPr>
              <w:pStyle w:val="ConsPlusNormal"/>
            </w:pPr>
            <w:r>
              <w:t>Образованием земельного участка(</w:t>
            </w:r>
            <w:proofErr w:type="spellStart"/>
            <w:r>
              <w:t>ов</w:t>
            </w:r>
            <w:proofErr w:type="spellEnd"/>
            <w:r>
              <w:t>) путем перераспределения земельных участков</w:t>
            </w:r>
          </w:p>
        </w:tc>
      </w:tr>
      <w:tr w:rsidR="00937208">
        <w:tc>
          <w:tcPr>
            <w:tcW w:w="533" w:type="dxa"/>
            <w:vMerge/>
            <w:tcBorders>
              <w:bottom w:val="nil"/>
            </w:tcBorders>
          </w:tcPr>
          <w:p w:rsidR="00937208" w:rsidRDefault="00937208">
            <w:pPr>
              <w:pStyle w:val="ConsPlusNormal"/>
            </w:pPr>
          </w:p>
        </w:tc>
        <w:tc>
          <w:tcPr>
            <w:tcW w:w="3667" w:type="dxa"/>
            <w:gridSpan w:val="2"/>
          </w:tcPr>
          <w:p w:rsidR="00937208" w:rsidRDefault="00937208">
            <w:pPr>
              <w:pStyle w:val="ConsPlusNormal"/>
            </w:pPr>
            <w:r>
              <w:t>Количество образуемых земельных участков</w:t>
            </w:r>
          </w:p>
        </w:tc>
        <w:tc>
          <w:tcPr>
            <w:tcW w:w="4835" w:type="dxa"/>
            <w:gridSpan w:val="3"/>
          </w:tcPr>
          <w:p w:rsidR="00937208" w:rsidRDefault="00937208">
            <w:pPr>
              <w:pStyle w:val="ConsPlusNormal"/>
            </w:pPr>
            <w:r>
              <w:t>Количество земельных участков, которые перераспределяются</w:t>
            </w:r>
          </w:p>
        </w:tc>
      </w:tr>
      <w:tr w:rsidR="00937208">
        <w:tc>
          <w:tcPr>
            <w:tcW w:w="533" w:type="dxa"/>
            <w:vMerge/>
            <w:tcBorders>
              <w:bottom w:val="nil"/>
            </w:tcBorders>
          </w:tcPr>
          <w:p w:rsidR="00937208" w:rsidRDefault="00937208">
            <w:pPr>
              <w:pStyle w:val="ConsPlusNormal"/>
            </w:pPr>
          </w:p>
        </w:tc>
        <w:tc>
          <w:tcPr>
            <w:tcW w:w="3667" w:type="dxa"/>
            <w:gridSpan w:val="2"/>
          </w:tcPr>
          <w:p w:rsidR="00937208" w:rsidRDefault="00937208">
            <w:pPr>
              <w:pStyle w:val="ConsPlusNormal"/>
            </w:pPr>
          </w:p>
        </w:tc>
        <w:tc>
          <w:tcPr>
            <w:tcW w:w="4835" w:type="dxa"/>
            <w:gridSpan w:val="3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  <w:tcBorders>
              <w:bottom w:val="nil"/>
            </w:tcBorders>
          </w:tcPr>
          <w:p w:rsidR="00937208" w:rsidRDefault="00937208">
            <w:pPr>
              <w:pStyle w:val="ConsPlusNormal"/>
            </w:pPr>
          </w:p>
        </w:tc>
        <w:tc>
          <w:tcPr>
            <w:tcW w:w="3667" w:type="dxa"/>
            <w:gridSpan w:val="2"/>
          </w:tcPr>
          <w:p w:rsidR="00937208" w:rsidRDefault="00937208">
            <w:pPr>
              <w:pStyle w:val="ConsPlusNormal"/>
            </w:pPr>
            <w:r>
              <w:t xml:space="preserve">Кадастровый номер земельного участка, который перераспределяется </w:t>
            </w:r>
            <w:hyperlink w:anchor="P699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835" w:type="dxa"/>
            <w:gridSpan w:val="3"/>
          </w:tcPr>
          <w:p w:rsidR="00937208" w:rsidRDefault="00937208">
            <w:pPr>
              <w:pStyle w:val="ConsPlusNormal"/>
            </w:pPr>
            <w:r>
              <w:t xml:space="preserve">Адрес земельного участка, который перераспределяется </w:t>
            </w:r>
            <w:hyperlink w:anchor="P699">
              <w:r>
                <w:rPr>
                  <w:color w:val="0000FF"/>
                </w:rPr>
                <w:t>&lt;2&gt;</w:t>
              </w:r>
            </w:hyperlink>
          </w:p>
        </w:tc>
      </w:tr>
      <w:tr w:rsidR="00937208">
        <w:tc>
          <w:tcPr>
            <w:tcW w:w="533" w:type="dxa"/>
            <w:vMerge/>
            <w:tcBorders>
              <w:bottom w:val="nil"/>
            </w:tcBorders>
          </w:tcPr>
          <w:p w:rsidR="00937208" w:rsidRDefault="00937208">
            <w:pPr>
              <w:pStyle w:val="ConsPlusNormal"/>
            </w:pPr>
          </w:p>
        </w:tc>
        <w:tc>
          <w:tcPr>
            <w:tcW w:w="3667" w:type="dxa"/>
            <w:gridSpan w:val="2"/>
            <w:vMerge w:val="restart"/>
          </w:tcPr>
          <w:p w:rsidR="00937208" w:rsidRDefault="00937208">
            <w:pPr>
              <w:pStyle w:val="ConsPlusNormal"/>
            </w:pPr>
          </w:p>
        </w:tc>
        <w:tc>
          <w:tcPr>
            <w:tcW w:w="4835" w:type="dxa"/>
            <w:gridSpan w:val="3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  <w:tcBorders>
              <w:bottom w:val="nil"/>
            </w:tcBorders>
          </w:tcPr>
          <w:p w:rsidR="00937208" w:rsidRDefault="00937208">
            <w:pPr>
              <w:pStyle w:val="ConsPlusNormal"/>
            </w:pPr>
          </w:p>
        </w:tc>
        <w:tc>
          <w:tcPr>
            <w:tcW w:w="3667" w:type="dxa"/>
            <w:gridSpan w:val="2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835" w:type="dxa"/>
            <w:gridSpan w:val="3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  <w:tcBorders>
              <w:bottom w:val="nil"/>
            </w:tcBorders>
          </w:tcPr>
          <w:p w:rsidR="00937208" w:rsidRDefault="00937208">
            <w:pPr>
              <w:pStyle w:val="ConsPlusNormal"/>
            </w:pPr>
          </w:p>
        </w:tc>
        <w:tc>
          <w:tcPr>
            <w:tcW w:w="432" w:type="dxa"/>
          </w:tcPr>
          <w:p w:rsidR="00937208" w:rsidRDefault="00937208">
            <w:pPr>
              <w:pStyle w:val="ConsPlusNormal"/>
            </w:pPr>
          </w:p>
        </w:tc>
        <w:tc>
          <w:tcPr>
            <w:tcW w:w="8070" w:type="dxa"/>
            <w:gridSpan w:val="4"/>
          </w:tcPr>
          <w:p w:rsidR="00937208" w:rsidRDefault="00937208">
            <w:pPr>
              <w:pStyle w:val="ConsPlusNormal"/>
            </w:pPr>
            <w:r>
              <w:t>Строительством, реконструкцией здания, сооружения</w:t>
            </w:r>
          </w:p>
        </w:tc>
      </w:tr>
      <w:tr w:rsidR="00937208">
        <w:tc>
          <w:tcPr>
            <w:tcW w:w="533" w:type="dxa"/>
            <w:vMerge/>
            <w:tcBorders>
              <w:bottom w:val="nil"/>
            </w:tcBorders>
          </w:tcPr>
          <w:p w:rsidR="00937208" w:rsidRDefault="00937208">
            <w:pPr>
              <w:pStyle w:val="ConsPlusNormal"/>
            </w:pPr>
          </w:p>
        </w:tc>
        <w:tc>
          <w:tcPr>
            <w:tcW w:w="3667" w:type="dxa"/>
            <w:gridSpan w:val="2"/>
          </w:tcPr>
          <w:p w:rsidR="00937208" w:rsidRDefault="00937208">
            <w:pPr>
              <w:pStyle w:val="ConsPlusNormal"/>
            </w:pPr>
            <w: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835" w:type="dxa"/>
            <w:gridSpan w:val="3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  <w:tcBorders>
              <w:bottom w:val="nil"/>
            </w:tcBorders>
          </w:tcPr>
          <w:p w:rsidR="00937208" w:rsidRDefault="00937208">
            <w:pPr>
              <w:pStyle w:val="ConsPlusNormal"/>
            </w:pPr>
          </w:p>
        </w:tc>
        <w:tc>
          <w:tcPr>
            <w:tcW w:w="3667" w:type="dxa"/>
            <w:gridSpan w:val="2"/>
          </w:tcPr>
          <w:p w:rsidR="00937208" w:rsidRDefault="00937208">
            <w:pPr>
              <w:pStyle w:val="ConsPlusNormal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835" w:type="dxa"/>
            <w:gridSpan w:val="3"/>
          </w:tcPr>
          <w:p w:rsidR="00937208" w:rsidRDefault="00937208">
            <w:pPr>
              <w:pStyle w:val="ConsPlusNormal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937208">
        <w:tc>
          <w:tcPr>
            <w:tcW w:w="533" w:type="dxa"/>
            <w:vMerge/>
            <w:tcBorders>
              <w:bottom w:val="nil"/>
            </w:tcBorders>
          </w:tcPr>
          <w:p w:rsidR="00937208" w:rsidRDefault="00937208">
            <w:pPr>
              <w:pStyle w:val="ConsPlusNormal"/>
            </w:pPr>
          </w:p>
        </w:tc>
        <w:tc>
          <w:tcPr>
            <w:tcW w:w="3667" w:type="dxa"/>
            <w:gridSpan w:val="2"/>
            <w:vMerge w:val="restart"/>
          </w:tcPr>
          <w:p w:rsidR="00937208" w:rsidRDefault="00937208">
            <w:pPr>
              <w:pStyle w:val="ConsPlusNormal"/>
            </w:pPr>
          </w:p>
        </w:tc>
        <w:tc>
          <w:tcPr>
            <w:tcW w:w="4835" w:type="dxa"/>
            <w:gridSpan w:val="3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  <w:tcBorders>
              <w:bottom w:val="nil"/>
            </w:tcBorders>
          </w:tcPr>
          <w:p w:rsidR="00937208" w:rsidRDefault="00937208">
            <w:pPr>
              <w:pStyle w:val="ConsPlusNormal"/>
            </w:pPr>
          </w:p>
        </w:tc>
        <w:tc>
          <w:tcPr>
            <w:tcW w:w="3667" w:type="dxa"/>
            <w:gridSpan w:val="2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835" w:type="dxa"/>
            <w:gridSpan w:val="3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  <w:tcBorders>
              <w:bottom w:val="nil"/>
            </w:tcBorders>
          </w:tcPr>
          <w:p w:rsidR="00937208" w:rsidRDefault="00937208">
            <w:pPr>
              <w:pStyle w:val="ConsPlusNormal"/>
            </w:pPr>
          </w:p>
        </w:tc>
        <w:tc>
          <w:tcPr>
            <w:tcW w:w="432" w:type="dxa"/>
          </w:tcPr>
          <w:p w:rsidR="00937208" w:rsidRDefault="00937208">
            <w:pPr>
              <w:pStyle w:val="ConsPlusNormal"/>
            </w:pPr>
          </w:p>
        </w:tc>
        <w:tc>
          <w:tcPr>
            <w:tcW w:w="8070" w:type="dxa"/>
            <w:gridSpan w:val="4"/>
          </w:tcPr>
          <w:p w:rsidR="00937208" w:rsidRDefault="00937208">
            <w:pPr>
              <w:pStyle w:val="ConsPlusNormal"/>
            </w:pPr>
            <w: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47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937208">
        <w:tc>
          <w:tcPr>
            <w:tcW w:w="533" w:type="dxa"/>
            <w:vMerge/>
            <w:tcBorders>
              <w:bottom w:val="nil"/>
            </w:tcBorders>
          </w:tcPr>
          <w:p w:rsidR="00937208" w:rsidRDefault="00937208">
            <w:pPr>
              <w:pStyle w:val="ConsPlusNormal"/>
            </w:pPr>
          </w:p>
        </w:tc>
        <w:tc>
          <w:tcPr>
            <w:tcW w:w="3667" w:type="dxa"/>
            <w:gridSpan w:val="2"/>
          </w:tcPr>
          <w:p w:rsidR="00937208" w:rsidRDefault="00937208">
            <w:pPr>
              <w:pStyle w:val="ConsPlusNormal"/>
            </w:pPr>
            <w:r>
              <w:t>Тип здания, сооружения, объекта незавершенного строительства</w:t>
            </w:r>
          </w:p>
        </w:tc>
        <w:tc>
          <w:tcPr>
            <w:tcW w:w="4835" w:type="dxa"/>
            <w:gridSpan w:val="3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  <w:tcBorders>
              <w:bottom w:val="nil"/>
            </w:tcBorders>
          </w:tcPr>
          <w:p w:rsidR="00937208" w:rsidRDefault="00937208">
            <w:pPr>
              <w:pStyle w:val="ConsPlusNormal"/>
            </w:pPr>
          </w:p>
        </w:tc>
        <w:tc>
          <w:tcPr>
            <w:tcW w:w="3667" w:type="dxa"/>
            <w:gridSpan w:val="2"/>
          </w:tcPr>
          <w:p w:rsidR="00937208" w:rsidRDefault="00937208">
            <w:pPr>
              <w:pStyle w:val="ConsPlusNormal"/>
            </w:pPr>
            <w: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835" w:type="dxa"/>
            <w:gridSpan w:val="3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  <w:tcBorders>
              <w:bottom w:val="nil"/>
            </w:tcBorders>
          </w:tcPr>
          <w:p w:rsidR="00937208" w:rsidRDefault="00937208">
            <w:pPr>
              <w:pStyle w:val="ConsPlusNormal"/>
            </w:pPr>
          </w:p>
        </w:tc>
        <w:tc>
          <w:tcPr>
            <w:tcW w:w="3667" w:type="dxa"/>
            <w:gridSpan w:val="2"/>
          </w:tcPr>
          <w:p w:rsidR="00937208" w:rsidRDefault="00937208">
            <w:pPr>
              <w:pStyle w:val="ConsPlusNormal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835" w:type="dxa"/>
            <w:gridSpan w:val="3"/>
          </w:tcPr>
          <w:p w:rsidR="00937208" w:rsidRDefault="00937208">
            <w:pPr>
              <w:pStyle w:val="ConsPlusNormal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937208">
        <w:tc>
          <w:tcPr>
            <w:tcW w:w="533" w:type="dxa"/>
            <w:vMerge/>
            <w:tcBorders>
              <w:bottom w:val="nil"/>
            </w:tcBorders>
          </w:tcPr>
          <w:p w:rsidR="00937208" w:rsidRDefault="00937208">
            <w:pPr>
              <w:pStyle w:val="ConsPlusNormal"/>
            </w:pPr>
          </w:p>
        </w:tc>
        <w:tc>
          <w:tcPr>
            <w:tcW w:w="3667" w:type="dxa"/>
            <w:gridSpan w:val="2"/>
            <w:vMerge w:val="restart"/>
          </w:tcPr>
          <w:p w:rsidR="00937208" w:rsidRDefault="00937208">
            <w:pPr>
              <w:pStyle w:val="ConsPlusNormal"/>
            </w:pPr>
          </w:p>
        </w:tc>
        <w:tc>
          <w:tcPr>
            <w:tcW w:w="4835" w:type="dxa"/>
            <w:gridSpan w:val="3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  <w:tcBorders>
              <w:bottom w:val="nil"/>
            </w:tcBorders>
          </w:tcPr>
          <w:p w:rsidR="00937208" w:rsidRDefault="00937208">
            <w:pPr>
              <w:pStyle w:val="ConsPlusNormal"/>
            </w:pPr>
          </w:p>
        </w:tc>
        <w:tc>
          <w:tcPr>
            <w:tcW w:w="3667" w:type="dxa"/>
            <w:gridSpan w:val="2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835" w:type="dxa"/>
            <w:gridSpan w:val="3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  <w:tcBorders>
              <w:bottom w:val="nil"/>
            </w:tcBorders>
          </w:tcPr>
          <w:p w:rsidR="00937208" w:rsidRDefault="00937208">
            <w:pPr>
              <w:pStyle w:val="ConsPlusNormal"/>
            </w:pPr>
          </w:p>
        </w:tc>
        <w:tc>
          <w:tcPr>
            <w:tcW w:w="432" w:type="dxa"/>
          </w:tcPr>
          <w:p w:rsidR="00937208" w:rsidRDefault="00937208">
            <w:pPr>
              <w:pStyle w:val="ConsPlusNormal"/>
            </w:pPr>
          </w:p>
        </w:tc>
        <w:tc>
          <w:tcPr>
            <w:tcW w:w="8070" w:type="dxa"/>
            <w:gridSpan w:val="4"/>
          </w:tcPr>
          <w:p w:rsidR="00937208" w:rsidRDefault="00937208">
            <w:pPr>
              <w:pStyle w:val="ConsPlusNormal"/>
            </w:pPr>
            <w:r>
              <w:t xml:space="preserve">Переводом жилого помещения в нежилое помещение и нежилого помещения в </w:t>
            </w:r>
            <w:r>
              <w:lastRenderedPageBreak/>
              <w:t>жилое помещение</w:t>
            </w:r>
          </w:p>
        </w:tc>
      </w:tr>
      <w:tr w:rsidR="00937208">
        <w:tc>
          <w:tcPr>
            <w:tcW w:w="533" w:type="dxa"/>
            <w:vMerge/>
            <w:tcBorders>
              <w:bottom w:val="nil"/>
            </w:tcBorders>
          </w:tcPr>
          <w:p w:rsidR="00937208" w:rsidRDefault="00937208">
            <w:pPr>
              <w:pStyle w:val="ConsPlusNormal"/>
            </w:pPr>
          </w:p>
        </w:tc>
        <w:tc>
          <w:tcPr>
            <w:tcW w:w="3667" w:type="dxa"/>
            <w:gridSpan w:val="2"/>
          </w:tcPr>
          <w:p w:rsidR="00937208" w:rsidRDefault="00937208">
            <w:pPr>
              <w:pStyle w:val="ConsPlusNormal"/>
              <w:jc w:val="center"/>
            </w:pPr>
            <w:r>
              <w:t>Кадастровый номер помещения</w:t>
            </w:r>
          </w:p>
        </w:tc>
        <w:tc>
          <w:tcPr>
            <w:tcW w:w="4835" w:type="dxa"/>
            <w:gridSpan w:val="3"/>
          </w:tcPr>
          <w:p w:rsidR="00937208" w:rsidRDefault="00937208">
            <w:pPr>
              <w:pStyle w:val="ConsPlusNormal"/>
              <w:jc w:val="center"/>
            </w:pPr>
            <w:r>
              <w:t>Адрес помещения</w:t>
            </w:r>
          </w:p>
        </w:tc>
      </w:tr>
      <w:tr w:rsidR="00937208">
        <w:tc>
          <w:tcPr>
            <w:tcW w:w="533" w:type="dxa"/>
            <w:vMerge/>
            <w:tcBorders>
              <w:bottom w:val="nil"/>
            </w:tcBorders>
          </w:tcPr>
          <w:p w:rsidR="00937208" w:rsidRDefault="00937208">
            <w:pPr>
              <w:pStyle w:val="ConsPlusNormal"/>
            </w:pPr>
          </w:p>
        </w:tc>
        <w:tc>
          <w:tcPr>
            <w:tcW w:w="3667" w:type="dxa"/>
            <w:gridSpan w:val="2"/>
            <w:vMerge w:val="restart"/>
          </w:tcPr>
          <w:p w:rsidR="00937208" w:rsidRDefault="00937208">
            <w:pPr>
              <w:pStyle w:val="ConsPlusNormal"/>
            </w:pPr>
          </w:p>
        </w:tc>
        <w:tc>
          <w:tcPr>
            <w:tcW w:w="4835" w:type="dxa"/>
            <w:gridSpan w:val="3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  <w:tcBorders>
              <w:bottom w:val="nil"/>
            </w:tcBorders>
          </w:tcPr>
          <w:p w:rsidR="00937208" w:rsidRDefault="00937208">
            <w:pPr>
              <w:pStyle w:val="ConsPlusNormal"/>
            </w:pPr>
          </w:p>
        </w:tc>
        <w:tc>
          <w:tcPr>
            <w:tcW w:w="3667" w:type="dxa"/>
            <w:gridSpan w:val="2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835" w:type="dxa"/>
            <w:gridSpan w:val="3"/>
          </w:tcPr>
          <w:p w:rsidR="00937208" w:rsidRDefault="00937208">
            <w:pPr>
              <w:pStyle w:val="ConsPlusNormal"/>
            </w:pPr>
          </w:p>
        </w:tc>
      </w:tr>
      <w:tr w:rsidR="00937208">
        <w:tblPrEx>
          <w:tblBorders>
            <w:insideH w:val="nil"/>
          </w:tblBorders>
        </w:tblPrEx>
        <w:tc>
          <w:tcPr>
            <w:tcW w:w="9035" w:type="dxa"/>
            <w:gridSpan w:val="6"/>
            <w:tcBorders>
              <w:top w:val="nil"/>
              <w:bottom w:val="nil"/>
            </w:tcBorders>
          </w:tcPr>
          <w:p w:rsidR="00937208" w:rsidRDefault="00937208">
            <w:pPr>
              <w:pStyle w:val="ConsPlusNormal"/>
            </w:pPr>
            <w:r>
              <w:t>--------------------------------</w:t>
            </w:r>
          </w:p>
        </w:tc>
      </w:tr>
      <w:tr w:rsidR="00937208">
        <w:tblPrEx>
          <w:tblBorders>
            <w:insideH w:val="nil"/>
          </w:tblBorders>
        </w:tblPrEx>
        <w:tc>
          <w:tcPr>
            <w:tcW w:w="9035" w:type="dxa"/>
            <w:gridSpan w:val="6"/>
            <w:tcBorders>
              <w:top w:val="nil"/>
            </w:tcBorders>
          </w:tcPr>
          <w:p w:rsidR="00937208" w:rsidRDefault="00937208">
            <w:pPr>
              <w:pStyle w:val="ConsPlusNormal"/>
            </w:pPr>
            <w:bookmarkStart w:id="12" w:name="P699"/>
            <w:bookmarkEnd w:id="12"/>
            <w:r>
              <w:t>&lt;2&gt; Строка дублируется для каждого перераспределенного земельного участка.</w:t>
            </w:r>
          </w:p>
        </w:tc>
      </w:tr>
    </w:tbl>
    <w:p w:rsidR="00937208" w:rsidRDefault="009372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437"/>
        <w:gridCol w:w="437"/>
        <w:gridCol w:w="2098"/>
        <w:gridCol w:w="696"/>
        <w:gridCol w:w="340"/>
        <w:gridCol w:w="398"/>
        <w:gridCol w:w="196"/>
        <w:gridCol w:w="1412"/>
        <w:gridCol w:w="340"/>
        <w:gridCol w:w="895"/>
        <w:gridCol w:w="1247"/>
      </w:tblGrid>
      <w:tr w:rsidR="00937208">
        <w:tc>
          <w:tcPr>
            <w:tcW w:w="5135" w:type="dxa"/>
            <w:gridSpan w:val="8"/>
          </w:tcPr>
          <w:p w:rsidR="00937208" w:rsidRDefault="00937208">
            <w:pPr>
              <w:pStyle w:val="ConsPlusNormal"/>
            </w:pPr>
          </w:p>
        </w:tc>
        <w:tc>
          <w:tcPr>
            <w:tcW w:w="1752" w:type="dxa"/>
            <w:gridSpan w:val="2"/>
          </w:tcPr>
          <w:p w:rsidR="00937208" w:rsidRDefault="00937208">
            <w:pPr>
              <w:pStyle w:val="ConsPlusNormal"/>
            </w:pPr>
            <w:r>
              <w:t>Лист N ___</w:t>
            </w:r>
          </w:p>
        </w:tc>
        <w:tc>
          <w:tcPr>
            <w:tcW w:w="2142" w:type="dxa"/>
            <w:gridSpan w:val="2"/>
          </w:tcPr>
          <w:p w:rsidR="00937208" w:rsidRDefault="00937208">
            <w:pPr>
              <w:pStyle w:val="ConsPlusNormal"/>
            </w:pPr>
            <w:r>
              <w:t>Всего листов ___</w:t>
            </w:r>
          </w:p>
        </w:tc>
      </w:tr>
      <w:tr w:rsidR="00937208">
        <w:tc>
          <w:tcPr>
            <w:tcW w:w="533" w:type="dxa"/>
            <w:vMerge w:val="restart"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</w:tcPr>
          <w:p w:rsidR="00937208" w:rsidRDefault="00937208">
            <w:pPr>
              <w:pStyle w:val="ConsPlusNormal"/>
            </w:pPr>
          </w:p>
        </w:tc>
        <w:tc>
          <w:tcPr>
            <w:tcW w:w="8059" w:type="dxa"/>
            <w:gridSpan w:val="10"/>
            <w:vAlign w:val="center"/>
          </w:tcPr>
          <w:p w:rsidR="00937208" w:rsidRDefault="00937208">
            <w:pPr>
              <w:pStyle w:val="ConsPlusNormal"/>
            </w:pPr>
            <w:r>
              <w:t>Образованием помещения(</w:t>
            </w:r>
            <w:proofErr w:type="spellStart"/>
            <w:r>
              <w:t>ий</w:t>
            </w:r>
            <w:proofErr w:type="spellEnd"/>
            <w:r>
              <w:t>) в здании, сооружении путем раздела здания, сооружения</w:t>
            </w: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 w:val="restart"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</w:tcPr>
          <w:p w:rsidR="00937208" w:rsidRDefault="00937208">
            <w:pPr>
              <w:pStyle w:val="ConsPlusNormal"/>
            </w:pPr>
          </w:p>
        </w:tc>
        <w:tc>
          <w:tcPr>
            <w:tcW w:w="3134" w:type="dxa"/>
            <w:gridSpan w:val="3"/>
            <w:vAlign w:val="center"/>
          </w:tcPr>
          <w:p w:rsidR="00937208" w:rsidRDefault="00937208">
            <w:pPr>
              <w:pStyle w:val="ConsPlusNormal"/>
              <w:jc w:val="center"/>
            </w:pPr>
            <w:r>
              <w:t>Образование жилого помещения</w:t>
            </w:r>
          </w:p>
        </w:tc>
        <w:tc>
          <w:tcPr>
            <w:tcW w:w="3241" w:type="dxa"/>
            <w:gridSpan w:val="5"/>
            <w:vAlign w:val="center"/>
          </w:tcPr>
          <w:p w:rsidR="00937208" w:rsidRDefault="00937208">
            <w:pPr>
              <w:pStyle w:val="ConsPlusNormal"/>
              <w:jc w:val="center"/>
            </w:pPr>
            <w:r>
              <w:t>Количество образуемых помещений</w:t>
            </w:r>
          </w:p>
        </w:tc>
        <w:tc>
          <w:tcPr>
            <w:tcW w:w="1247" w:type="dxa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</w:tcPr>
          <w:p w:rsidR="00937208" w:rsidRDefault="00937208">
            <w:pPr>
              <w:pStyle w:val="ConsPlusNormal"/>
            </w:pPr>
          </w:p>
        </w:tc>
        <w:tc>
          <w:tcPr>
            <w:tcW w:w="3134" w:type="dxa"/>
            <w:gridSpan w:val="3"/>
            <w:vAlign w:val="center"/>
          </w:tcPr>
          <w:p w:rsidR="00937208" w:rsidRDefault="00937208">
            <w:pPr>
              <w:pStyle w:val="ConsPlusNormal"/>
              <w:jc w:val="center"/>
            </w:pPr>
            <w:r>
              <w:t>Образование нежилого помещения</w:t>
            </w:r>
          </w:p>
        </w:tc>
        <w:tc>
          <w:tcPr>
            <w:tcW w:w="3241" w:type="dxa"/>
            <w:gridSpan w:val="5"/>
            <w:vAlign w:val="center"/>
          </w:tcPr>
          <w:p w:rsidR="00937208" w:rsidRDefault="00937208">
            <w:pPr>
              <w:pStyle w:val="ConsPlusNormal"/>
              <w:jc w:val="center"/>
            </w:pPr>
            <w:r>
              <w:t>Количество образуемых помещений</w:t>
            </w:r>
          </w:p>
        </w:tc>
        <w:tc>
          <w:tcPr>
            <w:tcW w:w="1247" w:type="dxa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3668" w:type="dxa"/>
            <w:gridSpan w:val="4"/>
            <w:vAlign w:val="center"/>
          </w:tcPr>
          <w:p w:rsidR="00937208" w:rsidRDefault="00937208">
            <w:pPr>
              <w:pStyle w:val="ConsPlusNormal"/>
            </w:pPr>
            <w:r>
              <w:t>Кадастровый номер здания, сооружения</w:t>
            </w:r>
          </w:p>
        </w:tc>
        <w:tc>
          <w:tcPr>
            <w:tcW w:w="4828" w:type="dxa"/>
            <w:gridSpan w:val="7"/>
            <w:vAlign w:val="center"/>
          </w:tcPr>
          <w:p w:rsidR="00937208" w:rsidRDefault="00937208">
            <w:pPr>
              <w:pStyle w:val="ConsPlusNormal"/>
            </w:pPr>
            <w:r>
              <w:t>Адрес здания, сооружения</w:t>
            </w: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3668" w:type="dxa"/>
            <w:gridSpan w:val="4"/>
            <w:vMerge w:val="restart"/>
          </w:tcPr>
          <w:p w:rsidR="00937208" w:rsidRDefault="00937208">
            <w:pPr>
              <w:pStyle w:val="ConsPlusNormal"/>
            </w:pPr>
          </w:p>
        </w:tc>
        <w:tc>
          <w:tcPr>
            <w:tcW w:w="4828" w:type="dxa"/>
            <w:gridSpan w:val="7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3668" w:type="dxa"/>
            <w:gridSpan w:val="4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828" w:type="dxa"/>
            <w:gridSpan w:val="7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3668" w:type="dxa"/>
            <w:gridSpan w:val="4"/>
            <w:vMerge w:val="restart"/>
          </w:tcPr>
          <w:p w:rsidR="00937208" w:rsidRDefault="00937208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4828" w:type="dxa"/>
            <w:gridSpan w:val="7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3668" w:type="dxa"/>
            <w:gridSpan w:val="4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828" w:type="dxa"/>
            <w:gridSpan w:val="7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3668" w:type="dxa"/>
            <w:gridSpan w:val="4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828" w:type="dxa"/>
            <w:gridSpan w:val="7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</w:tcPr>
          <w:p w:rsidR="00937208" w:rsidRDefault="00937208">
            <w:pPr>
              <w:pStyle w:val="ConsPlusNormal"/>
            </w:pPr>
          </w:p>
        </w:tc>
        <w:tc>
          <w:tcPr>
            <w:tcW w:w="8059" w:type="dxa"/>
            <w:gridSpan w:val="10"/>
            <w:vAlign w:val="center"/>
          </w:tcPr>
          <w:p w:rsidR="00937208" w:rsidRDefault="00937208">
            <w:pPr>
              <w:pStyle w:val="ConsPlusNormal"/>
            </w:pPr>
            <w:r>
              <w:t>Образованием помещения(</w:t>
            </w:r>
            <w:proofErr w:type="spellStart"/>
            <w:r>
              <w:t>ий</w:t>
            </w:r>
            <w:proofErr w:type="spellEnd"/>
            <w:r>
              <w:t>) в здании, сооружении путем раздела помещения</w:t>
            </w: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2972" w:type="dxa"/>
            <w:gridSpan w:val="3"/>
            <w:vAlign w:val="center"/>
          </w:tcPr>
          <w:p w:rsidR="00937208" w:rsidRDefault="00937208">
            <w:pPr>
              <w:pStyle w:val="ConsPlusNormal"/>
              <w:jc w:val="center"/>
            </w:pPr>
            <w:r>
              <w:t xml:space="preserve">Назначение помещения (жилое (нежилое) помещение) </w:t>
            </w:r>
            <w:hyperlink w:anchor="P779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042" w:type="dxa"/>
            <w:gridSpan w:val="5"/>
            <w:vAlign w:val="center"/>
          </w:tcPr>
          <w:p w:rsidR="00937208" w:rsidRDefault="00937208">
            <w:pPr>
              <w:pStyle w:val="ConsPlusNormal"/>
              <w:jc w:val="center"/>
            </w:pPr>
            <w:r>
              <w:t xml:space="preserve">Вид помещения </w:t>
            </w:r>
            <w:hyperlink w:anchor="P779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482" w:type="dxa"/>
            <w:gridSpan w:val="3"/>
            <w:vAlign w:val="center"/>
          </w:tcPr>
          <w:p w:rsidR="00937208" w:rsidRDefault="00937208">
            <w:pPr>
              <w:pStyle w:val="ConsPlusNormal"/>
              <w:jc w:val="center"/>
            </w:pPr>
            <w:r>
              <w:t xml:space="preserve">Количество помещений </w:t>
            </w:r>
            <w:hyperlink w:anchor="P779">
              <w:r>
                <w:rPr>
                  <w:color w:val="0000FF"/>
                </w:rPr>
                <w:t>&lt;3&gt;</w:t>
              </w:r>
            </w:hyperlink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2972" w:type="dxa"/>
            <w:gridSpan w:val="3"/>
          </w:tcPr>
          <w:p w:rsidR="00937208" w:rsidRDefault="00937208">
            <w:pPr>
              <w:pStyle w:val="ConsPlusNormal"/>
            </w:pPr>
          </w:p>
        </w:tc>
        <w:tc>
          <w:tcPr>
            <w:tcW w:w="3042" w:type="dxa"/>
            <w:gridSpan w:val="5"/>
          </w:tcPr>
          <w:p w:rsidR="00937208" w:rsidRDefault="00937208">
            <w:pPr>
              <w:pStyle w:val="ConsPlusNormal"/>
            </w:pPr>
          </w:p>
        </w:tc>
        <w:tc>
          <w:tcPr>
            <w:tcW w:w="2482" w:type="dxa"/>
            <w:gridSpan w:val="3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406" w:type="dxa"/>
            <w:gridSpan w:val="6"/>
            <w:vAlign w:val="center"/>
          </w:tcPr>
          <w:p w:rsidR="00937208" w:rsidRDefault="00937208">
            <w:pPr>
              <w:pStyle w:val="ConsPlusNormal"/>
            </w:pPr>
            <w:r>
              <w:t>Кадастровый номер помещения, раздел которого осуществляется</w:t>
            </w:r>
          </w:p>
        </w:tc>
        <w:tc>
          <w:tcPr>
            <w:tcW w:w="4090" w:type="dxa"/>
            <w:gridSpan w:val="5"/>
            <w:vAlign w:val="center"/>
          </w:tcPr>
          <w:p w:rsidR="00937208" w:rsidRDefault="00937208">
            <w:pPr>
              <w:pStyle w:val="ConsPlusNormal"/>
            </w:pPr>
            <w:r>
              <w:t>Адрес помещения, раздел которого осуществляется</w:t>
            </w: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406" w:type="dxa"/>
            <w:gridSpan w:val="6"/>
            <w:vMerge w:val="restart"/>
          </w:tcPr>
          <w:p w:rsidR="00937208" w:rsidRDefault="00937208">
            <w:pPr>
              <w:pStyle w:val="ConsPlusNormal"/>
            </w:pPr>
          </w:p>
        </w:tc>
        <w:tc>
          <w:tcPr>
            <w:tcW w:w="4090" w:type="dxa"/>
            <w:gridSpan w:val="5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406" w:type="dxa"/>
            <w:gridSpan w:val="6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090" w:type="dxa"/>
            <w:gridSpan w:val="5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406" w:type="dxa"/>
            <w:gridSpan w:val="6"/>
            <w:vMerge w:val="restart"/>
            <w:vAlign w:val="center"/>
          </w:tcPr>
          <w:p w:rsidR="00937208" w:rsidRDefault="00937208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4090" w:type="dxa"/>
            <w:gridSpan w:val="5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406" w:type="dxa"/>
            <w:gridSpan w:val="6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090" w:type="dxa"/>
            <w:gridSpan w:val="5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406" w:type="dxa"/>
            <w:gridSpan w:val="6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090" w:type="dxa"/>
            <w:gridSpan w:val="5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</w:tcPr>
          <w:p w:rsidR="00937208" w:rsidRDefault="00937208">
            <w:pPr>
              <w:pStyle w:val="ConsPlusNormal"/>
            </w:pPr>
          </w:p>
        </w:tc>
        <w:tc>
          <w:tcPr>
            <w:tcW w:w="8059" w:type="dxa"/>
            <w:gridSpan w:val="10"/>
          </w:tcPr>
          <w:p w:rsidR="00937208" w:rsidRDefault="00937208">
            <w:pPr>
              <w:pStyle w:val="ConsPlusNormal"/>
            </w:pPr>
            <w: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</w:tcPr>
          <w:p w:rsidR="00937208" w:rsidRDefault="00937208">
            <w:pPr>
              <w:pStyle w:val="ConsPlusNormal"/>
            </w:pPr>
          </w:p>
        </w:tc>
        <w:tc>
          <w:tcPr>
            <w:tcW w:w="3134" w:type="dxa"/>
            <w:gridSpan w:val="3"/>
            <w:vAlign w:val="center"/>
          </w:tcPr>
          <w:p w:rsidR="00937208" w:rsidRDefault="00937208">
            <w:pPr>
              <w:pStyle w:val="ConsPlusNormal"/>
              <w:jc w:val="center"/>
            </w:pPr>
            <w:r>
              <w:t>Образование жилого помещения</w:t>
            </w:r>
          </w:p>
        </w:tc>
        <w:tc>
          <w:tcPr>
            <w:tcW w:w="398" w:type="dxa"/>
            <w:vAlign w:val="center"/>
          </w:tcPr>
          <w:p w:rsidR="00937208" w:rsidRDefault="00937208">
            <w:pPr>
              <w:pStyle w:val="ConsPlusNormal"/>
            </w:pPr>
          </w:p>
        </w:tc>
        <w:tc>
          <w:tcPr>
            <w:tcW w:w="4090" w:type="dxa"/>
            <w:gridSpan w:val="5"/>
            <w:vAlign w:val="center"/>
          </w:tcPr>
          <w:p w:rsidR="00937208" w:rsidRDefault="00937208">
            <w:pPr>
              <w:pStyle w:val="ConsPlusNormal"/>
              <w:jc w:val="center"/>
            </w:pPr>
            <w:r>
              <w:t>Образование нежилого помещения</w:t>
            </w: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3668" w:type="dxa"/>
            <w:gridSpan w:val="4"/>
          </w:tcPr>
          <w:p w:rsidR="00937208" w:rsidRDefault="00937208">
            <w:pPr>
              <w:pStyle w:val="ConsPlusNormal"/>
            </w:pPr>
            <w:r>
              <w:t>Количество объединяемых помещений</w:t>
            </w:r>
          </w:p>
        </w:tc>
        <w:tc>
          <w:tcPr>
            <w:tcW w:w="4828" w:type="dxa"/>
            <w:gridSpan w:val="7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3668" w:type="dxa"/>
            <w:gridSpan w:val="4"/>
            <w:vAlign w:val="center"/>
          </w:tcPr>
          <w:p w:rsidR="00937208" w:rsidRDefault="00937208">
            <w:pPr>
              <w:pStyle w:val="ConsPlusNormal"/>
            </w:pPr>
            <w:r>
              <w:t xml:space="preserve">Кадастровый номер объединяемого помещения </w:t>
            </w:r>
            <w:hyperlink w:anchor="P780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4828" w:type="dxa"/>
            <w:gridSpan w:val="7"/>
            <w:vAlign w:val="center"/>
          </w:tcPr>
          <w:p w:rsidR="00937208" w:rsidRDefault="00937208">
            <w:pPr>
              <w:pStyle w:val="ConsPlusNormal"/>
            </w:pPr>
            <w:r>
              <w:t xml:space="preserve">Адрес объединяемого помещения </w:t>
            </w:r>
            <w:hyperlink w:anchor="P780">
              <w:r>
                <w:rPr>
                  <w:color w:val="0000FF"/>
                </w:rPr>
                <w:t>&lt;4&gt;</w:t>
              </w:r>
            </w:hyperlink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3668" w:type="dxa"/>
            <w:gridSpan w:val="4"/>
            <w:vMerge w:val="restart"/>
          </w:tcPr>
          <w:p w:rsidR="00937208" w:rsidRDefault="00937208">
            <w:pPr>
              <w:pStyle w:val="ConsPlusNormal"/>
            </w:pPr>
          </w:p>
        </w:tc>
        <w:tc>
          <w:tcPr>
            <w:tcW w:w="4828" w:type="dxa"/>
            <w:gridSpan w:val="7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3668" w:type="dxa"/>
            <w:gridSpan w:val="4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828" w:type="dxa"/>
            <w:gridSpan w:val="7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3668" w:type="dxa"/>
            <w:gridSpan w:val="4"/>
            <w:vMerge w:val="restart"/>
          </w:tcPr>
          <w:p w:rsidR="00937208" w:rsidRDefault="00937208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4828" w:type="dxa"/>
            <w:gridSpan w:val="7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3668" w:type="dxa"/>
            <w:gridSpan w:val="4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828" w:type="dxa"/>
            <w:gridSpan w:val="7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3668" w:type="dxa"/>
            <w:gridSpan w:val="4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828" w:type="dxa"/>
            <w:gridSpan w:val="7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</w:tcPr>
          <w:p w:rsidR="00937208" w:rsidRDefault="00937208">
            <w:pPr>
              <w:pStyle w:val="ConsPlusNormal"/>
            </w:pPr>
          </w:p>
        </w:tc>
        <w:tc>
          <w:tcPr>
            <w:tcW w:w="8059" w:type="dxa"/>
            <w:gridSpan w:val="10"/>
          </w:tcPr>
          <w:p w:rsidR="00937208" w:rsidRDefault="00937208">
            <w:pPr>
              <w:pStyle w:val="ConsPlusNormal"/>
            </w:pPr>
            <w: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</w:tcPr>
          <w:p w:rsidR="00937208" w:rsidRDefault="00937208">
            <w:pPr>
              <w:pStyle w:val="ConsPlusNormal"/>
            </w:pPr>
          </w:p>
        </w:tc>
        <w:tc>
          <w:tcPr>
            <w:tcW w:w="3134" w:type="dxa"/>
            <w:gridSpan w:val="3"/>
            <w:vAlign w:val="center"/>
          </w:tcPr>
          <w:p w:rsidR="00937208" w:rsidRDefault="00937208">
            <w:pPr>
              <w:pStyle w:val="ConsPlusNormal"/>
              <w:jc w:val="center"/>
            </w:pPr>
            <w:r>
              <w:t>Образование жилого помещения</w:t>
            </w:r>
          </w:p>
        </w:tc>
        <w:tc>
          <w:tcPr>
            <w:tcW w:w="398" w:type="dxa"/>
            <w:vAlign w:val="center"/>
          </w:tcPr>
          <w:p w:rsidR="00937208" w:rsidRDefault="00937208">
            <w:pPr>
              <w:pStyle w:val="ConsPlusNormal"/>
            </w:pPr>
          </w:p>
        </w:tc>
        <w:tc>
          <w:tcPr>
            <w:tcW w:w="4090" w:type="dxa"/>
            <w:gridSpan w:val="5"/>
            <w:vAlign w:val="center"/>
          </w:tcPr>
          <w:p w:rsidR="00937208" w:rsidRDefault="00937208">
            <w:pPr>
              <w:pStyle w:val="ConsPlusNormal"/>
              <w:jc w:val="center"/>
            </w:pPr>
            <w:r>
              <w:t>Образование нежилого помещения</w:t>
            </w: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3668" w:type="dxa"/>
            <w:gridSpan w:val="4"/>
          </w:tcPr>
          <w:p w:rsidR="00937208" w:rsidRDefault="00937208">
            <w:pPr>
              <w:pStyle w:val="ConsPlusNormal"/>
            </w:pPr>
            <w:r>
              <w:t>Количество образуемых помещений</w:t>
            </w:r>
          </w:p>
        </w:tc>
        <w:tc>
          <w:tcPr>
            <w:tcW w:w="4828" w:type="dxa"/>
            <w:gridSpan w:val="7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3668" w:type="dxa"/>
            <w:gridSpan w:val="4"/>
            <w:vAlign w:val="center"/>
          </w:tcPr>
          <w:p w:rsidR="00937208" w:rsidRDefault="00937208">
            <w:pPr>
              <w:pStyle w:val="ConsPlusNormal"/>
            </w:pPr>
            <w:r>
              <w:t>Кадастровый номер здания, сооружения</w:t>
            </w:r>
          </w:p>
        </w:tc>
        <w:tc>
          <w:tcPr>
            <w:tcW w:w="4828" w:type="dxa"/>
            <w:gridSpan w:val="7"/>
            <w:vAlign w:val="center"/>
          </w:tcPr>
          <w:p w:rsidR="00937208" w:rsidRDefault="00937208">
            <w:pPr>
              <w:pStyle w:val="ConsPlusNormal"/>
            </w:pPr>
            <w:r>
              <w:t>Адрес здания, сооружения</w:t>
            </w: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3668" w:type="dxa"/>
            <w:gridSpan w:val="4"/>
            <w:vMerge w:val="restart"/>
          </w:tcPr>
          <w:p w:rsidR="00937208" w:rsidRDefault="00937208">
            <w:pPr>
              <w:pStyle w:val="ConsPlusNormal"/>
            </w:pPr>
          </w:p>
        </w:tc>
        <w:tc>
          <w:tcPr>
            <w:tcW w:w="4828" w:type="dxa"/>
            <w:gridSpan w:val="7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3668" w:type="dxa"/>
            <w:gridSpan w:val="4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828" w:type="dxa"/>
            <w:gridSpan w:val="7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3668" w:type="dxa"/>
            <w:gridSpan w:val="4"/>
            <w:vMerge w:val="restart"/>
          </w:tcPr>
          <w:p w:rsidR="00937208" w:rsidRDefault="00937208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4828" w:type="dxa"/>
            <w:gridSpan w:val="7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3668" w:type="dxa"/>
            <w:gridSpan w:val="4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828" w:type="dxa"/>
            <w:gridSpan w:val="7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3668" w:type="dxa"/>
            <w:gridSpan w:val="4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828" w:type="dxa"/>
            <w:gridSpan w:val="7"/>
          </w:tcPr>
          <w:p w:rsidR="00937208" w:rsidRDefault="00937208">
            <w:pPr>
              <w:pStyle w:val="ConsPlusNormal"/>
            </w:pPr>
          </w:p>
        </w:tc>
      </w:tr>
      <w:tr w:rsidR="00937208">
        <w:tblPrEx>
          <w:tblBorders>
            <w:insideH w:val="nil"/>
          </w:tblBorders>
        </w:tblPrEx>
        <w:tc>
          <w:tcPr>
            <w:tcW w:w="9029" w:type="dxa"/>
            <w:gridSpan w:val="12"/>
            <w:tcBorders>
              <w:bottom w:val="nil"/>
            </w:tcBorders>
          </w:tcPr>
          <w:p w:rsidR="00937208" w:rsidRDefault="00937208">
            <w:pPr>
              <w:pStyle w:val="ConsPlusNormal"/>
            </w:pPr>
            <w:r>
              <w:t>--------------------------------</w:t>
            </w:r>
          </w:p>
        </w:tc>
      </w:tr>
      <w:tr w:rsidR="00937208">
        <w:tblPrEx>
          <w:tblBorders>
            <w:insideH w:val="nil"/>
          </w:tblBorders>
        </w:tblPrEx>
        <w:tc>
          <w:tcPr>
            <w:tcW w:w="9029" w:type="dxa"/>
            <w:gridSpan w:val="12"/>
            <w:tcBorders>
              <w:top w:val="nil"/>
              <w:bottom w:val="nil"/>
            </w:tcBorders>
          </w:tcPr>
          <w:p w:rsidR="00937208" w:rsidRDefault="00937208">
            <w:pPr>
              <w:pStyle w:val="ConsPlusNormal"/>
            </w:pPr>
            <w:bookmarkStart w:id="13" w:name="P779"/>
            <w:bookmarkEnd w:id="13"/>
            <w:r>
              <w:t>&lt;3&gt; Строка дублируется для каждого разделенного помещения.</w:t>
            </w:r>
          </w:p>
        </w:tc>
      </w:tr>
      <w:tr w:rsidR="00937208">
        <w:tblPrEx>
          <w:tblBorders>
            <w:insideH w:val="nil"/>
          </w:tblBorders>
        </w:tblPrEx>
        <w:tc>
          <w:tcPr>
            <w:tcW w:w="9029" w:type="dxa"/>
            <w:gridSpan w:val="12"/>
            <w:tcBorders>
              <w:top w:val="nil"/>
            </w:tcBorders>
          </w:tcPr>
          <w:p w:rsidR="00937208" w:rsidRDefault="00937208">
            <w:pPr>
              <w:pStyle w:val="ConsPlusNormal"/>
            </w:pPr>
            <w:bookmarkStart w:id="14" w:name="P780"/>
            <w:bookmarkEnd w:id="14"/>
            <w:r>
              <w:t>&lt;4&gt; Строка дублируется для каждого объединенного помещения.</w:t>
            </w:r>
          </w:p>
        </w:tc>
      </w:tr>
    </w:tbl>
    <w:p w:rsidR="00937208" w:rsidRDefault="009372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437"/>
        <w:gridCol w:w="3230"/>
        <w:gridCol w:w="1247"/>
        <w:gridCol w:w="1490"/>
        <w:gridCol w:w="2098"/>
      </w:tblGrid>
      <w:tr w:rsidR="00937208">
        <w:tc>
          <w:tcPr>
            <w:tcW w:w="5447" w:type="dxa"/>
            <w:gridSpan w:val="4"/>
          </w:tcPr>
          <w:p w:rsidR="00937208" w:rsidRDefault="00937208">
            <w:pPr>
              <w:pStyle w:val="ConsPlusNormal"/>
            </w:pPr>
          </w:p>
        </w:tc>
        <w:tc>
          <w:tcPr>
            <w:tcW w:w="1490" w:type="dxa"/>
          </w:tcPr>
          <w:p w:rsidR="00937208" w:rsidRDefault="00937208">
            <w:pPr>
              <w:pStyle w:val="ConsPlusNormal"/>
            </w:pPr>
            <w:r>
              <w:t>Лист N __</w:t>
            </w:r>
          </w:p>
        </w:tc>
        <w:tc>
          <w:tcPr>
            <w:tcW w:w="2098" w:type="dxa"/>
          </w:tcPr>
          <w:p w:rsidR="00937208" w:rsidRDefault="00937208">
            <w:pPr>
              <w:pStyle w:val="ConsPlusNormal"/>
            </w:pPr>
            <w:r>
              <w:t>Всего листов __</w:t>
            </w:r>
          </w:p>
        </w:tc>
      </w:tr>
      <w:tr w:rsidR="00937208">
        <w:tc>
          <w:tcPr>
            <w:tcW w:w="533" w:type="dxa"/>
            <w:vMerge w:val="restart"/>
          </w:tcPr>
          <w:p w:rsidR="00937208" w:rsidRDefault="00937208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502" w:type="dxa"/>
            <w:gridSpan w:val="5"/>
          </w:tcPr>
          <w:p w:rsidR="00937208" w:rsidRDefault="00937208">
            <w:pPr>
              <w:pStyle w:val="ConsPlusNormal"/>
            </w:pPr>
            <w:r>
              <w:t>Аннулировать адрес объекта адресации:</w:t>
            </w: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3667" w:type="dxa"/>
            <w:gridSpan w:val="2"/>
          </w:tcPr>
          <w:p w:rsidR="00937208" w:rsidRDefault="00937208">
            <w:pPr>
              <w:pStyle w:val="ConsPlusNormal"/>
            </w:pPr>
            <w:r>
              <w:t>Наименование страны</w:t>
            </w:r>
          </w:p>
        </w:tc>
        <w:tc>
          <w:tcPr>
            <w:tcW w:w="4835" w:type="dxa"/>
            <w:gridSpan w:val="3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3667" w:type="dxa"/>
            <w:gridSpan w:val="2"/>
          </w:tcPr>
          <w:p w:rsidR="00937208" w:rsidRDefault="00937208">
            <w:pPr>
              <w:pStyle w:val="ConsPlusNormal"/>
            </w:pPr>
            <w:r>
              <w:t>Наименование субъекта Российской Федерации</w:t>
            </w:r>
          </w:p>
        </w:tc>
        <w:tc>
          <w:tcPr>
            <w:tcW w:w="4835" w:type="dxa"/>
            <w:gridSpan w:val="3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3667" w:type="dxa"/>
            <w:gridSpan w:val="2"/>
          </w:tcPr>
          <w:p w:rsidR="00937208" w:rsidRDefault="00937208">
            <w:pPr>
              <w:pStyle w:val="ConsPlusNormal"/>
            </w:pPr>
            <w: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835" w:type="dxa"/>
            <w:gridSpan w:val="3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3667" w:type="dxa"/>
            <w:gridSpan w:val="2"/>
          </w:tcPr>
          <w:p w:rsidR="00937208" w:rsidRDefault="00937208">
            <w:pPr>
              <w:pStyle w:val="ConsPlusNormal"/>
            </w:pPr>
            <w:r>
              <w:t>Наименование поселения</w:t>
            </w:r>
          </w:p>
        </w:tc>
        <w:tc>
          <w:tcPr>
            <w:tcW w:w="4835" w:type="dxa"/>
            <w:gridSpan w:val="3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3667" w:type="dxa"/>
            <w:gridSpan w:val="2"/>
          </w:tcPr>
          <w:p w:rsidR="00937208" w:rsidRDefault="00937208">
            <w:pPr>
              <w:pStyle w:val="ConsPlusNormal"/>
            </w:pPr>
            <w:r>
              <w:t>Наименование внутригородского района городского округа</w:t>
            </w:r>
          </w:p>
        </w:tc>
        <w:tc>
          <w:tcPr>
            <w:tcW w:w="4835" w:type="dxa"/>
            <w:gridSpan w:val="3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3667" w:type="dxa"/>
            <w:gridSpan w:val="2"/>
          </w:tcPr>
          <w:p w:rsidR="00937208" w:rsidRDefault="00937208">
            <w:pPr>
              <w:pStyle w:val="ConsPlusNormal"/>
            </w:pPr>
            <w:r>
              <w:t>Наименование населенного пункта</w:t>
            </w:r>
          </w:p>
        </w:tc>
        <w:tc>
          <w:tcPr>
            <w:tcW w:w="4835" w:type="dxa"/>
            <w:gridSpan w:val="3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3667" w:type="dxa"/>
            <w:gridSpan w:val="2"/>
          </w:tcPr>
          <w:p w:rsidR="00937208" w:rsidRDefault="00937208">
            <w:pPr>
              <w:pStyle w:val="ConsPlusNormal"/>
            </w:pPr>
            <w:r>
              <w:t>Наименование элемента планировочной структуры</w:t>
            </w:r>
          </w:p>
        </w:tc>
        <w:tc>
          <w:tcPr>
            <w:tcW w:w="4835" w:type="dxa"/>
            <w:gridSpan w:val="3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3667" w:type="dxa"/>
            <w:gridSpan w:val="2"/>
          </w:tcPr>
          <w:p w:rsidR="00937208" w:rsidRDefault="00937208">
            <w:pPr>
              <w:pStyle w:val="ConsPlusNormal"/>
            </w:pPr>
            <w:r>
              <w:t>Наименование элемента улично-дорожной сети</w:t>
            </w:r>
          </w:p>
        </w:tc>
        <w:tc>
          <w:tcPr>
            <w:tcW w:w="4835" w:type="dxa"/>
            <w:gridSpan w:val="3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3667" w:type="dxa"/>
            <w:gridSpan w:val="2"/>
          </w:tcPr>
          <w:p w:rsidR="00937208" w:rsidRDefault="00937208">
            <w:pPr>
              <w:pStyle w:val="ConsPlusNormal"/>
            </w:pPr>
            <w:r>
              <w:t>Номер земельного участка</w:t>
            </w:r>
          </w:p>
        </w:tc>
        <w:tc>
          <w:tcPr>
            <w:tcW w:w="4835" w:type="dxa"/>
            <w:gridSpan w:val="3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3667" w:type="dxa"/>
            <w:gridSpan w:val="2"/>
          </w:tcPr>
          <w:p w:rsidR="00937208" w:rsidRDefault="00937208">
            <w:pPr>
              <w:pStyle w:val="ConsPlusNormal"/>
            </w:pPr>
            <w:r>
              <w:t>Тип и номер здания, сооружения или объекта незавершенного строительства</w:t>
            </w:r>
          </w:p>
        </w:tc>
        <w:tc>
          <w:tcPr>
            <w:tcW w:w="4835" w:type="dxa"/>
            <w:gridSpan w:val="3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3667" w:type="dxa"/>
            <w:gridSpan w:val="2"/>
          </w:tcPr>
          <w:p w:rsidR="00937208" w:rsidRDefault="00937208">
            <w:pPr>
              <w:pStyle w:val="ConsPlusNormal"/>
            </w:pPr>
            <w:r>
              <w:t>Тип и номер помещения, расположенного в здании или сооружении</w:t>
            </w:r>
          </w:p>
        </w:tc>
        <w:tc>
          <w:tcPr>
            <w:tcW w:w="4835" w:type="dxa"/>
            <w:gridSpan w:val="3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3667" w:type="dxa"/>
            <w:gridSpan w:val="2"/>
          </w:tcPr>
          <w:p w:rsidR="00937208" w:rsidRDefault="00937208">
            <w:pPr>
              <w:pStyle w:val="ConsPlusNormal"/>
            </w:pPr>
            <w: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835" w:type="dxa"/>
            <w:gridSpan w:val="3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3667" w:type="dxa"/>
            <w:gridSpan w:val="2"/>
            <w:vMerge w:val="restart"/>
          </w:tcPr>
          <w:p w:rsidR="00937208" w:rsidRDefault="00937208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4835" w:type="dxa"/>
            <w:gridSpan w:val="3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3667" w:type="dxa"/>
            <w:gridSpan w:val="2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835" w:type="dxa"/>
            <w:gridSpan w:val="3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3667" w:type="dxa"/>
            <w:gridSpan w:val="2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835" w:type="dxa"/>
            <w:gridSpan w:val="3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8502" w:type="dxa"/>
            <w:gridSpan w:val="5"/>
          </w:tcPr>
          <w:p w:rsidR="00937208" w:rsidRDefault="00937208">
            <w:pPr>
              <w:pStyle w:val="ConsPlusNormal"/>
            </w:pPr>
            <w:r>
              <w:t>В связи с:</w:t>
            </w: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</w:tcPr>
          <w:p w:rsidR="00937208" w:rsidRDefault="00937208">
            <w:pPr>
              <w:pStyle w:val="ConsPlusNormal"/>
            </w:pPr>
          </w:p>
        </w:tc>
        <w:tc>
          <w:tcPr>
            <w:tcW w:w="8065" w:type="dxa"/>
            <w:gridSpan w:val="4"/>
          </w:tcPr>
          <w:p w:rsidR="00937208" w:rsidRDefault="00937208">
            <w:pPr>
              <w:pStyle w:val="ConsPlusNormal"/>
            </w:pPr>
            <w:r>
              <w:t>Прекращением существования объекта адресации</w:t>
            </w: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</w:tcPr>
          <w:p w:rsidR="00937208" w:rsidRDefault="00937208">
            <w:pPr>
              <w:pStyle w:val="ConsPlusNormal"/>
            </w:pPr>
          </w:p>
        </w:tc>
        <w:tc>
          <w:tcPr>
            <w:tcW w:w="8065" w:type="dxa"/>
            <w:gridSpan w:val="4"/>
          </w:tcPr>
          <w:p w:rsidR="00937208" w:rsidRDefault="00937208">
            <w:pPr>
              <w:pStyle w:val="ConsPlusNormal"/>
            </w:pPr>
            <w:r>
              <w:t xml:space="preserve">Отказом в осуществлении кадастрового учета объекта адресации по основаниям, указанным в </w:t>
            </w:r>
            <w:hyperlink r:id="rId48">
              <w:r>
                <w:rPr>
                  <w:color w:val="0000FF"/>
                </w:rPr>
                <w:t>пунктах 1</w:t>
              </w:r>
            </w:hyperlink>
            <w:r>
              <w:t xml:space="preserve"> и </w:t>
            </w:r>
            <w:hyperlink r:id="rId49">
              <w:r>
                <w:rPr>
                  <w:color w:val="0000FF"/>
                </w:rPr>
                <w:t>3 части 2 статьи 27</w:t>
              </w:r>
            </w:hyperlink>
            <w: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</w:tcPr>
          <w:p w:rsidR="00937208" w:rsidRDefault="00937208">
            <w:pPr>
              <w:pStyle w:val="ConsPlusNormal"/>
            </w:pPr>
          </w:p>
        </w:tc>
        <w:tc>
          <w:tcPr>
            <w:tcW w:w="8065" w:type="dxa"/>
            <w:gridSpan w:val="4"/>
          </w:tcPr>
          <w:p w:rsidR="00937208" w:rsidRDefault="00937208">
            <w:pPr>
              <w:pStyle w:val="ConsPlusNormal"/>
            </w:pPr>
            <w:r>
              <w:t>Присвоением объекту адресации нового адреса</w:t>
            </w: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3667" w:type="dxa"/>
            <w:gridSpan w:val="2"/>
            <w:vMerge w:val="restart"/>
          </w:tcPr>
          <w:p w:rsidR="00937208" w:rsidRDefault="00937208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4835" w:type="dxa"/>
            <w:gridSpan w:val="3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3667" w:type="dxa"/>
            <w:gridSpan w:val="2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835" w:type="dxa"/>
            <w:gridSpan w:val="3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3667" w:type="dxa"/>
            <w:gridSpan w:val="2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835" w:type="dxa"/>
            <w:gridSpan w:val="3"/>
          </w:tcPr>
          <w:p w:rsidR="00937208" w:rsidRDefault="00937208">
            <w:pPr>
              <w:pStyle w:val="ConsPlusNormal"/>
            </w:pPr>
          </w:p>
        </w:tc>
      </w:tr>
    </w:tbl>
    <w:p w:rsidR="00937208" w:rsidRDefault="009372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437"/>
        <w:gridCol w:w="437"/>
        <w:gridCol w:w="437"/>
        <w:gridCol w:w="669"/>
        <w:gridCol w:w="1032"/>
        <w:gridCol w:w="206"/>
        <w:gridCol w:w="620"/>
        <w:gridCol w:w="393"/>
        <w:gridCol w:w="874"/>
        <w:gridCol w:w="672"/>
        <w:gridCol w:w="794"/>
        <w:gridCol w:w="329"/>
        <w:gridCol w:w="1587"/>
      </w:tblGrid>
      <w:tr w:rsidR="00937208">
        <w:tc>
          <w:tcPr>
            <w:tcW w:w="5638" w:type="dxa"/>
            <w:gridSpan w:val="10"/>
          </w:tcPr>
          <w:p w:rsidR="00937208" w:rsidRDefault="00937208">
            <w:pPr>
              <w:pStyle w:val="ConsPlusNormal"/>
            </w:pPr>
          </w:p>
        </w:tc>
        <w:tc>
          <w:tcPr>
            <w:tcW w:w="1466" w:type="dxa"/>
            <w:gridSpan w:val="2"/>
          </w:tcPr>
          <w:p w:rsidR="00937208" w:rsidRDefault="00937208">
            <w:pPr>
              <w:pStyle w:val="ConsPlusNormal"/>
            </w:pPr>
            <w:r>
              <w:t>Лист N __</w:t>
            </w:r>
          </w:p>
        </w:tc>
        <w:tc>
          <w:tcPr>
            <w:tcW w:w="1916" w:type="dxa"/>
            <w:gridSpan w:val="2"/>
          </w:tcPr>
          <w:p w:rsidR="00937208" w:rsidRDefault="00937208">
            <w:pPr>
              <w:pStyle w:val="ConsPlusNormal"/>
            </w:pPr>
            <w:r>
              <w:t>Всего листов __</w:t>
            </w:r>
          </w:p>
        </w:tc>
      </w:tr>
      <w:tr w:rsidR="00937208">
        <w:tc>
          <w:tcPr>
            <w:tcW w:w="533" w:type="dxa"/>
            <w:vMerge w:val="restart"/>
          </w:tcPr>
          <w:p w:rsidR="00937208" w:rsidRDefault="0093720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487" w:type="dxa"/>
            <w:gridSpan w:val="13"/>
          </w:tcPr>
          <w:p w:rsidR="00937208" w:rsidRDefault="00937208">
            <w:pPr>
              <w:pStyle w:val="ConsPlusNormal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 w:val="restart"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</w:tcPr>
          <w:p w:rsidR="00937208" w:rsidRDefault="00937208">
            <w:pPr>
              <w:pStyle w:val="ConsPlusNormal"/>
            </w:pPr>
          </w:p>
        </w:tc>
        <w:tc>
          <w:tcPr>
            <w:tcW w:w="7613" w:type="dxa"/>
            <w:gridSpan w:val="11"/>
          </w:tcPr>
          <w:p w:rsidR="00937208" w:rsidRDefault="00937208">
            <w:pPr>
              <w:pStyle w:val="ConsPlusNormal"/>
            </w:pPr>
            <w:r>
              <w:t>физическое лицо:</w:t>
            </w: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 w:val="restart"/>
          </w:tcPr>
          <w:p w:rsidR="00937208" w:rsidRDefault="00937208">
            <w:pPr>
              <w:pStyle w:val="ConsPlusNormal"/>
            </w:pPr>
          </w:p>
        </w:tc>
        <w:tc>
          <w:tcPr>
            <w:tcW w:w="2138" w:type="dxa"/>
            <w:gridSpan w:val="3"/>
            <w:vAlign w:val="center"/>
          </w:tcPr>
          <w:p w:rsidR="00937208" w:rsidRDefault="00937208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093" w:type="dxa"/>
            <w:gridSpan w:val="4"/>
            <w:vAlign w:val="center"/>
          </w:tcPr>
          <w:p w:rsidR="00937208" w:rsidRDefault="00937208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1795" w:type="dxa"/>
            <w:gridSpan w:val="3"/>
            <w:vAlign w:val="center"/>
          </w:tcPr>
          <w:p w:rsidR="00937208" w:rsidRDefault="00937208">
            <w:pPr>
              <w:pStyle w:val="ConsPlusNormal"/>
              <w:jc w:val="center"/>
            </w:pPr>
            <w:r>
              <w:t>отчество (полностью) (при наличии):</w:t>
            </w:r>
          </w:p>
        </w:tc>
        <w:tc>
          <w:tcPr>
            <w:tcW w:w="1587" w:type="dxa"/>
            <w:vAlign w:val="center"/>
          </w:tcPr>
          <w:p w:rsidR="00937208" w:rsidRDefault="00937208">
            <w:pPr>
              <w:pStyle w:val="ConsPlusNormal"/>
              <w:jc w:val="center"/>
            </w:pPr>
            <w:r>
              <w:t>ИНН (при наличии):</w:t>
            </w: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2138" w:type="dxa"/>
            <w:gridSpan w:val="3"/>
          </w:tcPr>
          <w:p w:rsidR="00937208" w:rsidRDefault="00937208">
            <w:pPr>
              <w:pStyle w:val="ConsPlusNormal"/>
            </w:pPr>
          </w:p>
        </w:tc>
        <w:tc>
          <w:tcPr>
            <w:tcW w:w="2093" w:type="dxa"/>
            <w:gridSpan w:val="4"/>
          </w:tcPr>
          <w:p w:rsidR="00937208" w:rsidRDefault="00937208">
            <w:pPr>
              <w:pStyle w:val="ConsPlusNormal"/>
            </w:pPr>
          </w:p>
        </w:tc>
        <w:tc>
          <w:tcPr>
            <w:tcW w:w="1795" w:type="dxa"/>
            <w:gridSpan w:val="3"/>
          </w:tcPr>
          <w:p w:rsidR="00937208" w:rsidRDefault="00937208">
            <w:pPr>
              <w:pStyle w:val="ConsPlusNormal"/>
            </w:pPr>
          </w:p>
        </w:tc>
        <w:tc>
          <w:tcPr>
            <w:tcW w:w="1587" w:type="dxa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2138" w:type="dxa"/>
            <w:gridSpan w:val="3"/>
            <w:vMerge w:val="restart"/>
          </w:tcPr>
          <w:p w:rsidR="00937208" w:rsidRDefault="00937208">
            <w:pPr>
              <w:pStyle w:val="ConsPlusNormal"/>
              <w:jc w:val="center"/>
            </w:pPr>
            <w:r>
              <w:t xml:space="preserve">документ, </w:t>
            </w:r>
            <w:r>
              <w:lastRenderedPageBreak/>
              <w:t>удостоверяющий личность:</w:t>
            </w:r>
          </w:p>
        </w:tc>
        <w:tc>
          <w:tcPr>
            <w:tcW w:w="2093" w:type="dxa"/>
            <w:gridSpan w:val="4"/>
          </w:tcPr>
          <w:p w:rsidR="00937208" w:rsidRDefault="00937208">
            <w:pPr>
              <w:pStyle w:val="ConsPlusNormal"/>
              <w:jc w:val="center"/>
            </w:pPr>
            <w:r>
              <w:lastRenderedPageBreak/>
              <w:t>вид:</w:t>
            </w:r>
          </w:p>
        </w:tc>
        <w:tc>
          <w:tcPr>
            <w:tcW w:w="1795" w:type="dxa"/>
            <w:gridSpan w:val="3"/>
          </w:tcPr>
          <w:p w:rsidR="00937208" w:rsidRDefault="00937208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1587" w:type="dxa"/>
          </w:tcPr>
          <w:p w:rsidR="00937208" w:rsidRDefault="00937208">
            <w:pPr>
              <w:pStyle w:val="ConsPlusNormal"/>
              <w:jc w:val="center"/>
            </w:pPr>
            <w:r>
              <w:t>номер:</w:t>
            </w: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2138" w:type="dxa"/>
            <w:gridSpan w:val="3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2093" w:type="dxa"/>
            <w:gridSpan w:val="4"/>
          </w:tcPr>
          <w:p w:rsidR="00937208" w:rsidRDefault="00937208">
            <w:pPr>
              <w:pStyle w:val="ConsPlusNormal"/>
            </w:pPr>
          </w:p>
        </w:tc>
        <w:tc>
          <w:tcPr>
            <w:tcW w:w="1795" w:type="dxa"/>
            <w:gridSpan w:val="3"/>
          </w:tcPr>
          <w:p w:rsidR="00937208" w:rsidRDefault="00937208">
            <w:pPr>
              <w:pStyle w:val="ConsPlusNormal"/>
            </w:pPr>
          </w:p>
        </w:tc>
        <w:tc>
          <w:tcPr>
            <w:tcW w:w="1587" w:type="dxa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2138" w:type="dxa"/>
            <w:gridSpan w:val="3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2093" w:type="dxa"/>
            <w:gridSpan w:val="4"/>
          </w:tcPr>
          <w:p w:rsidR="00937208" w:rsidRDefault="00937208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3382" w:type="dxa"/>
            <w:gridSpan w:val="4"/>
          </w:tcPr>
          <w:p w:rsidR="00937208" w:rsidRDefault="00937208">
            <w:pPr>
              <w:pStyle w:val="ConsPlusNormal"/>
              <w:jc w:val="center"/>
            </w:pPr>
            <w:r>
              <w:t>кем выдан:</w:t>
            </w: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2138" w:type="dxa"/>
            <w:gridSpan w:val="3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2093" w:type="dxa"/>
            <w:gridSpan w:val="4"/>
            <w:vMerge w:val="restart"/>
          </w:tcPr>
          <w:p w:rsidR="00937208" w:rsidRDefault="00937208">
            <w:pPr>
              <w:pStyle w:val="ConsPlusNormal"/>
              <w:jc w:val="center"/>
            </w:pPr>
            <w:r>
              <w:t>"__" _____ __ г.</w:t>
            </w:r>
          </w:p>
        </w:tc>
        <w:tc>
          <w:tcPr>
            <w:tcW w:w="3382" w:type="dxa"/>
            <w:gridSpan w:val="4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2138" w:type="dxa"/>
            <w:gridSpan w:val="3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2093" w:type="dxa"/>
            <w:gridSpan w:val="4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3382" w:type="dxa"/>
            <w:gridSpan w:val="4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2138" w:type="dxa"/>
            <w:gridSpan w:val="3"/>
            <w:vAlign w:val="center"/>
          </w:tcPr>
          <w:p w:rsidR="00937208" w:rsidRDefault="00937208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765" w:type="dxa"/>
            <w:gridSpan w:val="5"/>
            <w:vAlign w:val="center"/>
          </w:tcPr>
          <w:p w:rsidR="00937208" w:rsidRDefault="00937208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710" w:type="dxa"/>
            <w:gridSpan w:val="3"/>
            <w:vAlign w:val="center"/>
          </w:tcPr>
          <w:p w:rsidR="00937208" w:rsidRDefault="00937208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2138" w:type="dxa"/>
            <w:gridSpan w:val="3"/>
          </w:tcPr>
          <w:p w:rsidR="00937208" w:rsidRDefault="00937208">
            <w:pPr>
              <w:pStyle w:val="ConsPlusNormal"/>
            </w:pPr>
          </w:p>
        </w:tc>
        <w:tc>
          <w:tcPr>
            <w:tcW w:w="2765" w:type="dxa"/>
            <w:gridSpan w:val="5"/>
            <w:vMerge w:val="restart"/>
          </w:tcPr>
          <w:p w:rsidR="00937208" w:rsidRDefault="00937208">
            <w:pPr>
              <w:pStyle w:val="ConsPlusNormal"/>
            </w:pPr>
          </w:p>
        </w:tc>
        <w:tc>
          <w:tcPr>
            <w:tcW w:w="2710" w:type="dxa"/>
            <w:gridSpan w:val="3"/>
            <w:vMerge w:val="restart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2138" w:type="dxa"/>
            <w:gridSpan w:val="3"/>
          </w:tcPr>
          <w:p w:rsidR="00937208" w:rsidRDefault="00937208">
            <w:pPr>
              <w:pStyle w:val="ConsPlusNormal"/>
            </w:pPr>
          </w:p>
        </w:tc>
        <w:tc>
          <w:tcPr>
            <w:tcW w:w="2765" w:type="dxa"/>
            <w:gridSpan w:val="5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2710" w:type="dxa"/>
            <w:gridSpan w:val="3"/>
            <w:vMerge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</w:tcPr>
          <w:p w:rsidR="00937208" w:rsidRDefault="00937208">
            <w:pPr>
              <w:pStyle w:val="ConsPlusNormal"/>
            </w:pPr>
          </w:p>
        </w:tc>
        <w:tc>
          <w:tcPr>
            <w:tcW w:w="7613" w:type="dxa"/>
            <w:gridSpan w:val="11"/>
          </w:tcPr>
          <w:p w:rsidR="00937208" w:rsidRDefault="00937208">
            <w:pPr>
              <w:pStyle w:val="ConsPlusNormal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 w:val="restart"/>
          </w:tcPr>
          <w:p w:rsidR="00937208" w:rsidRDefault="00937208">
            <w:pPr>
              <w:pStyle w:val="ConsPlusNormal"/>
            </w:pPr>
          </w:p>
        </w:tc>
        <w:tc>
          <w:tcPr>
            <w:tcW w:w="2344" w:type="dxa"/>
            <w:gridSpan w:val="4"/>
            <w:vMerge w:val="restart"/>
          </w:tcPr>
          <w:p w:rsidR="00937208" w:rsidRDefault="00937208">
            <w:pPr>
              <w:pStyle w:val="ConsPlusNormal"/>
            </w:pPr>
            <w:r>
              <w:t>полное наименование:</w:t>
            </w:r>
          </w:p>
        </w:tc>
        <w:tc>
          <w:tcPr>
            <w:tcW w:w="5269" w:type="dxa"/>
            <w:gridSpan w:val="7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2344" w:type="dxa"/>
            <w:gridSpan w:val="4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5269" w:type="dxa"/>
            <w:gridSpan w:val="7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3357" w:type="dxa"/>
            <w:gridSpan w:val="6"/>
          </w:tcPr>
          <w:p w:rsidR="00937208" w:rsidRDefault="00937208">
            <w:pPr>
              <w:pStyle w:val="ConsPlusNormal"/>
              <w:jc w:val="center"/>
            </w:pPr>
            <w:r>
              <w:t>ИНН (для российского юридического лица):</w:t>
            </w:r>
          </w:p>
        </w:tc>
        <w:tc>
          <w:tcPr>
            <w:tcW w:w="4256" w:type="dxa"/>
            <w:gridSpan w:val="5"/>
          </w:tcPr>
          <w:p w:rsidR="00937208" w:rsidRDefault="00937208">
            <w:pPr>
              <w:pStyle w:val="ConsPlusNormal"/>
              <w:jc w:val="center"/>
            </w:pPr>
            <w:r>
              <w:t>КПП (для российского юридического лица):</w:t>
            </w: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3357" w:type="dxa"/>
            <w:gridSpan w:val="6"/>
          </w:tcPr>
          <w:p w:rsidR="00937208" w:rsidRDefault="00937208">
            <w:pPr>
              <w:pStyle w:val="ConsPlusNormal"/>
            </w:pPr>
          </w:p>
        </w:tc>
        <w:tc>
          <w:tcPr>
            <w:tcW w:w="4256" w:type="dxa"/>
            <w:gridSpan w:val="5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2344" w:type="dxa"/>
            <w:gridSpan w:val="4"/>
            <w:vAlign w:val="center"/>
          </w:tcPr>
          <w:p w:rsidR="00937208" w:rsidRDefault="00937208">
            <w:pPr>
              <w:pStyle w:val="ConsPlusNormal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2559" w:type="dxa"/>
            <w:gridSpan w:val="4"/>
            <w:vAlign w:val="center"/>
          </w:tcPr>
          <w:p w:rsidR="00937208" w:rsidRDefault="00937208">
            <w:pPr>
              <w:pStyle w:val="ConsPlusNormal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2710" w:type="dxa"/>
            <w:gridSpan w:val="3"/>
            <w:vAlign w:val="center"/>
          </w:tcPr>
          <w:p w:rsidR="00937208" w:rsidRDefault="00937208">
            <w:pPr>
              <w:pStyle w:val="ConsPlusNormal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2344" w:type="dxa"/>
            <w:gridSpan w:val="4"/>
          </w:tcPr>
          <w:p w:rsidR="00937208" w:rsidRDefault="00937208">
            <w:pPr>
              <w:pStyle w:val="ConsPlusNormal"/>
            </w:pPr>
          </w:p>
        </w:tc>
        <w:tc>
          <w:tcPr>
            <w:tcW w:w="2559" w:type="dxa"/>
            <w:gridSpan w:val="4"/>
            <w:vMerge w:val="restart"/>
          </w:tcPr>
          <w:p w:rsidR="00937208" w:rsidRDefault="00937208">
            <w:pPr>
              <w:pStyle w:val="ConsPlusNormal"/>
            </w:pPr>
            <w:r>
              <w:t>"__" ______ __ г.</w:t>
            </w:r>
          </w:p>
        </w:tc>
        <w:tc>
          <w:tcPr>
            <w:tcW w:w="2710" w:type="dxa"/>
            <w:gridSpan w:val="3"/>
            <w:vMerge w:val="restart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2344" w:type="dxa"/>
            <w:gridSpan w:val="4"/>
          </w:tcPr>
          <w:p w:rsidR="00937208" w:rsidRDefault="00937208">
            <w:pPr>
              <w:pStyle w:val="ConsPlusNormal"/>
            </w:pPr>
          </w:p>
        </w:tc>
        <w:tc>
          <w:tcPr>
            <w:tcW w:w="2559" w:type="dxa"/>
            <w:gridSpan w:val="4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2710" w:type="dxa"/>
            <w:gridSpan w:val="3"/>
            <w:vMerge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2344" w:type="dxa"/>
            <w:gridSpan w:val="4"/>
            <w:vAlign w:val="center"/>
          </w:tcPr>
          <w:p w:rsidR="00937208" w:rsidRDefault="00937208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559" w:type="dxa"/>
            <w:gridSpan w:val="4"/>
            <w:vAlign w:val="center"/>
          </w:tcPr>
          <w:p w:rsidR="00937208" w:rsidRDefault="00937208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710" w:type="dxa"/>
            <w:gridSpan w:val="3"/>
            <w:vAlign w:val="center"/>
          </w:tcPr>
          <w:p w:rsidR="00937208" w:rsidRDefault="00937208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2344" w:type="dxa"/>
            <w:gridSpan w:val="4"/>
          </w:tcPr>
          <w:p w:rsidR="00937208" w:rsidRDefault="00937208">
            <w:pPr>
              <w:pStyle w:val="ConsPlusNormal"/>
            </w:pPr>
          </w:p>
        </w:tc>
        <w:tc>
          <w:tcPr>
            <w:tcW w:w="2559" w:type="dxa"/>
            <w:gridSpan w:val="4"/>
            <w:vMerge w:val="restart"/>
          </w:tcPr>
          <w:p w:rsidR="00937208" w:rsidRDefault="00937208">
            <w:pPr>
              <w:pStyle w:val="ConsPlusNormal"/>
            </w:pPr>
          </w:p>
        </w:tc>
        <w:tc>
          <w:tcPr>
            <w:tcW w:w="2710" w:type="dxa"/>
            <w:gridSpan w:val="3"/>
            <w:vMerge w:val="restart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2344" w:type="dxa"/>
            <w:gridSpan w:val="4"/>
          </w:tcPr>
          <w:p w:rsidR="00937208" w:rsidRDefault="00937208">
            <w:pPr>
              <w:pStyle w:val="ConsPlusNormal"/>
            </w:pPr>
          </w:p>
        </w:tc>
        <w:tc>
          <w:tcPr>
            <w:tcW w:w="2559" w:type="dxa"/>
            <w:gridSpan w:val="4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2710" w:type="dxa"/>
            <w:gridSpan w:val="3"/>
            <w:vMerge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 w:val="restart"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</w:tcPr>
          <w:p w:rsidR="00937208" w:rsidRDefault="00937208">
            <w:pPr>
              <w:pStyle w:val="ConsPlusNormal"/>
            </w:pPr>
          </w:p>
        </w:tc>
        <w:tc>
          <w:tcPr>
            <w:tcW w:w="7613" w:type="dxa"/>
            <w:gridSpan w:val="11"/>
          </w:tcPr>
          <w:p w:rsidR="00937208" w:rsidRDefault="00937208">
            <w:pPr>
              <w:pStyle w:val="ConsPlusNormal"/>
            </w:pPr>
            <w:r>
              <w:t>Вещное право на объект адресации:</w:t>
            </w: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</w:tcPr>
          <w:p w:rsidR="00937208" w:rsidRDefault="00937208">
            <w:pPr>
              <w:pStyle w:val="ConsPlusNormal"/>
            </w:pPr>
          </w:p>
        </w:tc>
        <w:tc>
          <w:tcPr>
            <w:tcW w:w="7176" w:type="dxa"/>
            <w:gridSpan w:val="10"/>
          </w:tcPr>
          <w:p w:rsidR="00937208" w:rsidRDefault="00937208">
            <w:pPr>
              <w:pStyle w:val="ConsPlusNormal"/>
            </w:pPr>
            <w:r>
              <w:t>право собственности</w:t>
            </w: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</w:tcPr>
          <w:p w:rsidR="00937208" w:rsidRDefault="00937208">
            <w:pPr>
              <w:pStyle w:val="ConsPlusNormal"/>
            </w:pPr>
          </w:p>
        </w:tc>
        <w:tc>
          <w:tcPr>
            <w:tcW w:w="7176" w:type="dxa"/>
            <w:gridSpan w:val="10"/>
          </w:tcPr>
          <w:p w:rsidR="00937208" w:rsidRDefault="00937208">
            <w:pPr>
              <w:pStyle w:val="ConsPlusNormal"/>
            </w:pPr>
            <w:r>
              <w:t>право хозяйственного ведения имуществом на объект адресации</w:t>
            </w: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</w:tcPr>
          <w:p w:rsidR="00937208" w:rsidRDefault="00937208">
            <w:pPr>
              <w:pStyle w:val="ConsPlusNormal"/>
            </w:pPr>
          </w:p>
        </w:tc>
        <w:tc>
          <w:tcPr>
            <w:tcW w:w="7176" w:type="dxa"/>
            <w:gridSpan w:val="10"/>
          </w:tcPr>
          <w:p w:rsidR="00937208" w:rsidRDefault="00937208">
            <w:pPr>
              <w:pStyle w:val="ConsPlusNormal"/>
            </w:pPr>
            <w:r>
              <w:t>право оперативного управления имуществом на объект адресации</w:t>
            </w: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</w:tcPr>
          <w:p w:rsidR="00937208" w:rsidRDefault="00937208">
            <w:pPr>
              <w:pStyle w:val="ConsPlusNormal"/>
            </w:pPr>
          </w:p>
        </w:tc>
        <w:tc>
          <w:tcPr>
            <w:tcW w:w="7176" w:type="dxa"/>
            <w:gridSpan w:val="10"/>
          </w:tcPr>
          <w:p w:rsidR="00937208" w:rsidRDefault="00937208">
            <w:pPr>
              <w:pStyle w:val="ConsPlusNormal"/>
            </w:pPr>
            <w:r>
              <w:t>право пожизненно наследуемого владения земельным участком</w:t>
            </w: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</w:tcPr>
          <w:p w:rsidR="00937208" w:rsidRDefault="00937208">
            <w:pPr>
              <w:pStyle w:val="ConsPlusNormal"/>
            </w:pPr>
          </w:p>
        </w:tc>
        <w:tc>
          <w:tcPr>
            <w:tcW w:w="7176" w:type="dxa"/>
            <w:gridSpan w:val="10"/>
          </w:tcPr>
          <w:p w:rsidR="00937208" w:rsidRDefault="00937208">
            <w:pPr>
              <w:pStyle w:val="ConsPlusNormal"/>
            </w:pPr>
            <w:r>
              <w:t>право постоянного (бессрочного) пользования земельным участком</w:t>
            </w:r>
          </w:p>
        </w:tc>
      </w:tr>
      <w:tr w:rsidR="00937208">
        <w:tc>
          <w:tcPr>
            <w:tcW w:w="533" w:type="dxa"/>
            <w:vMerge w:val="restart"/>
          </w:tcPr>
          <w:p w:rsidR="00937208" w:rsidRDefault="0093720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487" w:type="dxa"/>
            <w:gridSpan w:val="13"/>
          </w:tcPr>
          <w:p w:rsidR="00937208" w:rsidRDefault="00937208">
            <w:pPr>
              <w:pStyle w:val="ConsPlusNormal"/>
            </w:pPr>
            <w: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</w:tcPr>
          <w:p w:rsidR="00937208" w:rsidRDefault="00937208">
            <w:pPr>
              <w:pStyle w:val="ConsPlusNormal"/>
            </w:pPr>
          </w:p>
        </w:tc>
        <w:tc>
          <w:tcPr>
            <w:tcW w:w="2781" w:type="dxa"/>
            <w:gridSpan w:val="5"/>
          </w:tcPr>
          <w:p w:rsidR="00937208" w:rsidRDefault="00937208">
            <w:pPr>
              <w:pStyle w:val="ConsPlusNormal"/>
            </w:pPr>
            <w:r>
              <w:t>Лично</w:t>
            </w:r>
          </w:p>
        </w:tc>
        <w:tc>
          <w:tcPr>
            <w:tcW w:w="620" w:type="dxa"/>
          </w:tcPr>
          <w:p w:rsidR="00937208" w:rsidRDefault="00937208">
            <w:pPr>
              <w:pStyle w:val="ConsPlusNormal"/>
            </w:pPr>
          </w:p>
        </w:tc>
        <w:tc>
          <w:tcPr>
            <w:tcW w:w="4649" w:type="dxa"/>
            <w:gridSpan w:val="6"/>
          </w:tcPr>
          <w:p w:rsidR="00937208" w:rsidRDefault="00937208">
            <w:pPr>
              <w:pStyle w:val="ConsPlusNormal"/>
              <w:jc w:val="both"/>
            </w:pPr>
            <w:r>
              <w:t>В многофункциональном центре</w:t>
            </w: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 w:val="restart"/>
          </w:tcPr>
          <w:p w:rsidR="00937208" w:rsidRDefault="00937208">
            <w:pPr>
              <w:pStyle w:val="ConsPlusNormal"/>
            </w:pPr>
          </w:p>
        </w:tc>
        <w:tc>
          <w:tcPr>
            <w:tcW w:w="2781" w:type="dxa"/>
            <w:gridSpan w:val="5"/>
            <w:vMerge w:val="restart"/>
          </w:tcPr>
          <w:p w:rsidR="00937208" w:rsidRDefault="00937208">
            <w:pPr>
              <w:pStyle w:val="ConsPlusNormal"/>
            </w:pPr>
            <w:r>
              <w:t>Почтовым отправлением по адресу:</w:t>
            </w:r>
          </w:p>
        </w:tc>
        <w:tc>
          <w:tcPr>
            <w:tcW w:w="5269" w:type="dxa"/>
            <w:gridSpan w:val="7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2781" w:type="dxa"/>
            <w:gridSpan w:val="5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5269" w:type="dxa"/>
            <w:gridSpan w:val="7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</w:tcPr>
          <w:p w:rsidR="00937208" w:rsidRDefault="00937208">
            <w:pPr>
              <w:pStyle w:val="ConsPlusNormal"/>
            </w:pPr>
          </w:p>
        </w:tc>
        <w:tc>
          <w:tcPr>
            <w:tcW w:w="8050" w:type="dxa"/>
            <w:gridSpan w:val="12"/>
          </w:tcPr>
          <w:p w:rsidR="00937208" w:rsidRDefault="00937208">
            <w:pPr>
              <w:pStyle w:val="ConsPlusNormal"/>
            </w:pPr>
            <w: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</w:tcPr>
          <w:p w:rsidR="00937208" w:rsidRDefault="00937208">
            <w:pPr>
              <w:pStyle w:val="ConsPlusNormal"/>
            </w:pPr>
          </w:p>
        </w:tc>
        <w:tc>
          <w:tcPr>
            <w:tcW w:w="8050" w:type="dxa"/>
            <w:gridSpan w:val="12"/>
          </w:tcPr>
          <w:p w:rsidR="00937208" w:rsidRDefault="00937208">
            <w:pPr>
              <w:pStyle w:val="ConsPlusNormal"/>
            </w:pPr>
            <w:r>
              <w:t>В личном кабинете федеральной информационной адресной системы</w:t>
            </w: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 w:val="restart"/>
          </w:tcPr>
          <w:p w:rsidR="00937208" w:rsidRDefault="00937208">
            <w:pPr>
              <w:pStyle w:val="ConsPlusNormal"/>
            </w:pPr>
          </w:p>
        </w:tc>
        <w:tc>
          <w:tcPr>
            <w:tcW w:w="2781" w:type="dxa"/>
            <w:gridSpan w:val="5"/>
            <w:vMerge w:val="restart"/>
          </w:tcPr>
          <w:p w:rsidR="00937208" w:rsidRDefault="00937208">
            <w:pPr>
              <w:pStyle w:val="ConsPlusNormal"/>
            </w:pPr>
            <w: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269" w:type="dxa"/>
            <w:gridSpan w:val="7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2781" w:type="dxa"/>
            <w:gridSpan w:val="5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5269" w:type="dxa"/>
            <w:gridSpan w:val="7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 w:val="restart"/>
          </w:tcPr>
          <w:p w:rsidR="00937208" w:rsidRDefault="0093720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487" w:type="dxa"/>
            <w:gridSpan w:val="13"/>
          </w:tcPr>
          <w:p w:rsidR="00937208" w:rsidRDefault="00937208">
            <w:pPr>
              <w:pStyle w:val="ConsPlusNormal"/>
            </w:pPr>
            <w:r>
              <w:t>Расписку в получении документов прошу:</w:t>
            </w: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 w:val="restart"/>
          </w:tcPr>
          <w:p w:rsidR="00937208" w:rsidRDefault="00937208">
            <w:pPr>
              <w:pStyle w:val="ConsPlusNormal"/>
            </w:pPr>
          </w:p>
        </w:tc>
        <w:tc>
          <w:tcPr>
            <w:tcW w:w="1543" w:type="dxa"/>
            <w:gridSpan w:val="3"/>
            <w:vMerge w:val="restart"/>
          </w:tcPr>
          <w:p w:rsidR="00937208" w:rsidRDefault="00937208">
            <w:pPr>
              <w:pStyle w:val="ConsPlusNormal"/>
            </w:pPr>
            <w:r>
              <w:t>Выдать лично</w:t>
            </w:r>
          </w:p>
        </w:tc>
        <w:tc>
          <w:tcPr>
            <w:tcW w:w="1238" w:type="dxa"/>
            <w:gridSpan w:val="2"/>
            <w:vMerge w:val="restart"/>
            <w:tcBorders>
              <w:right w:val="nil"/>
            </w:tcBorders>
          </w:tcPr>
          <w:p w:rsidR="00937208" w:rsidRDefault="00937208">
            <w:pPr>
              <w:pStyle w:val="ConsPlusNormal"/>
              <w:jc w:val="both"/>
            </w:pPr>
            <w:r>
              <w:t>Расписка получена:</w:t>
            </w:r>
          </w:p>
        </w:tc>
        <w:tc>
          <w:tcPr>
            <w:tcW w:w="5269" w:type="dxa"/>
            <w:gridSpan w:val="7"/>
            <w:tcBorders>
              <w:left w:val="nil"/>
            </w:tcBorders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1543" w:type="dxa"/>
            <w:gridSpan w:val="3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1238" w:type="dxa"/>
            <w:gridSpan w:val="2"/>
            <w:vMerge/>
            <w:tcBorders>
              <w:right w:val="nil"/>
            </w:tcBorders>
          </w:tcPr>
          <w:p w:rsidR="00937208" w:rsidRDefault="00937208">
            <w:pPr>
              <w:pStyle w:val="ConsPlusNormal"/>
            </w:pPr>
          </w:p>
        </w:tc>
        <w:tc>
          <w:tcPr>
            <w:tcW w:w="5269" w:type="dxa"/>
            <w:gridSpan w:val="7"/>
            <w:tcBorders>
              <w:left w:val="nil"/>
            </w:tcBorders>
          </w:tcPr>
          <w:p w:rsidR="00937208" w:rsidRDefault="00937208">
            <w:pPr>
              <w:pStyle w:val="ConsPlusNormal"/>
              <w:jc w:val="center"/>
            </w:pPr>
            <w:r>
              <w:t>(подпись заявителя)</w:t>
            </w: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 w:val="restart"/>
          </w:tcPr>
          <w:p w:rsidR="00937208" w:rsidRDefault="00937208">
            <w:pPr>
              <w:pStyle w:val="ConsPlusNormal"/>
            </w:pPr>
          </w:p>
        </w:tc>
        <w:tc>
          <w:tcPr>
            <w:tcW w:w="2781" w:type="dxa"/>
            <w:gridSpan w:val="5"/>
            <w:vMerge w:val="restart"/>
          </w:tcPr>
          <w:p w:rsidR="00937208" w:rsidRDefault="00937208">
            <w:pPr>
              <w:pStyle w:val="ConsPlusNormal"/>
            </w:pPr>
            <w:r>
              <w:t>Направить почтовым отправлением по адресу:</w:t>
            </w:r>
          </w:p>
        </w:tc>
        <w:tc>
          <w:tcPr>
            <w:tcW w:w="5269" w:type="dxa"/>
            <w:gridSpan w:val="7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2781" w:type="dxa"/>
            <w:gridSpan w:val="5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5269" w:type="dxa"/>
            <w:gridSpan w:val="7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37" w:type="dxa"/>
          </w:tcPr>
          <w:p w:rsidR="00937208" w:rsidRDefault="00937208">
            <w:pPr>
              <w:pStyle w:val="ConsPlusNormal"/>
            </w:pPr>
          </w:p>
        </w:tc>
        <w:tc>
          <w:tcPr>
            <w:tcW w:w="8050" w:type="dxa"/>
            <w:gridSpan w:val="12"/>
          </w:tcPr>
          <w:p w:rsidR="00937208" w:rsidRDefault="00937208">
            <w:pPr>
              <w:pStyle w:val="ConsPlusNormal"/>
            </w:pPr>
            <w:r>
              <w:t>Не направлять</w:t>
            </w:r>
          </w:p>
        </w:tc>
      </w:tr>
    </w:tbl>
    <w:p w:rsidR="00937208" w:rsidRDefault="009372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422"/>
        <w:gridCol w:w="427"/>
        <w:gridCol w:w="2268"/>
        <w:gridCol w:w="168"/>
        <w:gridCol w:w="1022"/>
        <w:gridCol w:w="510"/>
        <w:gridCol w:w="254"/>
        <w:gridCol w:w="398"/>
        <w:gridCol w:w="1077"/>
        <w:gridCol w:w="427"/>
        <w:gridCol w:w="1531"/>
      </w:tblGrid>
      <w:tr w:rsidR="00937208">
        <w:tc>
          <w:tcPr>
            <w:tcW w:w="5594" w:type="dxa"/>
            <w:gridSpan w:val="8"/>
          </w:tcPr>
          <w:p w:rsidR="00937208" w:rsidRDefault="00937208">
            <w:pPr>
              <w:pStyle w:val="ConsPlusNormal"/>
            </w:pPr>
          </w:p>
        </w:tc>
        <w:tc>
          <w:tcPr>
            <w:tcW w:w="1475" w:type="dxa"/>
            <w:gridSpan w:val="2"/>
          </w:tcPr>
          <w:p w:rsidR="00937208" w:rsidRDefault="00937208">
            <w:pPr>
              <w:pStyle w:val="ConsPlusNormal"/>
            </w:pPr>
            <w:r>
              <w:t>Лист N __</w:t>
            </w:r>
          </w:p>
        </w:tc>
        <w:tc>
          <w:tcPr>
            <w:tcW w:w="1958" w:type="dxa"/>
            <w:gridSpan w:val="2"/>
          </w:tcPr>
          <w:p w:rsidR="00937208" w:rsidRDefault="00937208">
            <w:pPr>
              <w:pStyle w:val="ConsPlusNormal"/>
            </w:pPr>
            <w:r>
              <w:t>Всего листов __</w:t>
            </w:r>
          </w:p>
        </w:tc>
      </w:tr>
      <w:tr w:rsidR="00937208">
        <w:tc>
          <w:tcPr>
            <w:tcW w:w="523" w:type="dxa"/>
            <w:vMerge w:val="restart"/>
          </w:tcPr>
          <w:p w:rsidR="00937208" w:rsidRDefault="0093720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504" w:type="dxa"/>
            <w:gridSpan w:val="11"/>
          </w:tcPr>
          <w:p w:rsidR="00937208" w:rsidRDefault="00937208">
            <w:pPr>
              <w:pStyle w:val="ConsPlusNormal"/>
            </w:pPr>
            <w:r>
              <w:t>Заявитель:</w:t>
            </w:r>
          </w:p>
        </w:tc>
      </w:tr>
      <w:tr w:rsidR="00937208">
        <w:tc>
          <w:tcPr>
            <w:tcW w:w="52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2" w:type="dxa"/>
          </w:tcPr>
          <w:p w:rsidR="00937208" w:rsidRDefault="00937208">
            <w:pPr>
              <w:pStyle w:val="ConsPlusNormal"/>
            </w:pPr>
          </w:p>
        </w:tc>
        <w:tc>
          <w:tcPr>
            <w:tcW w:w="8082" w:type="dxa"/>
            <w:gridSpan w:val="10"/>
          </w:tcPr>
          <w:p w:rsidR="00937208" w:rsidRDefault="00937208">
            <w:pPr>
              <w:pStyle w:val="ConsPlusNormal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37208">
        <w:tc>
          <w:tcPr>
            <w:tcW w:w="52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2" w:type="dxa"/>
          </w:tcPr>
          <w:p w:rsidR="00937208" w:rsidRDefault="00937208">
            <w:pPr>
              <w:pStyle w:val="ConsPlusNormal"/>
            </w:pPr>
          </w:p>
        </w:tc>
        <w:tc>
          <w:tcPr>
            <w:tcW w:w="8082" w:type="dxa"/>
            <w:gridSpan w:val="10"/>
          </w:tcPr>
          <w:p w:rsidR="00937208" w:rsidRDefault="00937208">
            <w:pPr>
              <w:pStyle w:val="ConsPlusNormal"/>
            </w:pPr>
            <w: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937208">
        <w:tc>
          <w:tcPr>
            <w:tcW w:w="52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2" w:type="dxa"/>
            <w:vMerge w:val="restart"/>
          </w:tcPr>
          <w:p w:rsidR="00937208" w:rsidRDefault="00937208">
            <w:pPr>
              <w:pStyle w:val="ConsPlusNormal"/>
            </w:pPr>
          </w:p>
        </w:tc>
        <w:tc>
          <w:tcPr>
            <w:tcW w:w="427" w:type="dxa"/>
            <w:vMerge w:val="restart"/>
          </w:tcPr>
          <w:p w:rsidR="00937208" w:rsidRDefault="00937208">
            <w:pPr>
              <w:pStyle w:val="ConsPlusNormal"/>
            </w:pPr>
          </w:p>
        </w:tc>
        <w:tc>
          <w:tcPr>
            <w:tcW w:w="7655" w:type="dxa"/>
            <w:gridSpan w:val="9"/>
          </w:tcPr>
          <w:p w:rsidR="00937208" w:rsidRDefault="00937208">
            <w:pPr>
              <w:pStyle w:val="ConsPlusNormal"/>
            </w:pPr>
            <w:r>
              <w:t>физическое лицо:</w:t>
            </w:r>
          </w:p>
        </w:tc>
      </w:tr>
      <w:tr w:rsidR="00937208">
        <w:tc>
          <w:tcPr>
            <w:tcW w:w="52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2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937208" w:rsidRDefault="00937208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1700" w:type="dxa"/>
            <w:gridSpan w:val="3"/>
            <w:vAlign w:val="center"/>
          </w:tcPr>
          <w:p w:rsidR="00937208" w:rsidRDefault="00937208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2156" w:type="dxa"/>
            <w:gridSpan w:val="4"/>
            <w:vAlign w:val="center"/>
          </w:tcPr>
          <w:p w:rsidR="00937208" w:rsidRDefault="00937208">
            <w:pPr>
              <w:pStyle w:val="ConsPlusNormal"/>
              <w:jc w:val="center"/>
            </w:pPr>
            <w:r>
              <w:t>отчество (полностью) (при наличии):</w:t>
            </w:r>
          </w:p>
        </w:tc>
        <w:tc>
          <w:tcPr>
            <w:tcW w:w="1531" w:type="dxa"/>
            <w:vAlign w:val="center"/>
          </w:tcPr>
          <w:p w:rsidR="00937208" w:rsidRDefault="00937208">
            <w:pPr>
              <w:pStyle w:val="ConsPlusNormal"/>
              <w:jc w:val="center"/>
            </w:pPr>
            <w:r>
              <w:t>ИНН (при наличии):</w:t>
            </w:r>
          </w:p>
        </w:tc>
      </w:tr>
      <w:tr w:rsidR="00937208">
        <w:tc>
          <w:tcPr>
            <w:tcW w:w="52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2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2268" w:type="dxa"/>
          </w:tcPr>
          <w:p w:rsidR="00937208" w:rsidRDefault="00937208">
            <w:pPr>
              <w:pStyle w:val="ConsPlusNormal"/>
            </w:pPr>
          </w:p>
        </w:tc>
        <w:tc>
          <w:tcPr>
            <w:tcW w:w="1700" w:type="dxa"/>
            <w:gridSpan w:val="3"/>
          </w:tcPr>
          <w:p w:rsidR="00937208" w:rsidRDefault="00937208">
            <w:pPr>
              <w:pStyle w:val="ConsPlusNormal"/>
            </w:pPr>
          </w:p>
        </w:tc>
        <w:tc>
          <w:tcPr>
            <w:tcW w:w="2156" w:type="dxa"/>
            <w:gridSpan w:val="4"/>
          </w:tcPr>
          <w:p w:rsidR="00937208" w:rsidRDefault="00937208">
            <w:pPr>
              <w:pStyle w:val="ConsPlusNormal"/>
            </w:pPr>
          </w:p>
        </w:tc>
        <w:tc>
          <w:tcPr>
            <w:tcW w:w="1531" w:type="dxa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2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2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937208" w:rsidRDefault="00937208">
            <w:pPr>
              <w:pStyle w:val="ConsPlusNormal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1700" w:type="dxa"/>
            <w:gridSpan w:val="3"/>
          </w:tcPr>
          <w:p w:rsidR="00937208" w:rsidRDefault="00937208">
            <w:pPr>
              <w:pStyle w:val="ConsPlusNormal"/>
              <w:jc w:val="center"/>
            </w:pPr>
            <w:r>
              <w:t>вид:</w:t>
            </w:r>
          </w:p>
        </w:tc>
        <w:tc>
          <w:tcPr>
            <w:tcW w:w="2156" w:type="dxa"/>
            <w:gridSpan w:val="4"/>
          </w:tcPr>
          <w:p w:rsidR="00937208" w:rsidRDefault="00937208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1531" w:type="dxa"/>
          </w:tcPr>
          <w:p w:rsidR="00937208" w:rsidRDefault="00937208">
            <w:pPr>
              <w:pStyle w:val="ConsPlusNormal"/>
              <w:jc w:val="center"/>
            </w:pPr>
            <w:r>
              <w:t>номер:</w:t>
            </w:r>
          </w:p>
        </w:tc>
      </w:tr>
      <w:tr w:rsidR="00937208">
        <w:tc>
          <w:tcPr>
            <w:tcW w:w="52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2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2268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1700" w:type="dxa"/>
            <w:gridSpan w:val="3"/>
          </w:tcPr>
          <w:p w:rsidR="00937208" w:rsidRDefault="00937208">
            <w:pPr>
              <w:pStyle w:val="ConsPlusNormal"/>
            </w:pPr>
          </w:p>
        </w:tc>
        <w:tc>
          <w:tcPr>
            <w:tcW w:w="2156" w:type="dxa"/>
            <w:gridSpan w:val="4"/>
          </w:tcPr>
          <w:p w:rsidR="00937208" w:rsidRDefault="00937208">
            <w:pPr>
              <w:pStyle w:val="ConsPlusNormal"/>
            </w:pPr>
          </w:p>
        </w:tc>
        <w:tc>
          <w:tcPr>
            <w:tcW w:w="1531" w:type="dxa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2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2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2268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1700" w:type="dxa"/>
            <w:gridSpan w:val="3"/>
          </w:tcPr>
          <w:p w:rsidR="00937208" w:rsidRDefault="00937208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3687" w:type="dxa"/>
            <w:gridSpan w:val="5"/>
          </w:tcPr>
          <w:p w:rsidR="00937208" w:rsidRDefault="00937208">
            <w:pPr>
              <w:pStyle w:val="ConsPlusNormal"/>
              <w:jc w:val="center"/>
            </w:pPr>
            <w:r>
              <w:t>кем выдан:</w:t>
            </w:r>
          </w:p>
        </w:tc>
      </w:tr>
      <w:tr w:rsidR="00937208">
        <w:tc>
          <w:tcPr>
            <w:tcW w:w="52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2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2268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1700" w:type="dxa"/>
            <w:gridSpan w:val="3"/>
            <w:vMerge w:val="restart"/>
          </w:tcPr>
          <w:p w:rsidR="00937208" w:rsidRDefault="00937208">
            <w:pPr>
              <w:pStyle w:val="ConsPlusNormal"/>
              <w:jc w:val="center"/>
            </w:pPr>
            <w:r>
              <w:t>"__" ___ __ г.</w:t>
            </w:r>
          </w:p>
        </w:tc>
        <w:tc>
          <w:tcPr>
            <w:tcW w:w="3687" w:type="dxa"/>
            <w:gridSpan w:val="5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2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2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2268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1700" w:type="dxa"/>
            <w:gridSpan w:val="3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3687" w:type="dxa"/>
            <w:gridSpan w:val="5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2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2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937208" w:rsidRDefault="00937208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352" w:type="dxa"/>
            <w:gridSpan w:val="5"/>
            <w:vAlign w:val="center"/>
          </w:tcPr>
          <w:p w:rsidR="00937208" w:rsidRDefault="00937208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3035" w:type="dxa"/>
            <w:gridSpan w:val="3"/>
            <w:vAlign w:val="center"/>
          </w:tcPr>
          <w:p w:rsidR="00937208" w:rsidRDefault="00937208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937208">
        <w:tc>
          <w:tcPr>
            <w:tcW w:w="52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2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2268" w:type="dxa"/>
          </w:tcPr>
          <w:p w:rsidR="00937208" w:rsidRDefault="00937208">
            <w:pPr>
              <w:pStyle w:val="ConsPlusNormal"/>
            </w:pPr>
          </w:p>
        </w:tc>
        <w:tc>
          <w:tcPr>
            <w:tcW w:w="2352" w:type="dxa"/>
            <w:gridSpan w:val="5"/>
            <w:vMerge w:val="restart"/>
          </w:tcPr>
          <w:p w:rsidR="00937208" w:rsidRDefault="00937208">
            <w:pPr>
              <w:pStyle w:val="ConsPlusNormal"/>
            </w:pPr>
          </w:p>
        </w:tc>
        <w:tc>
          <w:tcPr>
            <w:tcW w:w="3035" w:type="dxa"/>
            <w:gridSpan w:val="3"/>
            <w:vMerge w:val="restart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2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2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2268" w:type="dxa"/>
          </w:tcPr>
          <w:p w:rsidR="00937208" w:rsidRDefault="00937208">
            <w:pPr>
              <w:pStyle w:val="ConsPlusNormal"/>
            </w:pPr>
          </w:p>
        </w:tc>
        <w:tc>
          <w:tcPr>
            <w:tcW w:w="2352" w:type="dxa"/>
            <w:gridSpan w:val="5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3035" w:type="dxa"/>
            <w:gridSpan w:val="3"/>
            <w:vMerge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2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2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7655" w:type="dxa"/>
            <w:gridSpan w:val="9"/>
          </w:tcPr>
          <w:p w:rsidR="00937208" w:rsidRDefault="00937208">
            <w:pPr>
              <w:pStyle w:val="ConsPlusNormal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937208">
        <w:tc>
          <w:tcPr>
            <w:tcW w:w="52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2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7655" w:type="dxa"/>
            <w:gridSpan w:val="9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2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2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7655" w:type="dxa"/>
            <w:gridSpan w:val="9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2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2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7655" w:type="dxa"/>
            <w:gridSpan w:val="9"/>
          </w:tcPr>
          <w:p w:rsidR="00937208" w:rsidRDefault="00937208">
            <w:pPr>
              <w:pStyle w:val="ConsPlusNormal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37208">
        <w:tc>
          <w:tcPr>
            <w:tcW w:w="52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2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2436" w:type="dxa"/>
            <w:gridSpan w:val="2"/>
            <w:vMerge w:val="restart"/>
          </w:tcPr>
          <w:p w:rsidR="00937208" w:rsidRDefault="00937208">
            <w:pPr>
              <w:pStyle w:val="ConsPlusNormal"/>
            </w:pPr>
            <w:r>
              <w:t>полное наименование:</w:t>
            </w:r>
          </w:p>
        </w:tc>
        <w:tc>
          <w:tcPr>
            <w:tcW w:w="5219" w:type="dxa"/>
            <w:gridSpan w:val="7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2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2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2436" w:type="dxa"/>
            <w:gridSpan w:val="2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5219" w:type="dxa"/>
            <w:gridSpan w:val="7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2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2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3458" w:type="dxa"/>
            <w:gridSpan w:val="3"/>
            <w:vAlign w:val="center"/>
          </w:tcPr>
          <w:p w:rsidR="00937208" w:rsidRDefault="00937208">
            <w:pPr>
              <w:pStyle w:val="ConsPlusNormal"/>
              <w:jc w:val="center"/>
            </w:pPr>
            <w:r>
              <w:t>КПП (для российского юридического лица):</w:t>
            </w:r>
          </w:p>
        </w:tc>
        <w:tc>
          <w:tcPr>
            <w:tcW w:w="4197" w:type="dxa"/>
            <w:gridSpan w:val="6"/>
            <w:vAlign w:val="center"/>
          </w:tcPr>
          <w:p w:rsidR="00937208" w:rsidRDefault="00937208">
            <w:pPr>
              <w:pStyle w:val="ConsPlusNormal"/>
              <w:jc w:val="center"/>
            </w:pPr>
            <w:r>
              <w:t>ИНН (для российского юридического лица):</w:t>
            </w:r>
          </w:p>
        </w:tc>
      </w:tr>
      <w:tr w:rsidR="00937208">
        <w:tc>
          <w:tcPr>
            <w:tcW w:w="52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2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3458" w:type="dxa"/>
            <w:gridSpan w:val="3"/>
          </w:tcPr>
          <w:p w:rsidR="00937208" w:rsidRDefault="00937208">
            <w:pPr>
              <w:pStyle w:val="ConsPlusNormal"/>
            </w:pPr>
          </w:p>
        </w:tc>
        <w:tc>
          <w:tcPr>
            <w:tcW w:w="4197" w:type="dxa"/>
            <w:gridSpan w:val="6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2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2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2436" w:type="dxa"/>
            <w:gridSpan w:val="2"/>
            <w:vAlign w:val="center"/>
          </w:tcPr>
          <w:p w:rsidR="00937208" w:rsidRDefault="00937208">
            <w:pPr>
              <w:pStyle w:val="ConsPlusNormal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2184" w:type="dxa"/>
            <w:gridSpan w:val="4"/>
            <w:vAlign w:val="center"/>
          </w:tcPr>
          <w:p w:rsidR="00937208" w:rsidRDefault="00937208">
            <w:pPr>
              <w:pStyle w:val="ConsPlusNormal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3035" w:type="dxa"/>
            <w:gridSpan w:val="3"/>
            <w:vAlign w:val="center"/>
          </w:tcPr>
          <w:p w:rsidR="00937208" w:rsidRDefault="00937208">
            <w:pPr>
              <w:pStyle w:val="ConsPlusNormal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937208">
        <w:tc>
          <w:tcPr>
            <w:tcW w:w="52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2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2436" w:type="dxa"/>
            <w:gridSpan w:val="2"/>
          </w:tcPr>
          <w:p w:rsidR="00937208" w:rsidRDefault="00937208">
            <w:pPr>
              <w:pStyle w:val="ConsPlusNormal"/>
            </w:pPr>
          </w:p>
        </w:tc>
        <w:tc>
          <w:tcPr>
            <w:tcW w:w="2184" w:type="dxa"/>
            <w:gridSpan w:val="4"/>
            <w:vMerge w:val="restart"/>
          </w:tcPr>
          <w:p w:rsidR="00937208" w:rsidRDefault="00937208">
            <w:pPr>
              <w:pStyle w:val="ConsPlusNormal"/>
            </w:pPr>
            <w:r>
              <w:t>"__" ______ __ г.</w:t>
            </w:r>
          </w:p>
        </w:tc>
        <w:tc>
          <w:tcPr>
            <w:tcW w:w="3035" w:type="dxa"/>
            <w:gridSpan w:val="3"/>
            <w:vMerge w:val="restart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2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2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2436" w:type="dxa"/>
            <w:gridSpan w:val="2"/>
          </w:tcPr>
          <w:p w:rsidR="00937208" w:rsidRDefault="00937208">
            <w:pPr>
              <w:pStyle w:val="ConsPlusNormal"/>
            </w:pPr>
          </w:p>
        </w:tc>
        <w:tc>
          <w:tcPr>
            <w:tcW w:w="2184" w:type="dxa"/>
            <w:gridSpan w:val="4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3035" w:type="dxa"/>
            <w:gridSpan w:val="3"/>
            <w:vMerge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2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2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2436" w:type="dxa"/>
            <w:gridSpan w:val="2"/>
            <w:vAlign w:val="center"/>
          </w:tcPr>
          <w:p w:rsidR="00937208" w:rsidRDefault="00937208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184" w:type="dxa"/>
            <w:gridSpan w:val="4"/>
            <w:vAlign w:val="center"/>
          </w:tcPr>
          <w:p w:rsidR="00937208" w:rsidRDefault="00937208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3035" w:type="dxa"/>
            <w:gridSpan w:val="3"/>
            <w:vAlign w:val="center"/>
          </w:tcPr>
          <w:p w:rsidR="00937208" w:rsidRDefault="00937208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937208">
        <w:tc>
          <w:tcPr>
            <w:tcW w:w="52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2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2436" w:type="dxa"/>
            <w:gridSpan w:val="2"/>
          </w:tcPr>
          <w:p w:rsidR="00937208" w:rsidRDefault="00937208">
            <w:pPr>
              <w:pStyle w:val="ConsPlusNormal"/>
            </w:pPr>
          </w:p>
        </w:tc>
        <w:tc>
          <w:tcPr>
            <w:tcW w:w="2184" w:type="dxa"/>
            <w:gridSpan w:val="4"/>
            <w:vMerge w:val="restart"/>
          </w:tcPr>
          <w:p w:rsidR="00937208" w:rsidRDefault="00937208">
            <w:pPr>
              <w:pStyle w:val="ConsPlusNormal"/>
            </w:pPr>
          </w:p>
        </w:tc>
        <w:tc>
          <w:tcPr>
            <w:tcW w:w="3035" w:type="dxa"/>
            <w:gridSpan w:val="3"/>
            <w:vMerge w:val="restart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2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2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2436" w:type="dxa"/>
            <w:gridSpan w:val="2"/>
          </w:tcPr>
          <w:p w:rsidR="00937208" w:rsidRDefault="00937208">
            <w:pPr>
              <w:pStyle w:val="ConsPlusNormal"/>
            </w:pPr>
          </w:p>
        </w:tc>
        <w:tc>
          <w:tcPr>
            <w:tcW w:w="2184" w:type="dxa"/>
            <w:gridSpan w:val="4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3035" w:type="dxa"/>
            <w:gridSpan w:val="3"/>
            <w:vMerge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2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2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7655" w:type="dxa"/>
            <w:gridSpan w:val="9"/>
          </w:tcPr>
          <w:p w:rsidR="00937208" w:rsidRDefault="00937208">
            <w:pPr>
              <w:pStyle w:val="ConsPlusNormal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937208">
        <w:tc>
          <w:tcPr>
            <w:tcW w:w="52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2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7655" w:type="dxa"/>
            <w:gridSpan w:val="9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2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2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27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7655" w:type="dxa"/>
            <w:gridSpan w:val="9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23" w:type="dxa"/>
            <w:vMerge w:val="restart"/>
          </w:tcPr>
          <w:p w:rsidR="00937208" w:rsidRDefault="0093720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504" w:type="dxa"/>
            <w:gridSpan w:val="11"/>
          </w:tcPr>
          <w:p w:rsidR="00937208" w:rsidRDefault="00937208">
            <w:pPr>
              <w:pStyle w:val="ConsPlusNormal"/>
            </w:pPr>
            <w:r>
              <w:t>Документы, прилагаемые к заявлению:</w:t>
            </w:r>
          </w:p>
        </w:tc>
      </w:tr>
      <w:tr w:rsidR="00937208">
        <w:tc>
          <w:tcPr>
            <w:tcW w:w="52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8504" w:type="dxa"/>
            <w:gridSpan w:val="11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2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8504" w:type="dxa"/>
            <w:gridSpan w:val="11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2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8504" w:type="dxa"/>
            <w:gridSpan w:val="11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2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817" w:type="dxa"/>
            <w:gridSpan w:val="6"/>
          </w:tcPr>
          <w:p w:rsidR="00937208" w:rsidRDefault="00937208">
            <w:pPr>
              <w:pStyle w:val="ConsPlusNormal"/>
            </w:pPr>
            <w:r>
              <w:t>Оригинал в количестве __ экз., на __ л.</w:t>
            </w:r>
          </w:p>
        </w:tc>
        <w:tc>
          <w:tcPr>
            <w:tcW w:w="3687" w:type="dxa"/>
            <w:gridSpan w:val="5"/>
          </w:tcPr>
          <w:p w:rsidR="00937208" w:rsidRDefault="00937208">
            <w:pPr>
              <w:pStyle w:val="ConsPlusNormal"/>
              <w:jc w:val="both"/>
            </w:pPr>
            <w:r>
              <w:t>Копия в количестве __ экз., на __ л.</w:t>
            </w:r>
          </w:p>
        </w:tc>
      </w:tr>
      <w:tr w:rsidR="00937208">
        <w:tc>
          <w:tcPr>
            <w:tcW w:w="52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8504" w:type="dxa"/>
            <w:gridSpan w:val="11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2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8504" w:type="dxa"/>
            <w:gridSpan w:val="11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2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8504" w:type="dxa"/>
            <w:gridSpan w:val="11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2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817" w:type="dxa"/>
            <w:gridSpan w:val="6"/>
          </w:tcPr>
          <w:p w:rsidR="00937208" w:rsidRDefault="00937208">
            <w:pPr>
              <w:pStyle w:val="ConsPlusNormal"/>
            </w:pPr>
            <w:r>
              <w:t>Оригинал в количестве __ экз., на __ л.</w:t>
            </w:r>
          </w:p>
        </w:tc>
        <w:tc>
          <w:tcPr>
            <w:tcW w:w="3687" w:type="dxa"/>
            <w:gridSpan w:val="5"/>
          </w:tcPr>
          <w:p w:rsidR="00937208" w:rsidRDefault="00937208">
            <w:pPr>
              <w:pStyle w:val="ConsPlusNormal"/>
              <w:jc w:val="both"/>
            </w:pPr>
            <w:r>
              <w:t>Копия в количестве __ экз., на __ л.</w:t>
            </w:r>
          </w:p>
        </w:tc>
      </w:tr>
      <w:tr w:rsidR="00937208">
        <w:tc>
          <w:tcPr>
            <w:tcW w:w="52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8504" w:type="dxa"/>
            <w:gridSpan w:val="11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2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8504" w:type="dxa"/>
            <w:gridSpan w:val="11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2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8504" w:type="dxa"/>
            <w:gridSpan w:val="11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2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4817" w:type="dxa"/>
            <w:gridSpan w:val="6"/>
          </w:tcPr>
          <w:p w:rsidR="00937208" w:rsidRDefault="00937208">
            <w:pPr>
              <w:pStyle w:val="ConsPlusNormal"/>
            </w:pPr>
            <w:r>
              <w:t>Оригинал в количестве __ экз., на __ л.</w:t>
            </w:r>
          </w:p>
        </w:tc>
        <w:tc>
          <w:tcPr>
            <w:tcW w:w="3687" w:type="dxa"/>
            <w:gridSpan w:val="5"/>
          </w:tcPr>
          <w:p w:rsidR="00937208" w:rsidRDefault="00937208">
            <w:pPr>
              <w:pStyle w:val="ConsPlusNormal"/>
              <w:jc w:val="both"/>
            </w:pPr>
            <w:r>
              <w:t>Копия в количестве __ экз., на __ л.</w:t>
            </w:r>
          </w:p>
        </w:tc>
      </w:tr>
      <w:tr w:rsidR="00937208">
        <w:tc>
          <w:tcPr>
            <w:tcW w:w="523" w:type="dxa"/>
            <w:vMerge w:val="restart"/>
          </w:tcPr>
          <w:p w:rsidR="00937208" w:rsidRDefault="0093720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504" w:type="dxa"/>
            <w:gridSpan w:val="11"/>
          </w:tcPr>
          <w:p w:rsidR="00937208" w:rsidRDefault="00937208">
            <w:pPr>
              <w:pStyle w:val="ConsPlusNormal"/>
            </w:pPr>
            <w:r>
              <w:t>Примечание:</w:t>
            </w:r>
          </w:p>
        </w:tc>
      </w:tr>
      <w:tr w:rsidR="00937208">
        <w:tc>
          <w:tcPr>
            <w:tcW w:w="52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8504" w:type="dxa"/>
            <w:gridSpan w:val="11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2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8504" w:type="dxa"/>
            <w:gridSpan w:val="11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2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8504" w:type="dxa"/>
            <w:gridSpan w:val="11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2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8504" w:type="dxa"/>
            <w:gridSpan w:val="11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2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8504" w:type="dxa"/>
            <w:gridSpan w:val="11"/>
          </w:tcPr>
          <w:p w:rsidR="00937208" w:rsidRDefault="00937208">
            <w:pPr>
              <w:pStyle w:val="ConsPlusNormal"/>
            </w:pPr>
          </w:p>
        </w:tc>
      </w:tr>
    </w:tbl>
    <w:p w:rsidR="00937208" w:rsidRDefault="009372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710"/>
        <w:gridCol w:w="1138"/>
        <w:gridCol w:w="340"/>
        <w:gridCol w:w="2845"/>
        <w:gridCol w:w="1474"/>
        <w:gridCol w:w="2041"/>
      </w:tblGrid>
      <w:tr w:rsidR="00937208">
        <w:tc>
          <w:tcPr>
            <w:tcW w:w="5566" w:type="dxa"/>
            <w:gridSpan w:val="5"/>
          </w:tcPr>
          <w:p w:rsidR="00937208" w:rsidRDefault="00937208">
            <w:pPr>
              <w:pStyle w:val="ConsPlusNormal"/>
            </w:pPr>
          </w:p>
        </w:tc>
        <w:tc>
          <w:tcPr>
            <w:tcW w:w="1474" w:type="dxa"/>
          </w:tcPr>
          <w:p w:rsidR="00937208" w:rsidRDefault="00937208">
            <w:pPr>
              <w:pStyle w:val="ConsPlusNormal"/>
            </w:pPr>
            <w:r>
              <w:t>Лист N __</w:t>
            </w:r>
          </w:p>
        </w:tc>
        <w:tc>
          <w:tcPr>
            <w:tcW w:w="2041" w:type="dxa"/>
          </w:tcPr>
          <w:p w:rsidR="00937208" w:rsidRDefault="00937208">
            <w:pPr>
              <w:pStyle w:val="ConsPlusNormal"/>
            </w:pPr>
            <w:r>
              <w:t>Всего листов __</w:t>
            </w:r>
          </w:p>
        </w:tc>
      </w:tr>
      <w:tr w:rsidR="00937208">
        <w:tc>
          <w:tcPr>
            <w:tcW w:w="533" w:type="dxa"/>
          </w:tcPr>
          <w:p w:rsidR="00937208" w:rsidRDefault="0093720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548" w:type="dxa"/>
            <w:gridSpan w:val="6"/>
          </w:tcPr>
          <w:p w:rsidR="00937208" w:rsidRDefault="00937208">
            <w:pPr>
              <w:pStyle w:val="ConsPlusNormal"/>
            </w:pPr>
            <w: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937208">
        <w:tc>
          <w:tcPr>
            <w:tcW w:w="533" w:type="dxa"/>
          </w:tcPr>
          <w:p w:rsidR="00937208" w:rsidRDefault="0093720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548" w:type="dxa"/>
            <w:gridSpan w:val="6"/>
          </w:tcPr>
          <w:p w:rsidR="00937208" w:rsidRDefault="00937208">
            <w:pPr>
              <w:pStyle w:val="ConsPlusNormal"/>
            </w:pPr>
            <w:r>
              <w:t>Настоящим также подтверждаю, что:</w:t>
            </w:r>
          </w:p>
          <w:p w:rsidR="00937208" w:rsidRDefault="00937208">
            <w:pPr>
              <w:pStyle w:val="ConsPlusNormal"/>
            </w:pPr>
            <w:r>
              <w:t>сведения, указанные в настоящем заявлении, на дату представления заявления достоверны;</w:t>
            </w:r>
          </w:p>
          <w:p w:rsidR="00937208" w:rsidRDefault="00937208">
            <w:pPr>
              <w:pStyle w:val="ConsPlusNormal"/>
            </w:pPr>
            <w:r>
              <w:t>представленные правоустанавливающий(</w:t>
            </w:r>
            <w:proofErr w:type="spellStart"/>
            <w:r>
              <w:t>ие</w:t>
            </w:r>
            <w:proofErr w:type="spellEnd"/>
            <w: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937208">
        <w:tc>
          <w:tcPr>
            <w:tcW w:w="533" w:type="dxa"/>
            <w:vMerge w:val="restart"/>
          </w:tcPr>
          <w:p w:rsidR="00937208" w:rsidRDefault="0093720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033" w:type="dxa"/>
            <w:gridSpan w:val="4"/>
          </w:tcPr>
          <w:p w:rsidR="00937208" w:rsidRDefault="00937208">
            <w:pPr>
              <w:pStyle w:val="ConsPlusNormal"/>
            </w:pPr>
            <w:r>
              <w:t>Подпись</w:t>
            </w:r>
          </w:p>
        </w:tc>
        <w:tc>
          <w:tcPr>
            <w:tcW w:w="3515" w:type="dxa"/>
            <w:gridSpan w:val="2"/>
          </w:tcPr>
          <w:p w:rsidR="00937208" w:rsidRDefault="00937208">
            <w:pPr>
              <w:pStyle w:val="ConsPlusNormal"/>
            </w:pPr>
            <w:r>
              <w:t>Дата</w:t>
            </w:r>
          </w:p>
        </w:tc>
      </w:tr>
      <w:tr w:rsidR="00937208">
        <w:tblPrEx>
          <w:tblBorders>
            <w:insideV w:val="nil"/>
          </w:tblBorders>
        </w:tblPrEx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208" w:rsidRDefault="00937208">
            <w:pPr>
              <w:pStyle w:val="ConsPlusNormal"/>
            </w:pPr>
          </w:p>
        </w:tc>
        <w:tc>
          <w:tcPr>
            <w:tcW w:w="1848" w:type="dxa"/>
            <w:gridSpan w:val="2"/>
            <w:tcBorders>
              <w:left w:val="single" w:sz="4" w:space="0" w:color="auto"/>
            </w:tcBorders>
          </w:tcPr>
          <w:p w:rsidR="00937208" w:rsidRDefault="00937208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937208" w:rsidRDefault="00937208">
            <w:pPr>
              <w:pStyle w:val="ConsPlusNormal"/>
            </w:pPr>
          </w:p>
        </w:tc>
        <w:tc>
          <w:tcPr>
            <w:tcW w:w="2845" w:type="dxa"/>
            <w:tcBorders>
              <w:right w:val="single" w:sz="4" w:space="0" w:color="auto"/>
            </w:tcBorders>
          </w:tcPr>
          <w:p w:rsidR="00937208" w:rsidRDefault="00937208">
            <w:pPr>
              <w:pStyle w:val="ConsPlusNormal"/>
            </w:pPr>
          </w:p>
        </w:tc>
        <w:tc>
          <w:tcPr>
            <w:tcW w:w="35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7208" w:rsidRDefault="00937208">
            <w:pPr>
              <w:pStyle w:val="ConsPlusNormal"/>
            </w:pPr>
            <w:r>
              <w:t>"__" ______ __ г.</w:t>
            </w:r>
          </w:p>
        </w:tc>
      </w:tr>
      <w:tr w:rsidR="00937208">
        <w:tblPrEx>
          <w:tblBorders>
            <w:insideV w:val="nil"/>
          </w:tblBorders>
        </w:tblPrEx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208" w:rsidRDefault="00937208">
            <w:pPr>
              <w:pStyle w:val="ConsPlusNormal"/>
            </w:pPr>
          </w:p>
        </w:tc>
        <w:tc>
          <w:tcPr>
            <w:tcW w:w="1848" w:type="dxa"/>
            <w:gridSpan w:val="2"/>
            <w:tcBorders>
              <w:left w:val="single" w:sz="4" w:space="0" w:color="auto"/>
            </w:tcBorders>
          </w:tcPr>
          <w:p w:rsidR="00937208" w:rsidRDefault="0093720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2845" w:type="dxa"/>
            <w:tcBorders>
              <w:right w:val="single" w:sz="4" w:space="0" w:color="auto"/>
            </w:tcBorders>
          </w:tcPr>
          <w:p w:rsidR="00937208" w:rsidRDefault="00937208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35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 w:val="restart"/>
          </w:tcPr>
          <w:p w:rsidR="00937208" w:rsidRDefault="0093720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548" w:type="dxa"/>
            <w:gridSpan w:val="6"/>
          </w:tcPr>
          <w:p w:rsidR="00937208" w:rsidRDefault="00937208">
            <w:pPr>
              <w:pStyle w:val="ConsPlusNormal"/>
            </w:pPr>
            <w:r>
              <w:t>Отметка специалиста, принявшего заявление и приложенные к нему документы:</w:t>
            </w: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8548" w:type="dxa"/>
            <w:gridSpan w:val="6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8548" w:type="dxa"/>
            <w:gridSpan w:val="6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8548" w:type="dxa"/>
            <w:gridSpan w:val="6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8548" w:type="dxa"/>
            <w:gridSpan w:val="6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33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8548" w:type="dxa"/>
            <w:gridSpan w:val="6"/>
          </w:tcPr>
          <w:p w:rsidR="00937208" w:rsidRDefault="00937208">
            <w:pPr>
              <w:pStyle w:val="ConsPlusNormal"/>
            </w:pPr>
          </w:p>
        </w:tc>
      </w:tr>
      <w:tr w:rsidR="00937208">
        <w:tblPrEx>
          <w:tblBorders>
            <w:insideH w:val="nil"/>
          </w:tblBorders>
        </w:tblPrEx>
        <w:tc>
          <w:tcPr>
            <w:tcW w:w="9081" w:type="dxa"/>
            <w:gridSpan w:val="7"/>
            <w:tcBorders>
              <w:bottom w:val="nil"/>
            </w:tcBorders>
          </w:tcPr>
          <w:p w:rsidR="00937208" w:rsidRDefault="00937208">
            <w:pPr>
              <w:pStyle w:val="ConsPlusNormal"/>
              <w:ind w:firstLine="540"/>
              <w:jc w:val="both"/>
            </w:pPr>
            <w:r>
              <w:t>Примечание.</w:t>
            </w:r>
          </w:p>
        </w:tc>
      </w:tr>
      <w:tr w:rsidR="00937208">
        <w:tblPrEx>
          <w:tblBorders>
            <w:insideH w:val="nil"/>
          </w:tblBorders>
        </w:tblPrEx>
        <w:tc>
          <w:tcPr>
            <w:tcW w:w="9081" w:type="dxa"/>
            <w:gridSpan w:val="7"/>
            <w:tcBorders>
              <w:top w:val="nil"/>
              <w:bottom w:val="nil"/>
            </w:tcBorders>
          </w:tcPr>
          <w:p w:rsidR="00937208" w:rsidRDefault="00937208">
            <w:pPr>
              <w:pStyle w:val="ConsPlusNormal"/>
              <w:ind w:firstLine="540"/>
              <w:jc w:val="both"/>
            </w:pPr>
            <w:r>
      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      </w:r>
          </w:p>
        </w:tc>
      </w:tr>
      <w:tr w:rsidR="00937208">
        <w:tblPrEx>
          <w:tblBorders>
            <w:insideH w:val="nil"/>
          </w:tblBorders>
        </w:tblPrEx>
        <w:tc>
          <w:tcPr>
            <w:tcW w:w="9081" w:type="dxa"/>
            <w:gridSpan w:val="7"/>
            <w:tcBorders>
              <w:top w:val="nil"/>
              <w:bottom w:val="nil"/>
            </w:tcBorders>
          </w:tcPr>
          <w:p w:rsidR="00937208" w:rsidRDefault="00937208">
            <w:pPr>
              <w:pStyle w:val="ConsPlusNormal"/>
              <w:ind w:firstLine="540"/>
              <w:jc w:val="both"/>
            </w:pPr>
            <w:r>
      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      </w:r>
          </w:p>
        </w:tc>
      </w:tr>
      <w:tr w:rsidR="00937208">
        <w:tblPrEx>
          <w:tblBorders>
            <w:insideH w:val="nil"/>
          </w:tblBorders>
        </w:tblPrEx>
        <w:tc>
          <w:tcPr>
            <w:tcW w:w="1243" w:type="dxa"/>
            <w:gridSpan w:val="2"/>
            <w:tcBorders>
              <w:top w:val="nil"/>
              <w:bottom w:val="nil"/>
            </w:tcBorders>
          </w:tcPr>
          <w:p w:rsidR="00937208" w:rsidRDefault="00937208">
            <w:pPr>
              <w:pStyle w:val="ConsPlusNormal"/>
              <w:jc w:val="right"/>
            </w:pPr>
            <w:r>
              <w:t>(</w:t>
            </w:r>
          </w:p>
        </w:tc>
        <w:tc>
          <w:tcPr>
            <w:tcW w:w="1138" w:type="dxa"/>
          </w:tcPr>
          <w:p w:rsidR="00937208" w:rsidRDefault="00937208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6700" w:type="dxa"/>
            <w:gridSpan w:val="4"/>
            <w:tcBorders>
              <w:top w:val="nil"/>
              <w:bottom w:val="nil"/>
            </w:tcBorders>
          </w:tcPr>
          <w:p w:rsidR="00937208" w:rsidRDefault="00937208">
            <w:pPr>
              <w:pStyle w:val="ConsPlusNormal"/>
            </w:pPr>
            <w:r>
              <w:t>)</w:t>
            </w:r>
          </w:p>
        </w:tc>
      </w:tr>
      <w:tr w:rsidR="00937208">
        <w:tblPrEx>
          <w:tblBorders>
            <w:insideH w:val="nil"/>
          </w:tblBorders>
        </w:tblPrEx>
        <w:tc>
          <w:tcPr>
            <w:tcW w:w="9081" w:type="dxa"/>
            <w:gridSpan w:val="7"/>
            <w:tcBorders>
              <w:top w:val="nil"/>
            </w:tcBorders>
          </w:tcPr>
          <w:p w:rsidR="00937208" w:rsidRDefault="00937208">
            <w:pPr>
              <w:pStyle w:val="ConsPlusNormal"/>
              <w:ind w:firstLine="283"/>
              <w:jc w:val="both"/>
            </w:pPr>
            <w:r>
      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</w:t>
            </w:r>
            <w:r>
              <w:lastRenderedPageBreak/>
              <w:t>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      </w:r>
          </w:p>
        </w:tc>
      </w:tr>
    </w:tbl>
    <w:p w:rsidR="00937208" w:rsidRDefault="00937208">
      <w:pPr>
        <w:pStyle w:val="ConsPlusNormal"/>
        <w:jc w:val="both"/>
      </w:pP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Normal"/>
        <w:jc w:val="right"/>
        <w:outlineLvl w:val="1"/>
      </w:pPr>
      <w:r>
        <w:t>Приложение 3</w:t>
      </w:r>
    </w:p>
    <w:p w:rsidR="00937208" w:rsidRDefault="00937208">
      <w:pPr>
        <w:pStyle w:val="ConsPlusNormal"/>
        <w:jc w:val="right"/>
      </w:pPr>
      <w:r>
        <w:t>к административному регламенту предоставления</w:t>
      </w:r>
    </w:p>
    <w:p w:rsidR="00937208" w:rsidRDefault="00937208">
      <w:pPr>
        <w:pStyle w:val="ConsPlusNormal"/>
        <w:jc w:val="right"/>
      </w:pPr>
      <w:r>
        <w:t xml:space="preserve">администрацией </w:t>
      </w:r>
      <w:proofErr w:type="spellStart"/>
      <w:r>
        <w:t>Ипатовского</w:t>
      </w:r>
      <w:proofErr w:type="spellEnd"/>
      <w:r>
        <w:t xml:space="preserve"> городского</w:t>
      </w:r>
    </w:p>
    <w:p w:rsidR="00937208" w:rsidRDefault="00937208">
      <w:pPr>
        <w:pStyle w:val="ConsPlusNormal"/>
        <w:jc w:val="right"/>
      </w:pPr>
      <w:r>
        <w:t>округа Ставропольского края муниципальной</w:t>
      </w:r>
    </w:p>
    <w:p w:rsidR="00937208" w:rsidRDefault="00937208">
      <w:pPr>
        <w:pStyle w:val="ConsPlusNormal"/>
        <w:jc w:val="right"/>
      </w:pPr>
      <w:r>
        <w:t>услуги "Присвоение и аннулирование</w:t>
      </w:r>
    </w:p>
    <w:p w:rsidR="00937208" w:rsidRDefault="00937208">
      <w:pPr>
        <w:pStyle w:val="ConsPlusNormal"/>
        <w:jc w:val="right"/>
      </w:pPr>
      <w:r>
        <w:t>адреса объекту адресации"</w:t>
      </w:r>
    </w:p>
    <w:p w:rsidR="00937208" w:rsidRDefault="00937208">
      <w:pPr>
        <w:pStyle w:val="ConsPlusNormal"/>
        <w:jc w:val="right"/>
      </w:pPr>
      <w:r>
        <w:t>от 22 декабря 2020 г. N 1754</w:t>
      </w: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Nonformat"/>
        <w:jc w:val="both"/>
      </w:pPr>
      <w:bookmarkStart w:id="15" w:name="P1074"/>
      <w:bookmarkEnd w:id="15"/>
      <w:r>
        <w:t xml:space="preserve">                                  РАСПИСКА</w:t>
      </w:r>
    </w:p>
    <w:p w:rsidR="00937208" w:rsidRDefault="00937208">
      <w:pPr>
        <w:pStyle w:val="ConsPlusNonformat"/>
        <w:jc w:val="both"/>
      </w:pPr>
      <w:r>
        <w:t xml:space="preserve">               о приеме и регистрации заявления и документов</w:t>
      </w:r>
    </w:p>
    <w:p w:rsidR="00937208" w:rsidRDefault="00937208">
      <w:pPr>
        <w:pStyle w:val="ConsPlusNonformat"/>
        <w:jc w:val="both"/>
      </w:pPr>
    </w:p>
    <w:p w:rsidR="00937208" w:rsidRDefault="00937208">
      <w:pPr>
        <w:pStyle w:val="ConsPlusNonformat"/>
        <w:jc w:val="both"/>
      </w:pPr>
      <w:r>
        <w:t>От _______________________________________________________________________,</w:t>
      </w:r>
    </w:p>
    <w:p w:rsidR="00937208" w:rsidRDefault="00937208">
      <w:pPr>
        <w:pStyle w:val="ConsPlusNonformat"/>
        <w:jc w:val="both"/>
      </w:pPr>
      <w:r>
        <w:t xml:space="preserve">                      (наименование, Ф.И.О. заявителя)</w:t>
      </w:r>
    </w:p>
    <w:p w:rsidR="00937208" w:rsidRDefault="00937208">
      <w:pPr>
        <w:pStyle w:val="ConsPlusNonformat"/>
        <w:jc w:val="both"/>
      </w:pPr>
      <w:r>
        <w:t>в том, что "___" _____________ 20___ г. получены документы, необходимые для</w:t>
      </w:r>
    </w:p>
    <w:p w:rsidR="00937208" w:rsidRDefault="00937208">
      <w:pPr>
        <w:pStyle w:val="ConsPlusNonformat"/>
        <w:jc w:val="both"/>
      </w:pPr>
      <w:r>
        <w:t xml:space="preserve">предоставления администрацией </w:t>
      </w:r>
      <w:proofErr w:type="spellStart"/>
      <w:r>
        <w:t>Ипатовского</w:t>
      </w:r>
      <w:proofErr w:type="spellEnd"/>
      <w:r>
        <w:t xml:space="preserve"> городского округа Ставропольского</w:t>
      </w:r>
    </w:p>
    <w:p w:rsidR="00937208" w:rsidRDefault="00937208">
      <w:pPr>
        <w:pStyle w:val="ConsPlusNonformat"/>
        <w:jc w:val="both"/>
      </w:pPr>
      <w:proofErr w:type="gramStart"/>
      <w:r>
        <w:t>края  муниципальной</w:t>
      </w:r>
      <w:proofErr w:type="gramEnd"/>
      <w:r>
        <w:t xml:space="preserve">  услуги  "Присвоение  и  аннулирование  адреса  объекту</w:t>
      </w:r>
    </w:p>
    <w:p w:rsidR="00937208" w:rsidRDefault="00937208">
      <w:pPr>
        <w:pStyle w:val="ConsPlusNonformat"/>
        <w:jc w:val="both"/>
      </w:pPr>
      <w:r>
        <w:t>адресации"</w:t>
      </w:r>
    </w:p>
    <w:p w:rsidR="00937208" w:rsidRDefault="009372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211"/>
        <w:gridCol w:w="1531"/>
        <w:gridCol w:w="1021"/>
        <w:gridCol w:w="1530"/>
        <w:gridCol w:w="907"/>
        <w:gridCol w:w="1304"/>
      </w:tblGrid>
      <w:tr w:rsidR="00937208">
        <w:tc>
          <w:tcPr>
            <w:tcW w:w="565" w:type="dxa"/>
            <w:vMerge w:val="restart"/>
          </w:tcPr>
          <w:p w:rsidR="00937208" w:rsidRDefault="0093720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  <w:vMerge w:val="restart"/>
          </w:tcPr>
          <w:p w:rsidR="00937208" w:rsidRDefault="00937208">
            <w:pPr>
              <w:pStyle w:val="ConsPlusNormal"/>
              <w:jc w:val="center"/>
            </w:pPr>
            <w:r>
              <w:t>Наименование и реквизиты документа</w:t>
            </w:r>
          </w:p>
        </w:tc>
        <w:tc>
          <w:tcPr>
            <w:tcW w:w="2552" w:type="dxa"/>
            <w:gridSpan w:val="2"/>
          </w:tcPr>
          <w:p w:rsidR="00937208" w:rsidRDefault="00937208">
            <w:pPr>
              <w:pStyle w:val="ConsPlusNormal"/>
              <w:jc w:val="center"/>
            </w:pPr>
            <w:r>
              <w:t>Количество экземпляров (шт.)</w:t>
            </w:r>
          </w:p>
        </w:tc>
        <w:tc>
          <w:tcPr>
            <w:tcW w:w="2437" w:type="dxa"/>
            <w:gridSpan w:val="2"/>
          </w:tcPr>
          <w:p w:rsidR="00937208" w:rsidRDefault="00937208">
            <w:pPr>
              <w:pStyle w:val="ConsPlusNormal"/>
              <w:jc w:val="center"/>
            </w:pPr>
            <w:r>
              <w:t>Количество листов (шт.)</w:t>
            </w:r>
          </w:p>
        </w:tc>
        <w:tc>
          <w:tcPr>
            <w:tcW w:w="1304" w:type="dxa"/>
            <w:vMerge w:val="restart"/>
          </w:tcPr>
          <w:p w:rsidR="00937208" w:rsidRDefault="00937208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937208">
        <w:tc>
          <w:tcPr>
            <w:tcW w:w="565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2211" w:type="dxa"/>
            <w:vMerge/>
          </w:tcPr>
          <w:p w:rsidR="00937208" w:rsidRDefault="00937208">
            <w:pPr>
              <w:pStyle w:val="ConsPlusNormal"/>
            </w:pPr>
          </w:p>
        </w:tc>
        <w:tc>
          <w:tcPr>
            <w:tcW w:w="1531" w:type="dxa"/>
          </w:tcPr>
          <w:p w:rsidR="00937208" w:rsidRDefault="00937208">
            <w:pPr>
              <w:pStyle w:val="ConsPlusNormal"/>
              <w:jc w:val="center"/>
            </w:pPr>
            <w:r>
              <w:t>подлинник</w:t>
            </w:r>
          </w:p>
        </w:tc>
        <w:tc>
          <w:tcPr>
            <w:tcW w:w="1021" w:type="dxa"/>
          </w:tcPr>
          <w:p w:rsidR="00937208" w:rsidRDefault="00937208">
            <w:pPr>
              <w:pStyle w:val="ConsPlusNormal"/>
              <w:jc w:val="center"/>
            </w:pPr>
            <w:r>
              <w:t>копия</w:t>
            </w:r>
          </w:p>
        </w:tc>
        <w:tc>
          <w:tcPr>
            <w:tcW w:w="1530" w:type="dxa"/>
          </w:tcPr>
          <w:p w:rsidR="00937208" w:rsidRDefault="00937208">
            <w:pPr>
              <w:pStyle w:val="ConsPlusNormal"/>
              <w:jc w:val="center"/>
            </w:pPr>
            <w:r>
              <w:t>подлинник</w:t>
            </w:r>
          </w:p>
        </w:tc>
        <w:tc>
          <w:tcPr>
            <w:tcW w:w="907" w:type="dxa"/>
          </w:tcPr>
          <w:p w:rsidR="00937208" w:rsidRDefault="00937208">
            <w:pPr>
              <w:pStyle w:val="ConsPlusNormal"/>
              <w:jc w:val="center"/>
            </w:pPr>
            <w:r>
              <w:t>копия</w:t>
            </w:r>
          </w:p>
        </w:tc>
        <w:tc>
          <w:tcPr>
            <w:tcW w:w="1304" w:type="dxa"/>
            <w:vMerge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65" w:type="dxa"/>
          </w:tcPr>
          <w:p w:rsidR="00937208" w:rsidRDefault="00937208">
            <w:pPr>
              <w:pStyle w:val="ConsPlusNormal"/>
            </w:pPr>
          </w:p>
        </w:tc>
        <w:tc>
          <w:tcPr>
            <w:tcW w:w="2211" w:type="dxa"/>
          </w:tcPr>
          <w:p w:rsidR="00937208" w:rsidRDefault="00937208">
            <w:pPr>
              <w:pStyle w:val="ConsPlusNormal"/>
            </w:pPr>
          </w:p>
        </w:tc>
        <w:tc>
          <w:tcPr>
            <w:tcW w:w="1531" w:type="dxa"/>
          </w:tcPr>
          <w:p w:rsidR="00937208" w:rsidRDefault="00937208">
            <w:pPr>
              <w:pStyle w:val="ConsPlusNormal"/>
            </w:pPr>
          </w:p>
        </w:tc>
        <w:tc>
          <w:tcPr>
            <w:tcW w:w="1021" w:type="dxa"/>
          </w:tcPr>
          <w:p w:rsidR="00937208" w:rsidRDefault="00937208">
            <w:pPr>
              <w:pStyle w:val="ConsPlusNormal"/>
            </w:pPr>
          </w:p>
        </w:tc>
        <w:tc>
          <w:tcPr>
            <w:tcW w:w="1530" w:type="dxa"/>
          </w:tcPr>
          <w:p w:rsidR="00937208" w:rsidRDefault="00937208">
            <w:pPr>
              <w:pStyle w:val="ConsPlusNormal"/>
            </w:pPr>
          </w:p>
        </w:tc>
        <w:tc>
          <w:tcPr>
            <w:tcW w:w="907" w:type="dxa"/>
          </w:tcPr>
          <w:p w:rsidR="00937208" w:rsidRDefault="00937208">
            <w:pPr>
              <w:pStyle w:val="ConsPlusNormal"/>
            </w:pPr>
          </w:p>
        </w:tc>
        <w:tc>
          <w:tcPr>
            <w:tcW w:w="1304" w:type="dxa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65" w:type="dxa"/>
          </w:tcPr>
          <w:p w:rsidR="00937208" w:rsidRDefault="00937208">
            <w:pPr>
              <w:pStyle w:val="ConsPlusNormal"/>
            </w:pPr>
          </w:p>
        </w:tc>
        <w:tc>
          <w:tcPr>
            <w:tcW w:w="2211" w:type="dxa"/>
          </w:tcPr>
          <w:p w:rsidR="00937208" w:rsidRDefault="00937208">
            <w:pPr>
              <w:pStyle w:val="ConsPlusNormal"/>
            </w:pPr>
          </w:p>
        </w:tc>
        <w:tc>
          <w:tcPr>
            <w:tcW w:w="1531" w:type="dxa"/>
          </w:tcPr>
          <w:p w:rsidR="00937208" w:rsidRDefault="00937208">
            <w:pPr>
              <w:pStyle w:val="ConsPlusNormal"/>
            </w:pPr>
          </w:p>
        </w:tc>
        <w:tc>
          <w:tcPr>
            <w:tcW w:w="1021" w:type="dxa"/>
          </w:tcPr>
          <w:p w:rsidR="00937208" w:rsidRDefault="00937208">
            <w:pPr>
              <w:pStyle w:val="ConsPlusNormal"/>
            </w:pPr>
          </w:p>
        </w:tc>
        <w:tc>
          <w:tcPr>
            <w:tcW w:w="1530" w:type="dxa"/>
          </w:tcPr>
          <w:p w:rsidR="00937208" w:rsidRDefault="00937208">
            <w:pPr>
              <w:pStyle w:val="ConsPlusNormal"/>
            </w:pPr>
          </w:p>
        </w:tc>
        <w:tc>
          <w:tcPr>
            <w:tcW w:w="907" w:type="dxa"/>
          </w:tcPr>
          <w:p w:rsidR="00937208" w:rsidRDefault="00937208">
            <w:pPr>
              <w:pStyle w:val="ConsPlusNormal"/>
            </w:pPr>
          </w:p>
        </w:tc>
        <w:tc>
          <w:tcPr>
            <w:tcW w:w="1304" w:type="dxa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65" w:type="dxa"/>
          </w:tcPr>
          <w:p w:rsidR="00937208" w:rsidRDefault="00937208">
            <w:pPr>
              <w:pStyle w:val="ConsPlusNormal"/>
            </w:pPr>
          </w:p>
        </w:tc>
        <w:tc>
          <w:tcPr>
            <w:tcW w:w="2211" w:type="dxa"/>
          </w:tcPr>
          <w:p w:rsidR="00937208" w:rsidRDefault="00937208">
            <w:pPr>
              <w:pStyle w:val="ConsPlusNormal"/>
            </w:pPr>
          </w:p>
        </w:tc>
        <w:tc>
          <w:tcPr>
            <w:tcW w:w="1531" w:type="dxa"/>
          </w:tcPr>
          <w:p w:rsidR="00937208" w:rsidRDefault="00937208">
            <w:pPr>
              <w:pStyle w:val="ConsPlusNormal"/>
            </w:pPr>
          </w:p>
        </w:tc>
        <w:tc>
          <w:tcPr>
            <w:tcW w:w="1021" w:type="dxa"/>
          </w:tcPr>
          <w:p w:rsidR="00937208" w:rsidRDefault="00937208">
            <w:pPr>
              <w:pStyle w:val="ConsPlusNormal"/>
            </w:pPr>
          </w:p>
        </w:tc>
        <w:tc>
          <w:tcPr>
            <w:tcW w:w="1530" w:type="dxa"/>
          </w:tcPr>
          <w:p w:rsidR="00937208" w:rsidRDefault="00937208">
            <w:pPr>
              <w:pStyle w:val="ConsPlusNormal"/>
            </w:pPr>
          </w:p>
        </w:tc>
        <w:tc>
          <w:tcPr>
            <w:tcW w:w="907" w:type="dxa"/>
          </w:tcPr>
          <w:p w:rsidR="00937208" w:rsidRDefault="00937208">
            <w:pPr>
              <w:pStyle w:val="ConsPlusNormal"/>
            </w:pPr>
          </w:p>
        </w:tc>
        <w:tc>
          <w:tcPr>
            <w:tcW w:w="1304" w:type="dxa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65" w:type="dxa"/>
          </w:tcPr>
          <w:p w:rsidR="00937208" w:rsidRDefault="00937208">
            <w:pPr>
              <w:pStyle w:val="ConsPlusNormal"/>
            </w:pPr>
          </w:p>
        </w:tc>
        <w:tc>
          <w:tcPr>
            <w:tcW w:w="2211" w:type="dxa"/>
          </w:tcPr>
          <w:p w:rsidR="00937208" w:rsidRDefault="00937208">
            <w:pPr>
              <w:pStyle w:val="ConsPlusNormal"/>
            </w:pPr>
          </w:p>
        </w:tc>
        <w:tc>
          <w:tcPr>
            <w:tcW w:w="1531" w:type="dxa"/>
          </w:tcPr>
          <w:p w:rsidR="00937208" w:rsidRDefault="00937208">
            <w:pPr>
              <w:pStyle w:val="ConsPlusNormal"/>
            </w:pPr>
          </w:p>
        </w:tc>
        <w:tc>
          <w:tcPr>
            <w:tcW w:w="1021" w:type="dxa"/>
          </w:tcPr>
          <w:p w:rsidR="00937208" w:rsidRDefault="00937208">
            <w:pPr>
              <w:pStyle w:val="ConsPlusNormal"/>
            </w:pPr>
          </w:p>
        </w:tc>
        <w:tc>
          <w:tcPr>
            <w:tcW w:w="1530" w:type="dxa"/>
          </w:tcPr>
          <w:p w:rsidR="00937208" w:rsidRDefault="00937208">
            <w:pPr>
              <w:pStyle w:val="ConsPlusNormal"/>
            </w:pPr>
          </w:p>
        </w:tc>
        <w:tc>
          <w:tcPr>
            <w:tcW w:w="907" w:type="dxa"/>
          </w:tcPr>
          <w:p w:rsidR="00937208" w:rsidRDefault="00937208">
            <w:pPr>
              <w:pStyle w:val="ConsPlusNormal"/>
            </w:pPr>
          </w:p>
        </w:tc>
        <w:tc>
          <w:tcPr>
            <w:tcW w:w="1304" w:type="dxa"/>
          </w:tcPr>
          <w:p w:rsidR="00937208" w:rsidRDefault="00937208">
            <w:pPr>
              <w:pStyle w:val="ConsPlusNormal"/>
            </w:pPr>
          </w:p>
        </w:tc>
      </w:tr>
      <w:tr w:rsidR="00937208">
        <w:tc>
          <w:tcPr>
            <w:tcW w:w="565" w:type="dxa"/>
          </w:tcPr>
          <w:p w:rsidR="00937208" w:rsidRDefault="00937208">
            <w:pPr>
              <w:pStyle w:val="ConsPlusNormal"/>
            </w:pPr>
          </w:p>
        </w:tc>
        <w:tc>
          <w:tcPr>
            <w:tcW w:w="2211" w:type="dxa"/>
          </w:tcPr>
          <w:p w:rsidR="00937208" w:rsidRDefault="00937208">
            <w:pPr>
              <w:pStyle w:val="ConsPlusNormal"/>
            </w:pPr>
          </w:p>
        </w:tc>
        <w:tc>
          <w:tcPr>
            <w:tcW w:w="1531" w:type="dxa"/>
          </w:tcPr>
          <w:p w:rsidR="00937208" w:rsidRDefault="00937208">
            <w:pPr>
              <w:pStyle w:val="ConsPlusNormal"/>
            </w:pPr>
          </w:p>
        </w:tc>
        <w:tc>
          <w:tcPr>
            <w:tcW w:w="1021" w:type="dxa"/>
          </w:tcPr>
          <w:p w:rsidR="00937208" w:rsidRDefault="00937208">
            <w:pPr>
              <w:pStyle w:val="ConsPlusNormal"/>
            </w:pPr>
          </w:p>
        </w:tc>
        <w:tc>
          <w:tcPr>
            <w:tcW w:w="1530" w:type="dxa"/>
          </w:tcPr>
          <w:p w:rsidR="00937208" w:rsidRDefault="00937208">
            <w:pPr>
              <w:pStyle w:val="ConsPlusNormal"/>
            </w:pPr>
          </w:p>
        </w:tc>
        <w:tc>
          <w:tcPr>
            <w:tcW w:w="907" w:type="dxa"/>
          </w:tcPr>
          <w:p w:rsidR="00937208" w:rsidRDefault="00937208">
            <w:pPr>
              <w:pStyle w:val="ConsPlusNormal"/>
            </w:pPr>
          </w:p>
        </w:tc>
        <w:tc>
          <w:tcPr>
            <w:tcW w:w="1304" w:type="dxa"/>
          </w:tcPr>
          <w:p w:rsidR="00937208" w:rsidRDefault="00937208">
            <w:pPr>
              <w:pStyle w:val="ConsPlusNormal"/>
            </w:pPr>
          </w:p>
        </w:tc>
      </w:tr>
    </w:tbl>
    <w:p w:rsidR="00937208" w:rsidRDefault="00937208">
      <w:pPr>
        <w:pStyle w:val="ConsPlusNormal"/>
        <w:jc w:val="both"/>
      </w:pPr>
    </w:p>
    <w:p w:rsidR="00937208" w:rsidRDefault="00937208">
      <w:pPr>
        <w:pStyle w:val="ConsPlusNonformat"/>
        <w:jc w:val="both"/>
      </w:pPr>
      <w:r>
        <w:t>_________________________   ________________   ____________________________</w:t>
      </w:r>
    </w:p>
    <w:p w:rsidR="00937208" w:rsidRDefault="00937208">
      <w:pPr>
        <w:pStyle w:val="ConsPlusNonformat"/>
        <w:jc w:val="both"/>
      </w:pPr>
      <w:r>
        <w:t xml:space="preserve">       (</w:t>
      </w:r>
      <w:proofErr w:type="gramStart"/>
      <w:r>
        <w:t xml:space="preserve">должность)   </w:t>
      </w:r>
      <w:proofErr w:type="gramEnd"/>
      <w:r>
        <w:t xml:space="preserve">           (подпись)         (расшифровка подписи)</w:t>
      </w:r>
    </w:p>
    <w:p w:rsidR="00937208" w:rsidRDefault="00937208">
      <w:pPr>
        <w:pStyle w:val="ConsPlusNonformat"/>
        <w:jc w:val="both"/>
      </w:pPr>
    </w:p>
    <w:p w:rsidR="00937208" w:rsidRDefault="00937208">
      <w:pPr>
        <w:pStyle w:val="ConsPlusNonformat"/>
        <w:jc w:val="both"/>
      </w:pPr>
      <w:r>
        <w:t>Расписку получил:</w:t>
      </w:r>
    </w:p>
    <w:p w:rsidR="00937208" w:rsidRDefault="00937208">
      <w:pPr>
        <w:pStyle w:val="ConsPlusNonformat"/>
        <w:jc w:val="both"/>
      </w:pPr>
      <w:r>
        <w:t>___________________________________________________________________________</w:t>
      </w:r>
    </w:p>
    <w:p w:rsidR="00937208" w:rsidRDefault="00937208">
      <w:pPr>
        <w:pStyle w:val="ConsPlusNonformat"/>
        <w:jc w:val="both"/>
      </w:pPr>
      <w:r>
        <w:t xml:space="preserve">                       (Ф.И.О. представителя заявителя)</w:t>
      </w:r>
    </w:p>
    <w:p w:rsidR="00937208" w:rsidRDefault="00937208">
      <w:pPr>
        <w:pStyle w:val="ConsPlusNonformat"/>
        <w:jc w:val="both"/>
      </w:pPr>
      <w:r>
        <w:t>___________________                "___" ________________ 20__ г.</w:t>
      </w:r>
    </w:p>
    <w:p w:rsidR="00937208" w:rsidRDefault="00937208">
      <w:pPr>
        <w:pStyle w:val="ConsPlusNonformat"/>
        <w:jc w:val="both"/>
      </w:pPr>
      <w:r>
        <w:t xml:space="preserve">    (</w:t>
      </w:r>
      <w:proofErr w:type="gramStart"/>
      <w:r>
        <w:t xml:space="preserve">подпись)   </w:t>
      </w:r>
      <w:proofErr w:type="gramEnd"/>
      <w:r>
        <w:t xml:space="preserve">                          (дата получения)</w:t>
      </w: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Normal"/>
        <w:jc w:val="right"/>
        <w:outlineLvl w:val="1"/>
      </w:pPr>
      <w:r>
        <w:t>Приложение 4</w:t>
      </w:r>
    </w:p>
    <w:p w:rsidR="00937208" w:rsidRDefault="00937208">
      <w:pPr>
        <w:pStyle w:val="ConsPlusNormal"/>
        <w:jc w:val="right"/>
      </w:pPr>
      <w:r>
        <w:t>к административному регламенту предоставления</w:t>
      </w:r>
    </w:p>
    <w:p w:rsidR="00937208" w:rsidRDefault="00937208">
      <w:pPr>
        <w:pStyle w:val="ConsPlusNormal"/>
        <w:jc w:val="right"/>
      </w:pPr>
      <w:r>
        <w:t xml:space="preserve">администрацией </w:t>
      </w:r>
      <w:proofErr w:type="spellStart"/>
      <w:r>
        <w:t>Ипатовского</w:t>
      </w:r>
      <w:proofErr w:type="spellEnd"/>
      <w:r>
        <w:t xml:space="preserve"> городского округа</w:t>
      </w:r>
    </w:p>
    <w:p w:rsidR="00937208" w:rsidRDefault="00937208">
      <w:pPr>
        <w:pStyle w:val="ConsPlusNormal"/>
        <w:jc w:val="right"/>
      </w:pPr>
      <w:r>
        <w:t>Ставропольского края муниципальной услуги</w:t>
      </w:r>
    </w:p>
    <w:p w:rsidR="00937208" w:rsidRDefault="00937208">
      <w:pPr>
        <w:pStyle w:val="ConsPlusNormal"/>
        <w:jc w:val="right"/>
      </w:pPr>
      <w:r>
        <w:t>"Присвоение и аннулирование</w:t>
      </w:r>
    </w:p>
    <w:p w:rsidR="00937208" w:rsidRDefault="00937208">
      <w:pPr>
        <w:pStyle w:val="ConsPlusNormal"/>
        <w:jc w:val="right"/>
      </w:pPr>
      <w:r>
        <w:t>адреса объекту адресации"</w:t>
      </w:r>
    </w:p>
    <w:p w:rsidR="00937208" w:rsidRDefault="00937208">
      <w:pPr>
        <w:pStyle w:val="ConsPlusNormal"/>
        <w:jc w:val="right"/>
      </w:pPr>
      <w:r>
        <w:lastRenderedPageBreak/>
        <w:t>от 22 декабря 2020 г. N 1754</w:t>
      </w: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Normal"/>
        <w:jc w:val="center"/>
      </w:pPr>
      <w:bookmarkStart w:id="16" w:name="P1150"/>
      <w:bookmarkEnd w:id="16"/>
      <w:r>
        <w:t>ФОРМА РЕШЕНИЯ</w:t>
      </w:r>
    </w:p>
    <w:p w:rsidR="00937208" w:rsidRDefault="00937208">
      <w:pPr>
        <w:pStyle w:val="ConsPlusNormal"/>
        <w:jc w:val="center"/>
      </w:pPr>
      <w:r>
        <w:t>ОБ ОТКАЗЕ В ПРИСВОЕНИИ ОБЪЕКТУ АДРЕСАЦИИ АДРЕСА</w:t>
      </w:r>
    </w:p>
    <w:p w:rsidR="00937208" w:rsidRDefault="00937208">
      <w:pPr>
        <w:pStyle w:val="ConsPlusNormal"/>
        <w:jc w:val="center"/>
      </w:pPr>
      <w:r>
        <w:t>ИЛИ АННУЛИРОВАНИИ ЕГО АДРЕСА</w:t>
      </w: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Nonformat"/>
        <w:jc w:val="both"/>
      </w:pPr>
      <w:r>
        <w:t xml:space="preserve">                                           ________________________________</w:t>
      </w:r>
    </w:p>
    <w:p w:rsidR="00937208" w:rsidRDefault="00937208">
      <w:pPr>
        <w:pStyle w:val="ConsPlusNonformat"/>
        <w:jc w:val="both"/>
      </w:pPr>
      <w:r>
        <w:t xml:space="preserve">                                               (Ф.И.О., адрес заявителя</w:t>
      </w:r>
    </w:p>
    <w:p w:rsidR="00937208" w:rsidRDefault="00937208">
      <w:pPr>
        <w:pStyle w:val="ConsPlusNonformat"/>
        <w:jc w:val="both"/>
      </w:pPr>
      <w:r>
        <w:t xml:space="preserve">                                              (представителя) заявителя</w:t>
      </w:r>
    </w:p>
    <w:p w:rsidR="00937208" w:rsidRDefault="00937208">
      <w:pPr>
        <w:pStyle w:val="ConsPlusNonformat"/>
        <w:jc w:val="both"/>
      </w:pPr>
      <w:r>
        <w:t xml:space="preserve">                                           ________________________________</w:t>
      </w:r>
    </w:p>
    <w:p w:rsidR="00937208" w:rsidRDefault="00937208">
      <w:pPr>
        <w:pStyle w:val="ConsPlusNonformat"/>
        <w:jc w:val="both"/>
      </w:pPr>
      <w:r>
        <w:t xml:space="preserve">                                           ________________________________</w:t>
      </w:r>
    </w:p>
    <w:p w:rsidR="00937208" w:rsidRDefault="00937208">
      <w:pPr>
        <w:pStyle w:val="ConsPlusNonformat"/>
        <w:jc w:val="both"/>
      </w:pPr>
      <w:r>
        <w:t xml:space="preserve">                                           (регистрационный номер заявления</w:t>
      </w:r>
    </w:p>
    <w:p w:rsidR="00937208" w:rsidRDefault="00937208">
      <w:pPr>
        <w:pStyle w:val="ConsPlusNonformat"/>
        <w:jc w:val="both"/>
      </w:pPr>
      <w:r>
        <w:t xml:space="preserve">                                           о присвоении объекту адресации</w:t>
      </w:r>
    </w:p>
    <w:p w:rsidR="00937208" w:rsidRDefault="00937208">
      <w:pPr>
        <w:pStyle w:val="ConsPlusNonformat"/>
        <w:jc w:val="both"/>
      </w:pPr>
      <w:r>
        <w:t xml:space="preserve">                                                адреса или аннулировании</w:t>
      </w:r>
    </w:p>
    <w:p w:rsidR="00937208" w:rsidRDefault="00937208">
      <w:pPr>
        <w:pStyle w:val="ConsPlusNonformat"/>
        <w:jc w:val="both"/>
      </w:pPr>
      <w:r>
        <w:t xml:space="preserve">                                                      его адреса)</w:t>
      </w:r>
    </w:p>
    <w:p w:rsidR="00937208" w:rsidRDefault="00937208">
      <w:pPr>
        <w:pStyle w:val="ConsPlusNonformat"/>
        <w:jc w:val="both"/>
      </w:pPr>
    </w:p>
    <w:p w:rsidR="00937208" w:rsidRDefault="00937208">
      <w:pPr>
        <w:pStyle w:val="ConsPlusNonformat"/>
        <w:jc w:val="both"/>
      </w:pPr>
      <w:r>
        <w:t xml:space="preserve">                                  Решение</w:t>
      </w:r>
    </w:p>
    <w:p w:rsidR="00937208" w:rsidRDefault="00937208">
      <w:pPr>
        <w:pStyle w:val="ConsPlusNonformat"/>
        <w:jc w:val="both"/>
      </w:pPr>
      <w:r>
        <w:t xml:space="preserve">              об отказе в присвоении объекту адресации адреса</w:t>
      </w:r>
    </w:p>
    <w:p w:rsidR="00937208" w:rsidRDefault="00937208">
      <w:pPr>
        <w:pStyle w:val="ConsPlusNonformat"/>
        <w:jc w:val="both"/>
      </w:pPr>
      <w:r>
        <w:t xml:space="preserve">                        или аннулировании его адреса</w:t>
      </w:r>
    </w:p>
    <w:p w:rsidR="00937208" w:rsidRDefault="00937208">
      <w:pPr>
        <w:pStyle w:val="ConsPlusNonformat"/>
        <w:jc w:val="both"/>
      </w:pPr>
      <w:r>
        <w:t xml:space="preserve">                        от ___________ N __________</w:t>
      </w:r>
    </w:p>
    <w:p w:rsidR="00937208" w:rsidRDefault="00937208">
      <w:pPr>
        <w:pStyle w:val="ConsPlusNonformat"/>
        <w:jc w:val="both"/>
      </w:pPr>
    </w:p>
    <w:p w:rsidR="00937208" w:rsidRDefault="00937208">
      <w:pPr>
        <w:pStyle w:val="ConsPlusNonformat"/>
        <w:jc w:val="both"/>
      </w:pPr>
      <w:r>
        <w:t>___________________________________________________________________________</w:t>
      </w:r>
    </w:p>
    <w:p w:rsidR="00937208" w:rsidRDefault="00937208">
      <w:pPr>
        <w:pStyle w:val="ConsPlusNonformat"/>
        <w:jc w:val="both"/>
      </w:pPr>
      <w:r>
        <w:t>___________________________________________________________________________</w:t>
      </w:r>
    </w:p>
    <w:p w:rsidR="00937208" w:rsidRDefault="00937208">
      <w:pPr>
        <w:pStyle w:val="ConsPlusNonformat"/>
        <w:jc w:val="both"/>
      </w:pPr>
      <w:r>
        <w:t>___________________________________________________________________________</w:t>
      </w:r>
    </w:p>
    <w:p w:rsidR="00937208" w:rsidRDefault="00937208">
      <w:pPr>
        <w:pStyle w:val="ConsPlusNonformat"/>
        <w:jc w:val="both"/>
      </w:pPr>
      <w:r>
        <w:t xml:space="preserve">            (наименование органа местного самоуправления, органа</w:t>
      </w:r>
    </w:p>
    <w:p w:rsidR="00937208" w:rsidRDefault="00937208">
      <w:pPr>
        <w:pStyle w:val="ConsPlusNonformat"/>
        <w:jc w:val="both"/>
      </w:pPr>
      <w:r>
        <w:t xml:space="preserve">           государственной власти субъекта Российской Федерации -</w:t>
      </w:r>
    </w:p>
    <w:p w:rsidR="00937208" w:rsidRDefault="00937208">
      <w:pPr>
        <w:pStyle w:val="ConsPlusNonformat"/>
        <w:jc w:val="both"/>
      </w:pPr>
      <w:r>
        <w:t xml:space="preserve">              города федерального значения или органа местного</w:t>
      </w:r>
    </w:p>
    <w:p w:rsidR="00937208" w:rsidRDefault="00937208">
      <w:pPr>
        <w:pStyle w:val="ConsPlusNonformat"/>
        <w:jc w:val="both"/>
      </w:pPr>
      <w:r>
        <w:t xml:space="preserve">               самоуправления внутригородского муниципального</w:t>
      </w:r>
    </w:p>
    <w:p w:rsidR="00937208" w:rsidRDefault="00937208">
      <w:pPr>
        <w:pStyle w:val="ConsPlusNonformat"/>
        <w:jc w:val="both"/>
      </w:pPr>
      <w:r>
        <w:t xml:space="preserve">         образования города федерального значения, уполномоченного</w:t>
      </w:r>
    </w:p>
    <w:p w:rsidR="00937208" w:rsidRDefault="00937208">
      <w:pPr>
        <w:pStyle w:val="ConsPlusNonformat"/>
        <w:jc w:val="both"/>
      </w:pPr>
      <w:r>
        <w:t xml:space="preserve">                   законом субъекта Российской Федерации)</w:t>
      </w:r>
    </w:p>
    <w:p w:rsidR="00937208" w:rsidRDefault="00937208">
      <w:pPr>
        <w:pStyle w:val="ConsPlusNonformat"/>
        <w:jc w:val="both"/>
      </w:pPr>
      <w:r>
        <w:t>сообщает, что</w:t>
      </w:r>
    </w:p>
    <w:p w:rsidR="00937208" w:rsidRDefault="00937208">
      <w:pPr>
        <w:pStyle w:val="ConsPlusNonformat"/>
        <w:jc w:val="both"/>
      </w:pPr>
      <w:r>
        <w:t>__________________________________________________________________________,</w:t>
      </w:r>
    </w:p>
    <w:p w:rsidR="00937208" w:rsidRDefault="00937208">
      <w:pPr>
        <w:pStyle w:val="ConsPlusNonformat"/>
        <w:jc w:val="both"/>
      </w:pPr>
      <w:r>
        <w:t xml:space="preserve">                   (Ф.И.О. заявителя в дательном падеже,</w:t>
      </w:r>
    </w:p>
    <w:p w:rsidR="00937208" w:rsidRDefault="00937208">
      <w:pPr>
        <w:pStyle w:val="ConsPlusNonformat"/>
        <w:jc w:val="both"/>
      </w:pPr>
      <w:r>
        <w:t xml:space="preserve">                наименование, номер и дата выдачи документа,</w:t>
      </w:r>
    </w:p>
    <w:p w:rsidR="00937208" w:rsidRDefault="00937208">
      <w:pPr>
        <w:pStyle w:val="ConsPlusNonformat"/>
        <w:jc w:val="both"/>
      </w:pPr>
      <w:r>
        <w:t>___________________________________________________________________________</w:t>
      </w:r>
    </w:p>
    <w:p w:rsidR="00937208" w:rsidRDefault="00937208">
      <w:pPr>
        <w:pStyle w:val="ConsPlusNonformat"/>
        <w:jc w:val="both"/>
      </w:pPr>
      <w:r>
        <w:t xml:space="preserve">                 подтверждающего личность, почтовый адрес -</w:t>
      </w:r>
    </w:p>
    <w:p w:rsidR="00937208" w:rsidRDefault="00937208">
      <w:pPr>
        <w:pStyle w:val="ConsPlusNonformat"/>
        <w:jc w:val="both"/>
      </w:pPr>
      <w:r>
        <w:t xml:space="preserve">                 для физического лица; полное наименование,</w:t>
      </w:r>
    </w:p>
    <w:p w:rsidR="00937208" w:rsidRDefault="00937208">
      <w:pPr>
        <w:pStyle w:val="ConsPlusNonformat"/>
        <w:jc w:val="both"/>
      </w:pPr>
      <w:r>
        <w:t>___________________________________________________________________________</w:t>
      </w:r>
    </w:p>
    <w:p w:rsidR="00937208" w:rsidRDefault="00937208">
      <w:pPr>
        <w:pStyle w:val="ConsPlusNonformat"/>
        <w:jc w:val="both"/>
      </w:pPr>
      <w:r>
        <w:t xml:space="preserve">               ИНН, КПП (для российского юридического лица),</w:t>
      </w:r>
    </w:p>
    <w:p w:rsidR="00937208" w:rsidRDefault="00937208">
      <w:pPr>
        <w:pStyle w:val="ConsPlusNonformat"/>
        <w:jc w:val="both"/>
      </w:pPr>
      <w:r>
        <w:t xml:space="preserve">                      страна, дата и номер регистрации</w:t>
      </w:r>
    </w:p>
    <w:p w:rsidR="00937208" w:rsidRDefault="00937208">
      <w:pPr>
        <w:pStyle w:val="ConsPlusNonformat"/>
        <w:jc w:val="both"/>
      </w:pPr>
      <w:r>
        <w:t xml:space="preserve">                   (для иностранного юридического лица),</w:t>
      </w:r>
    </w:p>
    <w:p w:rsidR="00937208" w:rsidRDefault="00937208">
      <w:pPr>
        <w:pStyle w:val="ConsPlusNonformat"/>
        <w:jc w:val="both"/>
      </w:pPr>
      <w:r>
        <w:t>__________________________________________________________________________,</w:t>
      </w:r>
    </w:p>
    <w:p w:rsidR="00937208" w:rsidRDefault="00937208">
      <w:pPr>
        <w:pStyle w:val="ConsPlusNonformat"/>
        <w:jc w:val="both"/>
      </w:pPr>
      <w:r>
        <w:t xml:space="preserve">                  почтовый адрес - для юридического лица)</w:t>
      </w:r>
    </w:p>
    <w:p w:rsidR="00937208" w:rsidRDefault="00937208">
      <w:pPr>
        <w:pStyle w:val="ConsPlusNonformat"/>
        <w:jc w:val="both"/>
      </w:pPr>
      <w:r>
        <w:t xml:space="preserve">на   основании   </w:t>
      </w:r>
      <w:hyperlink r:id="rId50">
        <w:r>
          <w:rPr>
            <w:color w:val="0000FF"/>
          </w:rPr>
          <w:t>Правил</w:t>
        </w:r>
      </w:hyperlink>
      <w:r>
        <w:t xml:space="preserve">  присвоения,  изменения  и  аннулирования  адресов,</w:t>
      </w:r>
    </w:p>
    <w:p w:rsidR="00937208" w:rsidRDefault="00937208">
      <w:pPr>
        <w:pStyle w:val="ConsPlusNonformat"/>
        <w:jc w:val="both"/>
      </w:pPr>
      <w:r>
        <w:t>утвержденных постановлением Правительства Российской Федерации от 19 ноября</w:t>
      </w:r>
    </w:p>
    <w:p w:rsidR="00937208" w:rsidRDefault="00937208">
      <w:pPr>
        <w:pStyle w:val="ConsPlusNonformat"/>
        <w:jc w:val="both"/>
      </w:pPr>
      <w:r>
        <w:t xml:space="preserve">2014 г. N 1221, отказано </w:t>
      </w:r>
      <w:proofErr w:type="gramStart"/>
      <w:r>
        <w:t>в  присвоении</w:t>
      </w:r>
      <w:proofErr w:type="gramEnd"/>
      <w:r>
        <w:t xml:space="preserve">  (аннулировании)  адреса  следующему</w:t>
      </w:r>
    </w:p>
    <w:p w:rsidR="00937208" w:rsidRDefault="00937208">
      <w:pPr>
        <w:pStyle w:val="ConsPlusNonformat"/>
        <w:jc w:val="both"/>
      </w:pPr>
      <w:r>
        <w:t xml:space="preserve">                               (нужное подчеркнуть)</w:t>
      </w:r>
    </w:p>
    <w:p w:rsidR="00937208" w:rsidRDefault="00937208">
      <w:pPr>
        <w:pStyle w:val="ConsPlusNonformat"/>
        <w:jc w:val="both"/>
      </w:pPr>
      <w:r>
        <w:t>объекту адресации</w:t>
      </w:r>
    </w:p>
    <w:p w:rsidR="00937208" w:rsidRDefault="00937208">
      <w:pPr>
        <w:pStyle w:val="ConsPlusNonformat"/>
        <w:jc w:val="both"/>
      </w:pPr>
      <w:r>
        <w:t>___________________________________________________________________________</w:t>
      </w:r>
    </w:p>
    <w:p w:rsidR="00937208" w:rsidRDefault="00937208">
      <w:pPr>
        <w:pStyle w:val="ConsPlusNonformat"/>
        <w:jc w:val="both"/>
      </w:pPr>
      <w:r>
        <w:t xml:space="preserve">              (вид и наименование объекта адресации, описание</w:t>
      </w:r>
    </w:p>
    <w:p w:rsidR="00937208" w:rsidRDefault="00937208">
      <w:pPr>
        <w:pStyle w:val="ConsPlusNonformat"/>
        <w:jc w:val="both"/>
      </w:pPr>
      <w:r>
        <w:t>___________________________________________________________________________</w:t>
      </w:r>
    </w:p>
    <w:p w:rsidR="00937208" w:rsidRDefault="00937208">
      <w:pPr>
        <w:pStyle w:val="ConsPlusNonformat"/>
        <w:jc w:val="both"/>
      </w:pPr>
      <w:r>
        <w:t>___________________________________________________________________________</w:t>
      </w:r>
    </w:p>
    <w:p w:rsidR="00937208" w:rsidRDefault="00937208">
      <w:pPr>
        <w:pStyle w:val="ConsPlusNonformat"/>
        <w:jc w:val="both"/>
      </w:pPr>
      <w:r>
        <w:t xml:space="preserve">            местонахождения объекта адресации в случае обращения</w:t>
      </w:r>
    </w:p>
    <w:p w:rsidR="00937208" w:rsidRDefault="00937208">
      <w:pPr>
        <w:pStyle w:val="ConsPlusNonformat"/>
        <w:jc w:val="both"/>
      </w:pPr>
      <w:r>
        <w:t xml:space="preserve">              заявителя о присвоении объекту адресации адреса,</w:t>
      </w:r>
    </w:p>
    <w:p w:rsidR="00937208" w:rsidRDefault="00937208">
      <w:pPr>
        <w:pStyle w:val="ConsPlusNonformat"/>
        <w:jc w:val="both"/>
      </w:pPr>
      <w:r>
        <w:t>___________________________________________________________________________</w:t>
      </w:r>
    </w:p>
    <w:p w:rsidR="00937208" w:rsidRDefault="00937208">
      <w:pPr>
        <w:pStyle w:val="ConsPlusNonformat"/>
        <w:jc w:val="both"/>
      </w:pPr>
      <w:r>
        <w:t xml:space="preserve">            адрес объекта адресации в случае обращения заявителя</w:t>
      </w:r>
    </w:p>
    <w:p w:rsidR="00937208" w:rsidRDefault="00937208">
      <w:pPr>
        <w:pStyle w:val="ConsPlusNonformat"/>
        <w:jc w:val="both"/>
      </w:pPr>
      <w:r>
        <w:t xml:space="preserve">                        об аннулировании его адреса)</w:t>
      </w:r>
    </w:p>
    <w:p w:rsidR="00937208" w:rsidRDefault="00937208">
      <w:pPr>
        <w:pStyle w:val="ConsPlusNonformat"/>
        <w:jc w:val="both"/>
      </w:pPr>
      <w:r>
        <w:t>___________________________________________________________________________</w:t>
      </w:r>
    </w:p>
    <w:p w:rsidR="00937208" w:rsidRDefault="00937208">
      <w:pPr>
        <w:pStyle w:val="ConsPlusNonformat"/>
        <w:jc w:val="both"/>
      </w:pPr>
      <w:r>
        <w:t>в связи с _________________________________________________________________</w:t>
      </w:r>
    </w:p>
    <w:p w:rsidR="00937208" w:rsidRDefault="00937208">
      <w:pPr>
        <w:pStyle w:val="ConsPlusNonformat"/>
        <w:jc w:val="both"/>
      </w:pPr>
      <w:r>
        <w:t>___________________________________________________________________________</w:t>
      </w:r>
    </w:p>
    <w:p w:rsidR="00937208" w:rsidRDefault="00937208">
      <w:pPr>
        <w:pStyle w:val="ConsPlusNonformat"/>
        <w:jc w:val="both"/>
      </w:pPr>
      <w:r>
        <w:t>__________________________________________________________________________.</w:t>
      </w:r>
    </w:p>
    <w:p w:rsidR="00937208" w:rsidRDefault="00937208">
      <w:pPr>
        <w:pStyle w:val="ConsPlusNonformat"/>
        <w:jc w:val="both"/>
      </w:pPr>
      <w:r>
        <w:t xml:space="preserve">                             (основание отказа)</w:t>
      </w:r>
    </w:p>
    <w:p w:rsidR="00937208" w:rsidRDefault="00937208">
      <w:pPr>
        <w:pStyle w:val="ConsPlusNonformat"/>
        <w:jc w:val="both"/>
      </w:pPr>
    </w:p>
    <w:p w:rsidR="00937208" w:rsidRDefault="00937208">
      <w:pPr>
        <w:pStyle w:val="ConsPlusNonformat"/>
        <w:jc w:val="both"/>
      </w:pPr>
      <w:r>
        <w:t xml:space="preserve">    Уполномоченное    лицо    органа    местного   </w:t>
      </w:r>
      <w:proofErr w:type="gramStart"/>
      <w:r>
        <w:t xml:space="preserve">самоуправления,   </w:t>
      </w:r>
      <w:proofErr w:type="gramEnd"/>
      <w:r>
        <w:t>органа</w:t>
      </w:r>
    </w:p>
    <w:p w:rsidR="00937208" w:rsidRDefault="00937208">
      <w:pPr>
        <w:pStyle w:val="ConsPlusNonformat"/>
        <w:jc w:val="both"/>
      </w:pPr>
      <w:proofErr w:type="gramStart"/>
      <w:r>
        <w:lastRenderedPageBreak/>
        <w:t>государственной  власти</w:t>
      </w:r>
      <w:proofErr w:type="gramEnd"/>
      <w:r>
        <w:t xml:space="preserve"> субъекта Российской Федерации - города федерального</w:t>
      </w:r>
    </w:p>
    <w:p w:rsidR="00937208" w:rsidRDefault="00937208">
      <w:pPr>
        <w:pStyle w:val="ConsPlusNonformat"/>
        <w:jc w:val="both"/>
      </w:pPr>
      <w:r>
        <w:t>значения или органа местного самоуправления внутригородского муниципального</w:t>
      </w:r>
    </w:p>
    <w:p w:rsidR="00937208" w:rsidRDefault="00937208">
      <w:pPr>
        <w:pStyle w:val="ConsPlusNonformat"/>
        <w:jc w:val="both"/>
      </w:pPr>
      <w:proofErr w:type="gramStart"/>
      <w:r>
        <w:t>образования  города</w:t>
      </w:r>
      <w:proofErr w:type="gramEnd"/>
      <w:r>
        <w:t xml:space="preserve"> федерального значения, уполномоченного законом субъекта</w:t>
      </w:r>
    </w:p>
    <w:p w:rsidR="00937208" w:rsidRDefault="00937208">
      <w:pPr>
        <w:pStyle w:val="ConsPlusNonformat"/>
        <w:jc w:val="both"/>
      </w:pPr>
      <w:r>
        <w:t>Российской Федерации</w:t>
      </w:r>
    </w:p>
    <w:p w:rsidR="00937208" w:rsidRDefault="00937208">
      <w:pPr>
        <w:pStyle w:val="ConsPlusNonformat"/>
        <w:jc w:val="both"/>
      </w:pPr>
    </w:p>
    <w:p w:rsidR="00937208" w:rsidRDefault="00937208">
      <w:pPr>
        <w:pStyle w:val="ConsPlusNonformat"/>
        <w:jc w:val="both"/>
      </w:pPr>
      <w:r>
        <w:t>_____________________________________________           ___________________</w:t>
      </w:r>
    </w:p>
    <w:p w:rsidR="00937208" w:rsidRDefault="00937208">
      <w:pPr>
        <w:pStyle w:val="ConsPlusNonformat"/>
        <w:jc w:val="both"/>
      </w:pPr>
      <w:r>
        <w:t xml:space="preserve">          (должность, Ф.И.О.)                                (подпись)</w:t>
      </w:r>
    </w:p>
    <w:p w:rsidR="00937208" w:rsidRDefault="00937208">
      <w:pPr>
        <w:pStyle w:val="ConsPlusNonformat"/>
        <w:jc w:val="both"/>
      </w:pPr>
    </w:p>
    <w:p w:rsidR="00937208" w:rsidRDefault="00937208">
      <w:pPr>
        <w:pStyle w:val="ConsPlusNonformat"/>
        <w:jc w:val="both"/>
      </w:pPr>
      <w:r>
        <w:t xml:space="preserve">                                    М.П.</w:t>
      </w: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Normal"/>
        <w:jc w:val="right"/>
        <w:outlineLvl w:val="1"/>
      </w:pPr>
      <w:r>
        <w:t>Приложение 5</w:t>
      </w:r>
    </w:p>
    <w:p w:rsidR="00937208" w:rsidRDefault="00937208">
      <w:pPr>
        <w:pStyle w:val="ConsPlusNormal"/>
        <w:jc w:val="right"/>
      </w:pPr>
      <w:r>
        <w:t>к административному регламенту предоставления</w:t>
      </w:r>
    </w:p>
    <w:p w:rsidR="00937208" w:rsidRDefault="00937208">
      <w:pPr>
        <w:pStyle w:val="ConsPlusNormal"/>
        <w:jc w:val="right"/>
      </w:pPr>
      <w:r>
        <w:t xml:space="preserve">администрацией </w:t>
      </w:r>
      <w:proofErr w:type="spellStart"/>
      <w:r>
        <w:t>Ипатовского</w:t>
      </w:r>
      <w:proofErr w:type="spellEnd"/>
      <w:r>
        <w:t xml:space="preserve"> городского округа</w:t>
      </w:r>
    </w:p>
    <w:p w:rsidR="00937208" w:rsidRDefault="00937208">
      <w:pPr>
        <w:pStyle w:val="ConsPlusNormal"/>
        <w:jc w:val="right"/>
      </w:pPr>
      <w:r>
        <w:t>Ставропольского края муниципальной услуги</w:t>
      </w:r>
    </w:p>
    <w:p w:rsidR="00937208" w:rsidRDefault="00937208">
      <w:pPr>
        <w:pStyle w:val="ConsPlusNormal"/>
        <w:jc w:val="right"/>
      </w:pPr>
      <w:r>
        <w:t>"Присвоение и аннулирование</w:t>
      </w:r>
    </w:p>
    <w:p w:rsidR="00937208" w:rsidRDefault="00937208">
      <w:pPr>
        <w:pStyle w:val="ConsPlusNormal"/>
        <w:jc w:val="right"/>
      </w:pPr>
      <w:r>
        <w:t>адреса объекту адресации"</w:t>
      </w:r>
    </w:p>
    <w:p w:rsidR="00937208" w:rsidRDefault="00937208">
      <w:pPr>
        <w:pStyle w:val="ConsPlusNormal"/>
        <w:jc w:val="right"/>
      </w:pPr>
      <w:r>
        <w:t>от 22 декабря 2020 г. N 1754</w:t>
      </w: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Title"/>
        <w:jc w:val="center"/>
      </w:pPr>
      <w:bookmarkStart w:id="17" w:name="P1234"/>
      <w:bookmarkEnd w:id="17"/>
      <w:r>
        <w:t>ГРАФИК</w:t>
      </w:r>
    </w:p>
    <w:p w:rsidR="00937208" w:rsidRDefault="00937208">
      <w:pPr>
        <w:pStyle w:val="ConsPlusTitle"/>
        <w:jc w:val="center"/>
      </w:pPr>
      <w:r>
        <w:t>РАБОТЫ ПОДРАЗДЕЛЕНИЙ МФЦ</w:t>
      </w:r>
    </w:p>
    <w:p w:rsidR="00937208" w:rsidRDefault="009372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17"/>
        <w:gridCol w:w="1109"/>
        <w:gridCol w:w="6293"/>
      </w:tblGrid>
      <w:tr w:rsidR="00937208">
        <w:tc>
          <w:tcPr>
            <w:tcW w:w="2726" w:type="dxa"/>
            <w:gridSpan w:val="2"/>
          </w:tcPr>
          <w:p w:rsidR="00937208" w:rsidRDefault="00937208">
            <w:pPr>
              <w:pStyle w:val="ConsPlusNormal"/>
            </w:pPr>
            <w:r>
              <w:t>Подразделение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МКУ "МФЦ" ИПАТОВСКОГО РАЙОНА СТАВРОПОЛЬСКОГО КРАЯ</w:t>
            </w:r>
          </w:p>
        </w:tc>
      </w:tr>
      <w:tr w:rsidR="00937208">
        <w:tc>
          <w:tcPr>
            <w:tcW w:w="2726" w:type="dxa"/>
            <w:gridSpan w:val="2"/>
          </w:tcPr>
          <w:p w:rsidR="00937208" w:rsidRDefault="00937208">
            <w:pPr>
              <w:pStyle w:val="ConsPlusNormal"/>
            </w:pPr>
            <w:r>
              <w:t>Адрес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 xml:space="preserve">356630,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 г. Ипатово, ул. Гагарина, дом 67а</w:t>
            </w:r>
          </w:p>
        </w:tc>
      </w:tr>
      <w:tr w:rsidR="00937208">
        <w:tc>
          <w:tcPr>
            <w:tcW w:w="2726" w:type="dxa"/>
            <w:gridSpan w:val="2"/>
          </w:tcPr>
          <w:p w:rsidR="00937208" w:rsidRDefault="00937208">
            <w:pPr>
              <w:pStyle w:val="ConsPlusNormal"/>
            </w:pPr>
            <w:r>
              <w:t>Руководитель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proofErr w:type="spellStart"/>
            <w:r>
              <w:t>Мурадова</w:t>
            </w:r>
            <w:proofErr w:type="spellEnd"/>
            <w:r>
              <w:t xml:space="preserve"> Татьяна Ивановна</w:t>
            </w:r>
          </w:p>
        </w:tc>
      </w:tr>
      <w:tr w:rsidR="00937208">
        <w:tc>
          <w:tcPr>
            <w:tcW w:w="2726" w:type="dxa"/>
            <w:gridSpan w:val="2"/>
          </w:tcPr>
          <w:p w:rsidR="00937208" w:rsidRDefault="00937208">
            <w:pPr>
              <w:pStyle w:val="ConsPlusNormal"/>
            </w:pPr>
            <w:r>
              <w:t>Телефон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proofErr w:type="spellStart"/>
            <w:r>
              <w:t>Оперзал</w:t>
            </w:r>
            <w:proofErr w:type="spellEnd"/>
            <w:r>
              <w:t>: 8(86542) 5-68-62, Директор: 8(86542) 5-78-64</w:t>
            </w:r>
          </w:p>
        </w:tc>
      </w:tr>
      <w:tr w:rsidR="00937208">
        <w:tc>
          <w:tcPr>
            <w:tcW w:w="2726" w:type="dxa"/>
            <w:gridSpan w:val="2"/>
          </w:tcPr>
          <w:p w:rsidR="00937208" w:rsidRDefault="00937208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mfc-ip@yandex.ru</w:t>
            </w:r>
          </w:p>
        </w:tc>
      </w:tr>
      <w:tr w:rsidR="00937208">
        <w:tc>
          <w:tcPr>
            <w:tcW w:w="9019" w:type="dxa"/>
            <w:gridSpan w:val="3"/>
          </w:tcPr>
          <w:p w:rsidR="00937208" w:rsidRDefault="00937208">
            <w:pPr>
              <w:pStyle w:val="ConsPlusNormal"/>
            </w:pPr>
            <w:r>
              <w:t>Расписание работы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День недели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Начало работы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Окончание работы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Понедельник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18:00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Вторник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18:00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Среда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20:00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Четверг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18:00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Пятница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18:00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Суббота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13:00</w:t>
            </w:r>
          </w:p>
        </w:tc>
      </w:tr>
      <w:tr w:rsidR="00937208">
        <w:tc>
          <w:tcPr>
            <w:tcW w:w="2726" w:type="dxa"/>
            <w:gridSpan w:val="2"/>
          </w:tcPr>
          <w:p w:rsidR="00937208" w:rsidRDefault="00937208">
            <w:pPr>
              <w:pStyle w:val="ConsPlusNormal"/>
            </w:pPr>
            <w:r>
              <w:t>Подразделение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 xml:space="preserve">Территориально обособленное структурное подразделение пос. </w:t>
            </w:r>
            <w:proofErr w:type="spellStart"/>
            <w:r>
              <w:t>Винодельненский</w:t>
            </w:r>
            <w:proofErr w:type="spellEnd"/>
          </w:p>
        </w:tc>
      </w:tr>
      <w:tr w:rsidR="00937208">
        <w:tc>
          <w:tcPr>
            <w:tcW w:w="2726" w:type="dxa"/>
            <w:gridSpan w:val="2"/>
          </w:tcPr>
          <w:p w:rsidR="00937208" w:rsidRDefault="00937208">
            <w:pPr>
              <w:pStyle w:val="ConsPlusNormal"/>
            </w:pPr>
            <w:r>
              <w:t>Адрес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 xml:space="preserve">356628,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 п. </w:t>
            </w:r>
            <w:proofErr w:type="spellStart"/>
            <w:r>
              <w:t>Винодельненский</w:t>
            </w:r>
            <w:proofErr w:type="spellEnd"/>
            <w:r>
              <w:t>, ул. Ленина, дом 39</w:t>
            </w:r>
          </w:p>
        </w:tc>
      </w:tr>
      <w:tr w:rsidR="00937208">
        <w:tc>
          <w:tcPr>
            <w:tcW w:w="9019" w:type="dxa"/>
            <w:gridSpan w:val="3"/>
          </w:tcPr>
          <w:p w:rsidR="00937208" w:rsidRDefault="00937208">
            <w:pPr>
              <w:pStyle w:val="ConsPlusNormal"/>
            </w:pPr>
            <w:r>
              <w:t>Расписание работы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День недели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 xml:space="preserve">Начало </w:t>
            </w:r>
            <w:r>
              <w:lastRenderedPageBreak/>
              <w:t>работы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lastRenderedPageBreak/>
              <w:t>Окончание работы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Понедельник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12:00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Вторник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12:00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Среда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12:00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Четверг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12:00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Пятница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12:00</w:t>
            </w:r>
          </w:p>
        </w:tc>
      </w:tr>
      <w:tr w:rsidR="00937208">
        <w:tc>
          <w:tcPr>
            <w:tcW w:w="2726" w:type="dxa"/>
            <w:gridSpan w:val="2"/>
          </w:tcPr>
          <w:p w:rsidR="00937208" w:rsidRDefault="00937208">
            <w:pPr>
              <w:pStyle w:val="ConsPlusNormal"/>
            </w:pPr>
            <w:r>
              <w:t>Подразделение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Территориально обособленное структурное подразделение с. Добровольное</w:t>
            </w:r>
          </w:p>
        </w:tc>
      </w:tr>
      <w:tr w:rsidR="00937208">
        <w:tc>
          <w:tcPr>
            <w:tcW w:w="2726" w:type="dxa"/>
            <w:gridSpan w:val="2"/>
          </w:tcPr>
          <w:p w:rsidR="00937208" w:rsidRDefault="00937208">
            <w:pPr>
              <w:pStyle w:val="ConsPlusNormal"/>
            </w:pPr>
            <w:r>
              <w:t>Адрес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 xml:space="preserve">356606,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 с. Добровольное, ул. Ленина, дом 128</w:t>
            </w:r>
          </w:p>
        </w:tc>
      </w:tr>
      <w:tr w:rsidR="00937208">
        <w:tc>
          <w:tcPr>
            <w:tcW w:w="9019" w:type="dxa"/>
            <w:gridSpan w:val="3"/>
          </w:tcPr>
          <w:p w:rsidR="00937208" w:rsidRDefault="00937208">
            <w:pPr>
              <w:pStyle w:val="ConsPlusNormal"/>
            </w:pPr>
            <w:r>
              <w:t>Расписание работы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День недели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Начало работы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Окончание работы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Понедельник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12:00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Вторник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12:00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Среда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12:00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Четверг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12:00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Пятница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12:00</w:t>
            </w:r>
          </w:p>
        </w:tc>
      </w:tr>
      <w:tr w:rsidR="00937208">
        <w:tc>
          <w:tcPr>
            <w:tcW w:w="2726" w:type="dxa"/>
            <w:gridSpan w:val="2"/>
          </w:tcPr>
          <w:p w:rsidR="00937208" w:rsidRDefault="00937208">
            <w:pPr>
              <w:pStyle w:val="ConsPlusNormal"/>
            </w:pPr>
            <w:r>
              <w:t>Подразделение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 xml:space="preserve">Территориально обособленное структурное подразделение с. </w:t>
            </w:r>
            <w:proofErr w:type="spellStart"/>
            <w:r>
              <w:t>Золотаревка</w:t>
            </w:r>
            <w:proofErr w:type="spellEnd"/>
          </w:p>
        </w:tc>
      </w:tr>
      <w:tr w:rsidR="00937208">
        <w:tc>
          <w:tcPr>
            <w:tcW w:w="2726" w:type="dxa"/>
            <w:gridSpan w:val="2"/>
          </w:tcPr>
          <w:p w:rsidR="00937208" w:rsidRDefault="00937208">
            <w:pPr>
              <w:pStyle w:val="ConsPlusNormal"/>
            </w:pPr>
            <w:r>
              <w:t>Адрес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 xml:space="preserve">356603,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 с. </w:t>
            </w:r>
            <w:proofErr w:type="spellStart"/>
            <w:r>
              <w:t>Золотаревка</w:t>
            </w:r>
            <w:proofErr w:type="spellEnd"/>
            <w:r>
              <w:t>, ул. Юбилейная, дом 37</w:t>
            </w:r>
          </w:p>
        </w:tc>
      </w:tr>
      <w:tr w:rsidR="00937208">
        <w:tc>
          <w:tcPr>
            <w:tcW w:w="9019" w:type="dxa"/>
            <w:gridSpan w:val="3"/>
          </w:tcPr>
          <w:p w:rsidR="00937208" w:rsidRDefault="00937208">
            <w:pPr>
              <w:pStyle w:val="ConsPlusNormal"/>
            </w:pPr>
            <w:r>
              <w:t>Расписание работы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День недели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Начало работы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Окончание работы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Понедельник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17:00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Вторник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17:00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Среда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17:00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Четверг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17:00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Пятница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17:00</w:t>
            </w:r>
          </w:p>
        </w:tc>
      </w:tr>
      <w:tr w:rsidR="00937208">
        <w:tc>
          <w:tcPr>
            <w:tcW w:w="2726" w:type="dxa"/>
            <w:gridSpan w:val="2"/>
          </w:tcPr>
          <w:p w:rsidR="00937208" w:rsidRDefault="00937208">
            <w:pPr>
              <w:pStyle w:val="ConsPlusNormal"/>
            </w:pPr>
            <w:r>
              <w:t>Подразделение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Территориально обособленное структурное подразделение пос. Большевик</w:t>
            </w:r>
          </w:p>
        </w:tc>
      </w:tr>
      <w:tr w:rsidR="00937208">
        <w:tc>
          <w:tcPr>
            <w:tcW w:w="2726" w:type="dxa"/>
            <w:gridSpan w:val="2"/>
          </w:tcPr>
          <w:p w:rsidR="00937208" w:rsidRDefault="00937208">
            <w:pPr>
              <w:pStyle w:val="ConsPlusNormal"/>
            </w:pPr>
            <w:r>
              <w:t>Адрес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 xml:space="preserve">356612,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 п. Большевик, ул. Советская, дом 6</w:t>
            </w:r>
          </w:p>
        </w:tc>
      </w:tr>
      <w:tr w:rsidR="00937208">
        <w:tc>
          <w:tcPr>
            <w:tcW w:w="9019" w:type="dxa"/>
            <w:gridSpan w:val="3"/>
          </w:tcPr>
          <w:p w:rsidR="00937208" w:rsidRDefault="00937208">
            <w:pPr>
              <w:pStyle w:val="ConsPlusNormal"/>
            </w:pPr>
            <w:r>
              <w:t>Расписание работы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День недели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Начало работы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Окончание работы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lastRenderedPageBreak/>
              <w:t>Понедельник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12:00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Вторник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12:00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Среда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12:00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Четверг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12:00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Пятница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12:00</w:t>
            </w:r>
          </w:p>
        </w:tc>
      </w:tr>
      <w:tr w:rsidR="00937208">
        <w:tc>
          <w:tcPr>
            <w:tcW w:w="2726" w:type="dxa"/>
            <w:gridSpan w:val="2"/>
          </w:tcPr>
          <w:p w:rsidR="00937208" w:rsidRDefault="00937208">
            <w:pPr>
              <w:pStyle w:val="ConsPlusNormal"/>
            </w:pPr>
            <w:r>
              <w:t>Подразделение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Территориально обособленное структурное подразделение с. Первомайское</w:t>
            </w:r>
          </w:p>
        </w:tc>
      </w:tr>
      <w:tr w:rsidR="00937208">
        <w:tc>
          <w:tcPr>
            <w:tcW w:w="2726" w:type="dxa"/>
            <w:gridSpan w:val="2"/>
          </w:tcPr>
          <w:p w:rsidR="00937208" w:rsidRDefault="00937208">
            <w:pPr>
              <w:pStyle w:val="ConsPlusNormal"/>
            </w:pPr>
            <w:r>
              <w:t>Адрес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 xml:space="preserve">356613,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 с. Первомайское, ул. Октябрьская, дом 6/2</w:t>
            </w:r>
          </w:p>
        </w:tc>
      </w:tr>
      <w:tr w:rsidR="00937208">
        <w:tc>
          <w:tcPr>
            <w:tcW w:w="9019" w:type="dxa"/>
            <w:gridSpan w:val="3"/>
          </w:tcPr>
          <w:p w:rsidR="00937208" w:rsidRDefault="00937208">
            <w:pPr>
              <w:pStyle w:val="ConsPlusNormal"/>
            </w:pPr>
            <w:r>
              <w:t>Расписание работы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День недели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Начало работы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Окончание работы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Понедельник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12:00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Вторник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12:00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Среда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12:00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Четверг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12:00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Пятница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12:00</w:t>
            </w:r>
          </w:p>
        </w:tc>
      </w:tr>
      <w:tr w:rsidR="00937208">
        <w:tc>
          <w:tcPr>
            <w:tcW w:w="2726" w:type="dxa"/>
            <w:gridSpan w:val="2"/>
          </w:tcPr>
          <w:p w:rsidR="00937208" w:rsidRDefault="00937208">
            <w:pPr>
              <w:pStyle w:val="ConsPlusNormal"/>
            </w:pPr>
            <w:r>
              <w:t>Подразделение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Территориально обособленное структурное подразделение пос. Советское Руно</w:t>
            </w:r>
          </w:p>
        </w:tc>
      </w:tr>
      <w:tr w:rsidR="00937208">
        <w:tc>
          <w:tcPr>
            <w:tcW w:w="2726" w:type="dxa"/>
            <w:gridSpan w:val="2"/>
          </w:tcPr>
          <w:p w:rsidR="00937208" w:rsidRDefault="00937208">
            <w:pPr>
              <w:pStyle w:val="ConsPlusNormal"/>
            </w:pPr>
            <w:r>
              <w:t>Адрес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 xml:space="preserve">356623,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 п. Советское Руно, пл. Центральная, дом 1</w:t>
            </w:r>
          </w:p>
        </w:tc>
      </w:tr>
      <w:tr w:rsidR="00937208">
        <w:tc>
          <w:tcPr>
            <w:tcW w:w="9019" w:type="dxa"/>
            <w:gridSpan w:val="3"/>
          </w:tcPr>
          <w:p w:rsidR="00937208" w:rsidRDefault="00937208">
            <w:pPr>
              <w:pStyle w:val="ConsPlusNormal"/>
            </w:pPr>
            <w:r>
              <w:t>Расписание работы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День недели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Начало работы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Окончание работы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Понедельник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15:30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Вторник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15:30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Среда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15:30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Четверг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15:30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Пятница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15:00</w:t>
            </w:r>
          </w:p>
        </w:tc>
      </w:tr>
      <w:tr w:rsidR="00937208">
        <w:tc>
          <w:tcPr>
            <w:tcW w:w="2726" w:type="dxa"/>
            <w:gridSpan w:val="2"/>
          </w:tcPr>
          <w:p w:rsidR="00937208" w:rsidRDefault="00937208">
            <w:pPr>
              <w:pStyle w:val="ConsPlusNormal"/>
            </w:pPr>
            <w:r>
              <w:t>Подразделение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Территориально обособленное структурное подразделение с. Лиман</w:t>
            </w:r>
          </w:p>
        </w:tc>
      </w:tr>
      <w:tr w:rsidR="00937208">
        <w:tc>
          <w:tcPr>
            <w:tcW w:w="2726" w:type="dxa"/>
            <w:gridSpan w:val="2"/>
          </w:tcPr>
          <w:p w:rsidR="00937208" w:rsidRDefault="00937208">
            <w:pPr>
              <w:pStyle w:val="ConsPlusNormal"/>
            </w:pPr>
            <w:r>
              <w:t>Адрес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 xml:space="preserve">356620,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 с. Лиман, ул. Ленина, дом 71</w:t>
            </w:r>
          </w:p>
        </w:tc>
      </w:tr>
      <w:tr w:rsidR="00937208">
        <w:tc>
          <w:tcPr>
            <w:tcW w:w="9019" w:type="dxa"/>
            <w:gridSpan w:val="3"/>
          </w:tcPr>
          <w:p w:rsidR="00937208" w:rsidRDefault="00937208">
            <w:pPr>
              <w:pStyle w:val="ConsPlusNormal"/>
            </w:pPr>
            <w:r>
              <w:t>Расписание работы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День недели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Начало работы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Окончание работы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Понедельник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12:00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lastRenderedPageBreak/>
              <w:t>Вторник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12:00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Среда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12:00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Четверг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12:00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Пятница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12:00</w:t>
            </w:r>
          </w:p>
        </w:tc>
      </w:tr>
      <w:tr w:rsidR="00937208">
        <w:tc>
          <w:tcPr>
            <w:tcW w:w="2726" w:type="dxa"/>
            <w:gridSpan w:val="2"/>
          </w:tcPr>
          <w:p w:rsidR="00937208" w:rsidRDefault="00937208">
            <w:pPr>
              <w:pStyle w:val="ConsPlusNormal"/>
            </w:pPr>
            <w:r>
              <w:t>Подразделение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Территориально обособленное структурное подразделение с. Большая Джалга</w:t>
            </w:r>
          </w:p>
        </w:tc>
      </w:tr>
      <w:tr w:rsidR="00937208">
        <w:tc>
          <w:tcPr>
            <w:tcW w:w="2726" w:type="dxa"/>
            <w:gridSpan w:val="2"/>
          </w:tcPr>
          <w:p w:rsidR="00937208" w:rsidRDefault="00937208">
            <w:pPr>
              <w:pStyle w:val="ConsPlusNormal"/>
            </w:pPr>
            <w:r>
              <w:t>Адрес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 xml:space="preserve">356625,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 с. Большая Джалга, ул. Советская, дом 5</w:t>
            </w:r>
          </w:p>
        </w:tc>
      </w:tr>
      <w:tr w:rsidR="00937208">
        <w:tc>
          <w:tcPr>
            <w:tcW w:w="9019" w:type="dxa"/>
            <w:gridSpan w:val="3"/>
          </w:tcPr>
          <w:p w:rsidR="00937208" w:rsidRDefault="00937208">
            <w:pPr>
              <w:pStyle w:val="ConsPlusNormal"/>
            </w:pPr>
            <w:r>
              <w:t>Расписание работы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День недели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Начало работы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Окончание работы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Понедельник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17:00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Вторник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17:00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Среда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17:00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Четверг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17:00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Пятница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17:00</w:t>
            </w:r>
          </w:p>
        </w:tc>
      </w:tr>
      <w:tr w:rsidR="00937208">
        <w:tc>
          <w:tcPr>
            <w:tcW w:w="2726" w:type="dxa"/>
            <w:gridSpan w:val="2"/>
          </w:tcPr>
          <w:p w:rsidR="00937208" w:rsidRDefault="00937208">
            <w:pPr>
              <w:pStyle w:val="ConsPlusNormal"/>
            </w:pPr>
            <w:r>
              <w:t>Подразделение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Территориально обособленное структурное подразделение с. Октябрьское</w:t>
            </w:r>
          </w:p>
        </w:tc>
      </w:tr>
      <w:tr w:rsidR="00937208">
        <w:tc>
          <w:tcPr>
            <w:tcW w:w="2726" w:type="dxa"/>
            <w:gridSpan w:val="2"/>
          </w:tcPr>
          <w:p w:rsidR="00937208" w:rsidRDefault="00937208">
            <w:pPr>
              <w:pStyle w:val="ConsPlusNormal"/>
            </w:pPr>
            <w:r>
              <w:t>Адрес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 xml:space="preserve">356601,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 с. Октябрьское, пер. Пушкина, дом 16</w:t>
            </w:r>
          </w:p>
        </w:tc>
      </w:tr>
      <w:tr w:rsidR="00937208">
        <w:tc>
          <w:tcPr>
            <w:tcW w:w="9019" w:type="dxa"/>
            <w:gridSpan w:val="3"/>
          </w:tcPr>
          <w:p w:rsidR="00937208" w:rsidRDefault="00937208">
            <w:pPr>
              <w:pStyle w:val="ConsPlusNormal"/>
            </w:pPr>
            <w:r>
              <w:t>Расписание работы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День недели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Начало работы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Окончание работы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Понедельник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17:00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Вторник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17:00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Среда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17:00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Четверг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17:00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Пятница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17:00</w:t>
            </w:r>
          </w:p>
        </w:tc>
      </w:tr>
      <w:tr w:rsidR="00937208">
        <w:tc>
          <w:tcPr>
            <w:tcW w:w="2726" w:type="dxa"/>
            <w:gridSpan w:val="2"/>
          </w:tcPr>
          <w:p w:rsidR="00937208" w:rsidRDefault="00937208">
            <w:pPr>
              <w:pStyle w:val="ConsPlusNormal"/>
            </w:pPr>
            <w:r>
              <w:t>Подразделение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Территориально обособленное структурное подразделение с. Тахта</w:t>
            </w:r>
          </w:p>
        </w:tc>
      </w:tr>
      <w:tr w:rsidR="00937208">
        <w:tc>
          <w:tcPr>
            <w:tcW w:w="2726" w:type="dxa"/>
            <w:gridSpan w:val="2"/>
          </w:tcPr>
          <w:p w:rsidR="00937208" w:rsidRDefault="00937208">
            <w:pPr>
              <w:pStyle w:val="ConsPlusNormal"/>
            </w:pPr>
            <w:r>
              <w:t>Адрес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 xml:space="preserve">356614,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 с. Тахта, ул. Ленина, дом 119</w:t>
            </w:r>
          </w:p>
        </w:tc>
      </w:tr>
      <w:tr w:rsidR="00937208">
        <w:tc>
          <w:tcPr>
            <w:tcW w:w="9019" w:type="dxa"/>
            <w:gridSpan w:val="3"/>
          </w:tcPr>
          <w:p w:rsidR="00937208" w:rsidRDefault="00937208">
            <w:pPr>
              <w:pStyle w:val="ConsPlusNormal"/>
            </w:pPr>
            <w:r>
              <w:t>Расписание работы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День недели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Начало работы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Окончание работы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Понедельник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17:00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Вторник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17:00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lastRenderedPageBreak/>
              <w:t>Среда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17:00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Четверг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17:00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Пятница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17:00</w:t>
            </w:r>
          </w:p>
        </w:tc>
      </w:tr>
      <w:tr w:rsidR="00937208">
        <w:tc>
          <w:tcPr>
            <w:tcW w:w="2726" w:type="dxa"/>
            <w:gridSpan w:val="2"/>
          </w:tcPr>
          <w:p w:rsidR="00937208" w:rsidRDefault="00937208">
            <w:pPr>
              <w:pStyle w:val="ConsPlusNormal"/>
            </w:pPr>
            <w:r>
              <w:t>Подразделение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 xml:space="preserve">Территориально обособленное структурное подразделение с. </w:t>
            </w:r>
            <w:proofErr w:type="spellStart"/>
            <w:r>
              <w:t>Кевсала</w:t>
            </w:r>
            <w:proofErr w:type="spellEnd"/>
          </w:p>
        </w:tc>
      </w:tr>
      <w:tr w:rsidR="00937208">
        <w:tc>
          <w:tcPr>
            <w:tcW w:w="2726" w:type="dxa"/>
            <w:gridSpan w:val="2"/>
          </w:tcPr>
          <w:p w:rsidR="00937208" w:rsidRDefault="00937208">
            <w:pPr>
              <w:pStyle w:val="ConsPlusNormal"/>
            </w:pPr>
            <w:r>
              <w:t>Адрес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 xml:space="preserve">356610,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 с. </w:t>
            </w:r>
            <w:proofErr w:type="spellStart"/>
            <w:r>
              <w:t>Кевсала</w:t>
            </w:r>
            <w:proofErr w:type="spellEnd"/>
            <w:r>
              <w:t>, ул. Кирова, дом 39</w:t>
            </w:r>
          </w:p>
        </w:tc>
      </w:tr>
      <w:tr w:rsidR="00937208">
        <w:tc>
          <w:tcPr>
            <w:tcW w:w="9019" w:type="dxa"/>
            <w:gridSpan w:val="3"/>
          </w:tcPr>
          <w:p w:rsidR="00937208" w:rsidRDefault="00937208">
            <w:pPr>
              <w:pStyle w:val="ConsPlusNormal"/>
            </w:pPr>
            <w:r>
              <w:t>Расписание работы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День недели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Начало работы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Окончание работы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Понедельник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17:00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Вторник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17:00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Среда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17:00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Четверг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17:00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Пятница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17:00</w:t>
            </w:r>
          </w:p>
        </w:tc>
      </w:tr>
      <w:tr w:rsidR="00937208">
        <w:tc>
          <w:tcPr>
            <w:tcW w:w="2726" w:type="dxa"/>
            <w:gridSpan w:val="2"/>
          </w:tcPr>
          <w:p w:rsidR="00937208" w:rsidRDefault="00937208">
            <w:pPr>
              <w:pStyle w:val="ConsPlusNormal"/>
            </w:pPr>
            <w:r>
              <w:t>Подразделение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 xml:space="preserve">Территориально обособленное структурное подразделение а. М. </w:t>
            </w:r>
            <w:proofErr w:type="spellStart"/>
            <w:r>
              <w:t>Барханчак</w:t>
            </w:r>
            <w:proofErr w:type="spellEnd"/>
          </w:p>
        </w:tc>
      </w:tr>
      <w:tr w:rsidR="00937208">
        <w:tc>
          <w:tcPr>
            <w:tcW w:w="2726" w:type="dxa"/>
            <w:gridSpan w:val="2"/>
          </w:tcPr>
          <w:p w:rsidR="00937208" w:rsidRDefault="00937208">
            <w:pPr>
              <w:pStyle w:val="ConsPlusNormal"/>
            </w:pPr>
            <w:r>
              <w:t>Адрес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 xml:space="preserve">356621,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 аул Малый </w:t>
            </w:r>
            <w:proofErr w:type="spellStart"/>
            <w:r>
              <w:t>Барханчак</w:t>
            </w:r>
            <w:proofErr w:type="spellEnd"/>
            <w:r>
              <w:t>, ул. Центральная, дом 14</w:t>
            </w:r>
          </w:p>
        </w:tc>
      </w:tr>
      <w:tr w:rsidR="00937208">
        <w:tc>
          <w:tcPr>
            <w:tcW w:w="9019" w:type="dxa"/>
            <w:gridSpan w:val="3"/>
          </w:tcPr>
          <w:p w:rsidR="00937208" w:rsidRDefault="00937208">
            <w:pPr>
              <w:pStyle w:val="ConsPlusNormal"/>
            </w:pPr>
            <w:r>
              <w:t>Расписание работы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День недели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Начало работы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Окончание работы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Понедельник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12:00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Вторник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12:00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Среда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12:00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Четверг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12:00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Пятница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12:00</w:t>
            </w:r>
          </w:p>
        </w:tc>
      </w:tr>
      <w:tr w:rsidR="00937208">
        <w:tc>
          <w:tcPr>
            <w:tcW w:w="2726" w:type="dxa"/>
            <w:gridSpan w:val="2"/>
          </w:tcPr>
          <w:p w:rsidR="00937208" w:rsidRDefault="00937208">
            <w:pPr>
              <w:pStyle w:val="ConsPlusNormal"/>
            </w:pPr>
            <w:r>
              <w:t>Подразделение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 xml:space="preserve">Территориально обособленное структурное подразделение с. </w:t>
            </w:r>
            <w:proofErr w:type="spellStart"/>
            <w:r>
              <w:t>Бурукшун</w:t>
            </w:r>
            <w:proofErr w:type="spellEnd"/>
          </w:p>
        </w:tc>
      </w:tr>
      <w:tr w:rsidR="00937208">
        <w:tc>
          <w:tcPr>
            <w:tcW w:w="2726" w:type="dxa"/>
            <w:gridSpan w:val="2"/>
          </w:tcPr>
          <w:p w:rsidR="00937208" w:rsidRDefault="00937208">
            <w:pPr>
              <w:pStyle w:val="ConsPlusNormal"/>
            </w:pPr>
            <w:r>
              <w:t>Адрес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 xml:space="preserve">356626,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 с. </w:t>
            </w:r>
            <w:proofErr w:type="spellStart"/>
            <w:r>
              <w:t>Бурукшун</w:t>
            </w:r>
            <w:proofErr w:type="spellEnd"/>
            <w:r>
              <w:t>, ул. Советская, дом 6</w:t>
            </w:r>
          </w:p>
        </w:tc>
      </w:tr>
      <w:tr w:rsidR="00937208">
        <w:tc>
          <w:tcPr>
            <w:tcW w:w="9019" w:type="dxa"/>
            <w:gridSpan w:val="3"/>
          </w:tcPr>
          <w:p w:rsidR="00937208" w:rsidRDefault="00937208">
            <w:pPr>
              <w:pStyle w:val="ConsPlusNormal"/>
            </w:pPr>
            <w:r>
              <w:t>Расписание работы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День недели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Начало работы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Окончание работы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Понедельник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15:00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Вторник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15:00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Среда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15:00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lastRenderedPageBreak/>
              <w:t>Четверг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15:00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Пятница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15:00</w:t>
            </w:r>
          </w:p>
        </w:tc>
      </w:tr>
      <w:tr w:rsidR="00937208">
        <w:tc>
          <w:tcPr>
            <w:tcW w:w="2726" w:type="dxa"/>
            <w:gridSpan w:val="2"/>
          </w:tcPr>
          <w:p w:rsidR="00937208" w:rsidRDefault="00937208">
            <w:pPr>
              <w:pStyle w:val="ConsPlusNormal"/>
            </w:pPr>
            <w:r>
              <w:t>Подразделение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Территориально обособленное структурное подразделение пос. Красочный</w:t>
            </w:r>
          </w:p>
        </w:tc>
      </w:tr>
      <w:tr w:rsidR="00937208">
        <w:tc>
          <w:tcPr>
            <w:tcW w:w="2726" w:type="dxa"/>
            <w:gridSpan w:val="2"/>
          </w:tcPr>
          <w:p w:rsidR="00937208" w:rsidRDefault="00937208">
            <w:pPr>
              <w:pStyle w:val="ConsPlusNormal"/>
            </w:pPr>
            <w:r>
              <w:t>Адрес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 xml:space="preserve">356611,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 п. Красочный, ул. Центральная, дом 8</w:t>
            </w:r>
          </w:p>
        </w:tc>
      </w:tr>
      <w:tr w:rsidR="00937208">
        <w:tc>
          <w:tcPr>
            <w:tcW w:w="9019" w:type="dxa"/>
            <w:gridSpan w:val="3"/>
          </w:tcPr>
          <w:p w:rsidR="00937208" w:rsidRDefault="00937208">
            <w:pPr>
              <w:pStyle w:val="ConsPlusNormal"/>
            </w:pPr>
            <w:r>
              <w:t>Расписание работы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День недели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Начало работы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Окончание работы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Понедельник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15:00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Вторник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15:00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Среда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15:00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Четверг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15:00</w:t>
            </w:r>
          </w:p>
        </w:tc>
      </w:tr>
      <w:tr w:rsidR="00937208">
        <w:tc>
          <w:tcPr>
            <w:tcW w:w="1617" w:type="dxa"/>
          </w:tcPr>
          <w:p w:rsidR="00937208" w:rsidRDefault="00937208">
            <w:pPr>
              <w:pStyle w:val="ConsPlusNormal"/>
            </w:pPr>
            <w:r>
              <w:t>Пятница</w:t>
            </w:r>
          </w:p>
        </w:tc>
        <w:tc>
          <w:tcPr>
            <w:tcW w:w="1109" w:type="dxa"/>
          </w:tcPr>
          <w:p w:rsidR="00937208" w:rsidRDefault="00937208">
            <w:pPr>
              <w:pStyle w:val="ConsPlusNormal"/>
            </w:pPr>
            <w:r>
              <w:t>08:00</w:t>
            </w:r>
          </w:p>
        </w:tc>
        <w:tc>
          <w:tcPr>
            <w:tcW w:w="6293" w:type="dxa"/>
          </w:tcPr>
          <w:p w:rsidR="00937208" w:rsidRDefault="00937208">
            <w:pPr>
              <w:pStyle w:val="ConsPlusNormal"/>
            </w:pPr>
            <w:r>
              <w:t>15:00</w:t>
            </w:r>
          </w:p>
        </w:tc>
      </w:tr>
    </w:tbl>
    <w:p w:rsidR="00937208" w:rsidRDefault="00937208">
      <w:pPr>
        <w:pStyle w:val="ConsPlusNormal"/>
        <w:jc w:val="both"/>
      </w:pPr>
    </w:p>
    <w:p w:rsidR="00937208" w:rsidRDefault="00937208">
      <w:pPr>
        <w:pStyle w:val="ConsPlusNormal"/>
        <w:jc w:val="both"/>
      </w:pPr>
    </w:p>
    <w:p w:rsidR="00937208" w:rsidRDefault="0093720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13" w:rsidRDefault="00E61213"/>
    <w:sectPr w:rsidR="00E61213" w:rsidSect="00730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08"/>
    <w:rsid w:val="00937208"/>
    <w:rsid w:val="00E6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1DAD4-CF2D-41ED-BEDE-E0499557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2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372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372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9372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372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9372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372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372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0884BA42F1C56D4D09118DA47B83E7E58DC6B2DEE8A23B780B969589C9E173D00A4D3785630030B5E38029E949E5322B930A3B5BD4BD6E4a0FCG" TargetMode="External"/><Relationship Id="rId18" Type="http://schemas.openxmlformats.org/officeDocument/2006/relationships/hyperlink" Target="consultantplus://offline/ref=10884BA42F1C56D4D09118DA47B83E7E58DC6B2DEE8A23B780B969589C9E173D00A4D3785630030B5E38029E949E5322B930A3B5BD4BD6E4a0FCG" TargetMode="External"/><Relationship Id="rId26" Type="http://schemas.openxmlformats.org/officeDocument/2006/relationships/hyperlink" Target="consultantplus://offline/ref=10884BA42F1C56D4D09118DA47B83E7E58DC6920EA8B23B780B969589C9E173D00A4D37B5F300B5C097703C2D0C94023B930A0B7A1a4FBG" TargetMode="External"/><Relationship Id="rId39" Type="http://schemas.openxmlformats.org/officeDocument/2006/relationships/hyperlink" Target="consultantplus://offline/ref=10884BA42F1C56D4D09118DA47B83E7E58DC6920EA8B23B780B969589C9E173D00A4D3785630030D5A38029E949E5322B930A3B5BD4BD6E4a0FCG" TargetMode="External"/><Relationship Id="rId21" Type="http://schemas.openxmlformats.org/officeDocument/2006/relationships/hyperlink" Target="consultantplus://offline/ref=10884BA42F1C56D4D09118DA47B83E7E58DC6920EA8B23B780B969589C9E173D12A48B7456321E095A2D54CFD2aCF9G" TargetMode="External"/><Relationship Id="rId34" Type="http://schemas.openxmlformats.org/officeDocument/2006/relationships/hyperlink" Target="consultantplus://offline/ref=10884BA42F1C56D4D09118DA47B83E7E5FD56E28EC8B23B780B969589C9E173D12A48B7456321E095A2D54CFD2aCF9G" TargetMode="External"/><Relationship Id="rId42" Type="http://schemas.openxmlformats.org/officeDocument/2006/relationships/hyperlink" Target="consultantplus://offline/ref=10884BA42F1C56D4D09118DA47B83E7E58DC6920EA8B23B780B969589C9E173D12A48B7456321E095A2D54CFD2aCF9G" TargetMode="External"/><Relationship Id="rId47" Type="http://schemas.openxmlformats.org/officeDocument/2006/relationships/hyperlink" Target="consultantplus://offline/ref=10884BA42F1C56D4D09118DA47B83E7E58DD6C2AEC8723B780B969589C9E173D12A48B7456321E095A2D54CFD2aCF9G" TargetMode="External"/><Relationship Id="rId50" Type="http://schemas.openxmlformats.org/officeDocument/2006/relationships/hyperlink" Target="consultantplus://offline/ref=10884BA42F1C56D4D09118DA47B83E7E58DF6820E48A23B780B969589C9E173D00A4D378563000095D38029E949E5322B930A3B5BD4BD6E4a0FCG" TargetMode="External"/><Relationship Id="rId7" Type="http://schemas.openxmlformats.org/officeDocument/2006/relationships/hyperlink" Target="consultantplus://offline/ref=10884BA42F1C56D4D09118DA47B83E7E58DD6221EC8823B780B969589C9E173D12A48B7456321E095A2D54CFD2aCF9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0884BA42F1C56D4D09118DA47B83E7E58DD6221EC8823B780B969589C9E173D00A4D378563000095938029E949E5322B930A3B5BD4BD6E4a0FCG" TargetMode="External"/><Relationship Id="rId29" Type="http://schemas.openxmlformats.org/officeDocument/2006/relationships/hyperlink" Target="consultantplus://offline/ref=10884BA42F1C56D4D09118DA47B83E7E5DD46A2CE98E23B780B969589C9E173D12A48B7456321E095A2D54CFD2aCF9G" TargetMode="External"/><Relationship Id="rId11" Type="http://schemas.openxmlformats.org/officeDocument/2006/relationships/hyperlink" Target="consultantplus://offline/ref=10884BA42F1C56D4D09106D751D460745BD63525ED8B21E8D4E86F0FC3CE116840E4D52D07745505583148CED2D55C22B9a2FCG" TargetMode="External"/><Relationship Id="rId24" Type="http://schemas.openxmlformats.org/officeDocument/2006/relationships/hyperlink" Target="consultantplus://offline/ref=10884BA42F1C56D4D09118DA47B83E7E58DC6920EA8B23B780B969589C9E173D00A4D37B5F300B5C097703C2D0C94023B930A0B7A1a4FBG" TargetMode="External"/><Relationship Id="rId32" Type="http://schemas.openxmlformats.org/officeDocument/2006/relationships/hyperlink" Target="consultantplus://offline/ref=10884BA42F1C56D4D09118DA47B83E7E58DC6920EA8B23B780B969589C9E173D12A48B7456321E095A2D54CFD2aCF9G" TargetMode="External"/><Relationship Id="rId37" Type="http://schemas.openxmlformats.org/officeDocument/2006/relationships/hyperlink" Target="consultantplus://offline/ref=10884BA42F1C56D4D09118DA47B83E7E58DC6920EA8B23B780B969589C9E173D00A4D378563000095838029E949E5322B930A3B5BD4BD6E4a0FCG" TargetMode="External"/><Relationship Id="rId40" Type="http://schemas.openxmlformats.org/officeDocument/2006/relationships/hyperlink" Target="consultantplus://offline/ref=10884BA42F1C56D4D09118DA47B83E7E58DC6920EA8B23B780B969589C9E173D00A4D37B57390B5C097703C2D0C94023B930A0B7A1a4FBG" TargetMode="External"/><Relationship Id="rId45" Type="http://schemas.openxmlformats.org/officeDocument/2006/relationships/hyperlink" Target="consultantplus://offline/ref=10884BA42F1C56D4D09106D751D460745BD63525ED8B2CE3DCE86F0FC3CE116840E4D52D07745505583148CED2D55C22B9a2FCG" TargetMode="External"/><Relationship Id="rId5" Type="http://schemas.openxmlformats.org/officeDocument/2006/relationships/hyperlink" Target="consultantplus://offline/ref=10884BA42F1C56D4D09118DA47B83E7E58DC6920EA8B23B780B969589C9E173D12A48B7456321E095A2D54CFD2aCF9G" TargetMode="External"/><Relationship Id="rId15" Type="http://schemas.openxmlformats.org/officeDocument/2006/relationships/hyperlink" Target="consultantplus://offline/ref=10884BA42F1C56D4D09118DA47B83E7E58DC6920EA8B23B780B969589C9E173D00A4D37A5E3B54591C665BCFD2D55F20A52CA2B5aAF1G" TargetMode="External"/><Relationship Id="rId23" Type="http://schemas.openxmlformats.org/officeDocument/2006/relationships/hyperlink" Target="consultantplus://offline/ref=10884BA42F1C56D4D09118DA47B83E7E58DC6920EA8B23B780B969589C9E173D00A4D37853390B5C097703C2D0C94023B930A0B7A1a4FBG" TargetMode="External"/><Relationship Id="rId28" Type="http://schemas.openxmlformats.org/officeDocument/2006/relationships/hyperlink" Target="consultantplus://offline/ref=10884BA42F1C56D4D09118DA47B83E7E58DC6B2BE48D23B780B969589C9E173D00A4D37B53320B5C097703C2D0C94023B930A0B7A1a4FBG" TargetMode="External"/><Relationship Id="rId36" Type="http://schemas.openxmlformats.org/officeDocument/2006/relationships/hyperlink" Target="consultantplus://offline/ref=10884BA42F1C56D4D09118DA47B83E7E58DC6920EA8B23B780B969589C9E173D00A4D3785630000E5C38029E949E5322B930A3B5BD4BD6E4a0FCG" TargetMode="External"/><Relationship Id="rId49" Type="http://schemas.openxmlformats.org/officeDocument/2006/relationships/hyperlink" Target="consultantplus://offline/ref=10884BA42F1C56D4D09118DA47B83E7E58DC6B2DEE8A23B780B969589C9E173D00A4D37057300B5C097703C2D0C94023B930A0B7A1a4FBG" TargetMode="External"/><Relationship Id="rId10" Type="http://schemas.openxmlformats.org/officeDocument/2006/relationships/hyperlink" Target="consultantplus://offline/ref=10884BA42F1C56D4D09106D751D460745BD63525ED8A2BE2D4E86F0FC3CE116840E4D52D07745505583148CED2D55C22B9a2FCG" TargetMode="External"/><Relationship Id="rId19" Type="http://schemas.openxmlformats.org/officeDocument/2006/relationships/hyperlink" Target="consultantplus://offline/ref=10884BA42F1C56D4D09118DA47B83E7E58DC6B2DEE8A23B780B969589C9E173D00A4D37A51360B5C097703C2D0C94023B930A0B7A1a4FBG" TargetMode="External"/><Relationship Id="rId31" Type="http://schemas.openxmlformats.org/officeDocument/2006/relationships/hyperlink" Target="consultantplus://offline/ref=10884BA42F1C56D4D09118DA47B83E7E58DC6920EA8B23B780B969589C9E173D00A4D37B52340B5C097703C2D0C94023B930A0B7A1a4FBG" TargetMode="External"/><Relationship Id="rId44" Type="http://schemas.openxmlformats.org/officeDocument/2006/relationships/hyperlink" Target="consultantplus://offline/ref=10884BA42F1C56D4D09118DA47B83E7E5FDD6B2BED8923B780B969589C9E173D12A48B7456321E095A2D54CFD2aCF9G" TargetMode="External"/><Relationship Id="rId52" Type="http://schemas.openxmlformats.org/officeDocument/2006/relationships/theme" Target="theme/theme1.xml"/><Relationship Id="rId4" Type="http://schemas.openxmlformats.org/officeDocument/2006/relationships/hyperlink" Target="consultantplus://offline/ref=10884BA42F1C56D4D09118DA47B83E7E58DF6929E48823B780B969589C9E173D12A48B7456321E095A2D54CFD2aCF9G" TargetMode="External"/><Relationship Id="rId9" Type="http://schemas.openxmlformats.org/officeDocument/2006/relationships/hyperlink" Target="consultantplus://offline/ref=10884BA42F1C56D4D09106D751D460745BD63525ED8729E3DDEB6F0FC3CE116840E4D52D07745505583148CED2D55C22B9a2FCG" TargetMode="External"/><Relationship Id="rId14" Type="http://schemas.openxmlformats.org/officeDocument/2006/relationships/hyperlink" Target="consultantplus://offline/ref=10884BA42F1C56D4D09118DA47B83E7E58DC6B2DEE8A23B780B969589C9E173D00A4D37A51360B5C097703C2D0C94023B930A0B7A1a4FBG" TargetMode="External"/><Relationship Id="rId22" Type="http://schemas.openxmlformats.org/officeDocument/2006/relationships/hyperlink" Target="consultantplus://offline/ref=10884BA42F1C56D4D09118DA47B83E7E58DC6920EA8B23B780B969589C9E173D00A4D37A503B54591C665BCFD2D55F20A52CA2B5aAF1G" TargetMode="External"/><Relationship Id="rId27" Type="http://schemas.openxmlformats.org/officeDocument/2006/relationships/hyperlink" Target="consultantplus://offline/ref=10884BA42F1C56D4D09118DA47B83E7E5EDD682BEC8E23B780B969589C9E173D00A4D378563000095A38029E949E5322B930A3B5BD4BD6E4a0FCG" TargetMode="External"/><Relationship Id="rId30" Type="http://schemas.openxmlformats.org/officeDocument/2006/relationships/hyperlink" Target="consultantplus://offline/ref=10884BA42F1C56D4D09118DA47B83E7E58DF6D20ED8823B780B969589C9E173D12A48B7456321E095A2D54CFD2aCF9G" TargetMode="External"/><Relationship Id="rId35" Type="http://schemas.openxmlformats.org/officeDocument/2006/relationships/hyperlink" Target="consultantplus://offline/ref=10884BA42F1C56D4D09118DA47B83E7E58DD6221EC8823B780B969589C9E173D00A4D3785630020B5A38029E949E5322B930A3B5BD4BD6E4a0FCG" TargetMode="External"/><Relationship Id="rId43" Type="http://schemas.openxmlformats.org/officeDocument/2006/relationships/hyperlink" Target="consultantplus://offline/ref=10884BA42F1C56D4D09118DA47B83E7E5FDC6F20EE8F23B780B969589C9E173D12A48B7456321E095A2D54CFD2aCF9G" TargetMode="External"/><Relationship Id="rId48" Type="http://schemas.openxmlformats.org/officeDocument/2006/relationships/hyperlink" Target="consultantplus://offline/ref=10884BA42F1C56D4D09118DA47B83E7E58DC6B2DEE8A23B780B969589C9E173D00A4D37057300B5C097703C2D0C94023B930A0B7A1a4FBG" TargetMode="External"/><Relationship Id="rId8" Type="http://schemas.openxmlformats.org/officeDocument/2006/relationships/hyperlink" Target="consultantplus://offline/ref=10884BA42F1C56D4D09106D751D460745BD63525ED862CE6DEEB6F0FC3CE116840E4D52D07745505583148CED2D55C22B9a2FCG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0884BA42F1C56D4D09118DA47B83E7E58DC6920EA8B23B780B969589C9E173D12A48B7456321E095A2D54CFD2aCF9G" TargetMode="External"/><Relationship Id="rId17" Type="http://schemas.openxmlformats.org/officeDocument/2006/relationships/hyperlink" Target="consultantplus://offline/ref=10884BA42F1C56D4D09118DA47B83E7E5ED56F2FE98623B780B969589C9E173D00A4D3785630090F5138029E949E5322B930A3B5BD4BD6E4a0FCG" TargetMode="External"/><Relationship Id="rId25" Type="http://schemas.openxmlformats.org/officeDocument/2006/relationships/hyperlink" Target="consultantplus://offline/ref=10884BA42F1C56D4D09118DA47B83E7E58DC6920EA8B23B780B969589C9E173D00A4D37D553B54591C665BCFD2D55F20A52CA2B5aAF1G" TargetMode="External"/><Relationship Id="rId33" Type="http://schemas.openxmlformats.org/officeDocument/2006/relationships/hyperlink" Target="consultantplus://offline/ref=10884BA42F1C56D4D09118DA47B83E7E58DF6929E98923B780B969589C9E173D12A48B7456321E095A2D54CFD2aCF9G" TargetMode="External"/><Relationship Id="rId38" Type="http://schemas.openxmlformats.org/officeDocument/2006/relationships/hyperlink" Target="consultantplus://offline/ref=10884BA42F1C56D4D09118DA47B83E7E58DF6929E98923B780B969589C9E173D00A4D378563000005038029E949E5322B930A3B5BD4BD6E4a0FCG" TargetMode="External"/><Relationship Id="rId46" Type="http://schemas.openxmlformats.org/officeDocument/2006/relationships/image" Target="media/image1.wmf"/><Relationship Id="rId20" Type="http://schemas.openxmlformats.org/officeDocument/2006/relationships/hyperlink" Target="consultantplus://offline/ref=10884BA42F1C56D4D09118DA47B83E7E58DF6929E98923B780B969589C9E173D12A48B7456321E095A2D54CFD2aCF9G" TargetMode="External"/><Relationship Id="rId41" Type="http://schemas.openxmlformats.org/officeDocument/2006/relationships/hyperlink" Target="consultantplus://offline/ref=10884BA42F1C56D4D09118DA47B83E7E58DC6920EA8B23B780B969589C9E173D00A4D37856370B5C097703C2D0C94023B930A0B7A1a4F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0884BA42F1C56D4D09118DA47B83E7E58DF6820E48A23B780B969589C9E173D12A48B7456321E095A2D54CFD2aCF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18245</Words>
  <Characters>104002</Characters>
  <Application>Microsoft Office Word</Application>
  <DocSecurity>0</DocSecurity>
  <Lines>866</Lines>
  <Paragraphs>244</Paragraphs>
  <ScaleCrop>false</ScaleCrop>
  <Company/>
  <LinksUpToDate>false</LinksUpToDate>
  <CharactersWithSpaces>122003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77onetwo77@gmail.com</dc:creator>
  <cp:keywords/>
  <dc:description/>
  <cp:lastModifiedBy>77onetwo77@gmail.com</cp:lastModifiedBy>
  <cp:revision>1</cp:revision>
  <dcterms:created xsi:type="dcterms:W3CDTF">2022-12-02T06:05:00Z</dcterms:created>
  <dcterms:modified xsi:type="dcterms:W3CDTF">2022-12-02T06:05:00Z</dcterms:modified>
</cp:coreProperties>
</file>