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92" w:rsidRPr="00160A8A" w:rsidRDefault="00124B92" w:rsidP="00124B92">
      <w:pPr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  <w:r w:rsidRPr="00160A8A">
        <w:rPr>
          <w:rFonts w:eastAsia="Calibri" w:cs="Times New Roman"/>
          <w:b/>
          <w:szCs w:val="28"/>
        </w:rPr>
        <w:t>Информационное сообщение</w:t>
      </w:r>
    </w:p>
    <w:p w:rsidR="00124B92" w:rsidRPr="00160A8A" w:rsidRDefault="00124B92" w:rsidP="00124B92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eastAsia="Times New Roman" w:cs="Times New Roman"/>
          <w:kern w:val="3"/>
          <w:szCs w:val="28"/>
        </w:rPr>
      </w:pPr>
    </w:p>
    <w:p w:rsidR="00124B92" w:rsidRPr="00160A8A" w:rsidRDefault="00124B92" w:rsidP="00124B92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ru-RU"/>
        </w:rPr>
      </w:pPr>
    </w:p>
    <w:p w:rsidR="00124B92" w:rsidRPr="007B50CA" w:rsidRDefault="00124B92" w:rsidP="00124B92">
      <w:pPr>
        <w:pStyle w:val="ConsPlusTitle"/>
        <w:widowControl/>
        <w:spacing w:line="240" w:lineRule="exact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7274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Pr="003B7274">
        <w:rPr>
          <w:rFonts w:ascii="Times New Roman" w:eastAsia="Calibri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4B92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Об изменении муниципального маршрута регулярных перевозок в Ипатовском муниципальном </w:t>
      </w:r>
      <w:proofErr w:type="gramStart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округе  Ставропольского</w:t>
      </w:r>
      <w:proofErr w:type="gramEnd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края №101 «Ипатово -</w:t>
      </w:r>
      <w:proofErr w:type="spellStart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Кевсала</w:t>
      </w:r>
      <w:proofErr w:type="spellEnd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»».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2. </w:t>
      </w:r>
      <w:r w:rsidRPr="00160A8A">
        <w:rPr>
          <w:rFonts w:eastAsia="Calibri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</w:t>
      </w:r>
      <w:r>
        <w:rPr>
          <w:rFonts w:eastAsia="Calibri" w:cs="Times New Roman"/>
          <w:szCs w:val="28"/>
          <w:u w:val="single"/>
          <w:lang w:eastAsia="ru-RU"/>
        </w:rPr>
        <w:t>16.06.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3. </w:t>
      </w:r>
      <w:r w:rsidRPr="00160A8A">
        <w:rPr>
          <w:rFonts w:eastAsia="Calibri" w:cs="Times New Roman"/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rFonts w:eastAsia="Calibri" w:cs="Times New Roman"/>
          <w:szCs w:val="28"/>
          <w:u w:val="single"/>
          <w:lang w:eastAsia="ru-RU"/>
        </w:rPr>
        <w:t xml:space="preserve"> 2</w:t>
      </w:r>
      <w:r w:rsidR="00BA2AB0">
        <w:rPr>
          <w:rFonts w:eastAsia="Calibri" w:cs="Times New Roman"/>
          <w:szCs w:val="28"/>
          <w:u w:val="single"/>
          <w:lang w:eastAsia="ru-RU"/>
        </w:rPr>
        <w:t>2</w:t>
      </w:r>
      <w:r>
        <w:rPr>
          <w:rFonts w:eastAsia="Calibri" w:cs="Times New Roman"/>
          <w:szCs w:val="28"/>
          <w:u w:val="single"/>
          <w:lang w:eastAsia="ru-RU"/>
        </w:rPr>
        <w:t>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4. </w:t>
      </w:r>
      <w:r w:rsidRPr="00160A8A">
        <w:rPr>
          <w:rFonts w:eastAsia="Calibri" w:cs="Times New Roman"/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eastAsia="Calibri" w:cs="Times New Roman"/>
          <w:szCs w:val="28"/>
          <w:lang w:eastAsia="ru-RU"/>
        </w:rPr>
        <w:t>: письменный документ.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5. </w:t>
      </w:r>
      <w:r w:rsidRPr="00160A8A">
        <w:rPr>
          <w:rFonts w:eastAsia="Calibri" w:cs="Times New Roman"/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eastAsia="Calibri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6. </w:t>
      </w:r>
      <w:r w:rsidRPr="00160A8A">
        <w:rPr>
          <w:rFonts w:eastAsia="Calibri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 w:rsidRPr="00160A8A">
        <w:rPr>
          <w:rFonts w:eastAsia="Calibri" w:cs="Times New Roman"/>
          <w:szCs w:val="28"/>
          <w:lang w:eastAsia="ru-RU"/>
        </w:rPr>
        <w:t>: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управление по работе с территориями администрации Ипатовского </w:t>
      </w:r>
      <w:r w:rsidRPr="00994CD7">
        <w:rPr>
          <w:rFonts w:eastAsia="Calibri" w:cs="Times New Roman"/>
          <w:szCs w:val="28"/>
          <w:lang w:eastAsia="ru-RU"/>
        </w:rPr>
        <w:t>муниципального</w:t>
      </w:r>
      <w:r w:rsidRPr="00160A8A">
        <w:rPr>
          <w:rFonts w:eastAsia="Calibri" w:cs="Times New Roman"/>
          <w:szCs w:val="28"/>
          <w:lang w:eastAsia="ru-RU"/>
        </w:rPr>
        <w:t xml:space="preserve"> округа Ставропольского края;</w:t>
      </w:r>
    </w:p>
    <w:p w:rsidR="00124B92" w:rsidRPr="00160A8A" w:rsidRDefault="00124B92" w:rsidP="00124B92">
      <w:pPr>
        <w:spacing w:line="276" w:lineRule="auto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контактное лицо: </w:t>
      </w:r>
      <w:r>
        <w:rPr>
          <w:rFonts w:eastAsia="Calibri" w:cs="Times New Roman"/>
          <w:lang w:bidi="en-US"/>
        </w:rPr>
        <w:t>главный</w:t>
      </w:r>
      <w:r w:rsidRPr="00160A8A">
        <w:rPr>
          <w:rFonts w:eastAsia="Calibri" w:cs="Times New Roman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Pr="00994CD7">
        <w:rPr>
          <w:rFonts w:eastAsia="Calibri" w:cs="Times New Roman"/>
          <w:lang w:bidi="en-US"/>
        </w:rPr>
        <w:t>муниципального</w:t>
      </w:r>
      <w:r w:rsidRPr="00160A8A">
        <w:rPr>
          <w:rFonts w:eastAsia="Calibri" w:cs="Times New Roman"/>
          <w:lang w:bidi="en-US"/>
        </w:rPr>
        <w:t xml:space="preserve"> округа Ставропольского края </w:t>
      </w:r>
      <w:r>
        <w:rPr>
          <w:rFonts w:eastAsia="Calibri" w:cs="Times New Roman"/>
          <w:lang w:bidi="en-US"/>
        </w:rPr>
        <w:t>Бондаренко Ю.В.</w:t>
      </w:r>
      <w:r w:rsidRPr="00160A8A">
        <w:rPr>
          <w:rFonts w:eastAsia="Calibri" w:cs="Times New Roman"/>
          <w:lang w:bidi="en-US"/>
        </w:rPr>
        <w:t xml:space="preserve">;                                                  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eastAsia="Calibri" w:cs="Times New Roman"/>
          <w:szCs w:val="28"/>
          <w:lang w:eastAsia="ru-RU"/>
        </w:rPr>
        <w:t xml:space="preserve">район, </w:t>
      </w:r>
      <w:r>
        <w:rPr>
          <w:rFonts w:eastAsia="Calibri" w:cs="Times New Roman"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160A8A">
        <w:rPr>
          <w:rFonts w:eastAsia="Calibri" w:cs="Times New Roman"/>
          <w:szCs w:val="28"/>
          <w:lang w:eastAsia="ru-RU"/>
        </w:rPr>
        <w:t>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контактных телефонов: (865-42) 5-72-61;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факса: (865-42) 5-72-61.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7. </w:t>
      </w:r>
      <w:r w:rsidRPr="00160A8A">
        <w:rPr>
          <w:rFonts w:eastAsia="Calibri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eastAsia="Calibri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0D3055"/>
    <w:rsid w:val="00123F49"/>
    <w:rsid w:val="00124B92"/>
    <w:rsid w:val="00134798"/>
    <w:rsid w:val="001355F7"/>
    <w:rsid w:val="001606E9"/>
    <w:rsid w:val="001E78E1"/>
    <w:rsid w:val="002C3715"/>
    <w:rsid w:val="002C5782"/>
    <w:rsid w:val="003016B2"/>
    <w:rsid w:val="003367D7"/>
    <w:rsid w:val="00373067"/>
    <w:rsid w:val="004045E3"/>
    <w:rsid w:val="0042249F"/>
    <w:rsid w:val="004A03AE"/>
    <w:rsid w:val="005464C6"/>
    <w:rsid w:val="0056098C"/>
    <w:rsid w:val="005B4AF7"/>
    <w:rsid w:val="005B681A"/>
    <w:rsid w:val="00703AC2"/>
    <w:rsid w:val="007209F2"/>
    <w:rsid w:val="00787EFC"/>
    <w:rsid w:val="007A397E"/>
    <w:rsid w:val="00855E5D"/>
    <w:rsid w:val="00871896"/>
    <w:rsid w:val="008F5C4E"/>
    <w:rsid w:val="00947A83"/>
    <w:rsid w:val="00985954"/>
    <w:rsid w:val="009C49A3"/>
    <w:rsid w:val="00A13C36"/>
    <w:rsid w:val="00BA2AB0"/>
    <w:rsid w:val="00C44B8E"/>
    <w:rsid w:val="00C453E3"/>
    <w:rsid w:val="00C46D8C"/>
    <w:rsid w:val="00CA62E3"/>
    <w:rsid w:val="00DA2C6D"/>
    <w:rsid w:val="00DE0763"/>
    <w:rsid w:val="00E11B4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2025-06-10T12:41:00Z</cp:lastPrinted>
  <dcterms:created xsi:type="dcterms:W3CDTF">2021-04-20T08:47:00Z</dcterms:created>
  <dcterms:modified xsi:type="dcterms:W3CDTF">2025-06-16T12:21:00Z</dcterms:modified>
</cp:coreProperties>
</file>