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5B" w:rsidRPr="00CB675B" w:rsidRDefault="00B84AC6" w:rsidP="00CB675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75B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B84AC6" w:rsidRPr="006327C9" w:rsidRDefault="00B84AC6" w:rsidP="006327C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327C9">
        <w:rPr>
          <w:rFonts w:ascii="Times New Roman" w:hAnsi="Times New Roman" w:cs="Times New Roman"/>
          <w:sz w:val="28"/>
          <w:szCs w:val="28"/>
          <w:u w:val="single"/>
        </w:rPr>
        <w:t>Наименование проекта МНПА:</w:t>
      </w:r>
      <w:r w:rsidRPr="006327C9">
        <w:rPr>
          <w:rFonts w:ascii="Times New Roman" w:hAnsi="Times New Roman" w:cs="Times New Roman"/>
          <w:sz w:val="28"/>
          <w:szCs w:val="28"/>
        </w:rPr>
        <w:t xml:space="preserve"> «</w:t>
      </w:r>
      <w:r w:rsidR="006327C9" w:rsidRPr="006327C9">
        <w:rPr>
          <w:rFonts w:ascii="Times New Roman" w:hAnsi="Times New Roman"/>
          <w:sz w:val="28"/>
          <w:szCs w:val="28"/>
        </w:rPr>
        <w:t>О внесении изменений в администр</w:t>
      </w:r>
      <w:r w:rsidR="006327C9" w:rsidRPr="006327C9">
        <w:rPr>
          <w:rFonts w:ascii="Times New Roman" w:hAnsi="Times New Roman"/>
          <w:sz w:val="28"/>
          <w:szCs w:val="28"/>
        </w:rPr>
        <w:t>а</w:t>
      </w:r>
      <w:r w:rsidR="006327C9" w:rsidRPr="006327C9">
        <w:rPr>
          <w:rFonts w:ascii="Times New Roman" w:hAnsi="Times New Roman"/>
          <w:sz w:val="28"/>
          <w:szCs w:val="28"/>
        </w:rPr>
        <w:t>тивный регламент, утвержденный постановлением администрации Ипатовского муниципального округа Ставропольского края от 07 фе</w:t>
      </w:r>
      <w:r w:rsidR="006327C9" w:rsidRPr="006327C9">
        <w:rPr>
          <w:rFonts w:ascii="Times New Roman" w:hAnsi="Times New Roman"/>
          <w:sz w:val="28"/>
          <w:szCs w:val="28"/>
        </w:rPr>
        <w:t>в</w:t>
      </w:r>
      <w:r w:rsidR="006327C9" w:rsidRPr="006327C9">
        <w:rPr>
          <w:rFonts w:ascii="Times New Roman" w:hAnsi="Times New Roman"/>
          <w:sz w:val="28"/>
          <w:szCs w:val="28"/>
        </w:rPr>
        <w:t xml:space="preserve">раля 2025 г. № 119 </w:t>
      </w:r>
      <w:r w:rsidRPr="006327C9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:rsidR="00B84AC6" w:rsidRPr="00CB675B" w:rsidRDefault="00B84AC6" w:rsidP="006327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Дата начала приема заключений по результатам проведения независ</w:t>
      </w:r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и</w:t>
      </w:r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мой </w:t>
      </w:r>
      <w:proofErr w:type="spellStart"/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антикоррупционной</w:t>
      </w:r>
      <w:proofErr w:type="spellEnd"/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экспертизы:</w:t>
      </w:r>
      <w:r w:rsidR="00D41800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50D9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F12B1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3E25D7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8A3A49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мая</w:t>
      </w:r>
      <w:r w:rsidR="00D47B5F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41800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D41800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года.</w:t>
      </w:r>
    </w:p>
    <w:p w:rsidR="00B84AC6" w:rsidRPr="00CB675B" w:rsidRDefault="00B84AC6" w:rsidP="006327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Дата окончания приема заключений по результатам проведения нез</w:t>
      </w:r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</w:t>
      </w:r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висимой </w:t>
      </w:r>
      <w:proofErr w:type="spellStart"/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антикоррупционной</w:t>
      </w:r>
      <w:proofErr w:type="spellEnd"/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экспертизы</w:t>
      </w:r>
      <w:r w:rsidR="00AB50D9"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:</w:t>
      </w:r>
      <w:r w:rsidR="00AB50D9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BF12B1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674D85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620A76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мая</w:t>
      </w:r>
      <w:r w:rsidR="00D47B5F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50D9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AB50D9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="00AB50D9" w:rsidRPr="00CB675B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.</w:t>
      </w:r>
    </w:p>
    <w:p w:rsidR="00B84AC6" w:rsidRPr="00CB675B" w:rsidRDefault="00B84AC6" w:rsidP="006327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Форма возможного направления заключения по результатам провед</w:t>
      </w:r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е</w:t>
      </w:r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ния независимой </w:t>
      </w:r>
      <w:proofErr w:type="spellStart"/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антикоррупционной</w:t>
      </w:r>
      <w:proofErr w:type="spellEnd"/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экспертизы: </w:t>
      </w:r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письменный док</w:t>
      </w:r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мент.</w:t>
      </w:r>
    </w:p>
    <w:p w:rsidR="00B84AC6" w:rsidRPr="00CB675B" w:rsidRDefault="00B84AC6" w:rsidP="006327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Способ направления заключения по результатам проведения независ</w:t>
      </w:r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и</w:t>
      </w:r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мой </w:t>
      </w:r>
      <w:proofErr w:type="spellStart"/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антикорупционной</w:t>
      </w:r>
      <w:proofErr w:type="spellEnd"/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экспертизы:</w:t>
      </w:r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почтовый адрес: 356630, Ставр</w:t>
      </w:r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польский край, </w:t>
      </w:r>
      <w:proofErr w:type="spellStart"/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Ипатовский</w:t>
      </w:r>
      <w:proofErr w:type="spellEnd"/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район, г. Ипатово, ул. </w:t>
      </w:r>
      <w:proofErr w:type="gramStart"/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Ленинградская</w:t>
      </w:r>
      <w:proofErr w:type="gramEnd"/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, д. 80.</w:t>
      </w:r>
    </w:p>
    <w:p w:rsidR="00B84AC6" w:rsidRPr="00CB675B" w:rsidRDefault="00B84AC6" w:rsidP="006327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Информация о разработчике проекта МНПА администрации</w:t>
      </w:r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: отдел к</w:t>
      </w:r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питального строительства, архитектуры и градостроительства админ</w:t>
      </w:r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страции Ипатовского </w:t>
      </w:r>
      <w:r w:rsidR="00AB50D9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</w:t>
      </w:r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округа Ставропольского края;</w:t>
      </w:r>
    </w:p>
    <w:p w:rsidR="002842A4" w:rsidRPr="00CB675B" w:rsidRDefault="004A7F31" w:rsidP="006327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B84AC6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онтактное лицо: </w:t>
      </w:r>
      <w:r w:rsidR="002842A4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заместитель начальника отдела капитального стро</w:t>
      </w:r>
      <w:r w:rsidR="002842A4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2842A4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тельства, архитектуры и градостроительства администрации Ипато</w:t>
      </w:r>
      <w:r w:rsidR="002842A4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2842A4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ского </w:t>
      </w:r>
      <w:r w:rsidR="00380A94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</w:t>
      </w:r>
      <w:r w:rsidR="002842A4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округа Ставропольского края </w:t>
      </w:r>
      <w:proofErr w:type="spellStart"/>
      <w:r w:rsidR="002842A4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Шрамко</w:t>
      </w:r>
      <w:proofErr w:type="spellEnd"/>
      <w:r w:rsidR="002842A4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Наталия Георгиевна;</w:t>
      </w:r>
    </w:p>
    <w:p w:rsidR="004A7F31" w:rsidRPr="00CB675B" w:rsidRDefault="00AB50D9" w:rsidP="006327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Ю</w:t>
      </w:r>
      <w:r w:rsidR="004A7F31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ридический адрес: 356630, Ставропольский край, </w:t>
      </w:r>
      <w:proofErr w:type="spellStart"/>
      <w:r w:rsidR="004A7F31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Ипатовский</w:t>
      </w:r>
      <w:proofErr w:type="spellEnd"/>
      <w:r w:rsidR="004A7F31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район, г. Ипатово, ул. Ленинградская, д. 80;</w:t>
      </w:r>
      <w:proofErr w:type="gramEnd"/>
    </w:p>
    <w:p w:rsidR="004A7F31" w:rsidRPr="004A7F31" w:rsidRDefault="004A7F31" w:rsidP="006327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номера контактных телефонов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: 8(865-42)5-67-04; 8(865-42)</w:t>
      </w:r>
      <w:r w:rsidR="002842A4">
        <w:rPr>
          <w:rFonts w:ascii="Times New Roman" w:eastAsia="Times New Roman" w:hAnsi="Times New Roman" w:cs="Times New Roman"/>
          <w:sz w:val="28"/>
          <w:szCs w:val="28"/>
          <w:lang w:eastAsia="zh-CN"/>
        </w:rPr>
        <w:t>2-12-62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A7F31" w:rsidRPr="004A7F31" w:rsidRDefault="004A7F31" w:rsidP="006327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Адрес электронной почты в информационно – телекоммуникационной сети «Интернет» для получения заключений в электронном виде: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ключения принимаются в письменной форме.</w:t>
      </w:r>
    </w:p>
    <w:p w:rsidR="004A7F31" w:rsidRDefault="004A7F31" w:rsidP="004A7F31">
      <w:pPr>
        <w:spacing w:line="240" w:lineRule="exact"/>
        <w:jc w:val="both"/>
        <w:rPr>
          <w:rFonts w:eastAsia="Times New Roman"/>
          <w:szCs w:val="28"/>
          <w:lang w:eastAsia="zh-CN"/>
        </w:rPr>
      </w:pPr>
    </w:p>
    <w:p w:rsidR="00B84AC6" w:rsidRDefault="00B84AC6" w:rsidP="00B84AC6">
      <w:pPr>
        <w:spacing w:line="240" w:lineRule="exact"/>
        <w:rPr>
          <w:rFonts w:eastAsia="Times New Roman"/>
          <w:szCs w:val="28"/>
          <w:lang w:eastAsia="zh-CN"/>
        </w:rPr>
      </w:pPr>
    </w:p>
    <w:p w:rsidR="00B84AC6" w:rsidRDefault="00B84AC6" w:rsidP="00B84AC6">
      <w:pPr>
        <w:spacing w:line="240" w:lineRule="exact"/>
        <w:rPr>
          <w:szCs w:val="28"/>
        </w:rPr>
      </w:pPr>
    </w:p>
    <w:p w:rsidR="00B84AC6" w:rsidRPr="00B84AC6" w:rsidRDefault="00B84AC6" w:rsidP="00B84A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4AC6" w:rsidRPr="00B84AC6" w:rsidSect="00BF0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D0E57"/>
    <w:multiLevelType w:val="hybridMultilevel"/>
    <w:tmpl w:val="81BEC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178D9"/>
    <w:multiLevelType w:val="hybridMultilevel"/>
    <w:tmpl w:val="F9887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84AC6"/>
    <w:rsid w:val="00046E1A"/>
    <w:rsid w:val="00120E10"/>
    <w:rsid w:val="001A15A1"/>
    <w:rsid w:val="00216E2A"/>
    <w:rsid w:val="002842A4"/>
    <w:rsid w:val="00367DB7"/>
    <w:rsid w:val="00380A94"/>
    <w:rsid w:val="003E25D7"/>
    <w:rsid w:val="004A7F31"/>
    <w:rsid w:val="00593369"/>
    <w:rsid w:val="00617763"/>
    <w:rsid w:val="00620A76"/>
    <w:rsid w:val="006327C9"/>
    <w:rsid w:val="00674D85"/>
    <w:rsid w:val="006D2D4D"/>
    <w:rsid w:val="008A3A49"/>
    <w:rsid w:val="008B20A5"/>
    <w:rsid w:val="00AB50D9"/>
    <w:rsid w:val="00B84AC6"/>
    <w:rsid w:val="00BA7CD5"/>
    <w:rsid w:val="00BB2427"/>
    <w:rsid w:val="00BE3010"/>
    <w:rsid w:val="00BF063C"/>
    <w:rsid w:val="00BF12B1"/>
    <w:rsid w:val="00BF3AED"/>
    <w:rsid w:val="00CB675B"/>
    <w:rsid w:val="00D41800"/>
    <w:rsid w:val="00D47B5F"/>
    <w:rsid w:val="00FC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A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22</cp:revision>
  <cp:lastPrinted>2024-08-02T05:57:00Z</cp:lastPrinted>
  <dcterms:created xsi:type="dcterms:W3CDTF">2020-02-26T05:50:00Z</dcterms:created>
  <dcterms:modified xsi:type="dcterms:W3CDTF">2025-05-12T07:02:00Z</dcterms:modified>
</cp:coreProperties>
</file>