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2C5" w:rsidRPr="000174C9" w:rsidRDefault="003C32C5" w:rsidP="002F21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C9">
        <w:rPr>
          <w:rFonts w:ascii="Times New Roman" w:hAnsi="Times New Roman" w:cs="Times New Roman"/>
          <w:b/>
          <w:sz w:val="28"/>
          <w:szCs w:val="28"/>
        </w:rPr>
        <w:t>Протокол общественных обсуждений</w:t>
      </w:r>
      <w:r w:rsidR="001E6DF1" w:rsidRPr="000174C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C252E5">
        <w:rPr>
          <w:rFonts w:ascii="Times New Roman" w:hAnsi="Times New Roman" w:cs="Times New Roman"/>
          <w:b/>
          <w:sz w:val="28"/>
          <w:szCs w:val="28"/>
        </w:rPr>
        <w:t>2</w:t>
      </w:r>
    </w:p>
    <w:p w:rsidR="000B2639" w:rsidRPr="000174C9" w:rsidRDefault="000B2639" w:rsidP="000B26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291F" w:rsidRPr="000174C9" w:rsidRDefault="00087DC4" w:rsidP="001063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7DC4">
        <w:rPr>
          <w:rFonts w:ascii="Times New Roman" w:hAnsi="Times New Roman" w:cs="Times New Roman"/>
          <w:sz w:val="28"/>
          <w:szCs w:val="28"/>
        </w:rPr>
        <w:t>25 февраля</w:t>
      </w:r>
      <w:r w:rsidR="0010630F" w:rsidRPr="00087DC4">
        <w:rPr>
          <w:rFonts w:ascii="Times New Roman" w:hAnsi="Times New Roman" w:cs="Times New Roman"/>
          <w:sz w:val="28"/>
          <w:szCs w:val="28"/>
        </w:rPr>
        <w:t xml:space="preserve"> 202</w:t>
      </w:r>
      <w:r w:rsidRPr="00087DC4">
        <w:rPr>
          <w:rFonts w:ascii="Times New Roman" w:hAnsi="Times New Roman" w:cs="Times New Roman"/>
          <w:sz w:val="28"/>
          <w:szCs w:val="28"/>
        </w:rPr>
        <w:t>5</w:t>
      </w:r>
      <w:r w:rsidR="0010630F" w:rsidRPr="00087DC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3EF9" w:rsidRPr="000174C9" w:rsidRDefault="00193EF9" w:rsidP="001E6DF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7A60" w:rsidRPr="000174C9" w:rsidRDefault="003C32C5" w:rsidP="00BD55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 w:rsidR="00DB72CF" w:rsidRPr="000174C9">
        <w:rPr>
          <w:rFonts w:ascii="Times New Roman" w:hAnsi="Times New Roman"/>
          <w:sz w:val="28"/>
          <w:szCs w:val="28"/>
        </w:rPr>
        <w:t>муниципальн</w:t>
      </w:r>
      <w:r w:rsidRPr="000174C9">
        <w:rPr>
          <w:rFonts w:ascii="Times New Roman" w:hAnsi="Times New Roman"/>
          <w:sz w:val="28"/>
          <w:szCs w:val="28"/>
        </w:rPr>
        <w:t>ого округа Ставро</w:t>
      </w:r>
      <w:r w:rsidR="0015261F" w:rsidRPr="000174C9">
        <w:rPr>
          <w:rFonts w:ascii="Times New Roman" w:hAnsi="Times New Roman"/>
          <w:sz w:val="28"/>
          <w:szCs w:val="28"/>
        </w:rPr>
        <w:t>п</w:t>
      </w:r>
      <w:r w:rsidR="00852E10" w:rsidRPr="000174C9">
        <w:rPr>
          <w:rFonts w:ascii="Times New Roman" w:hAnsi="Times New Roman"/>
          <w:sz w:val="28"/>
          <w:szCs w:val="28"/>
        </w:rPr>
        <w:t xml:space="preserve">ольского края </w:t>
      </w:r>
      <w:r w:rsidR="0010630F" w:rsidRPr="000174C9">
        <w:rPr>
          <w:rFonts w:ascii="Times New Roman" w:hAnsi="Times New Roman"/>
          <w:sz w:val="28"/>
          <w:szCs w:val="28"/>
        </w:rPr>
        <w:t xml:space="preserve">от </w:t>
      </w:r>
      <w:r w:rsidR="00636BD1">
        <w:rPr>
          <w:rFonts w:ascii="Times New Roman" w:hAnsi="Times New Roman"/>
          <w:sz w:val="28"/>
          <w:szCs w:val="28"/>
        </w:rPr>
        <w:t xml:space="preserve">12 февраля  </w:t>
      </w:r>
      <w:r w:rsidR="00636BD1" w:rsidRPr="00A25224">
        <w:rPr>
          <w:rFonts w:ascii="Times New Roman" w:hAnsi="Times New Roman"/>
          <w:sz w:val="28"/>
          <w:szCs w:val="28"/>
        </w:rPr>
        <w:t>202</w:t>
      </w:r>
      <w:r w:rsidR="00636BD1">
        <w:rPr>
          <w:rFonts w:ascii="Times New Roman" w:hAnsi="Times New Roman"/>
          <w:sz w:val="28"/>
          <w:szCs w:val="28"/>
        </w:rPr>
        <w:t>5</w:t>
      </w:r>
      <w:r w:rsidR="00636BD1" w:rsidRPr="00A25224">
        <w:rPr>
          <w:rFonts w:ascii="Times New Roman" w:hAnsi="Times New Roman"/>
          <w:sz w:val="28"/>
          <w:szCs w:val="28"/>
        </w:rPr>
        <w:t xml:space="preserve"> г. №</w:t>
      </w:r>
      <w:r w:rsidR="00636BD1">
        <w:rPr>
          <w:rFonts w:ascii="Times New Roman" w:hAnsi="Times New Roman"/>
          <w:sz w:val="28"/>
          <w:szCs w:val="28"/>
        </w:rPr>
        <w:t xml:space="preserve"> 136</w:t>
      </w:r>
      <w:r w:rsidR="00E767EF" w:rsidRPr="000174C9">
        <w:rPr>
          <w:rFonts w:ascii="Times New Roman" w:hAnsi="Times New Roman"/>
          <w:sz w:val="28"/>
          <w:szCs w:val="28"/>
        </w:rPr>
        <w:t xml:space="preserve"> </w:t>
      </w:r>
      <w:r w:rsidR="006033A6" w:rsidRPr="000174C9">
        <w:rPr>
          <w:rFonts w:ascii="Times New Roman" w:hAnsi="Times New Roman"/>
          <w:sz w:val="28"/>
          <w:szCs w:val="28"/>
        </w:rPr>
        <w:t>«</w:t>
      </w:r>
      <w:r w:rsidR="00810FD9" w:rsidRPr="000174C9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636BD1" w:rsidRPr="001C733A">
        <w:rPr>
          <w:rFonts w:ascii="Times New Roman" w:eastAsiaTheme="minorHAnsi" w:hAnsi="Times New Roman"/>
          <w:sz w:val="28"/>
          <w:szCs w:val="28"/>
        </w:rPr>
        <w:t xml:space="preserve">26:02:020725:20, </w:t>
      </w:r>
      <w:r w:rsidR="00636BD1" w:rsidRPr="001C733A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Ставропольский край, Ипатовский район, </w:t>
      </w:r>
      <w:proofErr w:type="gramStart"/>
      <w:r w:rsidR="00636BD1" w:rsidRPr="001C733A">
        <w:rPr>
          <w:rFonts w:ascii="Times New Roman" w:hAnsi="Times New Roman"/>
          <w:sz w:val="28"/>
          <w:szCs w:val="28"/>
        </w:rPr>
        <w:t>с</w:t>
      </w:r>
      <w:proofErr w:type="gramEnd"/>
      <w:r w:rsidR="00636BD1" w:rsidRPr="001C733A">
        <w:rPr>
          <w:rFonts w:ascii="Times New Roman" w:hAnsi="Times New Roman"/>
          <w:sz w:val="28"/>
          <w:szCs w:val="28"/>
        </w:rPr>
        <w:t xml:space="preserve">. </w:t>
      </w:r>
      <w:r w:rsidR="00636BD1" w:rsidRPr="00636BD1">
        <w:rPr>
          <w:rFonts w:ascii="Times New Roman" w:hAnsi="Times New Roman"/>
          <w:sz w:val="28"/>
          <w:szCs w:val="28"/>
          <w:u w:val="single"/>
        </w:rPr>
        <w:t>Тахта, пер. Дорожный, 2</w:t>
      </w:r>
      <w:r w:rsidR="00E55AB5" w:rsidRPr="00636BD1">
        <w:rPr>
          <w:rFonts w:ascii="Times New Roman" w:hAnsi="Times New Roman"/>
          <w:color w:val="000000"/>
          <w:sz w:val="28"/>
          <w:szCs w:val="28"/>
          <w:u w:val="single"/>
        </w:rPr>
        <w:t>».</w:t>
      </w:r>
      <w:r w:rsidR="008E6EBE" w:rsidRP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8E6EBE" w:rsidRP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  <w:r w:rsidR="000174C9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:rsidR="003C32C5" w:rsidRPr="000174C9" w:rsidRDefault="003C32C5" w:rsidP="008E6EBE">
      <w:pPr>
        <w:pStyle w:val="ConsPlusNonformat"/>
        <w:jc w:val="center"/>
        <w:rPr>
          <w:rFonts w:ascii="Times New Roman" w:hAnsi="Times New Roman" w:cs="Times New Roman"/>
        </w:rPr>
      </w:pPr>
      <w:r w:rsidRPr="000174C9">
        <w:rPr>
          <w:rFonts w:ascii="Times New Roman" w:hAnsi="Times New Roman" w:cs="Times New Roman"/>
        </w:rPr>
        <w:t>(информация о проекте, подлежащем рассмотрению на общественных обсуждениях)</w:t>
      </w:r>
    </w:p>
    <w:p w:rsidR="004820D0" w:rsidRPr="000174C9" w:rsidRDefault="004820D0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613EA4" w:rsidRPr="000174C9" w:rsidRDefault="001E6DF1" w:rsidP="00613E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174C9">
        <w:rPr>
          <w:rFonts w:ascii="Times New Roman" w:eastAsiaTheme="minorHAnsi" w:hAnsi="Times New Roman"/>
          <w:sz w:val="28"/>
          <w:szCs w:val="28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</w:t>
      </w:r>
      <w:r w:rsidR="00810FD9" w:rsidRPr="000174C9">
        <w:rPr>
          <w:rFonts w:ascii="Times New Roman" w:eastAsia="Arial Unicode MS" w:hAnsi="Times New Roman"/>
          <w:sz w:val="28"/>
          <w:szCs w:val="28"/>
        </w:rPr>
        <w:t xml:space="preserve">от </w:t>
      </w:r>
      <w:r w:rsidR="00636BD1">
        <w:rPr>
          <w:rFonts w:ascii="Times New Roman" w:eastAsia="Arial Unicode MS" w:hAnsi="Times New Roman"/>
          <w:sz w:val="28"/>
          <w:szCs w:val="28"/>
        </w:rPr>
        <w:t>07 февраля 2025</w:t>
      </w:r>
      <w:r w:rsidR="00636BD1" w:rsidRPr="001D257E">
        <w:rPr>
          <w:rFonts w:ascii="Times New Roman" w:eastAsia="Arial Unicode MS" w:hAnsi="Times New Roman"/>
          <w:sz w:val="28"/>
          <w:szCs w:val="28"/>
        </w:rPr>
        <w:t xml:space="preserve"> г. КУВИ-</w:t>
      </w:r>
      <w:r w:rsidR="00636BD1">
        <w:rPr>
          <w:rFonts w:ascii="Times New Roman" w:eastAsia="Arial Unicode MS" w:hAnsi="Times New Roman"/>
          <w:sz w:val="28"/>
          <w:szCs w:val="28"/>
          <w:shd w:val="clear" w:color="auto" w:fill="FFFFFF" w:themeFill="background1"/>
        </w:rPr>
        <w:t>001/2025-34488639</w:t>
      </w:r>
      <w:r w:rsidRPr="000174C9">
        <w:rPr>
          <w:rFonts w:ascii="Times New Roman" w:eastAsiaTheme="minorHAnsi" w:hAnsi="Times New Roman"/>
          <w:sz w:val="28"/>
          <w:szCs w:val="28"/>
        </w:rPr>
        <w:t>; Градостроительное заключение от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</w:t>
      </w:r>
      <w:r w:rsidR="00636BD1">
        <w:rPr>
          <w:rFonts w:ascii="Times New Roman" w:eastAsiaTheme="minorHAnsi" w:hAnsi="Times New Roman"/>
          <w:sz w:val="28"/>
          <w:szCs w:val="28"/>
          <w:u w:val="single"/>
        </w:rPr>
        <w:t>11 февраля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202</w:t>
      </w:r>
      <w:r w:rsidR="00636BD1">
        <w:rPr>
          <w:rFonts w:ascii="Times New Roman" w:eastAsiaTheme="minorHAnsi" w:hAnsi="Times New Roman"/>
          <w:sz w:val="28"/>
          <w:szCs w:val="28"/>
          <w:u w:val="single"/>
        </w:rPr>
        <w:t>5</w:t>
      </w:r>
      <w:r w:rsidRPr="000174C9">
        <w:rPr>
          <w:rFonts w:ascii="Times New Roman" w:eastAsiaTheme="minorHAnsi" w:hAnsi="Times New Roman"/>
          <w:sz w:val="28"/>
          <w:szCs w:val="28"/>
          <w:u w:val="single"/>
        </w:rPr>
        <w:t xml:space="preserve"> г.</w:t>
      </w:r>
      <w:r w:rsidR="004820D0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2D7D76" w:rsidRP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  <w:r w:rsidR="000174C9">
        <w:rPr>
          <w:rFonts w:ascii="Times New Roman" w:eastAsiaTheme="minorHAnsi" w:hAnsi="Times New Roman"/>
          <w:sz w:val="28"/>
          <w:szCs w:val="28"/>
          <w:u w:val="single"/>
        </w:rPr>
        <w:tab/>
      </w:r>
    </w:p>
    <w:p w:rsidR="003C32C5" w:rsidRPr="000174C9" w:rsidRDefault="004820D0" w:rsidP="00017CC6">
      <w:pPr>
        <w:pStyle w:val="ConsPlusNonformat"/>
        <w:jc w:val="center"/>
        <w:rPr>
          <w:rFonts w:ascii="Times New Roman" w:hAnsi="Times New Roman" w:cs="Times New Roman"/>
        </w:rPr>
      </w:pPr>
      <w:r w:rsidRPr="000174C9">
        <w:rPr>
          <w:rFonts w:ascii="Times New Roman" w:hAnsi="Times New Roman" w:cs="Times New Roman"/>
        </w:rPr>
        <w:t xml:space="preserve"> </w:t>
      </w:r>
      <w:r w:rsidR="003C32C5" w:rsidRPr="000174C9">
        <w:rPr>
          <w:rFonts w:ascii="Times New Roman" w:hAnsi="Times New Roman" w:cs="Times New Roman"/>
        </w:rPr>
        <w:t>(перечень информационных материалов к такому проекту)</w:t>
      </w:r>
    </w:p>
    <w:p w:rsidR="00193EF9" w:rsidRPr="000174C9" w:rsidRDefault="00193EF9" w:rsidP="00F87A6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884" w:rsidRPr="000174C9" w:rsidRDefault="003C32C5" w:rsidP="00BD5547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 w:cs="Times New Roman"/>
          <w:sz w:val="28"/>
          <w:szCs w:val="28"/>
        </w:rPr>
        <w:t>Общественные  обсуж</w:t>
      </w:r>
      <w:r w:rsidR="00852E10" w:rsidRPr="000174C9">
        <w:rPr>
          <w:rFonts w:ascii="Times New Roman" w:hAnsi="Times New Roman" w:cs="Times New Roman"/>
          <w:sz w:val="28"/>
          <w:szCs w:val="28"/>
        </w:rPr>
        <w:t xml:space="preserve">дения проведены в период </w:t>
      </w:r>
      <w:r w:rsidR="00205E52" w:rsidRPr="000174C9">
        <w:rPr>
          <w:rFonts w:ascii="Times New Roman" w:hAnsi="Times New Roman"/>
          <w:sz w:val="28"/>
          <w:szCs w:val="28"/>
        </w:rPr>
        <w:t xml:space="preserve">с </w:t>
      </w:r>
      <w:r w:rsidR="00E767EF">
        <w:rPr>
          <w:rFonts w:ascii="Times New Roman" w:hAnsi="Times New Roman"/>
          <w:sz w:val="28"/>
          <w:szCs w:val="28"/>
        </w:rPr>
        <w:t xml:space="preserve">14 </w:t>
      </w:r>
      <w:r w:rsidR="00850238">
        <w:rPr>
          <w:rFonts w:ascii="Times New Roman" w:hAnsi="Times New Roman"/>
          <w:sz w:val="28"/>
          <w:szCs w:val="28"/>
        </w:rPr>
        <w:t>февраля</w:t>
      </w:r>
      <w:r w:rsidR="00E767EF" w:rsidRPr="005750D0">
        <w:rPr>
          <w:rFonts w:ascii="Times New Roman" w:hAnsi="Times New Roman"/>
          <w:sz w:val="28"/>
          <w:szCs w:val="28"/>
        </w:rPr>
        <w:t xml:space="preserve"> 202</w:t>
      </w:r>
      <w:r w:rsidR="00850238">
        <w:rPr>
          <w:rFonts w:ascii="Times New Roman" w:hAnsi="Times New Roman"/>
          <w:sz w:val="28"/>
          <w:szCs w:val="28"/>
        </w:rPr>
        <w:t>5</w:t>
      </w:r>
      <w:r w:rsidR="00E767EF" w:rsidRPr="005750D0">
        <w:rPr>
          <w:rFonts w:ascii="Times New Roman" w:hAnsi="Times New Roman"/>
          <w:sz w:val="28"/>
          <w:szCs w:val="28"/>
        </w:rPr>
        <w:t xml:space="preserve"> г. по </w:t>
      </w:r>
      <w:r w:rsidR="00850238">
        <w:rPr>
          <w:rFonts w:ascii="Times New Roman" w:hAnsi="Times New Roman"/>
          <w:sz w:val="28"/>
          <w:szCs w:val="28"/>
        </w:rPr>
        <w:t>24</w:t>
      </w:r>
      <w:r w:rsidR="00E767EF" w:rsidRPr="005750D0">
        <w:rPr>
          <w:rFonts w:ascii="Times New Roman" w:hAnsi="Times New Roman"/>
          <w:sz w:val="28"/>
          <w:szCs w:val="28"/>
        </w:rPr>
        <w:t xml:space="preserve"> </w:t>
      </w:r>
      <w:r w:rsidR="00850238">
        <w:rPr>
          <w:rFonts w:ascii="Times New Roman" w:hAnsi="Times New Roman"/>
          <w:sz w:val="28"/>
          <w:szCs w:val="28"/>
        </w:rPr>
        <w:t>февраля</w:t>
      </w:r>
      <w:r w:rsidR="00E767EF">
        <w:rPr>
          <w:rFonts w:ascii="Times New Roman" w:hAnsi="Times New Roman"/>
          <w:sz w:val="28"/>
          <w:szCs w:val="28"/>
        </w:rPr>
        <w:t xml:space="preserve"> </w:t>
      </w:r>
      <w:r w:rsidR="00850238">
        <w:rPr>
          <w:rFonts w:ascii="Times New Roman" w:hAnsi="Times New Roman"/>
          <w:sz w:val="28"/>
          <w:szCs w:val="28"/>
        </w:rPr>
        <w:t xml:space="preserve">2025 </w:t>
      </w:r>
      <w:r w:rsidR="00E55AB5" w:rsidRPr="000174C9">
        <w:rPr>
          <w:rFonts w:ascii="Times New Roman" w:hAnsi="Times New Roman"/>
          <w:sz w:val="28"/>
          <w:szCs w:val="28"/>
        </w:rPr>
        <w:t>г</w:t>
      </w:r>
      <w:r w:rsidR="00205E52" w:rsidRPr="000174C9">
        <w:rPr>
          <w:rFonts w:ascii="Times New Roman" w:hAnsi="Times New Roman"/>
          <w:sz w:val="28"/>
          <w:szCs w:val="28"/>
        </w:rPr>
        <w:t>.</w:t>
      </w:r>
      <w:r w:rsidR="00F87A60" w:rsidRPr="000174C9">
        <w:rPr>
          <w:rFonts w:ascii="Times New Roman" w:hAnsi="Times New Roman"/>
          <w:sz w:val="28"/>
          <w:szCs w:val="28"/>
        </w:rPr>
        <w:t xml:space="preserve"> </w:t>
      </w:r>
      <w:r w:rsidRPr="000174C9">
        <w:rPr>
          <w:rFonts w:ascii="Times New Roman" w:hAnsi="Times New Roman"/>
          <w:sz w:val="28"/>
          <w:szCs w:val="28"/>
        </w:rPr>
        <w:t xml:space="preserve">на официальном сайте администрации Ипатовского </w:t>
      </w:r>
      <w:r w:rsidR="009C5311" w:rsidRPr="000174C9">
        <w:rPr>
          <w:rFonts w:ascii="Times New Roman" w:hAnsi="Times New Roman"/>
          <w:sz w:val="28"/>
          <w:szCs w:val="28"/>
        </w:rPr>
        <w:t>муниципальн</w:t>
      </w:r>
      <w:r w:rsidRPr="000174C9">
        <w:rPr>
          <w:rFonts w:ascii="Times New Roman" w:hAnsi="Times New Roman"/>
          <w:sz w:val="28"/>
          <w:szCs w:val="28"/>
        </w:rPr>
        <w:t xml:space="preserve">ого округа Ставропольского края </w:t>
      </w:r>
      <w:r w:rsidR="00636EC5" w:rsidRPr="000174C9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</w:t>
      </w:r>
      <w:r w:rsidRPr="000174C9">
        <w:rPr>
          <w:rFonts w:ascii="Times New Roman" w:hAnsi="Times New Roman"/>
          <w:sz w:val="28"/>
          <w:szCs w:val="28"/>
        </w:rPr>
        <w:t>по адресу:</w:t>
      </w:r>
      <w:r w:rsidR="00BD5547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="000B5D9A" w:rsidRPr="000174C9">
          <w:rPr>
            <w:rStyle w:val="a7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</w:p>
    <w:p w:rsidR="004B737D" w:rsidRPr="000174C9" w:rsidRDefault="00613EA4" w:rsidP="00BD55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</w:rPr>
        <w:t xml:space="preserve">Постановление администрации Ипатовского </w:t>
      </w:r>
      <w:r w:rsidR="00DB72CF" w:rsidRPr="000174C9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</w:t>
      </w:r>
      <w:r w:rsidR="00FF60EF" w:rsidRPr="000174C9">
        <w:rPr>
          <w:rFonts w:ascii="Times New Roman" w:hAnsi="Times New Roman"/>
          <w:sz w:val="28"/>
          <w:szCs w:val="28"/>
        </w:rPr>
        <w:t xml:space="preserve">от </w:t>
      </w:r>
      <w:r w:rsidR="00850238">
        <w:rPr>
          <w:rFonts w:ascii="Times New Roman" w:hAnsi="Times New Roman"/>
          <w:sz w:val="28"/>
          <w:szCs w:val="28"/>
        </w:rPr>
        <w:t xml:space="preserve">12 февраля  </w:t>
      </w:r>
      <w:r w:rsidR="00850238" w:rsidRPr="00A25224">
        <w:rPr>
          <w:rFonts w:ascii="Times New Roman" w:hAnsi="Times New Roman"/>
          <w:sz w:val="28"/>
          <w:szCs w:val="28"/>
        </w:rPr>
        <w:t>202</w:t>
      </w:r>
      <w:r w:rsidR="00850238">
        <w:rPr>
          <w:rFonts w:ascii="Times New Roman" w:hAnsi="Times New Roman"/>
          <w:sz w:val="28"/>
          <w:szCs w:val="28"/>
        </w:rPr>
        <w:t>5</w:t>
      </w:r>
      <w:r w:rsidR="00850238" w:rsidRPr="00A25224">
        <w:rPr>
          <w:rFonts w:ascii="Times New Roman" w:hAnsi="Times New Roman"/>
          <w:sz w:val="28"/>
          <w:szCs w:val="28"/>
        </w:rPr>
        <w:t xml:space="preserve"> г. №</w:t>
      </w:r>
      <w:r w:rsidR="00850238">
        <w:rPr>
          <w:rFonts w:ascii="Times New Roman" w:hAnsi="Times New Roman"/>
          <w:sz w:val="28"/>
          <w:szCs w:val="28"/>
        </w:rPr>
        <w:t xml:space="preserve"> 136</w:t>
      </w:r>
      <w:r w:rsidR="00EF59A5" w:rsidRPr="000174C9">
        <w:rPr>
          <w:rFonts w:ascii="Times New Roman" w:hAnsi="Times New Roman"/>
          <w:sz w:val="28"/>
          <w:szCs w:val="28"/>
        </w:rPr>
        <w:t xml:space="preserve"> </w:t>
      </w:r>
      <w:r w:rsidR="00810FD9" w:rsidRPr="000174C9">
        <w:rPr>
          <w:rFonts w:ascii="Times New Roman" w:hAnsi="Times New Roman"/>
          <w:sz w:val="28"/>
          <w:szCs w:val="28"/>
        </w:rPr>
        <w:t>«</w:t>
      </w:r>
      <w:r w:rsidR="00FF60EF" w:rsidRPr="000174C9">
        <w:rPr>
          <w:rFonts w:ascii="Times New Roman" w:hAnsi="Times New Roman"/>
          <w:sz w:val="28"/>
          <w:szCs w:val="28"/>
        </w:rPr>
        <w:t xml:space="preserve">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</w:t>
      </w:r>
      <w:r w:rsidR="00850238" w:rsidRPr="001C733A">
        <w:rPr>
          <w:rFonts w:ascii="Times New Roman" w:eastAsiaTheme="minorHAnsi" w:hAnsi="Times New Roman"/>
          <w:sz w:val="28"/>
          <w:szCs w:val="28"/>
        </w:rPr>
        <w:t xml:space="preserve">26:02:020725:20, </w:t>
      </w:r>
      <w:r w:rsidR="00850238" w:rsidRPr="001C733A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</w:t>
      </w:r>
      <w:proofErr w:type="gramStart"/>
      <w:r w:rsidR="00850238" w:rsidRPr="001C733A">
        <w:rPr>
          <w:rFonts w:ascii="Times New Roman" w:hAnsi="Times New Roman"/>
          <w:sz w:val="28"/>
          <w:szCs w:val="28"/>
        </w:rPr>
        <w:t xml:space="preserve">Ставропольский край, Ипатовский район, с. </w:t>
      </w:r>
      <w:r w:rsidR="00850238" w:rsidRPr="00636BD1">
        <w:rPr>
          <w:rFonts w:ascii="Times New Roman" w:hAnsi="Times New Roman"/>
          <w:sz w:val="28"/>
          <w:szCs w:val="28"/>
          <w:u w:val="single"/>
        </w:rPr>
        <w:t>Тахта, пер. Дорожный, 2</w:t>
      </w:r>
      <w:r w:rsidR="00DC04CC" w:rsidRPr="000174C9">
        <w:rPr>
          <w:rFonts w:ascii="Times New Roman" w:hAnsi="Times New Roman"/>
          <w:color w:val="000000"/>
          <w:sz w:val="28"/>
          <w:szCs w:val="28"/>
        </w:rPr>
        <w:t>»</w:t>
      </w:r>
      <w:r w:rsidRPr="000174C9">
        <w:rPr>
          <w:rFonts w:ascii="Times New Roman" w:hAnsi="Times New Roman"/>
          <w:sz w:val="28"/>
          <w:szCs w:val="28"/>
        </w:rPr>
        <w:t xml:space="preserve">, </w:t>
      </w:r>
      <w:r w:rsidR="00953A94" w:rsidRPr="000174C9">
        <w:rPr>
          <w:rFonts w:ascii="Times New Roman" w:hAnsi="Times New Roman"/>
          <w:sz w:val="28"/>
          <w:szCs w:val="28"/>
        </w:rPr>
        <w:t xml:space="preserve">оповещение о начале общественных обсуждений </w:t>
      </w:r>
      <w:r w:rsidR="003C32C5" w:rsidRPr="000174C9">
        <w:rPr>
          <w:rFonts w:ascii="Times New Roman" w:hAnsi="Times New Roman"/>
          <w:sz w:val="28"/>
          <w:szCs w:val="28"/>
        </w:rPr>
        <w:t xml:space="preserve">опубликовано </w:t>
      </w:r>
      <w:r w:rsidR="006961DB" w:rsidRPr="000174C9">
        <w:rPr>
          <w:rFonts w:ascii="Times New Roman" w:hAnsi="Times New Roman"/>
          <w:sz w:val="28"/>
          <w:szCs w:val="28"/>
        </w:rPr>
        <w:t xml:space="preserve">в </w:t>
      </w:r>
      <w:r w:rsidR="004E095B" w:rsidRPr="000174C9">
        <w:rPr>
          <w:rFonts w:ascii="Times New Roman" w:hAnsi="Times New Roman"/>
          <w:sz w:val="28"/>
          <w:szCs w:val="28"/>
        </w:rPr>
        <w:t xml:space="preserve">муниципальной газете «Ипатовский информационный вестник» </w:t>
      </w:r>
      <w:r w:rsidR="004E095B" w:rsidRPr="00087DC4">
        <w:rPr>
          <w:rFonts w:ascii="Times New Roman" w:hAnsi="Times New Roman"/>
          <w:sz w:val="28"/>
          <w:szCs w:val="28"/>
        </w:rPr>
        <w:t xml:space="preserve">от </w:t>
      </w:r>
      <w:r w:rsidR="00E767EF" w:rsidRPr="00087DC4">
        <w:rPr>
          <w:rFonts w:ascii="Times New Roman" w:hAnsi="Times New Roman"/>
          <w:sz w:val="28"/>
          <w:szCs w:val="28"/>
        </w:rPr>
        <w:t xml:space="preserve">14 </w:t>
      </w:r>
      <w:r w:rsidR="00850238" w:rsidRPr="00087DC4">
        <w:rPr>
          <w:rFonts w:ascii="Times New Roman" w:hAnsi="Times New Roman"/>
          <w:sz w:val="28"/>
          <w:szCs w:val="28"/>
        </w:rPr>
        <w:t>февраля</w:t>
      </w:r>
      <w:r w:rsidR="004E095B" w:rsidRPr="00087DC4">
        <w:rPr>
          <w:rFonts w:ascii="Times New Roman" w:hAnsi="Times New Roman"/>
          <w:sz w:val="28"/>
          <w:szCs w:val="28"/>
        </w:rPr>
        <w:t xml:space="preserve"> 202</w:t>
      </w:r>
      <w:r w:rsidR="00850238" w:rsidRPr="00087DC4">
        <w:rPr>
          <w:rFonts w:ascii="Times New Roman" w:hAnsi="Times New Roman"/>
          <w:sz w:val="28"/>
          <w:szCs w:val="28"/>
        </w:rPr>
        <w:t>5</w:t>
      </w:r>
      <w:r w:rsidR="004E095B" w:rsidRPr="00087DC4">
        <w:rPr>
          <w:rFonts w:ascii="Times New Roman" w:hAnsi="Times New Roman"/>
          <w:sz w:val="28"/>
          <w:szCs w:val="28"/>
        </w:rPr>
        <w:t xml:space="preserve"> г. № </w:t>
      </w:r>
      <w:r w:rsidR="00087DC4" w:rsidRPr="00087DC4">
        <w:rPr>
          <w:rFonts w:ascii="Times New Roman" w:hAnsi="Times New Roman"/>
          <w:sz w:val="28"/>
          <w:szCs w:val="28"/>
        </w:rPr>
        <w:t>20</w:t>
      </w:r>
      <w:r w:rsidR="004D0953" w:rsidRPr="00087DC4">
        <w:rPr>
          <w:rFonts w:ascii="Times New Roman" w:hAnsi="Times New Roman"/>
          <w:sz w:val="28"/>
          <w:szCs w:val="28"/>
        </w:rPr>
        <w:t xml:space="preserve"> </w:t>
      </w:r>
      <w:r w:rsidR="004E095B" w:rsidRPr="00087DC4">
        <w:rPr>
          <w:rFonts w:ascii="Times New Roman" w:hAnsi="Times New Roman"/>
          <w:sz w:val="28"/>
          <w:szCs w:val="28"/>
        </w:rPr>
        <w:t>(</w:t>
      </w:r>
      <w:r w:rsidR="00087DC4" w:rsidRPr="00087DC4">
        <w:rPr>
          <w:rFonts w:ascii="Times New Roman" w:hAnsi="Times New Roman"/>
          <w:sz w:val="28"/>
          <w:szCs w:val="28"/>
        </w:rPr>
        <w:t>1057</w:t>
      </w:r>
      <w:r w:rsidR="004E095B" w:rsidRPr="00087DC4">
        <w:rPr>
          <w:rFonts w:ascii="Times New Roman" w:hAnsi="Times New Roman"/>
          <w:sz w:val="28"/>
          <w:szCs w:val="28"/>
        </w:rPr>
        <w:t>)</w:t>
      </w:r>
      <w:r w:rsidR="003C32C5" w:rsidRPr="000174C9">
        <w:rPr>
          <w:rFonts w:ascii="Times New Roman" w:hAnsi="Times New Roman"/>
          <w:sz w:val="28"/>
          <w:szCs w:val="28"/>
        </w:rPr>
        <w:t xml:space="preserve">, размещено на официальном сайте администрации Ипатовского </w:t>
      </w:r>
      <w:r w:rsidR="00186826" w:rsidRPr="000174C9">
        <w:rPr>
          <w:rFonts w:ascii="Times New Roman" w:hAnsi="Times New Roman"/>
          <w:sz w:val="28"/>
          <w:szCs w:val="28"/>
        </w:rPr>
        <w:t>муниципального</w:t>
      </w:r>
      <w:r w:rsidR="003C32C5" w:rsidRPr="000174C9">
        <w:rPr>
          <w:rFonts w:ascii="Times New Roman" w:hAnsi="Times New Roman"/>
          <w:sz w:val="28"/>
          <w:szCs w:val="28"/>
        </w:rPr>
        <w:t xml:space="preserve"> </w:t>
      </w:r>
      <w:r w:rsidR="009E6026" w:rsidRPr="000174C9">
        <w:rPr>
          <w:rFonts w:ascii="Times New Roman" w:hAnsi="Times New Roman"/>
          <w:sz w:val="28"/>
          <w:szCs w:val="28"/>
        </w:rPr>
        <w:t>округа Ставропольского</w:t>
      </w:r>
      <w:r w:rsidR="00636EC5" w:rsidRPr="000174C9">
        <w:rPr>
          <w:rFonts w:ascii="Times New Roman" w:hAnsi="Times New Roman"/>
          <w:sz w:val="28"/>
          <w:szCs w:val="28"/>
        </w:rPr>
        <w:t xml:space="preserve"> края</w:t>
      </w:r>
      <w:r w:rsidR="009E6026" w:rsidRPr="000174C9">
        <w:rPr>
          <w:rFonts w:ascii="Times New Roman" w:hAnsi="Times New Roman"/>
          <w:sz w:val="28"/>
          <w:szCs w:val="28"/>
        </w:rPr>
        <w:t xml:space="preserve"> </w:t>
      </w:r>
      <w:r w:rsidR="00636EC5" w:rsidRPr="000174C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852E10" w:rsidRPr="000174C9">
        <w:rPr>
          <w:rFonts w:ascii="Times New Roman" w:hAnsi="Times New Roman"/>
          <w:sz w:val="28"/>
          <w:szCs w:val="28"/>
        </w:rPr>
        <w:t xml:space="preserve"> </w:t>
      </w:r>
      <w:r w:rsidR="00A72DA6">
        <w:rPr>
          <w:rFonts w:ascii="Times New Roman" w:hAnsi="Times New Roman"/>
          <w:sz w:val="28"/>
          <w:szCs w:val="28"/>
        </w:rPr>
        <w:t xml:space="preserve">13 </w:t>
      </w:r>
      <w:r w:rsidR="00850238">
        <w:rPr>
          <w:rFonts w:ascii="Times New Roman" w:hAnsi="Times New Roman"/>
          <w:sz w:val="28"/>
          <w:szCs w:val="28"/>
        </w:rPr>
        <w:t xml:space="preserve">февраля </w:t>
      </w:r>
      <w:r w:rsidR="00850238">
        <w:rPr>
          <w:rFonts w:ascii="Times New Roman" w:hAnsi="Times New Roman"/>
          <w:sz w:val="28"/>
          <w:szCs w:val="28"/>
        </w:rPr>
        <w:lastRenderedPageBreak/>
        <w:t>2025</w:t>
      </w:r>
      <w:r w:rsidR="00E55AB5" w:rsidRPr="000174C9">
        <w:rPr>
          <w:rFonts w:ascii="Times New Roman" w:hAnsi="Times New Roman"/>
          <w:sz w:val="28"/>
          <w:szCs w:val="28"/>
        </w:rPr>
        <w:t xml:space="preserve"> г. </w:t>
      </w:r>
      <w:r w:rsidR="00304B72" w:rsidRPr="000174C9">
        <w:rPr>
          <w:rFonts w:ascii="Times New Roman" w:hAnsi="Times New Roman"/>
          <w:sz w:val="28"/>
          <w:szCs w:val="28"/>
        </w:rPr>
        <w:t>Предложения, замечания в период общественных обсуждений не поступили.</w:t>
      </w:r>
      <w:proofErr w:type="gramEnd"/>
    </w:p>
    <w:p w:rsidR="00613EA4" w:rsidRDefault="00F67BF1" w:rsidP="00BD5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74C9">
        <w:rPr>
          <w:rFonts w:ascii="Times New Roman" w:hAnsi="Times New Roman"/>
          <w:sz w:val="28"/>
          <w:szCs w:val="28"/>
          <w:u w:val="single"/>
        </w:rPr>
        <w:t>Предложения</w:t>
      </w:r>
      <w:r w:rsidR="00613EA4" w:rsidRPr="000174C9">
        <w:rPr>
          <w:rFonts w:ascii="Times New Roman" w:hAnsi="Times New Roman"/>
          <w:sz w:val="28"/>
          <w:szCs w:val="28"/>
        </w:rPr>
        <w:t>: общественные</w:t>
      </w:r>
      <w:r w:rsidRPr="000174C9">
        <w:rPr>
          <w:rFonts w:ascii="Times New Roman" w:hAnsi="Times New Roman"/>
          <w:sz w:val="28"/>
          <w:szCs w:val="28"/>
        </w:rPr>
        <w:t xml:space="preserve"> </w:t>
      </w:r>
      <w:r w:rsidR="00613EA4" w:rsidRPr="000174C9">
        <w:rPr>
          <w:rFonts w:ascii="Times New Roman" w:hAnsi="Times New Roman"/>
          <w:sz w:val="28"/>
          <w:szCs w:val="28"/>
        </w:rPr>
        <w:t>обсуждения по проекту решения «</w:t>
      </w:r>
      <w:r w:rsidR="00810FD9" w:rsidRPr="000174C9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810FD9" w:rsidRPr="000174C9">
        <w:rPr>
          <w:rFonts w:ascii="Times New Roman" w:hAnsi="Times New Roman"/>
          <w:sz w:val="28"/>
          <w:szCs w:val="28"/>
        </w:rPr>
        <w:t xml:space="preserve">с кадастровым номером </w:t>
      </w:r>
      <w:r w:rsidR="00850238" w:rsidRPr="001C733A">
        <w:rPr>
          <w:rFonts w:ascii="Times New Roman" w:eastAsiaTheme="minorHAnsi" w:hAnsi="Times New Roman"/>
          <w:sz w:val="28"/>
          <w:szCs w:val="28"/>
        </w:rPr>
        <w:t xml:space="preserve">26:02:020725:20, </w:t>
      </w:r>
      <w:r w:rsidR="00850238" w:rsidRPr="001C733A">
        <w:rPr>
          <w:rFonts w:ascii="Times New Roman" w:hAnsi="Times New Roman"/>
          <w:sz w:val="28"/>
          <w:szCs w:val="28"/>
        </w:rPr>
        <w:t xml:space="preserve">расположенного по адресу (местоположение):  Местоположение установлено относительно ориентира, расположенного за пределами участка. Ориентир жилой дом. Участок находится примерно в 441 м, по направлению на юго-восток от ориентира. Почтовый адрес ориентира: </w:t>
      </w:r>
      <w:proofErr w:type="gramStart"/>
      <w:r w:rsidR="00850238" w:rsidRPr="001C733A">
        <w:rPr>
          <w:rFonts w:ascii="Times New Roman" w:hAnsi="Times New Roman"/>
          <w:sz w:val="28"/>
          <w:szCs w:val="28"/>
        </w:rPr>
        <w:t xml:space="preserve">Ставропольский край, Ипатовский район, с. </w:t>
      </w:r>
      <w:r w:rsidR="00850238" w:rsidRPr="00636BD1">
        <w:rPr>
          <w:rFonts w:ascii="Times New Roman" w:hAnsi="Times New Roman"/>
          <w:sz w:val="28"/>
          <w:szCs w:val="28"/>
          <w:u w:val="single"/>
        </w:rPr>
        <w:t>Тахта, пер. Дорожный, 2</w:t>
      </w:r>
      <w:r w:rsidR="00DC04CC" w:rsidRPr="000174C9">
        <w:rPr>
          <w:rFonts w:ascii="Times New Roman" w:hAnsi="Times New Roman"/>
          <w:sz w:val="28"/>
          <w:szCs w:val="28"/>
        </w:rPr>
        <w:t>»</w:t>
      </w:r>
      <w:r w:rsidR="00613EA4" w:rsidRPr="000174C9">
        <w:rPr>
          <w:rFonts w:ascii="Times New Roman" w:hAnsi="Times New Roman"/>
          <w:color w:val="000000"/>
          <w:sz w:val="28"/>
          <w:szCs w:val="28"/>
        </w:rPr>
        <w:t>, считать состоявшимися.</w:t>
      </w:r>
      <w:proofErr w:type="gramEnd"/>
    </w:p>
    <w:p w:rsidR="00BD5547" w:rsidRPr="000174C9" w:rsidRDefault="00BD5547" w:rsidP="00BD554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304B72" w:rsidRPr="000174C9" w:rsidTr="00D3428C">
        <w:tc>
          <w:tcPr>
            <w:tcW w:w="7338" w:type="dxa"/>
          </w:tcPr>
          <w:p w:rsidR="00304B72" w:rsidRPr="000174C9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заместителя </w:t>
            </w:r>
            <w:r w:rsidR="00B711E7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 </w:t>
            </w:r>
            <w:r w:rsidR="00BD55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711E7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5547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по работе </w:t>
            </w:r>
          </w:p>
          <w:p w:rsidR="00304B72" w:rsidRPr="000174C9" w:rsidRDefault="00DB72C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>с территориями</w:t>
            </w:r>
            <w:r w:rsidR="00304B72"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304B72" w:rsidRPr="000174C9" w:rsidRDefault="00304B7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74C9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7E0539" w:rsidRPr="000174C9" w:rsidRDefault="00304B72" w:rsidP="00AF1C15">
            <w:pPr>
              <w:spacing w:line="240" w:lineRule="exact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7E0539" w:rsidRPr="00017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304B72" w:rsidRPr="000174C9" w:rsidRDefault="007E0539" w:rsidP="00AF1C15">
            <w:pPr>
              <w:spacing w:line="240" w:lineRule="exact"/>
              <w:ind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AF1C15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BD554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B72CF" w:rsidRPr="000174C9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304B72" w:rsidRPr="000174C9" w:rsidTr="00D3428C">
        <w:tc>
          <w:tcPr>
            <w:tcW w:w="7338" w:type="dxa"/>
          </w:tcPr>
          <w:p w:rsidR="00304B72" w:rsidRPr="000174C9" w:rsidRDefault="00304B72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7E0539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Г</w:t>
            </w:r>
            <w:r w:rsidR="00304B72" w:rsidRPr="000174C9">
              <w:rPr>
                <w:rFonts w:ascii="Times New Roman" w:hAnsi="Times New Roman"/>
                <w:sz w:val="28"/>
                <w:szCs w:val="28"/>
              </w:rPr>
              <w:t>лавный специалист отдела</w:t>
            </w:r>
          </w:p>
          <w:p w:rsidR="007E0539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</w:t>
            </w:r>
          </w:p>
          <w:p w:rsidR="007E0539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архитектуры и градостроительства </w:t>
            </w:r>
          </w:p>
          <w:p w:rsidR="00BD5547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2764F4" w:rsidRPr="000174C9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0174C9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304B72" w:rsidRPr="000174C9" w:rsidRDefault="00304B72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 w:rsidR="007E0539" w:rsidRPr="000174C9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E0539" w:rsidRPr="000174C9" w:rsidRDefault="007E0539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174C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233" w:type="dxa"/>
            <w:vAlign w:val="bottom"/>
          </w:tcPr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304B72" w:rsidP="00BD554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304B72" w:rsidRPr="000174C9" w:rsidRDefault="00A8171D" w:rsidP="00BD5547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0174C9">
              <w:rPr>
                <w:rFonts w:ascii="Times New Roman" w:hAnsi="Times New Roman"/>
                <w:sz w:val="28"/>
                <w:szCs w:val="28"/>
              </w:rPr>
              <w:t>О.В.Зоткина</w:t>
            </w:r>
            <w:proofErr w:type="spellEnd"/>
          </w:p>
        </w:tc>
      </w:tr>
    </w:tbl>
    <w:p w:rsidR="0097370F" w:rsidRPr="000174C9" w:rsidRDefault="0097370F" w:rsidP="0010630F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0"/>
        <w:gridCol w:w="1950"/>
      </w:tblGrid>
      <w:tr w:rsidR="00D7606E" w:rsidRPr="000174C9" w:rsidTr="00D7606E">
        <w:tc>
          <w:tcPr>
            <w:tcW w:w="7620" w:type="dxa"/>
          </w:tcPr>
          <w:p w:rsidR="00D7606E" w:rsidRPr="000174C9" w:rsidRDefault="00D7606E" w:rsidP="00DB72CF">
            <w:pPr>
              <w:spacing w:line="240" w:lineRule="exac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  <w:tc>
          <w:tcPr>
            <w:tcW w:w="1950" w:type="dxa"/>
            <w:vAlign w:val="bottom"/>
          </w:tcPr>
          <w:p w:rsidR="00D7606E" w:rsidRPr="000174C9" w:rsidRDefault="00D7606E" w:rsidP="00DB72CF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  <w:highlight w:val="red"/>
              </w:rPr>
            </w:pPr>
          </w:p>
        </w:tc>
      </w:tr>
      <w:tr w:rsidR="00E6558B" w:rsidRPr="000174C9" w:rsidTr="005C067A">
        <w:tc>
          <w:tcPr>
            <w:tcW w:w="7620" w:type="dxa"/>
          </w:tcPr>
          <w:p w:rsidR="00E6558B" w:rsidRPr="000174C9" w:rsidRDefault="00E6558B" w:rsidP="00DB72CF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vAlign w:val="bottom"/>
          </w:tcPr>
          <w:p w:rsidR="00E6558B" w:rsidRPr="000174C9" w:rsidRDefault="00E6558B" w:rsidP="00DB72C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7BC2" w:rsidRPr="000174C9" w:rsidRDefault="003E7BC2" w:rsidP="00304B72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3E7BC2" w:rsidRPr="000174C9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E7BC2" w:rsidRPr="000174C9" w:rsidRDefault="003E7BC2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37EEF" w:rsidRDefault="00137EEF" w:rsidP="005C067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B16853" w:rsidRDefault="00B16853" w:rsidP="0085023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850238" w:rsidRDefault="00850238" w:rsidP="00850238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087DC4" w:rsidRPr="00367B0E" w:rsidRDefault="00087DC4" w:rsidP="00087D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B0E">
        <w:rPr>
          <w:rFonts w:ascii="Times New Roman" w:hAnsi="Times New Roman" w:cs="Times New Roman"/>
          <w:sz w:val="24"/>
          <w:szCs w:val="24"/>
        </w:rPr>
        <w:lastRenderedPageBreak/>
        <w:t>Приложение к протоколу</w:t>
      </w:r>
    </w:p>
    <w:p w:rsidR="00087DC4" w:rsidRPr="00367B0E" w:rsidRDefault="00087DC4" w:rsidP="00087D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B0E">
        <w:rPr>
          <w:rFonts w:ascii="Times New Roman" w:hAnsi="Times New Roman" w:cs="Times New Roman"/>
          <w:sz w:val="24"/>
          <w:szCs w:val="24"/>
        </w:rPr>
        <w:t xml:space="preserve"> общественных обсуждений </w:t>
      </w:r>
    </w:p>
    <w:p w:rsidR="00087DC4" w:rsidRPr="00367B0E" w:rsidRDefault="00087DC4" w:rsidP="00087DC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367B0E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5 февраля</w:t>
      </w:r>
      <w:r w:rsidRPr="00367B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367B0E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87DC4" w:rsidRPr="00367B0E" w:rsidRDefault="00087DC4" w:rsidP="00087DC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7DC4" w:rsidRPr="00367B0E" w:rsidRDefault="00087DC4" w:rsidP="00087DC4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"/>
        <w:gridCol w:w="3288"/>
        <w:gridCol w:w="5245"/>
      </w:tblGrid>
      <w:tr w:rsidR="00087DC4" w:rsidRPr="00367B0E" w:rsidTr="00BC718A">
        <w:trPr>
          <w:trHeight w:val="47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4" w:rsidRPr="00367B0E" w:rsidRDefault="00087DC4" w:rsidP="00BC718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1. Список участников общественных  обсуждений</w:t>
            </w:r>
          </w:p>
        </w:tc>
      </w:tr>
      <w:tr w:rsidR="00087DC4" w:rsidRPr="00367B0E" w:rsidTr="00BC718A">
        <w:trPr>
          <w:trHeight w:val="479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4" w:rsidRPr="00367B0E" w:rsidRDefault="00087DC4" w:rsidP="00BC718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4" w:rsidRPr="00367B0E" w:rsidRDefault="00087DC4" w:rsidP="00BC7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общественных  обсуждений (фамилия, имя, отчество (при наличии), дата рождения, адрес места жительства (регистрации), реквизиты паспорта - для физических лиц; наименование, основной государственный регистрационный номер, место нахождения и адрес - для юридических лиц)</w:t>
            </w:r>
            <w:proofErr w:type="gramEnd"/>
          </w:p>
        </w:tc>
      </w:tr>
      <w:tr w:rsidR="00087DC4" w:rsidRPr="00367B0E" w:rsidTr="00BC718A">
        <w:trPr>
          <w:trHeight w:val="28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DC4" w:rsidRPr="00367B0E" w:rsidRDefault="00087DC4" w:rsidP="00BC71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8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</w:tr>
      <w:tr w:rsidR="00087DC4" w:rsidRPr="00367B0E" w:rsidTr="00BC718A">
        <w:trPr>
          <w:trHeight w:val="1195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DC4" w:rsidRPr="00367B0E" w:rsidRDefault="00087DC4" w:rsidP="00BC718A">
            <w:pPr>
              <w:pStyle w:val="ConsPlusNormal"/>
              <w:spacing w:line="240" w:lineRule="exact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2. Список членов комиссии по землепользованию и застройке Ипатовского  муниципального округа Ставропольского края, присутствующих на общественных обсуждениях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февраля</w:t>
            </w: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г</w:t>
            </w: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DC4" w:rsidRPr="00367B0E" w:rsidRDefault="00087DC4" w:rsidP="00BC718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DC4" w:rsidRPr="00367B0E" w:rsidTr="00BC718A">
        <w:trPr>
          <w:trHeight w:val="64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087DC4" w:rsidRPr="00367B0E" w:rsidTr="00BC718A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Дугинец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Лариса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исполняющий обязанности заместителя главы администрации - начальника управления по работе с территориями администрации Ипатовского муниципального округа Ставропольского края,  председатель комиссии</w:t>
            </w:r>
          </w:p>
        </w:tc>
      </w:tr>
      <w:tr w:rsidR="00087DC4" w:rsidRPr="00367B0E" w:rsidTr="00BC718A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Неделько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Геннадий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Николаевич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начальник отдела капитального строительства, архитектуры и градостроительства – главный архитектор администрации Ипатовского муниципального округа Ставропольского края, заместитель председателя комиссии</w:t>
            </w:r>
          </w:p>
        </w:tc>
      </w:tr>
      <w:tr w:rsidR="00087DC4" w:rsidRPr="00367B0E" w:rsidTr="00BC718A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Зоткина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Олеся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края, секретарь комиссии</w:t>
            </w:r>
          </w:p>
        </w:tc>
      </w:tr>
      <w:tr w:rsidR="00087DC4" w:rsidRPr="00367B0E" w:rsidTr="00BC718A">
        <w:trPr>
          <w:trHeight w:val="40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087DC4" w:rsidRPr="00367B0E" w:rsidTr="00BC718A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B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 xml:space="preserve">Босых 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Александр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главный специалист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  <w:tr w:rsidR="00087DC4" w:rsidRPr="00367B0E" w:rsidTr="00BC718A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Головинов </w:t>
            </w:r>
          </w:p>
          <w:p w:rsidR="00087DC4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Николай</w:t>
            </w:r>
          </w:p>
          <w:p w:rsidR="00087DC4" w:rsidRPr="00367B0E" w:rsidRDefault="00087DC4" w:rsidP="00BC718A">
            <w:pPr>
              <w:tabs>
                <w:tab w:val="left" w:pos="2041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DC04CC" w:rsidRDefault="00087DC4" w:rsidP="00BC718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4CC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- начальник отдела сельского хозяйства, охраны окружающей среды, гражданской обороны, чрезвычайных ситуаций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C04CC">
              <w:rPr>
                <w:rFonts w:ascii="Times New Roman" w:hAnsi="Times New Roman"/>
                <w:sz w:val="24"/>
                <w:szCs w:val="24"/>
              </w:rPr>
              <w:t>антитеррора администрации Ипатовского муниципального округа Ставропольского края</w:t>
            </w:r>
          </w:p>
          <w:p w:rsidR="00087DC4" w:rsidRPr="00304B72" w:rsidRDefault="00087DC4" w:rsidP="00BC718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DC4" w:rsidRPr="00367B0E" w:rsidTr="00BC718A">
        <w:trPr>
          <w:trHeight w:val="1288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Шрамко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 xml:space="preserve">Наталия </w:t>
            </w:r>
          </w:p>
          <w:p w:rsidR="00087DC4" w:rsidRPr="00367B0E" w:rsidRDefault="00087DC4" w:rsidP="00BC718A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Георгиевна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DC4" w:rsidRPr="00367B0E" w:rsidRDefault="00087DC4" w:rsidP="00BC718A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7B0E">
              <w:rPr>
                <w:rFonts w:ascii="Times New Roman" w:hAnsi="Times New Roman"/>
                <w:sz w:val="24"/>
                <w:szCs w:val="24"/>
              </w:rPr>
              <w:t>заместитель начальника отдела капитального строительства, архитектуры и градостроительства администрации Ипатовского муниципального округа Ставропольского края</w:t>
            </w:r>
          </w:p>
        </w:tc>
      </w:tr>
    </w:tbl>
    <w:p w:rsidR="00087DC4" w:rsidRPr="000174C9" w:rsidRDefault="00087DC4" w:rsidP="00087DC4">
      <w:pPr>
        <w:jc w:val="both"/>
        <w:rPr>
          <w:rFonts w:ascii="Times New Roman" w:hAnsi="Times New Roman"/>
          <w:sz w:val="28"/>
          <w:szCs w:val="28"/>
        </w:rPr>
      </w:pPr>
    </w:p>
    <w:p w:rsidR="00304B72" w:rsidRPr="000174C9" w:rsidRDefault="00304B72" w:rsidP="00087DC4">
      <w:pPr>
        <w:pStyle w:val="ConsPlusNormal"/>
        <w:jc w:val="right"/>
        <w:outlineLvl w:val="2"/>
        <w:rPr>
          <w:rFonts w:ascii="Times New Roman" w:hAnsi="Times New Roman"/>
          <w:sz w:val="28"/>
          <w:szCs w:val="28"/>
        </w:rPr>
      </w:pPr>
    </w:p>
    <w:sectPr w:rsidR="00304B72" w:rsidRPr="000174C9" w:rsidSect="000174C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32C5"/>
    <w:rsid w:val="0001425C"/>
    <w:rsid w:val="000174C9"/>
    <w:rsid w:val="00017CC6"/>
    <w:rsid w:val="0003277B"/>
    <w:rsid w:val="00032FBA"/>
    <w:rsid w:val="00036A66"/>
    <w:rsid w:val="00060CD7"/>
    <w:rsid w:val="00071685"/>
    <w:rsid w:val="00075FD9"/>
    <w:rsid w:val="00087DC4"/>
    <w:rsid w:val="00097B23"/>
    <w:rsid w:val="000A0AE3"/>
    <w:rsid w:val="000B2639"/>
    <w:rsid w:val="000B5D9A"/>
    <w:rsid w:val="000B70F7"/>
    <w:rsid w:val="000C1894"/>
    <w:rsid w:val="000D444B"/>
    <w:rsid w:val="000E073E"/>
    <w:rsid w:val="000E0D8D"/>
    <w:rsid w:val="000E36B6"/>
    <w:rsid w:val="000F195C"/>
    <w:rsid w:val="0010630F"/>
    <w:rsid w:val="0011136E"/>
    <w:rsid w:val="00115536"/>
    <w:rsid w:val="00137EEF"/>
    <w:rsid w:val="0015261F"/>
    <w:rsid w:val="00153381"/>
    <w:rsid w:val="00156E5C"/>
    <w:rsid w:val="001630E6"/>
    <w:rsid w:val="00172601"/>
    <w:rsid w:val="00186826"/>
    <w:rsid w:val="00193EF9"/>
    <w:rsid w:val="001B02CE"/>
    <w:rsid w:val="001C665F"/>
    <w:rsid w:val="001E6DF1"/>
    <w:rsid w:val="00205E52"/>
    <w:rsid w:val="0021649D"/>
    <w:rsid w:val="0021664F"/>
    <w:rsid w:val="00227521"/>
    <w:rsid w:val="002327E1"/>
    <w:rsid w:val="00244891"/>
    <w:rsid w:val="00251C6D"/>
    <w:rsid w:val="0027132D"/>
    <w:rsid w:val="002764F4"/>
    <w:rsid w:val="002835A8"/>
    <w:rsid w:val="00295B9F"/>
    <w:rsid w:val="002C1917"/>
    <w:rsid w:val="002C547B"/>
    <w:rsid w:val="002D71DD"/>
    <w:rsid w:val="002D7D76"/>
    <w:rsid w:val="002E6D3F"/>
    <w:rsid w:val="002F21FF"/>
    <w:rsid w:val="0030039A"/>
    <w:rsid w:val="00304B72"/>
    <w:rsid w:val="003153FB"/>
    <w:rsid w:val="00326D77"/>
    <w:rsid w:val="00362136"/>
    <w:rsid w:val="00367B0E"/>
    <w:rsid w:val="00373062"/>
    <w:rsid w:val="00385135"/>
    <w:rsid w:val="0038746D"/>
    <w:rsid w:val="00390059"/>
    <w:rsid w:val="00394A19"/>
    <w:rsid w:val="003A449D"/>
    <w:rsid w:val="003B44CA"/>
    <w:rsid w:val="003B623F"/>
    <w:rsid w:val="003C32C5"/>
    <w:rsid w:val="003C5735"/>
    <w:rsid w:val="003E0128"/>
    <w:rsid w:val="003E15A3"/>
    <w:rsid w:val="003E528C"/>
    <w:rsid w:val="003E682E"/>
    <w:rsid w:val="003E7BC2"/>
    <w:rsid w:val="00417483"/>
    <w:rsid w:val="00444F3D"/>
    <w:rsid w:val="0044755D"/>
    <w:rsid w:val="00471949"/>
    <w:rsid w:val="00477354"/>
    <w:rsid w:val="004802FD"/>
    <w:rsid w:val="00481528"/>
    <w:rsid w:val="004820D0"/>
    <w:rsid w:val="00485EA1"/>
    <w:rsid w:val="00492361"/>
    <w:rsid w:val="00494176"/>
    <w:rsid w:val="0049496D"/>
    <w:rsid w:val="004A29E5"/>
    <w:rsid w:val="004B737D"/>
    <w:rsid w:val="004D0953"/>
    <w:rsid w:val="004E095B"/>
    <w:rsid w:val="005150D0"/>
    <w:rsid w:val="00544F35"/>
    <w:rsid w:val="00547EBD"/>
    <w:rsid w:val="0056162E"/>
    <w:rsid w:val="005B6B7A"/>
    <w:rsid w:val="005C067A"/>
    <w:rsid w:val="005C3884"/>
    <w:rsid w:val="005E1BD4"/>
    <w:rsid w:val="006033A6"/>
    <w:rsid w:val="006064C7"/>
    <w:rsid w:val="00613EA4"/>
    <w:rsid w:val="00636BD1"/>
    <w:rsid w:val="00636EC5"/>
    <w:rsid w:val="006553AF"/>
    <w:rsid w:val="006639BC"/>
    <w:rsid w:val="006726E6"/>
    <w:rsid w:val="006845AC"/>
    <w:rsid w:val="00693B03"/>
    <w:rsid w:val="006961DB"/>
    <w:rsid w:val="006A764D"/>
    <w:rsid w:val="006B7BE7"/>
    <w:rsid w:val="006C1F2C"/>
    <w:rsid w:val="006D2498"/>
    <w:rsid w:val="006E3945"/>
    <w:rsid w:val="006E7320"/>
    <w:rsid w:val="00713014"/>
    <w:rsid w:val="007137B3"/>
    <w:rsid w:val="00744BFD"/>
    <w:rsid w:val="0074677A"/>
    <w:rsid w:val="007510B0"/>
    <w:rsid w:val="00757DE4"/>
    <w:rsid w:val="00781894"/>
    <w:rsid w:val="0078291F"/>
    <w:rsid w:val="007B3782"/>
    <w:rsid w:val="007C4C75"/>
    <w:rsid w:val="007E0539"/>
    <w:rsid w:val="007E61C9"/>
    <w:rsid w:val="007F2A47"/>
    <w:rsid w:val="00802BCA"/>
    <w:rsid w:val="0081036B"/>
    <w:rsid w:val="00810FD9"/>
    <w:rsid w:val="00813EDA"/>
    <w:rsid w:val="008232E5"/>
    <w:rsid w:val="00833DA4"/>
    <w:rsid w:val="008366FC"/>
    <w:rsid w:val="00850238"/>
    <w:rsid w:val="00852E10"/>
    <w:rsid w:val="0087377C"/>
    <w:rsid w:val="00886A80"/>
    <w:rsid w:val="00897ED7"/>
    <w:rsid w:val="008C6D86"/>
    <w:rsid w:val="008E3068"/>
    <w:rsid w:val="008E6EBE"/>
    <w:rsid w:val="008E7417"/>
    <w:rsid w:val="008F0DCE"/>
    <w:rsid w:val="008F6A77"/>
    <w:rsid w:val="009342FC"/>
    <w:rsid w:val="0094118D"/>
    <w:rsid w:val="009519AF"/>
    <w:rsid w:val="00953A94"/>
    <w:rsid w:val="00954E90"/>
    <w:rsid w:val="00961121"/>
    <w:rsid w:val="00964D23"/>
    <w:rsid w:val="00970814"/>
    <w:rsid w:val="00971061"/>
    <w:rsid w:val="0097370F"/>
    <w:rsid w:val="00984513"/>
    <w:rsid w:val="00991E31"/>
    <w:rsid w:val="00995A61"/>
    <w:rsid w:val="009A7CEB"/>
    <w:rsid w:val="009C5311"/>
    <w:rsid w:val="009C7953"/>
    <w:rsid w:val="009E6026"/>
    <w:rsid w:val="009F14C6"/>
    <w:rsid w:val="00A03B49"/>
    <w:rsid w:val="00A04AB6"/>
    <w:rsid w:val="00A05792"/>
    <w:rsid w:val="00A309AA"/>
    <w:rsid w:val="00A3711C"/>
    <w:rsid w:val="00A50B9C"/>
    <w:rsid w:val="00A63640"/>
    <w:rsid w:val="00A7141B"/>
    <w:rsid w:val="00A72DA6"/>
    <w:rsid w:val="00A8171D"/>
    <w:rsid w:val="00AD2C0E"/>
    <w:rsid w:val="00AD2C8B"/>
    <w:rsid w:val="00AD2D85"/>
    <w:rsid w:val="00AF1C15"/>
    <w:rsid w:val="00AF4F82"/>
    <w:rsid w:val="00B16853"/>
    <w:rsid w:val="00B24045"/>
    <w:rsid w:val="00B45B07"/>
    <w:rsid w:val="00B46C65"/>
    <w:rsid w:val="00B6686F"/>
    <w:rsid w:val="00B711E7"/>
    <w:rsid w:val="00B94367"/>
    <w:rsid w:val="00BA1751"/>
    <w:rsid w:val="00BA3852"/>
    <w:rsid w:val="00BA5741"/>
    <w:rsid w:val="00BD1853"/>
    <w:rsid w:val="00BD2DB9"/>
    <w:rsid w:val="00BD5547"/>
    <w:rsid w:val="00BE7A09"/>
    <w:rsid w:val="00BF1021"/>
    <w:rsid w:val="00C252E5"/>
    <w:rsid w:val="00C26E6F"/>
    <w:rsid w:val="00C44F5D"/>
    <w:rsid w:val="00C54BB2"/>
    <w:rsid w:val="00C61F0E"/>
    <w:rsid w:val="00C771C7"/>
    <w:rsid w:val="00CA18F6"/>
    <w:rsid w:val="00CC6A1C"/>
    <w:rsid w:val="00CD323A"/>
    <w:rsid w:val="00CE5FCF"/>
    <w:rsid w:val="00CF5350"/>
    <w:rsid w:val="00CF682A"/>
    <w:rsid w:val="00D006DB"/>
    <w:rsid w:val="00D2683F"/>
    <w:rsid w:val="00D3428C"/>
    <w:rsid w:val="00D60FBF"/>
    <w:rsid w:val="00D61825"/>
    <w:rsid w:val="00D7606E"/>
    <w:rsid w:val="00D9467E"/>
    <w:rsid w:val="00DB72CF"/>
    <w:rsid w:val="00DC04CC"/>
    <w:rsid w:val="00DE0A00"/>
    <w:rsid w:val="00DF12B0"/>
    <w:rsid w:val="00E1560E"/>
    <w:rsid w:val="00E2148C"/>
    <w:rsid w:val="00E2765C"/>
    <w:rsid w:val="00E3032A"/>
    <w:rsid w:val="00E463AE"/>
    <w:rsid w:val="00E55AB5"/>
    <w:rsid w:val="00E6558B"/>
    <w:rsid w:val="00E7019D"/>
    <w:rsid w:val="00E767EF"/>
    <w:rsid w:val="00E76F57"/>
    <w:rsid w:val="00EB2308"/>
    <w:rsid w:val="00EC258F"/>
    <w:rsid w:val="00ED75DE"/>
    <w:rsid w:val="00EE1615"/>
    <w:rsid w:val="00EF59A5"/>
    <w:rsid w:val="00F1292B"/>
    <w:rsid w:val="00F66FBE"/>
    <w:rsid w:val="00F67BF1"/>
    <w:rsid w:val="00F82EBE"/>
    <w:rsid w:val="00F87A60"/>
    <w:rsid w:val="00F97E09"/>
    <w:rsid w:val="00FA3885"/>
    <w:rsid w:val="00FB663D"/>
    <w:rsid w:val="00FC04F0"/>
    <w:rsid w:val="00FC2860"/>
    <w:rsid w:val="00FD6A2A"/>
    <w:rsid w:val="00FE00B0"/>
    <w:rsid w:val="00FE527D"/>
    <w:rsid w:val="00FF34D6"/>
    <w:rsid w:val="00FF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2C5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471949"/>
    <w:pPr>
      <w:keepNext/>
      <w:numPr>
        <w:numId w:val="1"/>
      </w:numPr>
      <w:spacing w:before="240" w:after="120"/>
      <w:outlineLvl w:val="0"/>
    </w:pPr>
    <w:rPr>
      <w:rFonts w:ascii="Arial" w:eastAsia="Arial Unicode MS" w:hAnsi="Arial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471949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471949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C3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327E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5">
    <w:name w:val="Table Grid"/>
    <w:basedOn w:val="a2"/>
    <w:uiPriority w:val="59"/>
    <w:rsid w:val="007829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471949"/>
    <w:rPr>
      <w:rFonts w:ascii="Arial" w:eastAsia="Arial Unicode MS" w:hAnsi="Arial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semiHidden/>
    <w:rsid w:val="00471949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30">
    <w:name w:val="Заголовок 3 Знак"/>
    <w:basedOn w:val="a1"/>
    <w:link w:val="3"/>
    <w:semiHidden/>
    <w:rsid w:val="00471949"/>
    <w:rPr>
      <w:rFonts w:ascii="Cambria" w:eastAsia="Times New Roman" w:hAnsi="Cambria" w:cs="Times New Roman"/>
      <w:b/>
      <w:bCs/>
      <w:color w:val="4F81BD"/>
      <w:sz w:val="20"/>
      <w:szCs w:val="20"/>
      <w:lang w:eastAsia="zh-CN"/>
    </w:rPr>
  </w:style>
  <w:style w:type="paragraph" w:styleId="a0">
    <w:name w:val="Body Text"/>
    <w:basedOn w:val="a"/>
    <w:link w:val="a6"/>
    <w:uiPriority w:val="99"/>
    <w:semiHidden/>
    <w:unhideWhenUsed/>
    <w:rsid w:val="0047194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71949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613E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4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Олеся</cp:lastModifiedBy>
  <cp:revision>87</cp:revision>
  <cp:lastPrinted>2025-02-24T10:54:00Z</cp:lastPrinted>
  <dcterms:created xsi:type="dcterms:W3CDTF">2018-11-08T04:23:00Z</dcterms:created>
  <dcterms:modified xsi:type="dcterms:W3CDTF">2025-02-24T10:56:00Z</dcterms:modified>
</cp:coreProperties>
</file>