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91A" w:rsidRPr="00A25224" w:rsidRDefault="0092491A" w:rsidP="00FD57E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92491A" w:rsidRPr="00A25224" w:rsidRDefault="0092491A" w:rsidP="0092491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25224">
        <w:rPr>
          <w:rFonts w:ascii="Times New Roman" w:hAnsi="Times New Roman" w:cs="Times New Roman"/>
          <w:sz w:val="28"/>
          <w:szCs w:val="28"/>
        </w:rPr>
        <w:t>Оповещение о начале общественных обсуждений</w:t>
      </w:r>
    </w:p>
    <w:p w:rsidR="0092491A" w:rsidRPr="00A25224" w:rsidRDefault="0092491A" w:rsidP="004750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E2092" w:rsidRPr="00426BB2" w:rsidRDefault="0092491A" w:rsidP="0047507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25224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Ипатовского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Pr="00A25224">
        <w:rPr>
          <w:rFonts w:ascii="Times New Roman" w:hAnsi="Times New Roman"/>
          <w:sz w:val="28"/>
          <w:szCs w:val="28"/>
        </w:rPr>
        <w:t xml:space="preserve"> округа Ставр</w:t>
      </w:r>
      <w:r w:rsidR="00014AC2" w:rsidRPr="00A25224">
        <w:rPr>
          <w:rFonts w:ascii="Times New Roman" w:hAnsi="Times New Roman"/>
          <w:sz w:val="28"/>
          <w:szCs w:val="28"/>
        </w:rPr>
        <w:t>оп</w:t>
      </w:r>
      <w:r w:rsidR="001E44B0" w:rsidRPr="00A25224">
        <w:rPr>
          <w:rFonts w:ascii="Times New Roman" w:hAnsi="Times New Roman"/>
          <w:sz w:val="28"/>
          <w:szCs w:val="28"/>
        </w:rPr>
        <w:t>ольского края от</w:t>
      </w:r>
      <w:r w:rsidR="00647D48" w:rsidRPr="00A25224">
        <w:rPr>
          <w:rFonts w:ascii="Times New Roman" w:hAnsi="Times New Roman"/>
          <w:sz w:val="28"/>
          <w:szCs w:val="28"/>
        </w:rPr>
        <w:t xml:space="preserve"> </w:t>
      </w:r>
      <w:r w:rsidR="00276550">
        <w:rPr>
          <w:rFonts w:ascii="Times New Roman" w:hAnsi="Times New Roman"/>
          <w:sz w:val="28"/>
          <w:szCs w:val="28"/>
        </w:rPr>
        <w:t>12</w:t>
      </w:r>
      <w:r w:rsidR="00DC67F8">
        <w:rPr>
          <w:rFonts w:ascii="Times New Roman" w:hAnsi="Times New Roman"/>
          <w:sz w:val="28"/>
          <w:szCs w:val="28"/>
        </w:rPr>
        <w:t xml:space="preserve"> </w:t>
      </w:r>
      <w:r w:rsidR="00284B21">
        <w:rPr>
          <w:rFonts w:ascii="Times New Roman" w:hAnsi="Times New Roman"/>
          <w:sz w:val="28"/>
          <w:szCs w:val="28"/>
        </w:rPr>
        <w:t>февраля</w:t>
      </w:r>
      <w:r w:rsidR="00D35F81">
        <w:rPr>
          <w:rFonts w:ascii="Times New Roman" w:hAnsi="Times New Roman"/>
          <w:sz w:val="28"/>
          <w:szCs w:val="28"/>
        </w:rPr>
        <w:t xml:space="preserve"> </w:t>
      </w:r>
      <w:r w:rsidR="00034FEA">
        <w:rPr>
          <w:rFonts w:ascii="Times New Roman" w:hAnsi="Times New Roman"/>
          <w:sz w:val="28"/>
          <w:szCs w:val="28"/>
        </w:rPr>
        <w:t xml:space="preserve"> </w:t>
      </w:r>
      <w:r w:rsidR="003D511A" w:rsidRPr="00A25224">
        <w:rPr>
          <w:rFonts w:ascii="Times New Roman" w:hAnsi="Times New Roman"/>
          <w:sz w:val="28"/>
          <w:szCs w:val="28"/>
        </w:rPr>
        <w:t>202</w:t>
      </w:r>
      <w:r w:rsidR="00284B21">
        <w:rPr>
          <w:rFonts w:ascii="Times New Roman" w:hAnsi="Times New Roman"/>
          <w:sz w:val="28"/>
          <w:szCs w:val="28"/>
        </w:rPr>
        <w:t>5</w:t>
      </w:r>
      <w:r w:rsidR="0001412A" w:rsidRPr="00A25224">
        <w:rPr>
          <w:rFonts w:ascii="Times New Roman" w:hAnsi="Times New Roman"/>
          <w:sz w:val="28"/>
          <w:szCs w:val="28"/>
        </w:rPr>
        <w:t xml:space="preserve"> г</w:t>
      </w:r>
      <w:r w:rsidR="003B2492" w:rsidRPr="00A25224">
        <w:rPr>
          <w:rFonts w:ascii="Times New Roman" w:hAnsi="Times New Roman"/>
          <w:sz w:val="28"/>
          <w:szCs w:val="28"/>
        </w:rPr>
        <w:t>. №</w:t>
      </w:r>
      <w:r w:rsidR="00034FEA">
        <w:rPr>
          <w:rFonts w:ascii="Times New Roman" w:hAnsi="Times New Roman"/>
          <w:sz w:val="28"/>
          <w:szCs w:val="28"/>
        </w:rPr>
        <w:t xml:space="preserve"> </w:t>
      </w:r>
      <w:r w:rsidR="00276550">
        <w:rPr>
          <w:rFonts w:ascii="Times New Roman" w:hAnsi="Times New Roman"/>
          <w:sz w:val="28"/>
          <w:szCs w:val="28"/>
        </w:rPr>
        <w:t>136</w:t>
      </w:r>
      <w:r w:rsidR="00531788" w:rsidRPr="00A25224">
        <w:rPr>
          <w:rFonts w:ascii="Times New Roman" w:hAnsi="Times New Roman"/>
          <w:sz w:val="28"/>
          <w:szCs w:val="28"/>
        </w:rPr>
        <w:t xml:space="preserve"> </w:t>
      </w:r>
      <w:r w:rsidR="00C06CE4" w:rsidRPr="00A25224">
        <w:rPr>
          <w:rFonts w:ascii="Times New Roman" w:hAnsi="Times New Roman"/>
          <w:sz w:val="28"/>
          <w:szCs w:val="28"/>
        </w:rPr>
        <w:t xml:space="preserve"> </w:t>
      </w:r>
      <w:r w:rsidR="001E44B0" w:rsidRPr="00A25224">
        <w:rPr>
          <w:rFonts w:ascii="Times New Roman" w:hAnsi="Times New Roman"/>
          <w:sz w:val="28"/>
          <w:szCs w:val="28"/>
        </w:rPr>
        <w:t>«</w:t>
      </w:r>
      <w:r w:rsidR="00475077" w:rsidRPr="00867677">
        <w:rPr>
          <w:rFonts w:ascii="Times New Roman" w:hAnsi="Times New Roman"/>
          <w:sz w:val="28"/>
          <w:szCs w:val="28"/>
        </w:rPr>
        <w:t xml:space="preserve">О назначении общественных обсуждений по проекту </w:t>
      </w:r>
      <w:r w:rsidR="00475077">
        <w:rPr>
          <w:rFonts w:ascii="Times New Roman" w:hAnsi="Times New Roman"/>
          <w:sz w:val="28"/>
          <w:szCs w:val="28"/>
        </w:rPr>
        <w:t>решения</w:t>
      </w:r>
      <w:r w:rsidR="00475077" w:rsidRPr="00867677">
        <w:rPr>
          <w:rFonts w:ascii="Times New Roman" w:hAnsi="Times New Roman"/>
          <w:sz w:val="28"/>
          <w:szCs w:val="28"/>
        </w:rPr>
        <w:t xml:space="preserve"> </w:t>
      </w:r>
      <w:r w:rsidR="00475077">
        <w:rPr>
          <w:rFonts w:ascii="Times New Roman" w:hAnsi="Times New Roman"/>
          <w:sz w:val="28"/>
          <w:szCs w:val="28"/>
        </w:rPr>
        <w:t xml:space="preserve">о </w:t>
      </w:r>
      <w:r w:rsidR="00475077" w:rsidRPr="00541A90">
        <w:rPr>
          <w:rFonts w:ascii="Times New Roman" w:hAnsi="Times New Roman"/>
          <w:sz w:val="28"/>
          <w:szCs w:val="28"/>
        </w:rPr>
        <w:t xml:space="preserve">предоставлении разрешения на условно разрешенный вид использования земельного участка с кадастровым номером </w:t>
      </w:r>
      <w:r w:rsidR="00284B21" w:rsidRPr="001C733A">
        <w:rPr>
          <w:rFonts w:ascii="Times New Roman" w:eastAsiaTheme="minorHAnsi" w:hAnsi="Times New Roman"/>
          <w:sz w:val="28"/>
          <w:szCs w:val="28"/>
        </w:rPr>
        <w:t xml:space="preserve">26:02:020725:20, </w:t>
      </w:r>
      <w:r w:rsidR="00284B21" w:rsidRPr="001C733A">
        <w:rPr>
          <w:rFonts w:ascii="Times New Roman" w:hAnsi="Times New Roman"/>
          <w:sz w:val="28"/>
          <w:szCs w:val="28"/>
        </w:rPr>
        <w:t xml:space="preserve">расположенного по адресу (местоположение):  Местоположение установлено относительно ориентира, расположенного за пределами участка. Ориентир жилой дом. Участок находится примерно в 441 м, по направлению на юго-восток от ориентира. Почтовый адрес ориентира: </w:t>
      </w:r>
      <w:proofErr w:type="gramStart"/>
      <w:r w:rsidR="00284B21" w:rsidRPr="001C733A">
        <w:rPr>
          <w:rFonts w:ascii="Times New Roman" w:hAnsi="Times New Roman"/>
          <w:sz w:val="28"/>
          <w:szCs w:val="28"/>
        </w:rPr>
        <w:t>Ставропольский край, Ипатовский район, с. Тахта, пер. Дорожный, 2</w:t>
      </w:r>
      <w:r w:rsidR="007E572C" w:rsidRPr="00A25224">
        <w:rPr>
          <w:rFonts w:ascii="Times New Roman" w:hAnsi="Times New Roman"/>
          <w:sz w:val="28"/>
          <w:szCs w:val="28"/>
        </w:rPr>
        <w:t>»</w:t>
      </w:r>
      <w:r w:rsidR="009101AD" w:rsidRPr="00A25224">
        <w:rPr>
          <w:rFonts w:ascii="Times New Roman" w:hAnsi="Times New Roman"/>
          <w:sz w:val="28"/>
          <w:szCs w:val="28"/>
        </w:rPr>
        <w:t>,</w:t>
      </w:r>
      <w:r w:rsidR="004A26D9" w:rsidRPr="00A25224">
        <w:rPr>
          <w:rFonts w:ascii="Times New Roman" w:hAnsi="Times New Roman"/>
          <w:sz w:val="28"/>
          <w:szCs w:val="28"/>
        </w:rPr>
        <w:t xml:space="preserve"> </w:t>
      </w:r>
      <w:r w:rsidR="00E7747B" w:rsidRPr="00A25224">
        <w:rPr>
          <w:rFonts w:ascii="Times New Roman" w:hAnsi="Times New Roman"/>
          <w:sz w:val="28"/>
          <w:szCs w:val="28"/>
        </w:rPr>
        <w:t xml:space="preserve">администрация Ипатовского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="00E7747B" w:rsidRPr="00A25224">
        <w:rPr>
          <w:rFonts w:ascii="Times New Roman" w:hAnsi="Times New Roman"/>
          <w:sz w:val="28"/>
          <w:szCs w:val="28"/>
        </w:rPr>
        <w:t xml:space="preserve"> округа Ставропольского края оповещает о начале проведения общественных обсуждений</w:t>
      </w:r>
      <w:r w:rsidR="00B01F82" w:rsidRPr="00A25224">
        <w:rPr>
          <w:rFonts w:ascii="Times New Roman" w:hAnsi="Times New Roman"/>
          <w:sz w:val="28"/>
          <w:szCs w:val="28"/>
        </w:rPr>
        <w:t xml:space="preserve"> по проекту решения «</w:t>
      </w:r>
      <w:r w:rsidR="00475077" w:rsidRPr="00C52525">
        <w:rPr>
          <w:rFonts w:ascii="Times New Roman" w:eastAsia="Arial Unicode MS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</w:t>
      </w:r>
      <w:r w:rsidR="00475077" w:rsidRPr="00541A90">
        <w:rPr>
          <w:rFonts w:ascii="Times New Roman" w:hAnsi="Times New Roman"/>
          <w:sz w:val="28"/>
          <w:szCs w:val="28"/>
        </w:rPr>
        <w:t xml:space="preserve">с кадастровым номером </w:t>
      </w:r>
      <w:r w:rsidR="00284B21" w:rsidRPr="001C733A">
        <w:rPr>
          <w:rFonts w:ascii="Times New Roman" w:eastAsiaTheme="minorHAnsi" w:hAnsi="Times New Roman"/>
          <w:sz w:val="28"/>
          <w:szCs w:val="28"/>
        </w:rPr>
        <w:t xml:space="preserve">26:02:020725:20, </w:t>
      </w:r>
      <w:r w:rsidR="00284B21" w:rsidRPr="001C733A">
        <w:rPr>
          <w:rFonts w:ascii="Times New Roman" w:hAnsi="Times New Roman"/>
          <w:sz w:val="28"/>
          <w:szCs w:val="28"/>
        </w:rPr>
        <w:t>расположенного по адресу (местоположение):</w:t>
      </w:r>
      <w:proofErr w:type="gramEnd"/>
      <w:r w:rsidR="00284B21" w:rsidRPr="001C733A">
        <w:rPr>
          <w:rFonts w:ascii="Times New Roman" w:hAnsi="Times New Roman"/>
          <w:sz w:val="28"/>
          <w:szCs w:val="28"/>
        </w:rPr>
        <w:t xml:space="preserve">  Местоположение установлено относительно ориентира, расположенного за пределами участка. Ориентир жилой дом. Участок находится примерно в 441 м, по направлению на юго-восток от ориентира. Почтовый адрес ориентира: Ставропольский край, Ипатовский район, </w:t>
      </w:r>
      <w:proofErr w:type="gramStart"/>
      <w:r w:rsidR="00284B21" w:rsidRPr="001C733A">
        <w:rPr>
          <w:rFonts w:ascii="Times New Roman" w:hAnsi="Times New Roman"/>
          <w:sz w:val="28"/>
          <w:szCs w:val="28"/>
        </w:rPr>
        <w:t>с</w:t>
      </w:r>
      <w:proofErr w:type="gramEnd"/>
      <w:r w:rsidR="00284B21" w:rsidRPr="001C733A">
        <w:rPr>
          <w:rFonts w:ascii="Times New Roman" w:hAnsi="Times New Roman"/>
          <w:sz w:val="28"/>
          <w:szCs w:val="28"/>
        </w:rPr>
        <w:t>. Тахта, пер. Дорожный, 2</w:t>
      </w:r>
      <w:r w:rsidR="007E572C" w:rsidRPr="00A25224">
        <w:rPr>
          <w:rFonts w:ascii="Times New Roman" w:hAnsi="Times New Roman"/>
          <w:sz w:val="28"/>
          <w:szCs w:val="28"/>
        </w:rPr>
        <w:t>».</w:t>
      </w:r>
      <w:r w:rsidR="003F2B72" w:rsidRPr="00A25224">
        <w:rPr>
          <w:rFonts w:ascii="Times New Roman" w:hAnsi="Times New Roman"/>
          <w:sz w:val="28"/>
          <w:szCs w:val="28"/>
        </w:rPr>
        <w:t xml:space="preserve"> </w:t>
      </w:r>
    </w:p>
    <w:p w:rsidR="00F74C05" w:rsidRPr="00FD134C" w:rsidRDefault="009101AD" w:rsidP="004750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FD134C">
        <w:rPr>
          <w:rFonts w:ascii="Times New Roman" w:eastAsiaTheme="minorHAnsi" w:hAnsi="Times New Roman"/>
          <w:sz w:val="28"/>
          <w:szCs w:val="28"/>
        </w:rPr>
        <w:t xml:space="preserve">Перечень информационных материалов к проекту: </w:t>
      </w:r>
    </w:p>
    <w:p w:rsidR="00F74C05" w:rsidRPr="00FD134C" w:rsidRDefault="00F74C05" w:rsidP="004750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FD134C">
        <w:rPr>
          <w:rFonts w:ascii="Times New Roman" w:eastAsiaTheme="minorHAnsi" w:hAnsi="Times New Roman"/>
          <w:sz w:val="28"/>
          <w:szCs w:val="28"/>
        </w:rPr>
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</w:r>
      <w:r w:rsidR="00426BB2" w:rsidRPr="00FD134C">
        <w:rPr>
          <w:rFonts w:ascii="Times New Roman" w:eastAsia="Arial Unicode MS" w:hAnsi="Times New Roman"/>
          <w:sz w:val="28"/>
          <w:szCs w:val="28"/>
        </w:rPr>
        <w:t xml:space="preserve">от </w:t>
      </w:r>
      <w:r w:rsidR="00284B21">
        <w:rPr>
          <w:rFonts w:ascii="Times New Roman" w:eastAsia="Arial Unicode MS" w:hAnsi="Times New Roman"/>
          <w:sz w:val="28"/>
          <w:szCs w:val="28"/>
        </w:rPr>
        <w:t>07 февраля 2025</w:t>
      </w:r>
      <w:r w:rsidR="00284B21" w:rsidRPr="001D257E">
        <w:rPr>
          <w:rFonts w:ascii="Times New Roman" w:eastAsia="Arial Unicode MS" w:hAnsi="Times New Roman"/>
          <w:sz w:val="28"/>
          <w:szCs w:val="28"/>
        </w:rPr>
        <w:t xml:space="preserve"> г. КУВИ-</w:t>
      </w:r>
      <w:r w:rsidR="00284B21">
        <w:rPr>
          <w:rFonts w:ascii="Times New Roman" w:eastAsia="Arial Unicode MS" w:hAnsi="Times New Roman"/>
          <w:sz w:val="28"/>
          <w:szCs w:val="28"/>
          <w:shd w:val="clear" w:color="auto" w:fill="FFFFFF" w:themeFill="background1"/>
        </w:rPr>
        <w:t>001/2025-34488639</w:t>
      </w:r>
      <w:r w:rsidR="00AC0672" w:rsidRPr="00FD134C">
        <w:rPr>
          <w:rFonts w:ascii="Times New Roman" w:eastAsiaTheme="minorHAnsi" w:hAnsi="Times New Roman"/>
          <w:sz w:val="28"/>
          <w:szCs w:val="28"/>
        </w:rPr>
        <w:t>;</w:t>
      </w:r>
    </w:p>
    <w:p w:rsidR="00756815" w:rsidRPr="00FD134C" w:rsidRDefault="00756815" w:rsidP="004750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134C">
        <w:rPr>
          <w:rFonts w:ascii="Times New Roman" w:eastAsiaTheme="minorHAnsi" w:hAnsi="Times New Roman"/>
          <w:sz w:val="28"/>
          <w:szCs w:val="28"/>
        </w:rPr>
        <w:t xml:space="preserve">Градостроительное заключение от </w:t>
      </w:r>
      <w:r w:rsidR="00276550">
        <w:rPr>
          <w:rFonts w:ascii="Times New Roman" w:eastAsiaTheme="minorHAnsi" w:hAnsi="Times New Roman"/>
          <w:sz w:val="28"/>
          <w:szCs w:val="28"/>
        </w:rPr>
        <w:t>11</w:t>
      </w:r>
      <w:r w:rsidR="00475077">
        <w:rPr>
          <w:rFonts w:ascii="Times New Roman" w:eastAsiaTheme="minorHAnsi" w:hAnsi="Times New Roman"/>
          <w:sz w:val="28"/>
          <w:szCs w:val="28"/>
        </w:rPr>
        <w:t xml:space="preserve"> </w:t>
      </w:r>
      <w:r w:rsidR="00284B21">
        <w:rPr>
          <w:rFonts w:ascii="Times New Roman" w:eastAsiaTheme="minorHAnsi" w:hAnsi="Times New Roman"/>
          <w:sz w:val="28"/>
          <w:szCs w:val="28"/>
        </w:rPr>
        <w:t>февраля</w:t>
      </w:r>
      <w:r w:rsidRPr="00FD134C">
        <w:rPr>
          <w:rFonts w:ascii="Times New Roman" w:eastAsiaTheme="minorHAnsi" w:hAnsi="Times New Roman"/>
          <w:sz w:val="28"/>
          <w:szCs w:val="28"/>
        </w:rPr>
        <w:t xml:space="preserve"> 202</w:t>
      </w:r>
      <w:r w:rsidR="00284B21">
        <w:rPr>
          <w:rFonts w:ascii="Times New Roman" w:eastAsiaTheme="minorHAnsi" w:hAnsi="Times New Roman"/>
          <w:sz w:val="28"/>
          <w:szCs w:val="28"/>
        </w:rPr>
        <w:t>5</w:t>
      </w:r>
      <w:r w:rsidRPr="00FD134C">
        <w:rPr>
          <w:rFonts w:ascii="Times New Roman" w:eastAsiaTheme="minorHAnsi" w:hAnsi="Times New Roman"/>
          <w:sz w:val="28"/>
          <w:szCs w:val="28"/>
        </w:rPr>
        <w:t xml:space="preserve"> г.</w:t>
      </w:r>
    </w:p>
    <w:p w:rsidR="00E7747B" w:rsidRPr="00A25224" w:rsidRDefault="0092491A" w:rsidP="004750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5224">
        <w:rPr>
          <w:rFonts w:ascii="Times New Roman" w:hAnsi="Times New Roman"/>
          <w:sz w:val="28"/>
          <w:szCs w:val="28"/>
        </w:rPr>
        <w:t>Обществен</w:t>
      </w:r>
      <w:r w:rsidR="007F1D17" w:rsidRPr="00A25224">
        <w:rPr>
          <w:rFonts w:ascii="Times New Roman" w:hAnsi="Times New Roman"/>
          <w:sz w:val="28"/>
          <w:szCs w:val="28"/>
        </w:rPr>
        <w:t xml:space="preserve">ные обсуждения проводятся </w:t>
      </w:r>
      <w:r w:rsidR="003D511A" w:rsidRPr="00A25224">
        <w:rPr>
          <w:rFonts w:ascii="Times New Roman" w:hAnsi="Times New Roman"/>
          <w:sz w:val="28"/>
          <w:szCs w:val="28"/>
        </w:rPr>
        <w:t xml:space="preserve">с </w:t>
      </w:r>
      <w:r w:rsidR="00B356A8">
        <w:rPr>
          <w:rFonts w:ascii="Times New Roman" w:hAnsi="Times New Roman"/>
          <w:sz w:val="28"/>
          <w:szCs w:val="28"/>
        </w:rPr>
        <w:t xml:space="preserve">14 </w:t>
      </w:r>
      <w:r w:rsidR="00685757">
        <w:rPr>
          <w:rFonts w:ascii="Times New Roman" w:hAnsi="Times New Roman"/>
          <w:sz w:val="28"/>
          <w:szCs w:val="28"/>
        </w:rPr>
        <w:t>февраля</w:t>
      </w:r>
      <w:r w:rsidR="00B356A8" w:rsidRPr="005750D0">
        <w:rPr>
          <w:rFonts w:ascii="Times New Roman" w:hAnsi="Times New Roman"/>
          <w:sz w:val="28"/>
          <w:szCs w:val="28"/>
        </w:rPr>
        <w:t xml:space="preserve"> 202</w:t>
      </w:r>
      <w:r w:rsidR="00685757">
        <w:rPr>
          <w:rFonts w:ascii="Times New Roman" w:hAnsi="Times New Roman"/>
          <w:sz w:val="28"/>
          <w:szCs w:val="28"/>
        </w:rPr>
        <w:t>5</w:t>
      </w:r>
      <w:r w:rsidR="00B356A8" w:rsidRPr="005750D0">
        <w:rPr>
          <w:rFonts w:ascii="Times New Roman" w:hAnsi="Times New Roman"/>
          <w:sz w:val="28"/>
          <w:szCs w:val="28"/>
        </w:rPr>
        <w:t xml:space="preserve"> г. по </w:t>
      </w:r>
      <w:r w:rsidR="00685757">
        <w:rPr>
          <w:rFonts w:ascii="Times New Roman" w:hAnsi="Times New Roman"/>
          <w:sz w:val="28"/>
          <w:szCs w:val="28"/>
        </w:rPr>
        <w:t>24</w:t>
      </w:r>
      <w:r w:rsidR="00B356A8" w:rsidRPr="005750D0">
        <w:rPr>
          <w:rFonts w:ascii="Times New Roman" w:hAnsi="Times New Roman"/>
          <w:sz w:val="28"/>
          <w:szCs w:val="28"/>
        </w:rPr>
        <w:t xml:space="preserve"> </w:t>
      </w:r>
      <w:r w:rsidR="00685757">
        <w:rPr>
          <w:rFonts w:ascii="Times New Roman" w:hAnsi="Times New Roman"/>
          <w:sz w:val="28"/>
          <w:szCs w:val="28"/>
        </w:rPr>
        <w:t>февраля 2025</w:t>
      </w:r>
      <w:r w:rsidR="003D511A" w:rsidRPr="00751427">
        <w:rPr>
          <w:rFonts w:ascii="Times New Roman" w:hAnsi="Times New Roman"/>
          <w:sz w:val="28"/>
          <w:szCs w:val="28"/>
        </w:rPr>
        <w:t xml:space="preserve"> г.</w:t>
      </w:r>
      <w:r w:rsidRPr="00751427">
        <w:rPr>
          <w:rFonts w:ascii="Times New Roman" w:hAnsi="Times New Roman"/>
          <w:sz w:val="28"/>
          <w:szCs w:val="28"/>
        </w:rPr>
        <w:t xml:space="preserve"> на официальном сайте администрации Ипатовског</w:t>
      </w:r>
      <w:r w:rsidRPr="00A25224">
        <w:rPr>
          <w:rFonts w:ascii="Times New Roman" w:hAnsi="Times New Roman"/>
          <w:sz w:val="28"/>
          <w:szCs w:val="28"/>
        </w:rPr>
        <w:t xml:space="preserve">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Pr="00A25224"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r w:rsidR="00F60B19" w:rsidRPr="00A25224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</w:t>
      </w:r>
      <w:r w:rsidRPr="00A25224">
        <w:rPr>
          <w:rFonts w:ascii="Times New Roman" w:hAnsi="Times New Roman"/>
          <w:sz w:val="28"/>
          <w:szCs w:val="28"/>
        </w:rPr>
        <w:t xml:space="preserve">по адресу: </w:t>
      </w:r>
      <w:r w:rsidR="00012203" w:rsidRPr="00905112">
        <w:rPr>
          <w:rFonts w:ascii="Times New Roman" w:hAnsi="Times New Roman"/>
          <w:sz w:val="28"/>
          <w:szCs w:val="28"/>
          <w:u w:val="single"/>
        </w:rPr>
        <w:t>https://ipatovo26.gosuslugi.ru/deyatelnost/napravleniya-deyatelnosti/gradostroitelstvo/publichnye-slushaniya-i-obschestvennye-obsuzhdeniya/obschestvennye-obsuzhdeniya/</w:t>
      </w:r>
    </w:p>
    <w:p w:rsidR="00883368" w:rsidRPr="00A25224" w:rsidRDefault="00B15C53" w:rsidP="00DD6D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5224">
        <w:rPr>
          <w:rFonts w:ascii="Times New Roman" w:hAnsi="Times New Roman"/>
          <w:sz w:val="28"/>
          <w:szCs w:val="28"/>
        </w:rPr>
        <w:t xml:space="preserve">Экспозиция проекта </w:t>
      </w:r>
      <w:r w:rsidR="00E7356B" w:rsidRPr="00A25224">
        <w:rPr>
          <w:rFonts w:ascii="Times New Roman" w:hAnsi="Times New Roman"/>
          <w:sz w:val="28"/>
          <w:szCs w:val="28"/>
        </w:rPr>
        <w:t>проходит в здании</w:t>
      </w:r>
      <w:r w:rsidRPr="00A25224">
        <w:rPr>
          <w:rFonts w:ascii="Times New Roman" w:hAnsi="Times New Roman"/>
          <w:sz w:val="28"/>
          <w:szCs w:val="28"/>
        </w:rPr>
        <w:t xml:space="preserve"> </w:t>
      </w:r>
      <w:r w:rsidR="00E7356B" w:rsidRPr="00A25224">
        <w:rPr>
          <w:rFonts w:ascii="Times New Roman" w:hAnsi="Times New Roman"/>
          <w:sz w:val="28"/>
          <w:szCs w:val="28"/>
        </w:rPr>
        <w:t xml:space="preserve">администрации Ипатовского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="00E7356B" w:rsidRPr="00A25224"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r w:rsidR="007276D7" w:rsidRPr="00A25224">
        <w:rPr>
          <w:rFonts w:ascii="Times New Roman" w:hAnsi="Times New Roman"/>
          <w:sz w:val="28"/>
          <w:szCs w:val="28"/>
        </w:rPr>
        <w:t>по адресу: Ставропольский край, Ипатовский район, г.</w:t>
      </w:r>
      <w:r w:rsidR="00FD7C16" w:rsidRPr="00A25224">
        <w:rPr>
          <w:rFonts w:ascii="Times New Roman" w:hAnsi="Times New Roman"/>
          <w:sz w:val="28"/>
          <w:szCs w:val="28"/>
        </w:rPr>
        <w:t xml:space="preserve"> Ипатово, ул. </w:t>
      </w:r>
      <w:proofErr w:type="gramStart"/>
      <w:r w:rsidR="00FD7C16" w:rsidRPr="00A25224">
        <w:rPr>
          <w:rFonts w:ascii="Times New Roman" w:hAnsi="Times New Roman"/>
          <w:sz w:val="28"/>
          <w:szCs w:val="28"/>
        </w:rPr>
        <w:t>Ленинградская</w:t>
      </w:r>
      <w:proofErr w:type="gramEnd"/>
      <w:r w:rsidR="00FD7C16" w:rsidRPr="00A25224">
        <w:rPr>
          <w:rFonts w:ascii="Times New Roman" w:hAnsi="Times New Roman"/>
          <w:sz w:val="28"/>
          <w:szCs w:val="28"/>
        </w:rPr>
        <w:t>, 84</w:t>
      </w:r>
      <w:r w:rsidR="007276D7" w:rsidRPr="00A25224">
        <w:rPr>
          <w:rFonts w:ascii="Times New Roman" w:hAnsi="Times New Roman"/>
          <w:sz w:val="28"/>
          <w:szCs w:val="28"/>
        </w:rPr>
        <w:t xml:space="preserve"> (кабинеты № 21, № 22)</w:t>
      </w:r>
      <w:r w:rsidR="00FD7C16" w:rsidRPr="00A25224">
        <w:rPr>
          <w:rFonts w:ascii="Times New Roman" w:hAnsi="Times New Roman"/>
          <w:sz w:val="28"/>
          <w:szCs w:val="28"/>
        </w:rPr>
        <w:t>,</w:t>
      </w:r>
      <w:r w:rsidR="007276D7" w:rsidRPr="00A25224">
        <w:rPr>
          <w:rFonts w:ascii="Times New Roman" w:hAnsi="Times New Roman"/>
          <w:sz w:val="28"/>
          <w:szCs w:val="28"/>
        </w:rPr>
        <w:t xml:space="preserve"> </w:t>
      </w:r>
      <w:r w:rsidR="00426BB2" w:rsidRPr="00A25224">
        <w:rPr>
          <w:rFonts w:ascii="Times New Roman" w:hAnsi="Times New Roman"/>
          <w:sz w:val="28"/>
          <w:szCs w:val="28"/>
        </w:rPr>
        <w:t xml:space="preserve">с </w:t>
      </w:r>
      <w:r w:rsidR="00685757">
        <w:rPr>
          <w:rFonts w:ascii="Times New Roman" w:hAnsi="Times New Roman"/>
          <w:sz w:val="28"/>
          <w:szCs w:val="28"/>
        </w:rPr>
        <w:t>14 февраля</w:t>
      </w:r>
      <w:r w:rsidR="00685757" w:rsidRPr="005750D0">
        <w:rPr>
          <w:rFonts w:ascii="Times New Roman" w:hAnsi="Times New Roman"/>
          <w:sz w:val="28"/>
          <w:szCs w:val="28"/>
        </w:rPr>
        <w:t xml:space="preserve"> 202</w:t>
      </w:r>
      <w:r w:rsidR="00685757">
        <w:rPr>
          <w:rFonts w:ascii="Times New Roman" w:hAnsi="Times New Roman"/>
          <w:sz w:val="28"/>
          <w:szCs w:val="28"/>
        </w:rPr>
        <w:t>5</w:t>
      </w:r>
      <w:r w:rsidR="00685757" w:rsidRPr="005750D0">
        <w:rPr>
          <w:rFonts w:ascii="Times New Roman" w:hAnsi="Times New Roman"/>
          <w:sz w:val="28"/>
          <w:szCs w:val="28"/>
        </w:rPr>
        <w:t xml:space="preserve"> г. по </w:t>
      </w:r>
      <w:r w:rsidR="00685757">
        <w:rPr>
          <w:rFonts w:ascii="Times New Roman" w:hAnsi="Times New Roman"/>
          <w:sz w:val="28"/>
          <w:szCs w:val="28"/>
        </w:rPr>
        <w:t>24</w:t>
      </w:r>
      <w:r w:rsidR="00685757" w:rsidRPr="005750D0">
        <w:rPr>
          <w:rFonts w:ascii="Times New Roman" w:hAnsi="Times New Roman"/>
          <w:sz w:val="28"/>
          <w:szCs w:val="28"/>
        </w:rPr>
        <w:t xml:space="preserve"> </w:t>
      </w:r>
      <w:r w:rsidR="00685757">
        <w:rPr>
          <w:rFonts w:ascii="Times New Roman" w:hAnsi="Times New Roman"/>
          <w:sz w:val="28"/>
          <w:szCs w:val="28"/>
        </w:rPr>
        <w:t>февраля 2025 г</w:t>
      </w:r>
      <w:r w:rsidR="00475077" w:rsidRPr="00751427">
        <w:rPr>
          <w:rFonts w:ascii="Times New Roman" w:hAnsi="Times New Roman"/>
          <w:sz w:val="28"/>
          <w:szCs w:val="28"/>
        </w:rPr>
        <w:t>.</w:t>
      </w:r>
    </w:p>
    <w:p w:rsidR="003F2B72" w:rsidRPr="00A25224" w:rsidRDefault="007276D7" w:rsidP="00DD6D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5224">
        <w:rPr>
          <w:rFonts w:ascii="Times New Roman" w:hAnsi="Times New Roman"/>
          <w:sz w:val="28"/>
          <w:szCs w:val="28"/>
        </w:rPr>
        <w:t>Консультации по</w:t>
      </w:r>
      <w:r w:rsidR="007A2CF9" w:rsidRPr="00A25224">
        <w:rPr>
          <w:rFonts w:ascii="Times New Roman" w:hAnsi="Times New Roman"/>
          <w:sz w:val="28"/>
          <w:szCs w:val="28"/>
        </w:rPr>
        <w:t xml:space="preserve"> экспозиции проекта проводятся</w:t>
      </w:r>
      <w:r w:rsidR="007E2092" w:rsidRPr="00A25224">
        <w:rPr>
          <w:rFonts w:ascii="Times New Roman" w:hAnsi="Times New Roman"/>
          <w:sz w:val="28"/>
          <w:szCs w:val="28"/>
        </w:rPr>
        <w:t xml:space="preserve"> в период проведения общественных обсуждений</w:t>
      </w:r>
      <w:r w:rsidR="00B15C53" w:rsidRPr="00A25224">
        <w:rPr>
          <w:rFonts w:ascii="Times New Roman" w:hAnsi="Times New Roman"/>
          <w:sz w:val="28"/>
          <w:szCs w:val="28"/>
        </w:rPr>
        <w:t xml:space="preserve"> </w:t>
      </w:r>
      <w:r w:rsidRPr="00A25224">
        <w:rPr>
          <w:rFonts w:ascii="Times New Roman" w:hAnsi="Times New Roman"/>
          <w:sz w:val="28"/>
          <w:szCs w:val="28"/>
        </w:rPr>
        <w:t xml:space="preserve">в здании администрации Ипатовского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Pr="00A25224">
        <w:rPr>
          <w:rFonts w:ascii="Times New Roman" w:hAnsi="Times New Roman"/>
          <w:sz w:val="28"/>
          <w:szCs w:val="28"/>
        </w:rPr>
        <w:t xml:space="preserve"> округа Ставропольского края по адресу: Ставропольский край, Ипатовский район, г.</w:t>
      </w:r>
      <w:r w:rsidR="0069630F" w:rsidRPr="00A25224">
        <w:rPr>
          <w:rFonts w:ascii="Times New Roman" w:hAnsi="Times New Roman"/>
          <w:sz w:val="28"/>
          <w:szCs w:val="28"/>
        </w:rPr>
        <w:t xml:space="preserve"> Ипатово, ул. </w:t>
      </w:r>
      <w:proofErr w:type="gramStart"/>
      <w:r w:rsidR="0069630F" w:rsidRPr="00A25224">
        <w:rPr>
          <w:rFonts w:ascii="Times New Roman" w:hAnsi="Times New Roman"/>
          <w:sz w:val="28"/>
          <w:szCs w:val="28"/>
        </w:rPr>
        <w:t>Ленинградская</w:t>
      </w:r>
      <w:proofErr w:type="gramEnd"/>
      <w:r w:rsidR="0069630F" w:rsidRPr="00A25224">
        <w:rPr>
          <w:rFonts w:ascii="Times New Roman" w:hAnsi="Times New Roman"/>
          <w:sz w:val="28"/>
          <w:szCs w:val="28"/>
        </w:rPr>
        <w:t>, 84</w:t>
      </w:r>
      <w:r w:rsidRPr="00A25224">
        <w:rPr>
          <w:rFonts w:ascii="Times New Roman" w:hAnsi="Times New Roman"/>
          <w:sz w:val="28"/>
          <w:szCs w:val="28"/>
        </w:rPr>
        <w:t xml:space="preserve"> (кабинеты № 21, № 22)</w:t>
      </w:r>
      <w:r w:rsidR="0069630F" w:rsidRPr="00A25224">
        <w:rPr>
          <w:rFonts w:ascii="Times New Roman" w:hAnsi="Times New Roman"/>
          <w:sz w:val="28"/>
          <w:szCs w:val="28"/>
        </w:rPr>
        <w:t>,</w:t>
      </w:r>
      <w:r w:rsidRPr="00A25224">
        <w:rPr>
          <w:rFonts w:ascii="Times New Roman" w:hAnsi="Times New Roman"/>
          <w:sz w:val="28"/>
          <w:szCs w:val="28"/>
        </w:rPr>
        <w:t xml:space="preserve"> </w:t>
      </w:r>
      <w:r w:rsidR="003D511A" w:rsidRPr="00A25224">
        <w:rPr>
          <w:rFonts w:ascii="Times New Roman" w:hAnsi="Times New Roman"/>
          <w:sz w:val="28"/>
          <w:szCs w:val="28"/>
        </w:rPr>
        <w:t>с 08-00 до 12</w:t>
      </w:r>
      <w:r w:rsidR="003F2B72" w:rsidRPr="00A25224">
        <w:rPr>
          <w:rFonts w:ascii="Times New Roman" w:hAnsi="Times New Roman"/>
          <w:sz w:val="28"/>
          <w:szCs w:val="28"/>
        </w:rPr>
        <w:t>-00 часов в будние дни недели.</w:t>
      </w:r>
    </w:p>
    <w:p w:rsidR="00693FEF" w:rsidRPr="00A25224" w:rsidRDefault="00693FEF" w:rsidP="00DD6D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25224">
        <w:rPr>
          <w:rFonts w:ascii="Times New Roman" w:hAnsi="Times New Roman"/>
          <w:sz w:val="28"/>
          <w:szCs w:val="28"/>
        </w:rPr>
        <w:t xml:space="preserve">Предложения и замечания, касающиеся проекта, можно подавать посредством официального сайта администрации Ипатовского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Pr="00A25224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="00EF519B" w:rsidRPr="00A25224">
        <w:rPr>
          <w:rFonts w:ascii="Times New Roman" w:hAnsi="Times New Roman"/>
          <w:sz w:val="28"/>
          <w:szCs w:val="28"/>
        </w:rPr>
        <w:t>,</w:t>
      </w:r>
      <w:r w:rsidRPr="00A25224">
        <w:rPr>
          <w:rFonts w:ascii="Times New Roman" w:hAnsi="Times New Roman"/>
          <w:sz w:val="28"/>
          <w:szCs w:val="28"/>
        </w:rPr>
        <w:t xml:space="preserve">  в письменной форме в адрес администрации Ипатовского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Pr="00A25224"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r w:rsidR="00426BB2" w:rsidRPr="00A25224">
        <w:rPr>
          <w:rFonts w:ascii="Times New Roman" w:hAnsi="Times New Roman"/>
          <w:sz w:val="28"/>
          <w:szCs w:val="28"/>
        </w:rPr>
        <w:t xml:space="preserve">с </w:t>
      </w:r>
      <w:r w:rsidR="00685757">
        <w:rPr>
          <w:rFonts w:ascii="Times New Roman" w:hAnsi="Times New Roman"/>
          <w:sz w:val="28"/>
          <w:szCs w:val="28"/>
        </w:rPr>
        <w:t>14 февраля</w:t>
      </w:r>
      <w:r w:rsidR="00685757" w:rsidRPr="005750D0">
        <w:rPr>
          <w:rFonts w:ascii="Times New Roman" w:hAnsi="Times New Roman"/>
          <w:sz w:val="28"/>
          <w:szCs w:val="28"/>
        </w:rPr>
        <w:t xml:space="preserve"> 202</w:t>
      </w:r>
      <w:r w:rsidR="00685757">
        <w:rPr>
          <w:rFonts w:ascii="Times New Roman" w:hAnsi="Times New Roman"/>
          <w:sz w:val="28"/>
          <w:szCs w:val="28"/>
        </w:rPr>
        <w:t>5</w:t>
      </w:r>
      <w:r w:rsidR="00685757" w:rsidRPr="005750D0">
        <w:rPr>
          <w:rFonts w:ascii="Times New Roman" w:hAnsi="Times New Roman"/>
          <w:sz w:val="28"/>
          <w:szCs w:val="28"/>
        </w:rPr>
        <w:t xml:space="preserve"> г. по </w:t>
      </w:r>
      <w:r w:rsidR="00685757">
        <w:rPr>
          <w:rFonts w:ascii="Times New Roman" w:hAnsi="Times New Roman"/>
          <w:sz w:val="28"/>
          <w:szCs w:val="28"/>
        </w:rPr>
        <w:t>24</w:t>
      </w:r>
      <w:r w:rsidR="00685757" w:rsidRPr="005750D0">
        <w:rPr>
          <w:rFonts w:ascii="Times New Roman" w:hAnsi="Times New Roman"/>
          <w:sz w:val="28"/>
          <w:szCs w:val="28"/>
        </w:rPr>
        <w:t xml:space="preserve"> </w:t>
      </w:r>
      <w:r w:rsidR="00685757">
        <w:rPr>
          <w:rFonts w:ascii="Times New Roman" w:hAnsi="Times New Roman"/>
          <w:sz w:val="28"/>
          <w:szCs w:val="28"/>
        </w:rPr>
        <w:t>февраля 2025</w:t>
      </w:r>
      <w:r w:rsidR="00685757" w:rsidRPr="00751427">
        <w:rPr>
          <w:rFonts w:ascii="Times New Roman" w:hAnsi="Times New Roman"/>
          <w:sz w:val="28"/>
          <w:szCs w:val="28"/>
        </w:rPr>
        <w:t xml:space="preserve"> г.</w:t>
      </w:r>
      <w:r w:rsidR="00475077" w:rsidRPr="00751427">
        <w:rPr>
          <w:rFonts w:ascii="Times New Roman" w:hAnsi="Times New Roman"/>
          <w:sz w:val="28"/>
          <w:szCs w:val="28"/>
        </w:rPr>
        <w:t xml:space="preserve"> </w:t>
      </w:r>
      <w:r w:rsidR="00DD6D4B" w:rsidRPr="00A25224">
        <w:rPr>
          <w:rFonts w:ascii="Times New Roman" w:hAnsi="Times New Roman"/>
          <w:sz w:val="28"/>
          <w:szCs w:val="28"/>
        </w:rPr>
        <w:t xml:space="preserve"> </w:t>
      </w:r>
      <w:r w:rsidR="00883368" w:rsidRPr="00A25224">
        <w:rPr>
          <w:rFonts w:ascii="Times New Roman" w:hAnsi="Times New Roman"/>
          <w:sz w:val="28"/>
          <w:szCs w:val="28"/>
        </w:rPr>
        <w:t xml:space="preserve"> </w:t>
      </w:r>
      <w:r w:rsidR="003D511A" w:rsidRPr="00A25224">
        <w:rPr>
          <w:rFonts w:ascii="Times New Roman" w:hAnsi="Times New Roman"/>
          <w:sz w:val="28"/>
          <w:szCs w:val="28"/>
        </w:rPr>
        <w:t>в будние дни с 08-00 до 12</w:t>
      </w:r>
      <w:r w:rsidRPr="00A25224">
        <w:rPr>
          <w:rFonts w:ascii="Times New Roman" w:hAnsi="Times New Roman"/>
          <w:sz w:val="28"/>
          <w:szCs w:val="28"/>
        </w:rPr>
        <w:t xml:space="preserve">-00 часов </w:t>
      </w:r>
      <w:r w:rsidRPr="00A25224">
        <w:rPr>
          <w:rFonts w:ascii="Times New Roman" w:hAnsi="Times New Roman"/>
          <w:sz w:val="28"/>
          <w:szCs w:val="28"/>
        </w:rPr>
        <w:lastRenderedPageBreak/>
        <w:t xml:space="preserve">в здании администрации Ипатовского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Pr="00A25224">
        <w:rPr>
          <w:rFonts w:ascii="Times New Roman" w:hAnsi="Times New Roman"/>
          <w:sz w:val="28"/>
          <w:szCs w:val="28"/>
        </w:rPr>
        <w:t xml:space="preserve"> округа Ставропольского края по адресу:</w:t>
      </w:r>
      <w:proofErr w:type="gramEnd"/>
      <w:r w:rsidRPr="00A25224">
        <w:rPr>
          <w:rFonts w:ascii="Times New Roman" w:hAnsi="Times New Roman"/>
          <w:sz w:val="28"/>
          <w:szCs w:val="28"/>
        </w:rPr>
        <w:t xml:space="preserve"> Ставропольский край, Ипатовский район, г.</w:t>
      </w:r>
      <w:r w:rsidR="00EF519B" w:rsidRPr="00A25224">
        <w:rPr>
          <w:rFonts w:ascii="Times New Roman" w:hAnsi="Times New Roman"/>
          <w:sz w:val="28"/>
          <w:szCs w:val="28"/>
        </w:rPr>
        <w:t xml:space="preserve"> Ипатово, ул. </w:t>
      </w:r>
      <w:proofErr w:type="gramStart"/>
      <w:r w:rsidR="00EF519B" w:rsidRPr="00A25224">
        <w:rPr>
          <w:rFonts w:ascii="Times New Roman" w:hAnsi="Times New Roman"/>
          <w:sz w:val="28"/>
          <w:szCs w:val="28"/>
        </w:rPr>
        <w:t>Ленинградская</w:t>
      </w:r>
      <w:proofErr w:type="gramEnd"/>
      <w:r w:rsidR="00EF519B" w:rsidRPr="00A25224">
        <w:rPr>
          <w:rFonts w:ascii="Times New Roman" w:hAnsi="Times New Roman"/>
          <w:sz w:val="28"/>
          <w:szCs w:val="28"/>
        </w:rPr>
        <w:t>, 80;</w:t>
      </w:r>
      <w:r w:rsidRPr="00A25224">
        <w:rPr>
          <w:rFonts w:ascii="Times New Roman" w:hAnsi="Times New Roman"/>
          <w:sz w:val="28"/>
          <w:szCs w:val="28"/>
        </w:rPr>
        <w:t xml:space="preserve"> а так</w:t>
      </w:r>
      <w:r w:rsidR="00EF519B" w:rsidRPr="00A25224">
        <w:rPr>
          <w:rFonts w:ascii="Times New Roman" w:hAnsi="Times New Roman"/>
          <w:sz w:val="28"/>
          <w:szCs w:val="28"/>
        </w:rPr>
        <w:t>же посредством записи  в журнале</w:t>
      </w:r>
      <w:r w:rsidRPr="00A25224">
        <w:rPr>
          <w:rFonts w:ascii="Times New Roman" w:hAnsi="Times New Roman"/>
          <w:sz w:val="28"/>
          <w:szCs w:val="28"/>
        </w:rPr>
        <w:t xml:space="preserve"> учета посетителей </w:t>
      </w:r>
      <w:r w:rsidR="00EF519B" w:rsidRPr="00A25224">
        <w:rPr>
          <w:rFonts w:ascii="Times New Roman" w:hAnsi="Times New Roman"/>
          <w:sz w:val="28"/>
          <w:szCs w:val="28"/>
        </w:rPr>
        <w:t xml:space="preserve">экспозиции проекта, подлежащего рассмотрению на общественных обсуждениях. </w:t>
      </w:r>
    </w:p>
    <w:p w:rsidR="0092491A" w:rsidRPr="00A25224" w:rsidRDefault="0092491A" w:rsidP="00DD6D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5224">
        <w:rPr>
          <w:rFonts w:ascii="Times New Roman" w:hAnsi="Times New Roman"/>
          <w:sz w:val="28"/>
          <w:szCs w:val="28"/>
        </w:rPr>
        <w:t xml:space="preserve">Проект, подлежащий  рассмотрению на общественных обсуждениях, и информационные материалы к нему размещены на официальном сайте администрации Ипатовского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Pr="00A25224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="00F60B19" w:rsidRPr="00A2522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</w:t>
      </w:r>
      <w:r w:rsidRPr="00A25224">
        <w:rPr>
          <w:rFonts w:ascii="Times New Roman" w:hAnsi="Times New Roman"/>
          <w:sz w:val="28"/>
          <w:szCs w:val="28"/>
        </w:rPr>
        <w:t xml:space="preserve"> по адресу: </w:t>
      </w:r>
      <w:r w:rsidR="00012203" w:rsidRPr="00A25224">
        <w:rPr>
          <w:rFonts w:ascii="Times New Roman" w:hAnsi="Times New Roman"/>
          <w:sz w:val="28"/>
          <w:szCs w:val="28"/>
          <w:u w:val="single"/>
        </w:rPr>
        <w:t>https://ipatovo26.gosuslugi.ru/deyatelnost/napravleniya-deyatelnosti/gradostroitelstvo/publichnye-slushaniya-i-obschestvennye-obsuzhdeniya/obschestvennye-obsuzhdeniya/</w:t>
      </w:r>
    </w:p>
    <w:p w:rsidR="0092491A" w:rsidRPr="00A25224" w:rsidRDefault="0092491A" w:rsidP="00DD6D4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5224">
        <w:rPr>
          <w:rFonts w:ascii="Times New Roman" w:hAnsi="Times New Roman" w:cs="Times New Roman"/>
          <w:sz w:val="28"/>
          <w:szCs w:val="28"/>
        </w:rPr>
        <w:t>Участники общественных обсуждений обязаны указывать следующие сведения: фамилию, имя, отчество (при  наличии), дату рождения, адрес места жительства (регистрации), реквизиты документа, удостоверяющего личность – для физических лиц, наименование, основной государственный регистрационный н</w:t>
      </w:r>
      <w:r w:rsidR="00EF519B" w:rsidRPr="00A25224">
        <w:rPr>
          <w:rFonts w:ascii="Times New Roman" w:hAnsi="Times New Roman" w:cs="Times New Roman"/>
          <w:sz w:val="28"/>
          <w:szCs w:val="28"/>
        </w:rPr>
        <w:t>омер, место нахождения и адрес -</w:t>
      </w:r>
      <w:r w:rsidRPr="00A25224">
        <w:rPr>
          <w:rFonts w:ascii="Times New Roman" w:hAnsi="Times New Roman" w:cs="Times New Roman"/>
          <w:sz w:val="28"/>
          <w:szCs w:val="28"/>
        </w:rPr>
        <w:t xml:space="preserve"> для юридических лиц и документы, устанавливающие или удостоверяющие их права на земельные участки, объекты капитального строительства, помещения, являющиеся частью указанных объектов капитального строительства.</w:t>
      </w:r>
      <w:proofErr w:type="gramEnd"/>
    </w:p>
    <w:p w:rsidR="000010B4" w:rsidRPr="00A25224" w:rsidRDefault="00276550">
      <w:pPr>
        <w:rPr>
          <w:rFonts w:ascii="Times New Roman" w:hAnsi="Times New Roman"/>
          <w:sz w:val="28"/>
          <w:szCs w:val="28"/>
        </w:rPr>
      </w:pPr>
    </w:p>
    <w:p w:rsidR="002A6D71" w:rsidRPr="00A25224" w:rsidRDefault="002A6D71" w:rsidP="00DD6D4B">
      <w:pPr>
        <w:jc w:val="center"/>
        <w:rPr>
          <w:rFonts w:ascii="Times New Roman" w:hAnsi="Times New Roman"/>
          <w:sz w:val="28"/>
          <w:szCs w:val="28"/>
        </w:rPr>
      </w:pPr>
      <w:r w:rsidRPr="00A25224">
        <w:rPr>
          <w:rFonts w:ascii="Times New Roman" w:hAnsi="Times New Roman"/>
          <w:sz w:val="28"/>
          <w:szCs w:val="28"/>
        </w:rPr>
        <w:t xml:space="preserve">Администрация Ипатовского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Pr="00A25224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</w:p>
    <w:sectPr w:rsidR="002A6D71" w:rsidRPr="00A25224" w:rsidSect="006D2939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2491A"/>
    <w:rsid w:val="00012203"/>
    <w:rsid w:val="0001412A"/>
    <w:rsid w:val="00014AC2"/>
    <w:rsid w:val="00015D70"/>
    <w:rsid w:val="00022B35"/>
    <w:rsid w:val="00033D0F"/>
    <w:rsid w:val="00034FEA"/>
    <w:rsid w:val="00043F3B"/>
    <w:rsid w:val="0005193F"/>
    <w:rsid w:val="0005737E"/>
    <w:rsid w:val="00061E77"/>
    <w:rsid w:val="00070882"/>
    <w:rsid w:val="00070E31"/>
    <w:rsid w:val="0007400F"/>
    <w:rsid w:val="0008328D"/>
    <w:rsid w:val="0008632D"/>
    <w:rsid w:val="000901B5"/>
    <w:rsid w:val="00090652"/>
    <w:rsid w:val="000A0D21"/>
    <w:rsid w:val="000C5759"/>
    <w:rsid w:val="000C6092"/>
    <w:rsid w:val="000E3703"/>
    <w:rsid w:val="000F3010"/>
    <w:rsid w:val="000F5C92"/>
    <w:rsid w:val="000F70D8"/>
    <w:rsid w:val="001035DE"/>
    <w:rsid w:val="00106205"/>
    <w:rsid w:val="00137B0B"/>
    <w:rsid w:val="001536A3"/>
    <w:rsid w:val="001604EC"/>
    <w:rsid w:val="001727C9"/>
    <w:rsid w:val="00177598"/>
    <w:rsid w:val="0018431F"/>
    <w:rsid w:val="001A57AA"/>
    <w:rsid w:val="001C46BA"/>
    <w:rsid w:val="001C5B19"/>
    <w:rsid w:val="001D34E1"/>
    <w:rsid w:val="001E1480"/>
    <w:rsid w:val="001E44B0"/>
    <w:rsid w:val="001F0AD4"/>
    <w:rsid w:val="00203F36"/>
    <w:rsid w:val="00203FB9"/>
    <w:rsid w:val="00211737"/>
    <w:rsid w:val="00237331"/>
    <w:rsid w:val="00237987"/>
    <w:rsid w:val="00244460"/>
    <w:rsid w:val="00251055"/>
    <w:rsid w:val="00267E0A"/>
    <w:rsid w:val="00272A6A"/>
    <w:rsid w:val="00276550"/>
    <w:rsid w:val="0028026D"/>
    <w:rsid w:val="00284B21"/>
    <w:rsid w:val="00297A6E"/>
    <w:rsid w:val="002A6D71"/>
    <w:rsid w:val="002A756F"/>
    <w:rsid w:val="002F6B4F"/>
    <w:rsid w:val="0031508F"/>
    <w:rsid w:val="00341BAC"/>
    <w:rsid w:val="00342259"/>
    <w:rsid w:val="00347192"/>
    <w:rsid w:val="003545A4"/>
    <w:rsid w:val="003566CB"/>
    <w:rsid w:val="0035783E"/>
    <w:rsid w:val="003874CF"/>
    <w:rsid w:val="003B2492"/>
    <w:rsid w:val="003B4C14"/>
    <w:rsid w:val="003D511A"/>
    <w:rsid w:val="003E528C"/>
    <w:rsid w:val="003F2B72"/>
    <w:rsid w:val="003F3907"/>
    <w:rsid w:val="00403F32"/>
    <w:rsid w:val="00410CEF"/>
    <w:rsid w:val="00412A69"/>
    <w:rsid w:val="00421A8B"/>
    <w:rsid w:val="00426BB2"/>
    <w:rsid w:val="00436403"/>
    <w:rsid w:val="004374F6"/>
    <w:rsid w:val="00475077"/>
    <w:rsid w:val="00481E1D"/>
    <w:rsid w:val="00490709"/>
    <w:rsid w:val="004A26D9"/>
    <w:rsid w:val="004B2A61"/>
    <w:rsid w:val="004B2AAB"/>
    <w:rsid w:val="004B4D03"/>
    <w:rsid w:val="004C1283"/>
    <w:rsid w:val="004E4BEF"/>
    <w:rsid w:val="004F6EBE"/>
    <w:rsid w:val="00516E25"/>
    <w:rsid w:val="005226B2"/>
    <w:rsid w:val="00531788"/>
    <w:rsid w:val="00536E04"/>
    <w:rsid w:val="005448A3"/>
    <w:rsid w:val="00546EB0"/>
    <w:rsid w:val="005747F1"/>
    <w:rsid w:val="005A50FB"/>
    <w:rsid w:val="005A5341"/>
    <w:rsid w:val="005A7B0C"/>
    <w:rsid w:val="005B012E"/>
    <w:rsid w:val="005B1518"/>
    <w:rsid w:val="005B2172"/>
    <w:rsid w:val="005B6B7A"/>
    <w:rsid w:val="005C6644"/>
    <w:rsid w:val="005E6EF0"/>
    <w:rsid w:val="005E7DBD"/>
    <w:rsid w:val="00614C0A"/>
    <w:rsid w:val="006263E3"/>
    <w:rsid w:val="00636E86"/>
    <w:rsid w:val="00636FA8"/>
    <w:rsid w:val="00641F1A"/>
    <w:rsid w:val="006477BC"/>
    <w:rsid w:val="00647D48"/>
    <w:rsid w:val="00665EBA"/>
    <w:rsid w:val="00667EF8"/>
    <w:rsid w:val="00671597"/>
    <w:rsid w:val="00685757"/>
    <w:rsid w:val="00693FEF"/>
    <w:rsid w:val="0069630F"/>
    <w:rsid w:val="006A68F1"/>
    <w:rsid w:val="006A764D"/>
    <w:rsid w:val="006D2939"/>
    <w:rsid w:val="00701056"/>
    <w:rsid w:val="007138F0"/>
    <w:rsid w:val="0072020F"/>
    <w:rsid w:val="00720B93"/>
    <w:rsid w:val="007276D7"/>
    <w:rsid w:val="00737823"/>
    <w:rsid w:val="00751427"/>
    <w:rsid w:val="00756815"/>
    <w:rsid w:val="0077193F"/>
    <w:rsid w:val="00781EE6"/>
    <w:rsid w:val="007902A8"/>
    <w:rsid w:val="00794813"/>
    <w:rsid w:val="007A0FB1"/>
    <w:rsid w:val="007A2CF9"/>
    <w:rsid w:val="007A3563"/>
    <w:rsid w:val="007A3980"/>
    <w:rsid w:val="007B3654"/>
    <w:rsid w:val="007C0BBF"/>
    <w:rsid w:val="007C1159"/>
    <w:rsid w:val="007D6A17"/>
    <w:rsid w:val="007E0175"/>
    <w:rsid w:val="007E2092"/>
    <w:rsid w:val="007E572C"/>
    <w:rsid w:val="007F1D17"/>
    <w:rsid w:val="008102D4"/>
    <w:rsid w:val="00820BC4"/>
    <w:rsid w:val="008454B5"/>
    <w:rsid w:val="00856F59"/>
    <w:rsid w:val="00863198"/>
    <w:rsid w:val="008660B8"/>
    <w:rsid w:val="00883368"/>
    <w:rsid w:val="00892106"/>
    <w:rsid w:val="008941FD"/>
    <w:rsid w:val="008A36E3"/>
    <w:rsid w:val="008C1FE9"/>
    <w:rsid w:val="008C7097"/>
    <w:rsid w:val="008D0838"/>
    <w:rsid w:val="008D0F54"/>
    <w:rsid w:val="008D3CFD"/>
    <w:rsid w:val="00905112"/>
    <w:rsid w:val="009101AD"/>
    <w:rsid w:val="0092491A"/>
    <w:rsid w:val="00935647"/>
    <w:rsid w:val="00941DC3"/>
    <w:rsid w:val="00945E23"/>
    <w:rsid w:val="00954768"/>
    <w:rsid w:val="009A37F1"/>
    <w:rsid w:val="009A6F41"/>
    <w:rsid w:val="009B29A2"/>
    <w:rsid w:val="009D6803"/>
    <w:rsid w:val="009E5E11"/>
    <w:rsid w:val="009F495D"/>
    <w:rsid w:val="009F7A11"/>
    <w:rsid w:val="00A006F6"/>
    <w:rsid w:val="00A01E49"/>
    <w:rsid w:val="00A229F2"/>
    <w:rsid w:val="00A25224"/>
    <w:rsid w:val="00A65688"/>
    <w:rsid w:val="00A67A03"/>
    <w:rsid w:val="00A80C3D"/>
    <w:rsid w:val="00A8490D"/>
    <w:rsid w:val="00A94E9F"/>
    <w:rsid w:val="00AA007A"/>
    <w:rsid w:val="00AC0672"/>
    <w:rsid w:val="00AC68FF"/>
    <w:rsid w:val="00AD1883"/>
    <w:rsid w:val="00AE7179"/>
    <w:rsid w:val="00AE7342"/>
    <w:rsid w:val="00B01F82"/>
    <w:rsid w:val="00B11FA7"/>
    <w:rsid w:val="00B15C53"/>
    <w:rsid w:val="00B356A8"/>
    <w:rsid w:val="00B70075"/>
    <w:rsid w:val="00B96EA4"/>
    <w:rsid w:val="00BB3C4B"/>
    <w:rsid w:val="00BB7DD5"/>
    <w:rsid w:val="00BD79A2"/>
    <w:rsid w:val="00BF1D1C"/>
    <w:rsid w:val="00C04204"/>
    <w:rsid w:val="00C06CE4"/>
    <w:rsid w:val="00C1257D"/>
    <w:rsid w:val="00C17F85"/>
    <w:rsid w:val="00C3416D"/>
    <w:rsid w:val="00C77AA1"/>
    <w:rsid w:val="00C834EF"/>
    <w:rsid w:val="00C9010E"/>
    <w:rsid w:val="00C955A3"/>
    <w:rsid w:val="00CB57D6"/>
    <w:rsid w:val="00CE0ED5"/>
    <w:rsid w:val="00CF36EE"/>
    <w:rsid w:val="00D06E79"/>
    <w:rsid w:val="00D1595C"/>
    <w:rsid w:val="00D35F81"/>
    <w:rsid w:val="00D6360D"/>
    <w:rsid w:val="00D75C0E"/>
    <w:rsid w:val="00D83D3A"/>
    <w:rsid w:val="00DB1CEC"/>
    <w:rsid w:val="00DC2501"/>
    <w:rsid w:val="00DC67F8"/>
    <w:rsid w:val="00DD661A"/>
    <w:rsid w:val="00DD6D4B"/>
    <w:rsid w:val="00DE6112"/>
    <w:rsid w:val="00DE6A40"/>
    <w:rsid w:val="00DE6F67"/>
    <w:rsid w:val="00E05FC3"/>
    <w:rsid w:val="00E26906"/>
    <w:rsid w:val="00E40843"/>
    <w:rsid w:val="00E44B18"/>
    <w:rsid w:val="00E6726F"/>
    <w:rsid w:val="00E72027"/>
    <w:rsid w:val="00E7356B"/>
    <w:rsid w:val="00E7747B"/>
    <w:rsid w:val="00E92E3C"/>
    <w:rsid w:val="00EA288D"/>
    <w:rsid w:val="00EB7BCF"/>
    <w:rsid w:val="00EC1E2F"/>
    <w:rsid w:val="00ED367B"/>
    <w:rsid w:val="00EE11FD"/>
    <w:rsid w:val="00EE4B37"/>
    <w:rsid w:val="00EE5FB2"/>
    <w:rsid w:val="00EF519B"/>
    <w:rsid w:val="00F00179"/>
    <w:rsid w:val="00F038DD"/>
    <w:rsid w:val="00F17F41"/>
    <w:rsid w:val="00F23097"/>
    <w:rsid w:val="00F407CB"/>
    <w:rsid w:val="00F46ED5"/>
    <w:rsid w:val="00F60B19"/>
    <w:rsid w:val="00F74C05"/>
    <w:rsid w:val="00F7724B"/>
    <w:rsid w:val="00F934B4"/>
    <w:rsid w:val="00F95339"/>
    <w:rsid w:val="00FA3885"/>
    <w:rsid w:val="00FB483E"/>
    <w:rsid w:val="00FB5F80"/>
    <w:rsid w:val="00FD134C"/>
    <w:rsid w:val="00FD57E1"/>
    <w:rsid w:val="00FD7C16"/>
    <w:rsid w:val="00FE6F5C"/>
    <w:rsid w:val="00FF4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9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249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F6B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2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Олеся</cp:lastModifiedBy>
  <cp:revision>41</cp:revision>
  <cp:lastPrinted>2025-02-12T12:15:00Z</cp:lastPrinted>
  <dcterms:created xsi:type="dcterms:W3CDTF">2023-01-16T08:20:00Z</dcterms:created>
  <dcterms:modified xsi:type="dcterms:W3CDTF">2025-02-12T12:17:00Z</dcterms:modified>
</cp:coreProperties>
</file>