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proofErr w:type="gramStart"/>
      <w:r w:rsidR="00D74ABF">
        <w:rPr>
          <w:szCs w:val="28"/>
        </w:rPr>
        <w:t>«</w:t>
      </w:r>
      <w:r w:rsidR="007B4E3F">
        <w:t>Об установлении на 2025 год размера платы, взимаемой с родителей (законных представителей) за присмотр и уход за детьми, осваивающими обр</w:t>
      </w:r>
      <w:r w:rsidR="007B4E3F">
        <w:t>а</w:t>
      </w:r>
      <w:r w:rsidR="007B4E3F">
        <w:t>зовательные  программы дошкольного образования в муниципальных образовательных орган</w:t>
      </w:r>
      <w:r w:rsidR="007B4E3F">
        <w:t>и</w:t>
      </w:r>
      <w:r w:rsidR="007B4E3F">
        <w:t xml:space="preserve">зациях </w:t>
      </w:r>
      <w:proofErr w:type="spellStart"/>
      <w:r w:rsidR="007B4E3F">
        <w:t>Ипатовского</w:t>
      </w:r>
      <w:proofErr w:type="spellEnd"/>
      <w:r w:rsidR="007B4E3F">
        <w:t xml:space="preserve"> муниципального округа Ставропол</w:t>
      </w:r>
      <w:r w:rsidR="007B4E3F">
        <w:t>ь</w:t>
      </w:r>
      <w:r w:rsidR="007B4E3F">
        <w:t>ского края</w:t>
      </w:r>
      <w:r w:rsidR="00D74ABF">
        <w:t>»</w:t>
      </w:r>
      <w:proofErr w:type="gramEnd"/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1A02C4">
        <w:rPr>
          <w:szCs w:val="28"/>
          <w:lang w:eastAsia="ru-RU"/>
        </w:rPr>
        <w:t>02</w:t>
      </w:r>
      <w:r w:rsidR="00CE71F3">
        <w:rPr>
          <w:szCs w:val="28"/>
          <w:lang w:eastAsia="ru-RU"/>
        </w:rPr>
        <w:t xml:space="preserve"> </w:t>
      </w:r>
      <w:r w:rsidR="001A02C4">
        <w:rPr>
          <w:szCs w:val="28"/>
          <w:lang w:eastAsia="ru-RU"/>
        </w:rPr>
        <w:t>декабря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1A02C4">
        <w:rPr>
          <w:szCs w:val="28"/>
          <w:lang w:eastAsia="ru-RU"/>
        </w:rPr>
        <w:t>08 декабря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02C4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E5388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4E3F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1A26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16</cp:revision>
  <cp:lastPrinted>2023-04-28T11:48:00Z</cp:lastPrinted>
  <dcterms:created xsi:type="dcterms:W3CDTF">2021-06-05T09:45:00Z</dcterms:created>
  <dcterms:modified xsi:type="dcterms:W3CDTF">2024-12-12T06:40:00Z</dcterms:modified>
</cp:coreProperties>
</file>