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CE" w:rsidRDefault="00D4459B">
      <w:r>
        <w:rPr>
          <w:rStyle w:val="a3"/>
          <w:rFonts w:ascii="Arial" w:hAnsi="Arial" w:cs="Arial"/>
          <w:color w:val="1A1A1A"/>
          <w:sz w:val="21"/>
          <w:szCs w:val="21"/>
          <w:shd w:val="clear" w:color="auto" w:fill="FFFFFF"/>
        </w:rPr>
        <w:t xml:space="preserve">Проект правил землепользования и застройки </w:t>
      </w:r>
      <w:proofErr w:type="spellStart"/>
      <w:r>
        <w:rPr>
          <w:rStyle w:val="a3"/>
          <w:rFonts w:ascii="Arial" w:hAnsi="Arial" w:cs="Arial"/>
          <w:color w:val="1A1A1A"/>
          <w:sz w:val="21"/>
          <w:szCs w:val="21"/>
          <w:shd w:val="clear" w:color="auto" w:fill="FFFFFF"/>
        </w:rPr>
        <w:t>Ипатовского</w:t>
      </w:r>
      <w:proofErr w:type="spellEnd"/>
      <w:r>
        <w:rPr>
          <w:rStyle w:val="a3"/>
          <w:rFonts w:ascii="Arial" w:hAnsi="Arial" w:cs="Arial"/>
          <w:color w:val="1A1A1A"/>
          <w:sz w:val="21"/>
          <w:szCs w:val="21"/>
          <w:shd w:val="clear" w:color="auto" w:fill="FFFFFF"/>
        </w:rPr>
        <w:t xml:space="preserve"> муниципального округа Ставропольского края находится по ссылке </w:t>
      </w:r>
      <w:hyperlink r:id="rId4" w:tgtFrame="_blank" w:history="1">
        <w:r>
          <w:rPr>
            <w:rStyle w:val="a4"/>
            <w:rFonts w:ascii="Arial" w:hAnsi="Arial" w:cs="Arial"/>
            <w:i/>
            <w:iCs/>
            <w:sz w:val="21"/>
            <w:szCs w:val="21"/>
            <w:shd w:val="clear" w:color="auto" w:fill="FFFFFF"/>
          </w:rPr>
          <w:t>https://disk.yandex.ru/d/RwQRvlygP64dyg</w:t>
        </w:r>
      </w:hyperlink>
      <w:bookmarkStart w:id="0" w:name="_GoBack"/>
      <w:bookmarkEnd w:id="0"/>
    </w:p>
    <w:sectPr w:rsidR="0073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F6"/>
    <w:rsid w:val="007348CE"/>
    <w:rsid w:val="00BF4BF6"/>
    <w:rsid w:val="00D4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B3CFE-9475-4C16-BDC4-445FBC7C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4459B"/>
    <w:rPr>
      <w:i/>
      <w:iCs/>
    </w:rPr>
  </w:style>
  <w:style w:type="character" w:styleId="a4">
    <w:name w:val="Hyperlink"/>
    <w:basedOn w:val="a0"/>
    <w:uiPriority w:val="99"/>
    <w:semiHidden/>
    <w:unhideWhenUsed/>
    <w:rsid w:val="00D445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RwQRvlygP64dy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2024-10-23T14:45:00Z</dcterms:created>
  <dcterms:modified xsi:type="dcterms:W3CDTF">2024-10-23T14:45:00Z</dcterms:modified>
</cp:coreProperties>
</file>