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05" w:rsidRDefault="00444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7C6E05" w:rsidRDefault="007C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5" w:rsidRDefault="00444C5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Наименование проекта МНПА: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условий предоставления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субсидий на иные цели муниципальному бюджетному учреждению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подведомственному</w:t>
      </w:r>
      <w:r>
        <w:rPr>
          <w:rFonts w:ascii="Times New Roman" w:hAnsi="Times New Roman" w:cs="Times New Roman"/>
          <w:sz w:val="28"/>
          <w:szCs w:val="28"/>
        </w:rPr>
        <w:t xml:space="preserve"> комитету по физической культуре и спорту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C6E05" w:rsidRDefault="00444C5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 проведения независимой антикоррупционной экспертизы:</w:t>
      </w:r>
      <w:r>
        <w:rPr>
          <w:rFonts w:ascii="Times New Roman" w:hAnsi="Times New Roman" w:cs="Times New Roman"/>
          <w:sz w:val="28"/>
          <w:szCs w:val="28"/>
        </w:rPr>
        <w:t xml:space="preserve"> 07.10.2024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6E05" w:rsidRDefault="00444C5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окончания приема заключений п</w:t>
      </w:r>
      <w:r>
        <w:rPr>
          <w:rFonts w:ascii="Times New Roman" w:hAnsi="Times New Roman" w:cs="Times New Roman"/>
          <w:sz w:val="28"/>
          <w:szCs w:val="28"/>
          <w:u w:val="single"/>
        </w:rPr>
        <w:t>о результатам проведения независимой антикоррупционной экспертизы:</w:t>
      </w:r>
      <w:r>
        <w:rPr>
          <w:rFonts w:ascii="Times New Roman" w:hAnsi="Times New Roman" w:cs="Times New Roman"/>
          <w:sz w:val="28"/>
          <w:szCs w:val="28"/>
        </w:rPr>
        <w:t xml:space="preserve"> 14.10.2024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6E05" w:rsidRDefault="00444C5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возможного направления заключения по результатам проведения независимой антикоррупционной экспертизы:</w:t>
      </w:r>
      <w:r>
        <w:rPr>
          <w:rFonts w:ascii="Times New Roman" w:hAnsi="Times New Roman" w:cs="Times New Roman"/>
          <w:sz w:val="28"/>
          <w:szCs w:val="28"/>
        </w:rPr>
        <w:t xml:space="preserve"> письменный документ.</w:t>
      </w:r>
    </w:p>
    <w:p w:rsidR="007C6E05" w:rsidRDefault="00444C5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 направления заключения по результатам п</w:t>
      </w:r>
      <w:r>
        <w:rPr>
          <w:rFonts w:ascii="Times New Roman" w:hAnsi="Times New Roman" w:cs="Times New Roman"/>
          <w:sz w:val="28"/>
          <w:szCs w:val="28"/>
          <w:u w:val="single"/>
        </w:rPr>
        <w:t>роведения независимой антикоррупционной экспертизы:</w:t>
      </w:r>
      <w:r>
        <w:rPr>
          <w:rFonts w:ascii="Times New Roman" w:hAnsi="Times New Roman" w:cs="Times New Roman"/>
          <w:sz w:val="28"/>
          <w:szCs w:val="28"/>
        </w:rPr>
        <w:t xml:space="preserve"> почтовый адрес: 356630,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Ипатово, ул. Ленинградская, 80.</w:t>
      </w:r>
    </w:p>
    <w:p w:rsidR="007C6E05" w:rsidRDefault="00444C5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Информация о разработчике проекта МНПА администрации:</w:t>
      </w:r>
    </w:p>
    <w:p w:rsidR="007C6E05" w:rsidRDefault="00444C5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физической культуре и спорту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7C6E05" w:rsidRDefault="00444C5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председатель комитета по физической культуре и спорту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Павлович;</w:t>
      </w:r>
    </w:p>
    <w:p w:rsidR="007C6E05" w:rsidRDefault="00444C5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356630, Ставропольский к</w:t>
      </w:r>
      <w:r>
        <w:rPr>
          <w:rFonts w:ascii="Times New Roman" w:hAnsi="Times New Roman" w:cs="Times New Roman"/>
          <w:sz w:val="28"/>
          <w:szCs w:val="28"/>
        </w:rPr>
        <w:t xml:space="preserve">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район,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Ипатово, ул. Ленинградская, 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C6E05" w:rsidRDefault="00444C5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контактных телефонов: (865-42) 7-07-31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E05" w:rsidRDefault="00444C5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– заключения принимаются в пис</w:t>
      </w:r>
      <w:r>
        <w:rPr>
          <w:rFonts w:ascii="Times New Roman" w:hAnsi="Times New Roman" w:cs="Times New Roman"/>
          <w:sz w:val="28"/>
          <w:szCs w:val="28"/>
        </w:rPr>
        <w:t>ьменной форме.</w:t>
      </w:r>
    </w:p>
    <w:sectPr w:rsidR="007C6E0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106D"/>
    <w:multiLevelType w:val="multilevel"/>
    <w:tmpl w:val="B90457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41567B"/>
    <w:multiLevelType w:val="multilevel"/>
    <w:tmpl w:val="00203EB4"/>
    <w:lvl w:ilvl="0">
      <w:start w:val="1"/>
      <w:numFmt w:val="decimal"/>
      <w:lvlText w:val="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05"/>
    <w:rsid w:val="00444C54"/>
    <w:rsid w:val="007C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4E4E"/>
  <w15:docId w15:val="{7B9BEE2C-E35D-4CA6-8DCA-65B09102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9B5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PKK-4</dc:creator>
  <dc:description/>
  <cp:lastModifiedBy>Kom-1</cp:lastModifiedBy>
  <cp:revision>2</cp:revision>
  <dcterms:created xsi:type="dcterms:W3CDTF">2024-10-15T05:20:00Z</dcterms:created>
  <dcterms:modified xsi:type="dcterms:W3CDTF">2024-10-15T05:20:00Z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