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83" w:rsidRDefault="00264783" w:rsidP="00264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Уведомление о проведении экспертизы муниципального правового акта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</w:t>
      </w:r>
    </w:p>
    <w:p w:rsidR="00E279DD" w:rsidRPr="00264783" w:rsidRDefault="00EE02DC" w:rsidP="00E2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E279DD">
        <w:rPr>
          <w:rFonts w:ascii="Times New Roman" w:hAnsi="Times New Roman" w:cs="Times New Roman"/>
          <w:sz w:val="28"/>
          <w:szCs w:val="28"/>
        </w:rPr>
        <w:t>.2023</w:t>
      </w:r>
    </w:p>
    <w:p w:rsidR="00264783" w:rsidRPr="00A558D3" w:rsidRDefault="00264783" w:rsidP="00A5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</w:t>
      </w:r>
      <w:r w:rsidR="0009740F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 w:rsidR="00A558D3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6478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64783">
        <w:rPr>
          <w:rFonts w:ascii="Times New Roman" w:hAnsi="Times New Roman" w:cs="Times New Roman"/>
          <w:sz w:val="28"/>
          <w:szCs w:val="28"/>
        </w:rPr>
        <w:t xml:space="preserve"> городского округа сообщает о начале проведения экспертизы постановления администрации Ипатовского городского округа Ставропольского края от </w:t>
      </w:r>
      <w:r w:rsidR="00EE02DC">
        <w:rPr>
          <w:rFonts w:ascii="Times New Roman" w:hAnsi="Times New Roman" w:cs="Times New Roman"/>
          <w:sz w:val="28"/>
          <w:szCs w:val="28"/>
        </w:rPr>
        <w:t>26</w:t>
      </w:r>
      <w:r w:rsidR="003B1646">
        <w:rPr>
          <w:rFonts w:ascii="Times New Roman" w:hAnsi="Times New Roman" w:cs="Times New Roman"/>
          <w:sz w:val="28"/>
          <w:szCs w:val="28"/>
        </w:rPr>
        <w:t xml:space="preserve"> </w:t>
      </w:r>
      <w:r w:rsidR="00EE02DC">
        <w:rPr>
          <w:rFonts w:ascii="Times New Roman" w:hAnsi="Times New Roman" w:cs="Times New Roman"/>
          <w:sz w:val="28"/>
          <w:szCs w:val="28"/>
        </w:rPr>
        <w:t>сентября 2022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№</w:t>
      </w:r>
      <w:r w:rsidR="00A558D3">
        <w:rPr>
          <w:rFonts w:ascii="Times New Roman" w:hAnsi="Times New Roman" w:cs="Times New Roman"/>
          <w:sz w:val="28"/>
          <w:szCs w:val="28"/>
        </w:rPr>
        <w:t xml:space="preserve"> </w:t>
      </w:r>
      <w:r w:rsidR="00EE02DC">
        <w:rPr>
          <w:rFonts w:ascii="Times New Roman" w:hAnsi="Times New Roman" w:cs="Times New Roman"/>
          <w:sz w:val="28"/>
          <w:szCs w:val="28"/>
        </w:rPr>
        <w:t>1488</w:t>
      </w:r>
      <w:r w:rsidRPr="00264783">
        <w:rPr>
          <w:rFonts w:ascii="Times New Roman" w:hAnsi="Times New Roman" w:cs="Times New Roman"/>
          <w:sz w:val="28"/>
          <w:szCs w:val="28"/>
        </w:rPr>
        <w:t xml:space="preserve"> «</w:t>
      </w:r>
      <w:r w:rsidR="0009740F" w:rsidRPr="00781269">
        <w:rPr>
          <w:rFonts w:ascii="Times New Roman" w:hAnsi="Times New Roman" w:cs="Times New Roman"/>
          <w:i/>
          <w:sz w:val="28"/>
          <w:szCs w:val="28"/>
        </w:rPr>
        <w:t>«</w:t>
      </w:r>
      <w:r w:rsidR="0009740F" w:rsidRPr="007812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974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0974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9740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муниципальной услуги «</w:t>
      </w:r>
      <w:r w:rsidR="00EE02DC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A558D3">
        <w:rPr>
          <w:rFonts w:ascii="Times New Roman" w:hAnsi="Times New Roman" w:cs="Times New Roman"/>
          <w:sz w:val="28"/>
          <w:szCs w:val="28"/>
        </w:rPr>
        <w:t>»</w:t>
      </w:r>
      <w:r w:rsidRPr="00264783">
        <w:rPr>
          <w:rFonts w:ascii="Times New Roman" w:hAnsi="Times New Roman" w:cs="Times New Roman"/>
          <w:sz w:val="28"/>
          <w:szCs w:val="28"/>
        </w:rPr>
        <w:t xml:space="preserve"> (далее – муниципальный правовой акт)</w:t>
      </w:r>
      <w:r w:rsidR="00E279DD">
        <w:rPr>
          <w:rFonts w:ascii="Times New Roman" w:hAnsi="Times New Roman" w:cs="Times New Roman"/>
          <w:sz w:val="28"/>
          <w:szCs w:val="28"/>
        </w:rPr>
        <w:t>, который обнародован в районном казенном учреждении культуры «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ра</w:t>
      </w:r>
      <w:r w:rsidR="00EE02DC">
        <w:rPr>
          <w:rFonts w:ascii="Times New Roman" w:hAnsi="Times New Roman" w:cs="Times New Roman"/>
          <w:sz w:val="28"/>
          <w:szCs w:val="28"/>
        </w:rPr>
        <w:t>йона ставропольского края  от 27 сентября 2022 г. №451</w:t>
      </w:r>
      <w:bookmarkStart w:id="0" w:name="_GoBack"/>
      <w:bookmarkEnd w:id="0"/>
      <w:r w:rsidR="00E279DD">
        <w:rPr>
          <w:rFonts w:ascii="Times New Roman" w:hAnsi="Times New Roman" w:cs="Times New Roman"/>
          <w:sz w:val="28"/>
          <w:szCs w:val="28"/>
        </w:rPr>
        <w:t>.</w:t>
      </w:r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Муниципальный правовой акт размещен на официальном сайте администрации Ипатовского городского округа Ставропольского края в информационно-телекоммуникационной сети «Интернет» по ссылке </w:t>
      </w:r>
      <w:hyperlink r:id="rId4" w:history="1">
        <w:r w:rsidR="007C50E9">
          <w:rPr>
            <w:rStyle w:val="a3"/>
            <w:rFonts w:ascii="Times New Roman" w:hAnsi="Times New Roman" w:cs="Times New Roman"/>
            <w:sz w:val="28"/>
            <w:szCs w:val="28"/>
          </w:rPr>
          <w:t>Оценка</w:t>
        </w:r>
      </w:hyperlink>
      <w:r w:rsidR="007C50E9">
        <w:rPr>
          <w:rStyle w:val="a3"/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264783">
        <w:rPr>
          <w:rFonts w:ascii="Times New Roman" w:hAnsi="Times New Roman" w:cs="Times New Roman"/>
          <w:sz w:val="28"/>
          <w:szCs w:val="28"/>
        </w:rPr>
        <w:t> / </w:t>
      </w:r>
      <w:hyperlink r:id="rId5" w:history="1">
        <w:r w:rsidRPr="00264783">
          <w:rPr>
            <w:rStyle w:val="a3"/>
            <w:rFonts w:ascii="Times New Roman" w:hAnsi="Times New Roman" w:cs="Times New Roman"/>
            <w:sz w:val="28"/>
            <w:szCs w:val="28"/>
          </w:rPr>
          <w:t>Экспертиза НПА</w:t>
        </w:r>
      </w:hyperlink>
      <w:r w:rsidRPr="00264783">
        <w:rPr>
          <w:rFonts w:ascii="Times New Roman" w:hAnsi="Times New Roman" w:cs="Times New Roman"/>
          <w:sz w:val="28"/>
          <w:szCs w:val="28"/>
        </w:rPr>
        <w:t>.</w:t>
      </w:r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783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осуществление предпринимательской деятельности.</w:t>
      </w:r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264783" w:rsidRPr="003B1646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 w:rsidR="00BB755E">
        <w:rPr>
          <w:rFonts w:ascii="Times New Roman" w:hAnsi="Times New Roman" w:cs="Times New Roman"/>
          <w:sz w:val="28"/>
          <w:szCs w:val="28"/>
        </w:rPr>
        <w:t>требований</w:t>
      </w:r>
      <w:r w:rsidRPr="00264783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предпринимательской и инвестиционной деятельности или способствующие их введению;</w:t>
      </w:r>
    </w:p>
    <w:p w:rsidR="00BB755E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264783" w:rsidRPr="00264783" w:rsidRDefault="00BB755E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EE02DC">
        <w:rPr>
          <w:rFonts w:ascii="Times New Roman" w:hAnsi="Times New Roman" w:cs="Times New Roman"/>
          <w:sz w:val="28"/>
          <w:szCs w:val="28"/>
        </w:rPr>
        <w:t>16.08</w:t>
      </w:r>
      <w:r w:rsidR="00264783" w:rsidRPr="00264783">
        <w:rPr>
          <w:rFonts w:ascii="Times New Roman" w:hAnsi="Times New Roman" w:cs="Times New Roman"/>
          <w:sz w:val="28"/>
          <w:szCs w:val="28"/>
        </w:rPr>
        <w:t>.202</w:t>
      </w:r>
      <w:r w:rsidR="000974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по </w:t>
      </w:r>
      <w:r w:rsidR="00EE02DC">
        <w:rPr>
          <w:rFonts w:ascii="Times New Roman" w:hAnsi="Times New Roman" w:cs="Times New Roman"/>
          <w:sz w:val="28"/>
          <w:szCs w:val="28"/>
        </w:rPr>
        <w:t>18.09</w:t>
      </w:r>
      <w:r w:rsidR="00264783" w:rsidRPr="00264783">
        <w:rPr>
          <w:rFonts w:ascii="Times New Roman" w:hAnsi="Times New Roman" w:cs="Times New Roman"/>
          <w:sz w:val="28"/>
          <w:szCs w:val="28"/>
        </w:rPr>
        <w:t>.202</w:t>
      </w:r>
      <w:r w:rsidR="0009740F">
        <w:rPr>
          <w:rFonts w:ascii="Times New Roman" w:hAnsi="Times New Roman" w:cs="Times New Roman"/>
          <w:sz w:val="28"/>
          <w:szCs w:val="28"/>
        </w:rPr>
        <w:t>3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8F7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принимаются на адрес электронной почты: </w:t>
      </w:r>
      <w:hyperlink r:id="rId6" w:history="1">
        <w:r w:rsidR="00F948FD" w:rsidRPr="008904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admipatovo</w:t>
        </w:r>
        <w:r w:rsidR="00F948FD" w:rsidRPr="0089047C">
          <w:rPr>
            <w:rStyle w:val="a3"/>
            <w:rFonts w:ascii="Times New Roman" w:hAnsi="Times New Roman" w:cs="Times New Roman"/>
            <w:sz w:val="28"/>
            <w:szCs w:val="28"/>
          </w:rPr>
          <w:t>@yandex.ru</w:t>
        </w:r>
      </w:hyperlink>
      <w:r w:rsidR="000F048F" w:rsidRPr="000F048F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="000F048F" w:rsidRPr="000F0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Ипатово, ул. Ленинградская, д. </w:t>
      </w:r>
      <w:r w:rsidR="0009740F">
        <w:rPr>
          <w:rFonts w:ascii="Times New Roman" w:hAnsi="Times New Roman" w:cs="Times New Roman"/>
          <w:sz w:val="28"/>
          <w:szCs w:val="28"/>
        </w:rPr>
        <w:t>80</w:t>
      </w:r>
      <w:r w:rsidR="00BB755E">
        <w:rPr>
          <w:rFonts w:ascii="Times New Roman" w:hAnsi="Times New Roman" w:cs="Times New Roman"/>
          <w:sz w:val="28"/>
          <w:szCs w:val="28"/>
        </w:rPr>
        <w:t>, телефон</w:t>
      </w:r>
      <w:r w:rsidRPr="00264783">
        <w:rPr>
          <w:rFonts w:ascii="Times New Roman" w:hAnsi="Times New Roman" w:cs="Times New Roman"/>
          <w:sz w:val="28"/>
          <w:szCs w:val="28"/>
        </w:rPr>
        <w:t xml:space="preserve"> для справок: (86542)5-</w:t>
      </w:r>
      <w:r w:rsidR="00F948FD">
        <w:rPr>
          <w:rFonts w:ascii="Times New Roman" w:hAnsi="Times New Roman" w:cs="Times New Roman"/>
          <w:sz w:val="28"/>
          <w:szCs w:val="28"/>
        </w:rPr>
        <w:t>11-65</w:t>
      </w:r>
    </w:p>
    <w:p w:rsidR="00E279DD" w:rsidRPr="000F048F" w:rsidRDefault="00EE02DC" w:rsidP="00E27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E279DD">
        <w:rPr>
          <w:rFonts w:ascii="Times New Roman" w:hAnsi="Times New Roman" w:cs="Times New Roman"/>
          <w:sz w:val="28"/>
          <w:szCs w:val="28"/>
        </w:rPr>
        <w:t>.0223</w:t>
      </w:r>
    </w:p>
    <w:sectPr w:rsidR="00E279DD" w:rsidRPr="000F048F" w:rsidSect="00E279D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DE"/>
    <w:rsid w:val="000335FF"/>
    <w:rsid w:val="0009740F"/>
    <w:rsid w:val="000F048F"/>
    <w:rsid w:val="0025249D"/>
    <w:rsid w:val="00264783"/>
    <w:rsid w:val="003B1646"/>
    <w:rsid w:val="005918F7"/>
    <w:rsid w:val="007242E2"/>
    <w:rsid w:val="007C50E9"/>
    <w:rsid w:val="00822770"/>
    <w:rsid w:val="009B0EC1"/>
    <w:rsid w:val="00A558D3"/>
    <w:rsid w:val="00BB755E"/>
    <w:rsid w:val="00C42B3C"/>
    <w:rsid w:val="00E279DD"/>
    <w:rsid w:val="00EE02DC"/>
    <w:rsid w:val="00F563DE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44E9"/>
  <w15:chartTrackingRefBased/>
  <w15:docId w15:val="{5840D91A-F238-4D3E-A22D-5DCE84D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http://ipatovo.org/list.php?c=expertiza_npa" TargetMode="External"/><Relationship Id="rId4" Type="http://schemas.openxmlformats.org/officeDocument/2006/relationships/hyperlink" Target="http://ipatovo.org/list.php?c=maint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АИГО СК</cp:lastModifiedBy>
  <cp:revision>5</cp:revision>
  <dcterms:created xsi:type="dcterms:W3CDTF">2023-03-21T12:13:00Z</dcterms:created>
  <dcterms:modified xsi:type="dcterms:W3CDTF">2023-08-29T10:29:00Z</dcterms:modified>
</cp:coreProperties>
</file>