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2" w:rsidRPr="00FE2B61" w:rsidRDefault="00D01C12" w:rsidP="00D01C12">
      <w:pPr>
        <w:widowControl w:val="0"/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</w:p>
    <w:p w:rsidR="00DB07B5" w:rsidRDefault="00D01C12" w:rsidP="00DB07B5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FE2B61">
        <w:rPr>
          <w:rFonts w:ascii="Arial" w:eastAsia="Times New Roman" w:hAnsi="Arial" w:cs="Arial"/>
          <w:b/>
          <w:sz w:val="32"/>
          <w:szCs w:val="24"/>
        </w:rPr>
        <w:t>СВОДКА ЗАМЕЧАНИЙ И ПРЕДЛОЖЕНИЙ О ПУБЛИЧНЫХ КОНСУЛЬТАЦИЯХ, ПРОВЕДЕННЫХ В ОТНОШЕНИИ</w:t>
      </w:r>
    </w:p>
    <w:p w:rsidR="00DB07B5" w:rsidRPr="00DB07B5" w:rsidRDefault="00CF5AB5" w:rsidP="00DB07B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20.09</w:t>
      </w:r>
      <w:r w:rsidR="00DB07B5">
        <w:rPr>
          <w:rFonts w:ascii="Times New Roman" w:eastAsia="Times New Roman" w:hAnsi="Times New Roman" w:cs="Times New Roman"/>
          <w:sz w:val="28"/>
          <w:szCs w:val="28"/>
        </w:rPr>
        <w:t>.2023 г.</w:t>
      </w:r>
    </w:p>
    <w:p w:rsidR="00CF5AB5" w:rsidRDefault="00C96747" w:rsidP="00CF5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A2643" w:rsidRPr="0095628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956285">
        <w:rPr>
          <w:rFonts w:ascii="Times New Roman" w:eastAsia="Times New Roman" w:hAnsi="Times New Roman" w:cs="Times New Roman"/>
          <w:sz w:val="28"/>
          <w:szCs w:val="28"/>
        </w:rPr>
        <w:t>администрации Ипатовского городско</w:t>
      </w:r>
      <w:r w:rsidR="00D01014" w:rsidRPr="00956285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</w:t>
      </w:r>
      <w:r w:rsidR="00956285" w:rsidRPr="00956285">
        <w:rPr>
          <w:sz w:val="28"/>
          <w:szCs w:val="28"/>
        </w:rPr>
        <w:t xml:space="preserve"> </w:t>
      </w:r>
      <w:r w:rsidR="00237EFE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9C3F3F">
        <w:rPr>
          <w:rFonts w:ascii="Times New Roman" w:eastAsia="Times New Roman" w:hAnsi="Times New Roman" w:cs="Times New Roman"/>
          <w:sz w:val="28"/>
          <w:szCs w:val="28"/>
        </w:rPr>
        <w:t>6 сентября 2022</w:t>
      </w:r>
      <w:r w:rsidR="00237EF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9C3F3F">
        <w:rPr>
          <w:rFonts w:ascii="Times New Roman" w:eastAsia="Times New Roman" w:hAnsi="Times New Roman" w:cs="Times New Roman"/>
          <w:sz w:val="28"/>
          <w:szCs w:val="28"/>
        </w:rPr>
        <w:t>1488</w:t>
      </w:r>
      <w:r w:rsidRPr="00C96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00A7" w:rsidRPr="00AC00A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</w:t>
      </w:r>
      <w:r w:rsidR="009C3F3F">
        <w:rPr>
          <w:rFonts w:ascii="Times New Roman" w:hAnsi="Times New Roman" w:cs="Times New Roman"/>
          <w:sz w:val="28"/>
          <w:szCs w:val="28"/>
        </w:rPr>
        <w:t>Предоставление сведений, документов и материалов, содержащихся в государственной информационной системе обеспечения</w:t>
      </w:r>
      <w:r w:rsidR="00CF5AB5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AC00A7" w:rsidRPr="00AC00A7">
        <w:rPr>
          <w:rFonts w:ascii="Times New Roman" w:hAnsi="Times New Roman" w:cs="Times New Roman"/>
          <w:sz w:val="28"/>
          <w:szCs w:val="28"/>
        </w:rPr>
        <w:t>»</w:t>
      </w:r>
      <w:r w:rsidR="00956285" w:rsidRPr="00AC0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C12" w:rsidRPr="00237EFE" w:rsidRDefault="00D01C12" w:rsidP="00CF5AB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747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нормативного правового акта администрации Ипатовского городского округа Ставропольского края и реквизиты)</w:t>
      </w:r>
    </w:p>
    <w:p w:rsidR="00D01C12" w:rsidRPr="00C96747" w:rsidRDefault="009C3F3F" w:rsidP="00C9674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период с «16» августа</w:t>
      </w:r>
      <w:r w:rsidR="00956285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="00C96747">
        <w:rPr>
          <w:rFonts w:ascii="Times New Roman" w:eastAsia="Times New Roman" w:hAnsi="Times New Roman" w:cs="Times New Roman"/>
          <w:sz w:val="26"/>
          <w:szCs w:val="26"/>
        </w:rPr>
        <w:t xml:space="preserve"> г. по «</w:t>
      </w:r>
      <w:r>
        <w:rPr>
          <w:rFonts w:ascii="Times New Roman" w:eastAsia="Times New Roman" w:hAnsi="Times New Roman" w:cs="Times New Roman"/>
          <w:sz w:val="26"/>
          <w:szCs w:val="26"/>
        </w:rPr>
        <w:t>18» сентября</w:t>
      </w:r>
      <w:r w:rsidR="00956285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="00D01C12" w:rsidRPr="00C9674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4191"/>
        <w:gridCol w:w="2977"/>
        <w:gridCol w:w="2268"/>
      </w:tblGrid>
      <w:tr w:rsidR="00D01C12" w:rsidRPr="00C96747" w:rsidTr="00430A8A">
        <w:trPr>
          <w:trHeight w:val="1125"/>
        </w:trPr>
        <w:tc>
          <w:tcPr>
            <w:tcW w:w="771" w:type="dxa"/>
          </w:tcPr>
          <w:p w:rsidR="00D01C12" w:rsidRPr="00C96747" w:rsidRDefault="00D01C12" w:rsidP="00C967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47">
              <w:rPr>
                <w:rFonts w:ascii="Times New Roman" w:eastAsia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191" w:type="dxa"/>
          </w:tcPr>
          <w:p w:rsidR="00D01C12" w:rsidRPr="00C96747" w:rsidRDefault="00D01C12" w:rsidP="00430A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4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публичных консультаций</w:t>
            </w:r>
          </w:p>
        </w:tc>
        <w:tc>
          <w:tcPr>
            <w:tcW w:w="2977" w:type="dxa"/>
          </w:tcPr>
          <w:p w:rsidR="00D01C12" w:rsidRPr="00C96747" w:rsidRDefault="00D01C12" w:rsidP="00430A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47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Краткая характеристика поступивших замечаний и предложений</w:t>
            </w:r>
          </w:p>
        </w:tc>
        <w:tc>
          <w:tcPr>
            <w:tcW w:w="2268" w:type="dxa"/>
          </w:tcPr>
          <w:p w:rsidR="00D01C12" w:rsidRPr="00C96747" w:rsidRDefault="00D01C12" w:rsidP="00430A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4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рассмотрения поступивших замечаний и предложений</w:t>
            </w:r>
          </w:p>
        </w:tc>
      </w:tr>
      <w:tr w:rsidR="00D01C12" w:rsidRPr="00C96747" w:rsidTr="00430A8A">
        <w:trPr>
          <w:trHeight w:val="283"/>
        </w:trPr>
        <w:tc>
          <w:tcPr>
            <w:tcW w:w="771" w:type="dxa"/>
          </w:tcPr>
          <w:p w:rsidR="00D01C12" w:rsidRPr="00C96747" w:rsidRDefault="00430A8A" w:rsidP="00C967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1" w:type="dxa"/>
          </w:tcPr>
          <w:p w:rsidR="00D01C12" w:rsidRPr="00C96747" w:rsidRDefault="00430A8A" w:rsidP="00430A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земельных и имущественных отношений администрации Ипатовского городского округа Ставропольского края</w:t>
            </w:r>
          </w:p>
        </w:tc>
        <w:tc>
          <w:tcPr>
            <w:tcW w:w="2977" w:type="dxa"/>
          </w:tcPr>
          <w:p w:rsidR="00D01C12" w:rsidRPr="00C96747" w:rsidRDefault="00DB07B5" w:rsidP="00DB07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Замечаний и предложений н</w:t>
            </w:r>
            <w:r w:rsidR="004A2643">
              <w:rPr>
                <w:rFonts w:ascii="Times New Roman" w:eastAsia="Times New Roman" w:hAnsi="Times New Roman" w:cs="Times New Roman"/>
                <w:sz w:val="26"/>
                <w:szCs w:val="26"/>
              </w:rPr>
              <w:t>е поступало</w:t>
            </w:r>
          </w:p>
        </w:tc>
        <w:tc>
          <w:tcPr>
            <w:tcW w:w="2268" w:type="dxa"/>
          </w:tcPr>
          <w:p w:rsidR="00D01C12" w:rsidRPr="00C96747" w:rsidRDefault="00DB07B5" w:rsidP="00430A8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Принято</w:t>
            </w:r>
          </w:p>
        </w:tc>
      </w:tr>
      <w:tr w:rsidR="00D01C12" w:rsidRPr="00C96747" w:rsidTr="00430A8A">
        <w:trPr>
          <w:trHeight w:val="272"/>
        </w:trPr>
        <w:tc>
          <w:tcPr>
            <w:tcW w:w="771" w:type="dxa"/>
          </w:tcPr>
          <w:p w:rsidR="00D01C12" w:rsidRPr="00C96747" w:rsidRDefault="00430A8A" w:rsidP="00C967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1" w:type="dxa"/>
          </w:tcPr>
          <w:p w:rsidR="00D01C12" w:rsidRPr="00C96747" w:rsidRDefault="00430A8A" w:rsidP="00C967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="00AF09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жилищно-коммунального хозяйства </w:t>
            </w:r>
            <w:r w:rsidR="00AF0994" w:rsidRPr="00AF0994">
              <w:rPr>
                <w:rFonts w:ascii="Times New Roman" w:eastAsia="Times New Roman" w:hAnsi="Times New Roman" w:cs="Times New Roman"/>
                <w:sz w:val="26"/>
                <w:szCs w:val="26"/>
              </w:rPr>
              <w:t>и благоустройства управления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2977" w:type="dxa"/>
          </w:tcPr>
          <w:p w:rsidR="00D01C12" w:rsidRPr="00C96747" w:rsidRDefault="00DB07B5" w:rsidP="00DB07B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Замечаний и предложений не поступало</w:t>
            </w:r>
          </w:p>
        </w:tc>
        <w:tc>
          <w:tcPr>
            <w:tcW w:w="2268" w:type="dxa"/>
          </w:tcPr>
          <w:p w:rsidR="00D01C12" w:rsidRPr="00C96747" w:rsidRDefault="00DB07B5" w:rsidP="00C967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Принято</w:t>
            </w:r>
          </w:p>
        </w:tc>
      </w:tr>
    </w:tbl>
    <w:p w:rsidR="00237EFE" w:rsidRDefault="00237EFE" w:rsidP="005464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EFE" w:rsidRDefault="00237EFE" w:rsidP="005464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EFE" w:rsidRDefault="00237EFE" w:rsidP="005464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AB5" w:rsidRDefault="00CF5AB5" w:rsidP="00237E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CF5AB5" w:rsidRDefault="00CF5AB5" w:rsidP="00237E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– </w:t>
      </w:r>
    </w:p>
    <w:p w:rsidR="00CF5AB5" w:rsidRDefault="00CF5AB5" w:rsidP="00237E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по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2643" w:rsidRPr="004A2643" w:rsidRDefault="00CF5AB5" w:rsidP="00237E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территориями </w:t>
      </w:r>
      <w:r w:rsidR="00956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643" w:rsidRPr="004A26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4A2643" w:rsidRPr="004A2643" w:rsidRDefault="004A2643" w:rsidP="005464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643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5D1C1A" w:rsidRDefault="004A2643" w:rsidP="00546489">
      <w:pPr>
        <w:spacing w:after="0" w:line="240" w:lineRule="exact"/>
      </w:pPr>
      <w:r w:rsidRPr="004A2643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9562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F5AB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7EFE"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bookmarkStart w:id="0" w:name="_GoBack"/>
      <w:bookmarkEnd w:id="0"/>
      <w:r w:rsidR="00CF5AB5">
        <w:rPr>
          <w:rFonts w:ascii="Times New Roman" w:eastAsia="Times New Roman" w:hAnsi="Times New Roman" w:cs="Times New Roman"/>
          <w:sz w:val="28"/>
          <w:szCs w:val="28"/>
        </w:rPr>
        <w:t>Дугинец</w:t>
      </w:r>
    </w:p>
    <w:sectPr w:rsidR="005D1C1A" w:rsidSect="00237EFE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C12"/>
    <w:rsid w:val="00237EFE"/>
    <w:rsid w:val="00430A8A"/>
    <w:rsid w:val="004A2643"/>
    <w:rsid w:val="00546489"/>
    <w:rsid w:val="005D1C1A"/>
    <w:rsid w:val="00956285"/>
    <w:rsid w:val="009C3F3F"/>
    <w:rsid w:val="00AC00A7"/>
    <w:rsid w:val="00AF0994"/>
    <w:rsid w:val="00C96747"/>
    <w:rsid w:val="00CF5AB5"/>
    <w:rsid w:val="00D01014"/>
    <w:rsid w:val="00D01C12"/>
    <w:rsid w:val="00D81D15"/>
    <w:rsid w:val="00DB07B5"/>
    <w:rsid w:val="00E3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01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D01C1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5916-2ABF-4BE0-B16C-807657D7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2</cp:revision>
  <cp:lastPrinted>2023-08-29T10:47:00Z</cp:lastPrinted>
  <dcterms:created xsi:type="dcterms:W3CDTF">2024-10-15T06:18:00Z</dcterms:created>
  <dcterms:modified xsi:type="dcterms:W3CDTF">2024-10-15T06:18:00Z</dcterms:modified>
</cp:coreProperties>
</file>