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3" w:rsidRDefault="00264783" w:rsidP="00264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Уведомление о проведении экспертизы муниципального правового акта а</w:t>
      </w:r>
      <w:r w:rsidRPr="00D33825">
        <w:rPr>
          <w:rFonts w:ascii="Times New Roman" w:hAnsi="Times New Roman" w:cs="Times New Roman"/>
          <w:sz w:val="28"/>
          <w:szCs w:val="28"/>
        </w:rPr>
        <w:t>д</w:t>
      </w:r>
      <w:r w:rsidRPr="00D33825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края, затраг</w:t>
      </w:r>
      <w:r w:rsidRPr="00D33825">
        <w:rPr>
          <w:rFonts w:ascii="Times New Roman" w:hAnsi="Times New Roman" w:cs="Times New Roman"/>
          <w:sz w:val="28"/>
          <w:szCs w:val="28"/>
        </w:rPr>
        <w:t>и</w:t>
      </w:r>
      <w:r w:rsidRPr="00D33825">
        <w:rPr>
          <w:rFonts w:ascii="Times New Roman" w:hAnsi="Times New Roman" w:cs="Times New Roman"/>
          <w:sz w:val="28"/>
          <w:szCs w:val="28"/>
        </w:rPr>
        <w:t>вающ</w:t>
      </w:r>
      <w:r w:rsidR="00D33825">
        <w:rPr>
          <w:rFonts w:ascii="Times New Roman" w:hAnsi="Times New Roman" w:cs="Times New Roman"/>
          <w:sz w:val="28"/>
          <w:szCs w:val="28"/>
        </w:rPr>
        <w:t>его</w:t>
      </w:r>
      <w:r w:rsidRPr="00D33825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CD4E11" w:rsidRPr="00502E21" w:rsidRDefault="00CD4E11" w:rsidP="00CD4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02E21">
        <w:rPr>
          <w:rFonts w:ascii="Times New Roman" w:hAnsi="Times New Roman" w:cs="Times New Roman"/>
          <w:sz w:val="28"/>
          <w:szCs w:val="28"/>
        </w:rPr>
        <w:t>05.2023 г.</w:t>
      </w:r>
    </w:p>
    <w:p w:rsidR="00264783" w:rsidRPr="00C16F5C" w:rsidRDefault="00264783" w:rsidP="00502E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E2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502E21">
        <w:rPr>
          <w:rFonts w:ascii="Times New Roman" w:hAnsi="Times New Roman" w:cs="Times New Roman"/>
          <w:b w:val="0"/>
          <w:sz w:val="28"/>
          <w:szCs w:val="28"/>
        </w:rPr>
        <w:t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мательской и инвестиционной деятельности, в целях выявления в них пол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жений, необоснованно затрудняющих ведение предпринимательской и инв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стиционной деятельности</w:t>
      </w:r>
      <w:r w:rsidR="00A24BBA" w:rsidRPr="00502E21">
        <w:rPr>
          <w:rFonts w:ascii="Times New Roman" w:hAnsi="Times New Roman" w:cs="Times New Roman"/>
          <w:b w:val="0"/>
          <w:sz w:val="28"/>
          <w:szCs w:val="28"/>
        </w:rPr>
        <w:t xml:space="preserve"> отдел капитального строительства, архитектуры и градостроительства</w:t>
      </w:r>
      <w:r w:rsidR="00A558D3" w:rsidRP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Ипатовского городского округа сообщ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ет о начале проведения экспертизы постановления администрации Ипато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 xml:space="preserve">ского городского округа Ставропольского края от 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19</w:t>
      </w:r>
      <w:proofErr w:type="gramEnd"/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>20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A558D3" w:rsidRP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1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544</w:t>
      </w:r>
      <w:r w:rsidRPr="00502E2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т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рацией Ипатовского городского округа Ставропольского края муниципал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ь</w:t>
      </w:r>
      <w:r w:rsidR="00D33825" w:rsidRPr="00502E21">
        <w:rPr>
          <w:rFonts w:ascii="Times New Roman" w:hAnsi="Times New Roman" w:cs="Times New Roman"/>
          <w:b w:val="0"/>
          <w:sz w:val="28"/>
          <w:szCs w:val="28"/>
        </w:rPr>
        <w:t>ной услуги «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Перевод жилого</w:t>
      </w:r>
      <w:r w:rsid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помещения в нежилое помещение или нежил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о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го помещения</w:t>
      </w:r>
      <w:r w:rsid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в жилое помещение, выдача документа, подтверждающего</w:t>
      </w:r>
      <w:r w:rsid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>принятие соответствующего решения о переводе</w:t>
      </w:r>
      <w:r w:rsidR="0050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E21" w:rsidRPr="00502E21">
        <w:rPr>
          <w:rFonts w:ascii="Times New Roman" w:hAnsi="Times New Roman" w:cs="Times New Roman"/>
          <w:b w:val="0"/>
          <w:sz w:val="28"/>
          <w:szCs w:val="28"/>
        </w:rPr>
        <w:t xml:space="preserve">или об отказе в </w:t>
      </w:r>
      <w:r w:rsidR="00502E21" w:rsidRPr="00C16F5C">
        <w:rPr>
          <w:rFonts w:ascii="Times New Roman" w:hAnsi="Times New Roman" w:cs="Times New Roman"/>
          <w:b w:val="0"/>
          <w:sz w:val="28"/>
          <w:szCs w:val="28"/>
        </w:rPr>
        <w:t>переводе</w:t>
      </w:r>
      <w:r w:rsidR="00A558D3" w:rsidRPr="00C16F5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муниципальный правовой акт), который обнародован в районном муниципальном казенном учреждении культуры </w:t>
      </w:r>
      <w:r w:rsidR="00A558D3" w:rsidRPr="00C16F5C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C16F5C">
        <w:rPr>
          <w:rFonts w:ascii="Times New Roman" w:hAnsi="Times New Roman" w:cs="Times New Roman"/>
          <w:b w:val="0"/>
          <w:sz w:val="28"/>
          <w:szCs w:val="28"/>
        </w:rPr>
        <w:t>Ипатовская</w:t>
      </w:r>
      <w:proofErr w:type="spellEnd"/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16F5C">
        <w:rPr>
          <w:rFonts w:ascii="Times New Roman" w:hAnsi="Times New Roman" w:cs="Times New Roman"/>
          <w:b w:val="0"/>
          <w:sz w:val="28"/>
          <w:szCs w:val="28"/>
        </w:rPr>
        <w:t>межпоселенч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>ская</w:t>
      </w:r>
      <w:proofErr w:type="spellEnd"/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центральная библиотека</w:t>
      </w:r>
      <w:r w:rsidR="00A558D3" w:rsidRPr="00C16F5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Ипатовского городского</w:t>
      </w:r>
      <w:proofErr w:type="gramEnd"/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ского края (запись в журнале регистрации от </w:t>
      </w:r>
      <w:r w:rsidR="00502E21" w:rsidRPr="00C16F5C">
        <w:rPr>
          <w:rFonts w:ascii="Times New Roman" w:hAnsi="Times New Roman" w:cs="Times New Roman"/>
          <w:b w:val="0"/>
          <w:sz w:val="28"/>
          <w:szCs w:val="28"/>
        </w:rPr>
        <w:t>20 ноября</w:t>
      </w:r>
      <w:r w:rsidR="003B1646" w:rsidRPr="00C16F5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33825" w:rsidRPr="00C16F5C">
        <w:rPr>
          <w:rFonts w:ascii="Times New Roman" w:hAnsi="Times New Roman" w:cs="Times New Roman"/>
          <w:b w:val="0"/>
          <w:sz w:val="28"/>
          <w:szCs w:val="28"/>
        </w:rPr>
        <w:t>2</w:t>
      </w:r>
      <w:r w:rsidR="00502E21" w:rsidRPr="00C16F5C">
        <w:rPr>
          <w:rFonts w:ascii="Times New Roman" w:hAnsi="Times New Roman" w:cs="Times New Roman"/>
          <w:b w:val="0"/>
          <w:sz w:val="28"/>
          <w:szCs w:val="28"/>
        </w:rPr>
        <w:t>0</w:t>
      </w:r>
      <w:r w:rsidR="00D33825" w:rsidRPr="00C16F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646" w:rsidRPr="00C16F5C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33825" w:rsidRPr="00C16F5C">
        <w:rPr>
          <w:rFonts w:ascii="Times New Roman" w:hAnsi="Times New Roman" w:cs="Times New Roman"/>
          <w:b w:val="0"/>
          <w:sz w:val="28"/>
          <w:szCs w:val="28"/>
        </w:rPr>
        <w:t>3</w:t>
      </w:r>
      <w:r w:rsidR="00502E21" w:rsidRPr="00C16F5C">
        <w:rPr>
          <w:rFonts w:ascii="Times New Roman" w:hAnsi="Times New Roman" w:cs="Times New Roman"/>
          <w:b w:val="0"/>
          <w:sz w:val="28"/>
          <w:szCs w:val="28"/>
        </w:rPr>
        <w:t>28</w:t>
      </w:r>
      <w:r w:rsidRPr="00C16F5C">
        <w:rPr>
          <w:rFonts w:ascii="Times New Roman" w:hAnsi="Times New Roman" w:cs="Times New Roman"/>
          <w:b w:val="0"/>
          <w:sz w:val="28"/>
          <w:szCs w:val="28"/>
        </w:rPr>
        <w:t>)</w:t>
      </w:r>
      <w:r w:rsidR="00BB755E" w:rsidRPr="00C16F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3998" w:rsidRPr="00C63998" w:rsidRDefault="00264783" w:rsidP="00C6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5C">
        <w:rPr>
          <w:rFonts w:ascii="Times New Roman" w:hAnsi="Times New Roman" w:cs="Times New Roman"/>
          <w:sz w:val="28"/>
          <w:szCs w:val="28"/>
        </w:rPr>
        <w:t xml:space="preserve">          Муниципальный правовой акт размещен на официальном сайте адм</w:t>
      </w:r>
      <w:r w:rsidRPr="00C16F5C">
        <w:rPr>
          <w:rFonts w:ascii="Times New Roman" w:hAnsi="Times New Roman" w:cs="Times New Roman"/>
          <w:sz w:val="28"/>
          <w:szCs w:val="28"/>
        </w:rPr>
        <w:t>и</w:t>
      </w:r>
      <w:r w:rsidRPr="00C16F5C">
        <w:rPr>
          <w:rFonts w:ascii="Times New Roman" w:hAnsi="Times New Roman" w:cs="Times New Roman"/>
          <w:sz w:val="28"/>
          <w:szCs w:val="28"/>
        </w:rPr>
        <w:t>нистрации</w:t>
      </w:r>
      <w:r w:rsidRPr="00D33825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</w:t>
      </w:r>
      <w:r w:rsidR="00203442">
        <w:rPr>
          <w:rFonts w:ascii="Times New Roman" w:hAnsi="Times New Roman" w:cs="Times New Roman"/>
          <w:sz w:val="28"/>
          <w:szCs w:val="28"/>
        </w:rPr>
        <w:t>«Офиц</w:t>
      </w:r>
      <w:r w:rsidR="00203442">
        <w:rPr>
          <w:rFonts w:ascii="Times New Roman" w:hAnsi="Times New Roman" w:cs="Times New Roman"/>
          <w:sz w:val="28"/>
          <w:szCs w:val="28"/>
        </w:rPr>
        <w:t>и</w:t>
      </w:r>
      <w:r w:rsidR="00203442">
        <w:rPr>
          <w:rFonts w:ascii="Times New Roman" w:hAnsi="Times New Roman" w:cs="Times New Roman"/>
          <w:sz w:val="28"/>
          <w:szCs w:val="28"/>
        </w:rPr>
        <w:t xml:space="preserve">ально»/ «оценка регулирующего </w:t>
      </w:r>
      <w:r w:rsidR="00203442" w:rsidRPr="00502E21">
        <w:rPr>
          <w:rFonts w:ascii="Times New Roman" w:hAnsi="Times New Roman" w:cs="Times New Roman"/>
          <w:sz w:val="28"/>
          <w:szCs w:val="28"/>
        </w:rPr>
        <w:t xml:space="preserve">воздействия»/ «Экспертиза НПА» </w:t>
      </w:r>
      <w:r w:rsidRPr="00502E21">
        <w:rPr>
          <w:rFonts w:ascii="Times New Roman" w:hAnsi="Times New Roman" w:cs="Times New Roman"/>
          <w:sz w:val="28"/>
          <w:szCs w:val="28"/>
        </w:rPr>
        <w:t>в инфо</w:t>
      </w:r>
      <w:r w:rsidRPr="00502E21">
        <w:rPr>
          <w:rFonts w:ascii="Times New Roman" w:hAnsi="Times New Roman" w:cs="Times New Roman"/>
          <w:sz w:val="28"/>
          <w:szCs w:val="28"/>
        </w:rPr>
        <w:t>р</w:t>
      </w:r>
      <w:r w:rsidRPr="00502E21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 по ссылке</w:t>
      </w:r>
      <w:r w:rsidR="00391462" w:rsidRPr="00502E2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63998" w:rsidRPr="00502E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https://ipatovo26.gosuslugi.ru/ofitsialno/otsenka-reguliruyuschego-vozdeystviya/ekspertiza-npa/dokumenty-omsu_1905.html</w:t>
        </w:r>
      </w:hyperlink>
    </w:p>
    <w:p w:rsidR="00264783" w:rsidRPr="00D33825" w:rsidRDefault="00264783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</w:t>
      </w:r>
      <w:r w:rsidRPr="00D33825">
        <w:rPr>
          <w:rFonts w:ascii="Times New Roman" w:hAnsi="Times New Roman" w:cs="Times New Roman"/>
          <w:sz w:val="28"/>
          <w:szCs w:val="28"/>
        </w:rPr>
        <w:t>у</w:t>
      </w:r>
      <w:r w:rsidRPr="00D33825">
        <w:rPr>
          <w:rFonts w:ascii="Times New Roman" w:hAnsi="Times New Roman" w:cs="Times New Roman"/>
          <w:sz w:val="28"/>
          <w:szCs w:val="28"/>
        </w:rPr>
        <w:t>ществление предпринимательской деятельности.</w:t>
      </w:r>
    </w:p>
    <w:p w:rsidR="00264783" w:rsidRPr="00D33825" w:rsidRDefault="00264783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</w:t>
      </w:r>
      <w:r w:rsidRPr="00D33825">
        <w:rPr>
          <w:rFonts w:ascii="Times New Roman" w:hAnsi="Times New Roman" w:cs="Times New Roman"/>
          <w:sz w:val="28"/>
          <w:szCs w:val="28"/>
        </w:rPr>
        <w:t>а</w:t>
      </w:r>
      <w:r w:rsidRPr="00D33825">
        <w:rPr>
          <w:rFonts w:ascii="Times New Roman" w:hAnsi="Times New Roman" w:cs="Times New Roman"/>
          <w:sz w:val="28"/>
          <w:szCs w:val="28"/>
        </w:rPr>
        <w:t>ций:</w:t>
      </w:r>
    </w:p>
    <w:p w:rsidR="00264783" w:rsidRPr="00D33825" w:rsidRDefault="00264783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 w:rsidR="00BB755E" w:rsidRPr="00D33825">
        <w:rPr>
          <w:rFonts w:ascii="Times New Roman" w:hAnsi="Times New Roman" w:cs="Times New Roman"/>
          <w:sz w:val="28"/>
          <w:szCs w:val="28"/>
        </w:rPr>
        <w:t>требований</w:t>
      </w:r>
      <w:r w:rsidRPr="00D33825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</w:t>
      </w:r>
      <w:r w:rsidRPr="00D33825">
        <w:rPr>
          <w:rFonts w:ascii="Times New Roman" w:hAnsi="Times New Roman" w:cs="Times New Roman"/>
          <w:sz w:val="28"/>
          <w:szCs w:val="28"/>
        </w:rPr>
        <w:t>и</w:t>
      </w:r>
      <w:r w:rsidRPr="00D33825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 или способствующие их вв</w:t>
      </w:r>
      <w:r w:rsidRPr="00D33825">
        <w:rPr>
          <w:rFonts w:ascii="Times New Roman" w:hAnsi="Times New Roman" w:cs="Times New Roman"/>
          <w:sz w:val="28"/>
          <w:szCs w:val="28"/>
        </w:rPr>
        <w:t>е</w:t>
      </w:r>
      <w:r w:rsidRPr="00D33825">
        <w:rPr>
          <w:rFonts w:ascii="Times New Roman" w:hAnsi="Times New Roman" w:cs="Times New Roman"/>
          <w:sz w:val="28"/>
          <w:szCs w:val="28"/>
        </w:rPr>
        <w:t>дению;</w:t>
      </w:r>
    </w:p>
    <w:p w:rsidR="00BB755E" w:rsidRPr="00D33825" w:rsidRDefault="00264783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264783" w:rsidRPr="00D33825" w:rsidRDefault="00D33825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С</w:t>
      </w:r>
      <w:r w:rsidR="00264783" w:rsidRPr="00D33825">
        <w:rPr>
          <w:rFonts w:ascii="Times New Roman" w:hAnsi="Times New Roman" w:cs="Times New Roman"/>
          <w:sz w:val="28"/>
          <w:szCs w:val="28"/>
        </w:rPr>
        <w:t xml:space="preserve">рок проведения публичных консультаций: с </w:t>
      </w:r>
      <w:r w:rsidRPr="00D33825">
        <w:rPr>
          <w:rFonts w:ascii="Times New Roman" w:hAnsi="Times New Roman" w:cs="Times New Roman"/>
          <w:sz w:val="28"/>
          <w:szCs w:val="28"/>
        </w:rPr>
        <w:t>24.05</w:t>
      </w:r>
      <w:r w:rsidR="00264783" w:rsidRPr="00D33825">
        <w:rPr>
          <w:rFonts w:ascii="Times New Roman" w:hAnsi="Times New Roman" w:cs="Times New Roman"/>
          <w:sz w:val="28"/>
          <w:szCs w:val="28"/>
        </w:rPr>
        <w:t>.202</w:t>
      </w:r>
      <w:r w:rsidRPr="00D33825">
        <w:rPr>
          <w:rFonts w:ascii="Times New Roman" w:hAnsi="Times New Roman" w:cs="Times New Roman"/>
          <w:sz w:val="28"/>
          <w:szCs w:val="28"/>
        </w:rPr>
        <w:t>3</w:t>
      </w:r>
      <w:r w:rsidR="00BB755E" w:rsidRPr="00D33825">
        <w:rPr>
          <w:rFonts w:ascii="Times New Roman" w:hAnsi="Times New Roman" w:cs="Times New Roman"/>
          <w:sz w:val="28"/>
          <w:szCs w:val="28"/>
        </w:rPr>
        <w:t xml:space="preserve"> г. </w:t>
      </w:r>
      <w:r w:rsidR="00264783" w:rsidRPr="00D33825">
        <w:rPr>
          <w:rFonts w:ascii="Times New Roman" w:hAnsi="Times New Roman" w:cs="Times New Roman"/>
          <w:sz w:val="28"/>
          <w:szCs w:val="28"/>
        </w:rPr>
        <w:t xml:space="preserve">по </w:t>
      </w:r>
      <w:r w:rsidRPr="00D33825">
        <w:rPr>
          <w:rFonts w:ascii="Times New Roman" w:hAnsi="Times New Roman" w:cs="Times New Roman"/>
          <w:sz w:val="28"/>
          <w:szCs w:val="28"/>
        </w:rPr>
        <w:t>26</w:t>
      </w:r>
      <w:r w:rsidR="003B1646" w:rsidRPr="00D33825">
        <w:rPr>
          <w:rFonts w:ascii="Times New Roman" w:hAnsi="Times New Roman" w:cs="Times New Roman"/>
          <w:sz w:val="28"/>
          <w:szCs w:val="28"/>
        </w:rPr>
        <w:t>.0</w:t>
      </w:r>
      <w:r w:rsidRPr="00D33825">
        <w:rPr>
          <w:rFonts w:ascii="Times New Roman" w:hAnsi="Times New Roman" w:cs="Times New Roman"/>
          <w:sz w:val="28"/>
          <w:szCs w:val="28"/>
        </w:rPr>
        <w:t>6</w:t>
      </w:r>
      <w:r w:rsidR="00264783" w:rsidRPr="00D33825">
        <w:rPr>
          <w:rFonts w:ascii="Times New Roman" w:hAnsi="Times New Roman" w:cs="Times New Roman"/>
          <w:sz w:val="28"/>
          <w:szCs w:val="28"/>
        </w:rPr>
        <w:t>.202</w:t>
      </w:r>
      <w:r w:rsidR="003B1646" w:rsidRPr="00D3382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64783" w:rsidRPr="00D338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8F7" w:rsidRPr="00D33825" w:rsidRDefault="00264783" w:rsidP="00D338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25">
        <w:rPr>
          <w:rFonts w:ascii="Times New Roman" w:hAnsi="Times New Roman" w:cs="Times New Roman"/>
          <w:sz w:val="28"/>
          <w:szCs w:val="28"/>
        </w:rPr>
        <w:t>Замечания и предложения принимаются на адрес электронной почты: </w:t>
      </w:r>
      <w:hyperlink r:id="rId5" w:history="1">
        <w:r w:rsidR="00D33825" w:rsidRPr="00D3382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3825" w:rsidRPr="00D338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admipatovo</w:t>
        </w:r>
        <w:r w:rsidR="000F048F" w:rsidRPr="00D338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@yandex.ru</w:t>
        </w:r>
      </w:hyperlink>
      <w:r w:rsidR="000F048F" w:rsidRPr="00D33825">
        <w:rPr>
          <w:rFonts w:ascii="Times New Roman" w:hAnsi="Times New Roman" w:cs="Times New Roman"/>
          <w:sz w:val="28"/>
          <w:szCs w:val="28"/>
        </w:rPr>
        <w:t xml:space="preserve"> </w:t>
      </w:r>
      <w:r w:rsidRPr="00D33825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="000F048F" w:rsidRPr="00D33825">
        <w:rPr>
          <w:rFonts w:ascii="Times New Roman" w:hAnsi="Times New Roman" w:cs="Times New Roman"/>
          <w:sz w:val="28"/>
          <w:szCs w:val="28"/>
        </w:rPr>
        <w:t xml:space="preserve">      </w:t>
      </w:r>
      <w:r w:rsidRPr="00D33825">
        <w:rPr>
          <w:rFonts w:ascii="Times New Roman" w:hAnsi="Times New Roman" w:cs="Times New Roman"/>
          <w:sz w:val="28"/>
          <w:szCs w:val="28"/>
        </w:rPr>
        <w:t xml:space="preserve"> г. Ипатово, ул. </w:t>
      </w:r>
      <w:proofErr w:type="gramStart"/>
      <w:r w:rsidRPr="00D33825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D33825">
        <w:rPr>
          <w:rFonts w:ascii="Times New Roman" w:hAnsi="Times New Roman" w:cs="Times New Roman"/>
          <w:sz w:val="28"/>
          <w:szCs w:val="28"/>
        </w:rPr>
        <w:t xml:space="preserve">, д. </w:t>
      </w:r>
      <w:r w:rsidR="00D33825" w:rsidRPr="00D33825">
        <w:rPr>
          <w:rFonts w:ascii="Times New Roman" w:hAnsi="Times New Roman" w:cs="Times New Roman"/>
          <w:sz w:val="28"/>
          <w:szCs w:val="28"/>
        </w:rPr>
        <w:t>8</w:t>
      </w:r>
      <w:r w:rsidR="00ED662B">
        <w:rPr>
          <w:rFonts w:ascii="Times New Roman" w:hAnsi="Times New Roman" w:cs="Times New Roman"/>
          <w:sz w:val="28"/>
          <w:szCs w:val="28"/>
        </w:rPr>
        <w:t>4</w:t>
      </w:r>
      <w:r w:rsidR="00BB755E" w:rsidRPr="00D33825">
        <w:rPr>
          <w:rFonts w:ascii="Times New Roman" w:hAnsi="Times New Roman" w:cs="Times New Roman"/>
          <w:sz w:val="28"/>
          <w:szCs w:val="28"/>
        </w:rPr>
        <w:t>, телефон</w:t>
      </w:r>
      <w:r w:rsidRPr="00D33825">
        <w:rPr>
          <w:rFonts w:ascii="Times New Roman" w:hAnsi="Times New Roman" w:cs="Times New Roman"/>
          <w:sz w:val="28"/>
          <w:szCs w:val="28"/>
        </w:rPr>
        <w:t xml:space="preserve"> для справок: (86542)</w:t>
      </w:r>
      <w:r w:rsidR="00D33825" w:rsidRPr="00D33825">
        <w:rPr>
          <w:rFonts w:ascii="Times New Roman" w:hAnsi="Times New Roman" w:cs="Times New Roman"/>
          <w:sz w:val="28"/>
          <w:szCs w:val="28"/>
        </w:rPr>
        <w:t>2-12-62.</w:t>
      </w:r>
    </w:p>
    <w:sectPr w:rsidR="005918F7" w:rsidRPr="00D33825" w:rsidSect="000F04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63DE"/>
    <w:rsid w:val="00053B02"/>
    <w:rsid w:val="000F048F"/>
    <w:rsid w:val="0017176F"/>
    <w:rsid w:val="00203442"/>
    <w:rsid w:val="00264783"/>
    <w:rsid w:val="002932B5"/>
    <w:rsid w:val="002C5650"/>
    <w:rsid w:val="00391462"/>
    <w:rsid w:val="003B1646"/>
    <w:rsid w:val="003F3EA9"/>
    <w:rsid w:val="004D6A0C"/>
    <w:rsid w:val="004E598F"/>
    <w:rsid w:val="00502E21"/>
    <w:rsid w:val="00515007"/>
    <w:rsid w:val="005918F7"/>
    <w:rsid w:val="005E7551"/>
    <w:rsid w:val="006862CF"/>
    <w:rsid w:val="007242E2"/>
    <w:rsid w:val="00790516"/>
    <w:rsid w:val="008B484A"/>
    <w:rsid w:val="00A24BBA"/>
    <w:rsid w:val="00A558D3"/>
    <w:rsid w:val="00BB755E"/>
    <w:rsid w:val="00C16F5C"/>
    <w:rsid w:val="00C42B3C"/>
    <w:rsid w:val="00C63998"/>
    <w:rsid w:val="00CD4E11"/>
    <w:rsid w:val="00D33825"/>
    <w:rsid w:val="00EC107F"/>
    <w:rsid w:val="00ED662B"/>
    <w:rsid w:val="00F563DE"/>
    <w:rsid w:val="00F8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783"/>
    <w:rPr>
      <w:color w:val="0563C1" w:themeColor="hyperlink"/>
      <w:u w:val="single"/>
    </w:rPr>
  </w:style>
  <w:style w:type="paragraph" w:customStyle="1" w:styleId="ConsPlusTitle">
    <w:name w:val="ConsPlusTitle"/>
    <w:rsid w:val="00502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ter.aigo@yandex.ru" TargetMode="External"/><Relationship Id="rId4" Type="http://schemas.openxmlformats.org/officeDocument/2006/relationships/hyperlink" Target="https://ipatovo26.gosuslugi.ru/ofitsialno/otsenka-reguliruyuschego-vozdeystviya/ekspertiza-npa/dokumenty-omsu_19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14</cp:revision>
  <cp:lastPrinted>2023-07-27T12:42:00Z</cp:lastPrinted>
  <dcterms:created xsi:type="dcterms:W3CDTF">2022-11-10T13:15:00Z</dcterms:created>
  <dcterms:modified xsi:type="dcterms:W3CDTF">2023-08-02T07:51:00Z</dcterms:modified>
</cp:coreProperties>
</file>