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E2" w:rsidRPr="00832BEF" w:rsidRDefault="00832BEF" w:rsidP="00832BEF">
      <w:pPr>
        <w:pStyle w:val="Heading20"/>
        <w:shd w:val="clear" w:color="auto" w:fill="auto"/>
        <w:spacing w:after="0" w:line="240" w:lineRule="exact"/>
        <w:jc w:val="center"/>
        <w:rPr>
          <w:sz w:val="28"/>
          <w:szCs w:val="28"/>
        </w:rPr>
      </w:pPr>
      <w:r w:rsidRPr="00832BEF">
        <w:rPr>
          <w:color w:val="000000"/>
          <w:sz w:val="28"/>
          <w:szCs w:val="28"/>
          <w:lang w:eastAsia="ru-RU" w:bidi="ru-RU"/>
        </w:rPr>
        <w:t>Информация</w:t>
      </w:r>
    </w:p>
    <w:p w:rsidR="00A4129C" w:rsidRDefault="00832BEF" w:rsidP="00A4129C">
      <w:pPr>
        <w:pStyle w:val="ConsPlusNormal"/>
        <w:spacing w:line="240" w:lineRule="exact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общественному обсуждению </w:t>
      </w:r>
      <w:r w:rsidRPr="00832BEF">
        <w:rPr>
          <w:rFonts w:ascii="Times New Roman" w:hAnsi="Times New Roman"/>
          <w:sz w:val="28"/>
          <w:szCs w:val="28"/>
        </w:rPr>
        <w:t xml:space="preserve">проекта постановления администрации Ипатовского городского округа Ставропольского края </w:t>
      </w:r>
      <w:r w:rsidRPr="00832BE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>«</w:t>
      </w:r>
      <w:r w:rsidR="00A4129C" w:rsidRPr="008F78E2">
        <w:rPr>
          <w:rFonts w:ascii="Times New Roman" w:hAnsi="Times New Roman"/>
          <w:sz w:val="28"/>
          <w:szCs w:val="28"/>
        </w:rPr>
        <w:t xml:space="preserve">Об утверждении </w:t>
      </w:r>
      <w:r w:rsidR="00A4129C" w:rsidRPr="008F78E2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="00A4129C" w:rsidRPr="008F78E2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</w:t>
      </w:r>
      <w:r w:rsidR="00A4129C" w:rsidRPr="008F78E2">
        <w:rPr>
          <w:rFonts w:ascii="Times New Roman" w:hAnsi="Times New Roman"/>
          <w:bCs/>
          <w:sz w:val="28"/>
          <w:szCs w:val="28"/>
        </w:rPr>
        <w:t xml:space="preserve"> муниципальному контролю в</w:t>
      </w:r>
      <w:r w:rsidR="00A4129C">
        <w:rPr>
          <w:rFonts w:ascii="Times New Roman" w:hAnsi="Times New Roman"/>
          <w:bCs/>
          <w:sz w:val="28"/>
          <w:szCs w:val="28"/>
        </w:rPr>
        <w:t xml:space="preserve"> сфере благоустройства на территории</w:t>
      </w:r>
      <w:r w:rsidR="00A4129C" w:rsidRPr="008F78E2">
        <w:rPr>
          <w:rFonts w:ascii="Times New Roman" w:hAnsi="Times New Roman"/>
          <w:bCs/>
          <w:sz w:val="28"/>
          <w:szCs w:val="28"/>
        </w:rPr>
        <w:t xml:space="preserve"> Ипатовского городского округа Ставропольского края на 202</w:t>
      </w:r>
      <w:r w:rsidR="00FD55D2">
        <w:rPr>
          <w:rFonts w:ascii="Times New Roman" w:hAnsi="Times New Roman"/>
          <w:bCs/>
          <w:sz w:val="28"/>
          <w:szCs w:val="28"/>
        </w:rPr>
        <w:t>4</w:t>
      </w:r>
      <w:r w:rsidR="00A4129C" w:rsidRPr="008F78E2">
        <w:rPr>
          <w:rFonts w:ascii="Times New Roman" w:hAnsi="Times New Roman"/>
          <w:bCs/>
          <w:sz w:val="28"/>
          <w:szCs w:val="28"/>
        </w:rPr>
        <w:t xml:space="preserve"> год</w:t>
      </w:r>
      <w:r w:rsidR="00A4129C">
        <w:rPr>
          <w:rFonts w:ascii="Times New Roman" w:hAnsi="Times New Roman"/>
          <w:bCs/>
          <w:sz w:val="28"/>
          <w:szCs w:val="28"/>
        </w:rPr>
        <w:t>»</w:t>
      </w:r>
    </w:p>
    <w:p w:rsidR="00C429E2" w:rsidRDefault="00C429E2" w:rsidP="00A4129C">
      <w:pPr>
        <w:widowControl w:val="0"/>
        <w:spacing w:after="0" w:line="240" w:lineRule="exact"/>
        <w:jc w:val="both"/>
        <w:rPr>
          <w:color w:val="000000"/>
          <w:sz w:val="24"/>
          <w:szCs w:val="24"/>
          <w:lang w:eastAsia="ru-RU" w:bidi="ru-RU"/>
        </w:rPr>
      </w:pPr>
    </w:p>
    <w:p w:rsidR="00C429E2" w:rsidRDefault="00C429E2" w:rsidP="00C429E2">
      <w:pPr>
        <w:pStyle w:val="Heading30"/>
        <w:shd w:val="clear" w:color="auto" w:fill="auto"/>
        <w:spacing w:before="0" w:line="240" w:lineRule="exact"/>
        <w:ind w:left="3300"/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4380"/>
        <w:gridCol w:w="5244"/>
      </w:tblGrid>
      <w:tr w:rsidR="00C429E2" w:rsidRPr="00C429E2" w:rsidTr="00832BEF">
        <w:trPr>
          <w:gridBefore w:val="1"/>
          <w:wBefore w:w="15" w:type="dxa"/>
          <w:trHeight w:hRule="exact" w:val="230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9E2" w:rsidRPr="00C429E2" w:rsidRDefault="00C416FE" w:rsidP="00C429E2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1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Вид, наименование проекта акта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29C" w:rsidRPr="00A4129C" w:rsidRDefault="00C416FE" w:rsidP="00A4129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C416F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Проект постановления администрации</w:t>
            </w:r>
            <w:r w:rsidRPr="00C41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Ипатовского городского округа Ставропольского края</w:t>
            </w:r>
            <w:r w:rsidRPr="00C416F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«</w:t>
            </w:r>
            <w:r w:rsidR="00A4129C" w:rsidRPr="00A4129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Ипатовского городского округа Ставропольского края на 202</w:t>
            </w:r>
            <w:r w:rsidR="00FD55D2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  <w:r w:rsidR="00A4129C" w:rsidRPr="00A4129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год</w:t>
            </w:r>
            <w:r w:rsidR="00A4129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»</w:t>
            </w:r>
          </w:p>
          <w:p w:rsidR="00C429E2" w:rsidRDefault="00A4129C" w:rsidP="00A4129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A4129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C416FE" w:rsidRPr="00C41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(далее – проект </w:t>
            </w:r>
            <w:r w:rsidR="00C416FE" w:rsidRPr="00C416F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постановления</w:t>
            </w:r>
            <w:r w:rsidR="00C416FE" w:rsidRPr="00C41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, </w:t>
            </w:r>
            <w:r w:rsidR="00C416FE" w:rsidRPr="00C416F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Программа</w:t>
            </w:r>
            <w:r w:rsidR="00C416FE" w:rsidRPr="00C41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</w:t>
            </w:r>
          </w:p>
          <w:p w:rsidR="00C416FE" w:rsidRDefault="00C416FE" w:rsidP="00C429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C416FE" w:rsidRDefault="00C416FE" w:rsidP="00C429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C416FE" w:rsidRDefault="00C416FE" w:rsidP="00C429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C416FE" w:rsidRDefault="00C416FE" w:rsidP="00C429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C416FE" w:rsidRDefault="00C416FE" w:rsidP="00C429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C416FE" w:rsidRDefault="00C416FE" w:rsidP="00C429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C416FE" w:rsidRPr="00C429E2" w:rsidRDefault="00C416FE" w:rsidP="00C416FE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429E2" w:rsidRPr="00C429E2" w:rsidTr="00A4129C">
        <w:trPr>
          <w:gridBefore w:val="1"/>
          <w:wBefore w:w="15" w:type="dxa"/>
          <w:trHeight w:hRule="exact" w:val="9994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9E2" w:rsidRPr="00C429E2" w:rsidRDefault="00C429E2" w:rsidP="00C429E2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29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Пояснительная записка к проекту программы профилактики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9E2" w:rsidRPr="00A4129C" w:rsidRDefault="00832BEF" w:rsidP="00A4129C">
            <w:pPr>
              <w:widowControl w:val="0"/>
              <w:spacing w:after="0" w:line="230" w:lineRule="exact"/>
              <w:ind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41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</w:t>
            </w:r>
            <w:r w:rsidR="00C429E2" w:rsidRPr="00A41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астоящий проект </w:t>
            </w:r>
            <w:r w:rsidR="00A4129C" w:rsidRPr="00A4129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постановления администрации Ипатовского городского округа Ставропольского края «</w:t>
            </w:r>
            <w:r w:rsidR="00A4129C" w:rsidRPr="00A4129C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</w:t>
            </w:r>
            <w:r w:rsidR="00A4129C" w:rsidRPr="00A412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Программы профилактики </w:t>
            </w:r>
            <w:r w:rsidR="00A4129C" w:rsidRPr="00A4129C">
              <w:rPr>
                <w:rFonts w:ascii="Times New Roman" w:hAnsi="Times New Roman" w:cs="Times New Roman"/>
                <w:sz w:val="20"/>
                <w:szCs w:val="20"/>
              </w:rPr>
              <w:t>рисков причинения вреда (ущерба) охраняемым законом ценностям по</w:t>
            </w:r>
            <w:r w:rsidR="00A4129C" w:rsidRPr="00A412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муниципальному контролю в сфере благоустройства на территории Ипатовского городского ок</w:t>
            </w:r>
            <w:r w:rsidR="00FD55D2">
              <w:rPr>
                <w:rFonts w:ascii="Times New Roman" w:hAnsi="Times New Roman" w:cs="Times New Roman"/>
                <w:bCs/>
                <w:sz w:val="20"/>
                <w:szCs w:val="20"/>
              </w:rPr>
              <w:t>руга Ставропольского края на 204</w:t>
            </w:r>
            <w:r w:rsidR="00A4129C" w:rsidRPr="00A4129C">
              <w:rPr>
                <w:rFonts w:ascii="Times New Roman" w:hAnsi="Times New Roman" w:cs="Times New Roman"/>
                <w:bCs/>
                <w:sz w:val="20"/>
                <w:szCs w:val="20"/>
              </w:rPr>
              <w:t>3 год</w:t>
            </w:r>
            <w:r w:rsidR="00A4129C" w:rsidRPr="00A4129C">
              <w:rPr>
                <w:rFonts w:ascii="Times New Roman" w:hAnsi="Times New Roman"/>
                <w:color w:val="000000"/>
                <w:sz w:val="20"/>
                <w:szCs w:val="20"/>
                <w:lang w:eastAsia="zh-CN" w:bidi="en-US"/>
              </w:rPr>
              <w:t xml:space="preserve">», </w:t>
            </w:r>
            <w:r w:rsidR="00A4129C" w:rsidRPr="00A412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определяет механизм </w:t>
            </w:r>
            <w:r w:rsidR="00A4129C" w:rsidRPr="00A4129C">
              <w:rPr>
                <w:rFonts w:ascii="Times New Roman" w:hAnsi="Times New Roman"/>
                <w:sz w:val="20"/>
                <w:szCs w:val="20"/>
                <w:lang w:eastAsia="zh-CN" w:bidi="en-US"/>
              </w:rPr>
              <w:t xml:space="preserve">выполнения </w:t>
            </w:r>
            <w:r w:rsidR="00A4129C" w:rsidRPr="00A4129C">
              <w:rPr>
                <w:rFonts w:ascii="Times New Roman" w:hAnsi="Times New Roman"/>
                <w:sz w:val="20"/>
                <w:szCs w:val="20"/>
              </w:rPr>
              <w:t xml:space="preserve"> профилактики нарушений обязательных требований, установленных законодательством Российской Федерации, законами и иными нормативными актами Ставропольского края, нормативно правовыми актами Ипатовского городского округа Ставропольского края в области  </w:t>
            </w:r>
            <w:r w:rsidR="00A4129C" w:rsidRPr="00A4129C">
              <w:rPr>
                <w:rFonts w:ascii="Times New Roman" w:hAnsi="Times New Roman"/>
                <w:bCs/>
                <w:sz w:val="20"/>
                <w:szCs w:val="20"/>
              </w:rPr>
              <w:t>муниципального контроля в сфере благоустройства на территории Ипатовского городского округа Ставропольского края</w:t>
            </w:r>
            <w:r w:rsidR="00C429E2" w:rsidRPr="00A41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  <w:p w:rsidR="00A4129C" w:rsidRPr="00A4129C" w:rsidRDefault="00A4129C" w:rsidP="00A4129C">
            <w:pPr>
              <w:widowControl w:val="0"/>
              <w:spacing w:after="0" w:line="230" w:lineRule="exact"/>
              <w:ind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4129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Проект постановления определяет механизм выполнения профилактики нарушений обязательных требований, установленных законодательством Российской Федерации, законами и иными нормативными актами Ставропольского края, нормативно правовыми актами Ипатовского городского округа Ставропольского края в области </w:t>
            </w:r>
            <w:r w:rsidRPr="00A4129C">
              <w:rPr>
                <w:rFonts w:ascii="Times New Roman" w:hAnsi="Times New Roman"/>
                <w:bCs/>
                <w:sz w:val="20"/>
                <w:szCs w:val="20"/>
              </w:rPr>
              <w:t>муниципального конт</w:t>
            </w:r>
            <w:r w:rsidR="00CC1D03">
              <w:rPr>
                <w:rFonts w:ascii="Times New Roman" w:hAnsi="Times New Roman"/>
                <w:bCs/>
                <w:sz w:val="20"/>
                <w:szCs w:val="20"/>
              </w:rPr>
              <w:t>роля в сфере благоустройства на</w:t>
            </w:r>
            <w:r w:rsidRPr="00A4129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территории Ипатовского городского округа Ставропольского края на 2023 год. Настоящий проект разработан в соответствии</w:t>
            </w:r>
            <w:r w:rsidRPr="00A4129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A4129C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 Федеральным законом от 31 июля 2020 г. № 248-ФЗ «О государственном контроле (надзоре) и муниципальном контроле в Российской Федерации»</w:t>
            </w:r>
            <w:r w:rsidRPr="00A412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4129C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Постановлением Правительства Российской Федерации от 25 июня 2021 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Ипатовского городского округа Ставропольского края от 24 августа 2021 г. № 110 «Об утверждении Положения о муниципальном контроле в сфере благоустройства на территории Ипатовского городского округа Ставропольского края</w:t>
            </w:r>
            <w:r w:rsidRPr="00A4129C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A4129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и предусматривает комплекс мероприятий по профилактике рисков причинения вреда (ущерба)охраняемым законом ценностям при осуществлении </w:t>
            </w:r>
            <w:r w:rsidRPr="00A412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контроля в сфере благоустройства.</w:t>
            </w:r>
          </w:p>
          <w:p w:rsidR="00832BEF" w:rsidRPr="00A4129C" w:rsidRDefault="00832BEF" w:rsidP="00C416F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832BEF" w:rsidRPr="00A4129C" w:rsidRDefault="00832BEF" w:rsidP="00C416F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C429E2" w:rsidRPr="00C429E2" w:rsidTr="00832BEF">
        <w:trPr>
          <w:gridBefore w:val="1"/>
          <w:wBefore w:w="15" w:type="dxa"/>
          <w:trHeight w:hRule="exact" w:val="67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9E2" w:rsidRPr="00C429E2" w:rsidRDefault="00C429E2" w:rsidP="00C429E2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29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Дата начала общественного обсуждения проекта программы профилактики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9E2" w:rsidRPr="00A4129C" w:rsidRDefault="00FD55D2" w:rsidP="00C429E2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01.10.2023</w:t>
            </w:r>
            <w:r w:rsidR="00C429E2" w:rsidRPr="00A4129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г.</w:t>
            </w:r>
          </w:p>
        </w:tc>
      </w:tr>
      <w:tr w:rsidR="00C429E2" w:rsidRPr="00C429E2" w:rsidTr="00832BEF">
        <w:trPr>
          <w:gridBefore w:val="1"/>
          <w:wBefore w:w="15" w:type="dxa"/>
          <w:trHeight w:hRule="exact" w:val="672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9E2" w:rsidRPr="00C429E2" w:rsidRDefault="00C429E2" w:rsidP="00C429E2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29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Дата окончания общественного обсуждения проекта программы профилактики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9E2" w:rsidRPr="00C429E2" w:rsidRDefault="00FD55D2" w:rsidP="00C429E2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01.11.2023</w:t>
            </w:r>
            <w:r w:rsidR="00C429E2" w:rsidRPr="00C429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г.</w:t>
            </w:r>
          </w:p>
        </w:tc>
      </w:tr>
      <w:tr w:rsidR="00C429E2" w:rsidRPr="00C429E2" w:rsidTr="00832BEF">
        <w:trPr>
          <w:gridBefore w:val="1"/>
          <w:wBefore w:w="15" w:type="dxa"/>
          <w:trHeight w:hRule="exact" w:val="5114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9E2" w:rsidRPr="00C429E2" w:rsidRDefault="00483DEA" w:rsidP="00C429E2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Способы </w:t>
            </w:r>
            <w:r w:rsidR="00C429E2" w:rsidRPr="00C429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направления предложений и замечаний к проекту программы профилактики: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DEA" w:rsidRDefault="00483DEA" w:rsidP="00C416F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483DEA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В письменной форме или в форме электронного документа, содержащие: наименование органа местного самоуправления,  в который направляются предложения, указание конкретных пунктов проекта постановления, по которым вносятся предложения с обоснованием данных предложений,  фамилию, имя, отчество (последнее - при наличии) должность (если предложения направляются от имени общественных объединений, юридических лиц) почтовый адрес, подпись физического лица или должностного лица, дату (далее - предложения).</w:t>
            </w:r>
          </w:p>
          <w:p w:rsidR="00C416FE" w:rsidRDefault="00C416FE" w:rsidP="00C416F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416FE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В письменной форме в рабочие дни с 08 часов 00 минут до 17 часов 00 минут (по московскому времени), перерыв с 12 часов 00 минут до 13 часов 00 минут (по московскому времени) по адресу: г. Ипатово, ул. Ленинградская, 49, каб.3</w:t>
            </w:r>
            <w:r w:rsidR="007F509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и ул.Гагарина,67а</w:t>
            </w:r>
            <w:r w:rsidR="00483DEA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</w:t>
            </w:r>
            <w:r w:rsidRPr="00C416FE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в форме электронного документа, направленного на электронный адрес </w:t>
            </w:r>
            <w:hyperlink r:id="rId4" w:history="1">
              <w:r w:rsidR="007F509F" w:rsidRPr="00D01798">
                <w:rPr>
                  <w:rStyle w:val="a3"/>
                  <w:rFonts w:ascii="Times New Roman" w:eastAsia="Microsoft Sans Serif" w:hAnsi="Times New Roman" w:cs="Times New Roman"/>
                  <w:sz w:val="21"/>
                  <w:szCs w:val="21"/>
                  <w:lang w:eastAsia="ru-RU" w:bidi="ru-RU"/>
                </w:rPr>
                <w:t>upter.aigo@yandex.ru</w:t>
              </w:r>
            </w:hyperlink>
            <w:r w:rsidR="007F509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, </w:t>
            </w:r>
            <w:hyperlink r:id="rId5" w:history="1">
              <w:r w:rsidR="007F509F" w:rsidRPr="00D01798">
                <w:rPr>
                  <w:rStyle w:val="a3"/>
                  <w:rFonts w:ascii="Times New Roman" w:eastAsia="Microsoft Sans Serif" w:hAnsi="Times New Roman" w:cs="Times New Roman"/>
                  <w:sz w:val="21"/>
                  <w:szCs w:val="21"/>
                  <w:lang w:eastAsia="ru-RU" w:bidi="ru-RU"/>
                </w:rPr>
                <w:t>imipsk@mail.ru</w:t>
              </w:r>
            </w:hyperlink>
          </w:p>
          <w:p w:rsidR="007F509F" w:rsidRPr="00C416FE" w:rsidRDefault="007F509F" w:rsidP="00C416F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  <w:p w:rsidR="00C429E2" w:rsidRPr="00C429E2" w:rsidRDefault="00C429E2" w:rsidP="00C429E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bookmarkStart w:id="0" w:name="_GoBack"/>
            <w:bookmarkEnd w:id="0"/>
          </w:p>
        </w:tc>
      </w:tr>
      <w:tr w:rsidR="00C429E2" w:rsidTr="00832BEF">
        <w:trPr>
          <w:trHeight w:hRule="exact" w:val="14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9E2" w:rsidRDefault="007F509F" w:rsidP="00C429E2">
            <w:pPr>
              <w:pStyle w:val="Bodytext20"/>
              <w:shd w:val="clear" w:color="auto" w:fill="auto"/>
              <w:spacing w:after="0" w:line="235" w:lineRule="exact"/>
            </w:pPr>
            <w:r w:rsidRPr="007F509F">
              <w:t>Сведения о разработчике проекта акта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09F" w:rsidRPr="007F509F" w:rsidRDefault="007F509F" w:rsidP="007F509F">
            <w:pPr>
              <w:pStyle w:val="Bodytext20"/>
              <w:spacing w:line="230" w:lineRule="exact"/>
              <w:jc w:val="both"/>
            </w:pPr>
            <w:r w:rsidRPr="007F509F">
              <w:t>Управление по работе с территориями администрации Ипатовского городского округа Ставропольского края</w:t>
            </w:r>
            <w:r>
              <w:t xml:space="preserve"> и отдел имущественных и земельных отношений </w:t>
            </w:r>
            <w:r w:rsidRPr="007F509F">
              <w:t>администрации Ипатовского городского округа Ставропольского края</w:t>
            </w:r>
          </w:p>
          <w:p w:rsidR="00C429E2" w:rsidRDefault="00C429E2" w:rsidP="00C429E2">
            <w:pPr>
              <w:pStyle w:val="Bodytext20"/>
              <w:shd w:val="clear" w:color="auto" w:fill="auto"/>
              <w:spacing w:after="0" w:line="230" w:lineRule="exact"/>
              <w:jc w:val="center"/>
            </w:pPr>
          </w:p>
        </w:tc>
      </w:tr>
      <w:tr w:rsidR="00C429E2" w:rsidTr="00832BEF">
        <w:trPr>
          <w:trHeight w:hRule="exact" w:val="45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9E2" w:rsidRDefault="00C429E2" w:rsidP="00C429E2">
            <w:pPr>
              <w:pStyle w:val="Bodytext20"/>
              <w:shd w:val="clear" w:color="auto" w:fill="auto"/>
              <w:spacing w:after="0" w:line="210" w:lineRule="exact"/>
            </w:pPr>
            <w:r>
              <w:rPr>
                <w:rStyle w:val="Bodytext2105pt"/>
              </w:rPr>
              <w:t>номер телефона: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9E2" w:rsidRDefault="00C429E2" w:rsidP="00C429E2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rPr>
                <w:rStyle w:val="Bodytext2105pt"/>
              </w:rPr>
              <w:t>8(86542)5-72-32</w:t>
            </w:r>
            <w:r w:rsidR="007F509F">
              <w:rPr>
                <w:rStyle w:val="Bodytext2105pt"/>
              </w:rPr>
              <w:t>, 8(86542)2-27-06</w:t>
            </w:r>
          </w:p>
        </w:tc>
      </w:tr>
      <w:tr w:rsidR="00C429E2" w:rsidTr="00832BEF">
        <w:trPr>
          <w:trHeight w:hRule="exact" w:val="68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9E2" w:rsidRDefault="00C429E2" w:rsidP="00C429E2">
            <w:pPr>
              <w:pStyle w:val="Bodytext20"/>
              <w:shd w:val="clear" w:color="auto" w:fill="auto"/>
              <w:spacing w:after="0" w:line="230" w:lineRule="exact"/>
            </w:pPr>
            <w:r>
              <w:rPr>
                <w:rStyle w:val="Bodytext2105pt"/>
              </w:rPr>
              <w:t>Список участников общественного обсуждения проекта программы профилактики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9E2" w:rsidRDefault="00C429E2" w:rsidP="00C429E2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rPr>
                <w:rStyle w:val="Bodytext2105pt"/>
              </w:rPr>
              <w:t>Все заинтересованные лица</w:t>
            </w:r>
          </w:p>
        </w:tc>
      </w:tr>
      <w:tr w:rsidR="00C429E2" w:rsidTr="00832BEF">
        <w:trPr>
          <w:trHeight w:hRule="exact" w:val="70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29E2" w:rsidRDefault="00C429E2" w:rsidP="00C429E2">
            <w:pPr>
              <w:pStyle w:val="Bodytext20"/>
              <w:shd w:val="clear" w:color="auto" w:fill="auto"/>
              <w:spacing w:after="0" w:line="230" w:lineRule="exact"/>
            </w:pPr>
            <w:r>
              <w:rPr>
                <w:rStyle w:val="Bodytext2105pt"/>
              </w:rPr>
              <w:t>Иная информация, относящаяся к общественному обсуждению проекта программы профилактики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9E2" w:rsidRDefault="00C429E2" w:rsidP="00C429E2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rPr>
                <w:rStyle w:val="Bodytext2105pt"/>
              </w:rPr>
              <w:t>-</w:t>
            </w:r>
          </w:p>
        </w:tc>
      </w:tr>
    </w:tbl>
    <w:p w:rsidR="00C31153" w:rsidRDefault="00C31153"/>
    <w:sectPr w:rsidR="00C3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17"/>
    <w:rsid w:val="003A3D1A"/>
    <w:rsid w:val="00483DEA"/>
    <w:rsid w:val="007F509F"/>
    <w:rsid w:val="00832BEF"/>
    <w:rsid w:val="00925B17"/>
    <w:rsid w:val="00A4129C"/>
    <w:rsid w:val="00C31153"/>
    <w:rsid w:val="00C416FE"/>
    <w:rsid w:val="00C429E2"/>
    <w:rsid w:val="00CC1D03"/>
    <w:rsid w:val="00FD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C1F3"/>
  <w15:chartTrackingRefBased/>
  <w15:docId w15:val="{89F56EB6-27E7-4267-A7B2-3AC64F38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C429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a0"/>
    <w:link w:val="Heading30"/>
    <w:rsid w:val="00C429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429E2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a"/>
    <w:link w:val="Heading3"/>
    <w:rsid w:val="00C429E2"/>
    <w:pPr>
      <w:widowControl w:val="0"/>
      <w:shd w:val="clear" w:color="auto" w:fill="FFFFFF"/>
      <w:spacing w:before="60" w:after="0" w:line="0" w:lineRule="atLeast"/>
      <w:outlineLvl w:val="2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rsid w:val="00C429E2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C429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05pt">
    <w:name w:val="Body text (2) + 10;5 pt"/>
    <w:basedOn w:val="Bodytext2"/>
    <w:rsid w:val="00C429E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C429E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429E2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A41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129C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ipsk@mail.ru" TargetMode="External"/><Relationship Id="rId4" Type="http://schemas.openxmlformats.org/officeDocument/2006/relationships/hyperlink" Target="mailto:upter.aig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Леонидовна</cp:lastModifiedBy>
  <cp:revision>5</cp:revision>
  <dcterms:created xsi:type="dcterms:W3CDTF">2022-11-18T07:53:00Z</dcterms:created>
  <dcterms:modified xsi:type="dcterms:W3CDTF">2023-09-21T11:05:00Z</dcterms:modified>
</cp:coreProperties>
</file>