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62" w:rsidRDefault="00630397">
      <w:pPr>
        <w:spacing w:line="240" w:lineRule="exact"/>
        <w:ind w:left="5272"/>
      </w:pPr>
      <w:r>
        <w:rPr>
          <w:rFonts w:eastAsia="Calibri"/>
          <w:szCs w:val="28"/>
        </w:rPr>
        <w:t>Главе</w:t>
      </w:r>
      <w:r w:rsidR="008B6832">
        <w:rPr>
          <w:rFonts w:eastAsia="Calibri"/>
          <w:szCs w:val="28"/>
        </w:rPr>
        <w:t xml:space="preserve"> Ипатовского муниципально</w:t>
      </w:r>
      <w:r>
        <w:rPr>
          <w:rFonts w:eastAsia="Calibri"/>
          <w:szCs w:val="28"/>
        </w:rPr>
        <w:t>го округа Ставропольского края</w:t>
      </w:r>
    </w:p>
    <w:p w:rsidR="00CF4A62" w:rsidRDefault="00CF4A62">
      <w:pPr>
        <w:spacing w:line="240" w:lineRule="exact"/>
        <w:ind w:left="5272"/>
        <w:jc w:val="both"/>
        <w:rPr>
          <w:rFonts w:eastAsia="Calibri"/>
          <w:szCs w:val="28"/>
        </w:rPr>
      </w:pPr>
    </w:p>
    <w:p w:rsidR="00CF4A62" w:rsidRDefault="00630397">
      <w:pPr>
        <w:spacing w:line="240" w:lineRule="exact"/>
        <w:ind w:left="5272"/>
        <w:jc w:val="both"/>
      </w:pPr>
      <w:r>
        <w:rPr>
          <w:rFonts w:eastAsia="Calibri"/>
          <w:szCs w:val="28"/>
        </w:rPr>
        <w:t xml:space="preserve">В.Н. </w:t>
      </w:r>
      <w:proofErr w:type="spellStart"/>
      <w:r>
        <w:rPr>
          <w:rFonts w:eastAsia="Calibri"/>
          <w:szCs w:val="28"/>
        </w:rPr>
        <w:t>Шейкиной</w:t>
      </w:r>
      <w:proofErr w:type="spellEnd"/>
      <w:r>
        <w:rPr>
          <w:rFonts w:eastAsia="Calibri"/>
          <w:szCs w:val="28"/>
        </w:rPr>
        <w:t xml:space="preserve"> </w:t>
      </w:r>
    </w:p>
    <w:p w:rsidR="00CF4A62" w:rsidRDefault="00CF4A62">
      <w:pPr>
        <w:ind w:left="2124"/>
        <w:jc w:val="center"/>
        <w:rPr>
          <w:b/>
          <w:bCs/>
          <w:color w:val="000000"/>
        </w:rPr>
      </w:pPr>
    </w:p>
    <w:p w:rsidR="00CF4A62" w:rsidRDefault="00CF4A62">
      <w:pPr>
        <w:jc w:val="center"/>
        <w:rPr>
          <w:b/>
          <w:bCs/>
          <w:color w:val="000000"/>
        </w:rPr>
      </w:pPr>
    </w:p>
    <w:p w:rsidR="00CF4A62" w:rsidRDefault="00CF4A62">
      <w:pPr>
        <w:rPr>
          <w:b/>
          <w:bCs/>
          <w:color w:val="000000"/>
        </w:rPr>
      </w:pPr>
    </w:p>
    <w:p w:rsidR="00CF4A62" w:rsidRPr="00AC1999" w:rsidRDefault="008B6832">
      <w:pPr>
        <w:pStyle w:val="21"/>
        <w:numPr>
          <w:ilvl w:val="1"/>
          <w:numId w:val="1"/>
        </w:numPr>
      </w:pPr>
      <w:r>
        <w:rPr>
          <w:b w:val="0"/>
          <w:color w:val="000000"/>
        </w:rPr>
        <w:t>Пояснительная записка</w:t>
      </w:r>
    </w:p>
    <w:p w:rsidR="00AC1999" w:rsidRDefault="00AC1999">
      <w:pPr>
        <w:pStyle w:val="21"/>
        <w:numPr>
          <w:ilvl w:val="1"/>
          <w:numId w:val="1"/>
        </w:numPr>
      </w:pPr>
    </w:p>
    <w:p w:rsidR="00303BB4" w:rsidRPr="00303BB4" w:rsidRDefault="008B6832" w:rsidP="00303BB4">
      <w:pPr>
        <w:autoSpaceDE w:val="0"/>
        <w:autoSpaceDN w:val="0"/>
        <w:adjustRightInd w:val="0"/>
        <w:jc w:val="both"/>
        <w:rPr>
          <w:bCs/>
          <w:color w:val="000000"/>
          <w:szCs w:val="28"/>
          <w:lang w:eastAsia="ru-RU"/>
        </w:rPr>
      </w:pPr>
      <w:r>
        <w:rPr>
          <w:color w:val="000000"/>
        </w:rPr>
        <w:t xml:space="preserve">к </w:t>
      </w:r>
      <w:r w:rsidR="00AC1999">
        <w:rPr>
          <w:color w:val="000000"/>
        </w:rPr>
        <w:t xml:space="preserve"> </w:t>
      </w:r>
      <w:r>
        <w:rPr>
          <w:color w:val="000000"/>
          <w:szCs w:val="28"/>
        </w:rPr>
        <w:t xml:space="preserve"> </w:t>
      </w:r>
      <w:r w:rsidR="00303BB4">
        <w:rPr>
          <w:color w:val="000000"/>
          <w:szCs w:val="28"/>
        </w:rPr>
        <w:t xml:space="preserve"> </w:t>
      </w:r>
      <w:proofErr w:type="gramStart"/>
      <w:r w:rsidR="00303BB4">
        <w:rPr>
          <w:color w:val="000000"/>
          <w:szCs w:val="28"/>
        </w:rPr>
        <w:t xml:space="preserve">постановлению </w:t>
      </w:r>
      <w:r w:rsidR="00AC199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администрации</w:t>
      </w:r>
      <w:proofErr w:type="gramEnd"/>
      <w:r>
        <w:rPr>
          <w:color w:val="000000"/>
          <w:szCs w:val="28"/>
        </w:rPr>
        <w:t xml:space="preserve"> Ипатовского муниципального округа Ставропольского края</w:t>
      </w:r>
      <w:r>
        <w:rPr>
          <w:color w:val="000000"/>
          <w:szCs w:val="28"/>
          <w:lang w:eastAsia="ar-SA"/>
        </w:rPr>
        <w:t xml:space="preserve"> </w:t>
      </w:r>
      <w:r w:rsidR="00AC1999">
        <w:rPr>
          <w:color w:val="000000"/>
          <w:szCs w:val="28"/>
          <w:lang w:eastAsia="ar-SA"/>
        </w:rPr>
        <w:t>«</w:t>
      </w:r>
      <w:r w:rsidR="00303BB4">
        <w:t xml:space="preserve"> </w:t>
      </w:r>
      <w:r w:rsidR="00303BB4" w:rsidRPr="00303BB4">
        <w:rPr>
          <w:bCs/>
          <w:color w:val="000000"/>
          <w:szCs w:val="28"/>
          <w:lang w:eastAsia="ru-RU"/>
        </w:rPr>
        <w:t>Об утверждении Положения об Уполномоченном по правам ребёнка при администрации Ипатовского  муниципального  округа Ставропольского края</w:t>
      </w:r>
      <w:r w:rsidR="00303BB4">
        <w:rPr>
          <w:bCs/>
          <w:color w:val="000000"/>
          <w:szCs w:val="28"/>
          <w:lang w:eastAsia="ru-RU"/>
        </w:rPr>
        <w:t>»</w:t>
      </w:r>
      <w:r w:rsidR="00303BB4" w:rsidRPr="00303BB4">
        <w:rPr>
          <w:bCs/>
          <w:color w:val="000000"/>
          <w:szCs w:val="28"/>
          <w:lang w:eastAsia="ru-RU"/>
        </w:rPr>
        <w:t xml:space="preserve"> </w:t>
      </w:r>
    </w:p>
    <w:p w:rsidR="00AC1999" w:rsidRDefault="00AC1999" w:rsidP="00AC1999">
      <w:pPr>
        <w:jc w:val="both"/>
      </w:pPr>
      <w:r>
        <w:t xml:space="preserve"> </w:t>
      </w:r>
    </w:p>
    <w:p w:rsidR="00AC1999" w:rsidRDefault="00AC1999">
      <w:pPr>
        <w:jc w:val="both"/>
      </w:pPr>
    </w:p>
    <w:p w:rsidR="00CF4A62" w:rsidRDefault="008B6832" w:rsidP="00303BB4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 Проект </w:t>
      </w:r>
      <w:r w:rsidR="00303BB4">
        <w:rPr>
          <w:color w:val="000000"/>
          <w:szCs w:val="28"/>
        </w:rPr>
        <w:t xml:space="preserve"> постановления </w:t>
      </w:r>
      <w:r w:rsidR="00AC1999">
        <w:rPr>
          <w:color w:val="000000"/>
          <w:szCs w:val="28"/>
        </w:rPr>
        <w:t xml:space="preserve"> администрации Ипатовского муниципального округа Ставропольского края</w:t>
      </w:r>
      <w:r w:rsidR="00AC1999">
        <w:rPr>
          <w:color w:val="000000"/>
          <w:szCs w:val="28"/>
          <w:lang w:eastAsia="ar-SA"/>
        </w:rPr>
        <w:t xml:space="preserve"> </w:t>
      </w:r>
      <w:r w:rsidR="00303BB4">
        <w:rPr>
          <w:color w:val="000000"/>
          <w:szCs w:val="28"/>
          <w:lang w:eastAsia="ar-SA"/>
        </w:rPr>
        <w:t xml:space="preserve"> «</w:t>
      </w:r>
      <w:r w:rsidR="00303BB4" w:rsidRPr="00303BB4">
        <w:rPr>
          <w:bCs/>
          <w:color w:val="000000"/>
          <w:szCs w:val="28"/>
          <w:lang w:eastAsia="ru-RU"/>
        </w:rPr>
        <w:t>Об утверждении Положения об Уполномоченном по правам ребёнка при администрации Ипатовского  муниципального  округа Ставропольского края</w:t>
      </w:r>
      <w:r w:rsidR="00303BB4">
        <w:rPr>
          <w:bCs/>
          <w:color w:val="000000"/>
          <w:szCs w:val="28"/>
          <w:lang w:eastAsia="ru-RU"/>
        </w:rPr>
        <w:t>»</w:t>
      </w:r>
      <w:r w:rsidR="00303BB4" w:rsidRPr="00303BB4">
        <w:rPr>
          <w:color w:val="000000"/>
          <w:szCs w:val="28"/>
        </w:rPr>
        <w:t xml:space="preserve"> </w:t>
      </w:r>
      <w:r w:rsidR="00303BB4">
        <w:rPr>
          <w:color w:val="000000"/>
          <w:szCs w:val="28"/>
        </w:rPr>
        <w:t>подготовлен отделом социального развития и общественной безопасности администрации Ипатовского муниципальн</w:t>
      </w:r>
      <w:r w:rsidR="00303BB4">
        <w:rPr>
          <w:color w:val="000000"/>
          <w:szCs w:val="28"/>
        </w:rPr>
        <w:t xml:space="preserve">ого округа Ставропольского края </w:t>
      </w:r>
      <w:bookmarkStart w:id="0" w:name="_GoBack"/>
      <w:bookmarkEnd w:id="0"/>
      <w:r w:rsidR="00303BB4">
        <w:rPr>
          <w:bCs/>
          <w:color w:val="000000"/>
          <w:szCs w:val="28"/>
          <w:lang w:eastAsia="ru-RU"/>
        </w:rPr>
        <w:t xml:space="preserve"> </w:t>
      </w:r>
      <w:r w:rsidR="00303BB4">
        <w:rPr>
          <w:szCs w:val="28"/>
        </w:rPr>
        <w:t>в</w:t>
      </w:r>
      <w:r w:rsidR="00303BB4" w:rsidRPr="007E4BB3">
        <w:rPr>
          <w:szCs w:val="28"/>
        </w:rPr>
        <w:t xml:space="preserve"> </w:t>
      </w:r>
      <w:r w:rsidR="00303BB4">
        <w:rPr>
          <w:szCs w:val="28"/>
        </w:rPr>
        <w:t xml:space="preserve">соответствии с Конституцией Российской Федерации, Федеральным законом от 24 июля 1998 г. № 124-ФЗ «Об основных гарантиях прав ребенка в Российской Федерации», на основании протокола заседания </w:t>
      </w:r>
      <w:r w:rsidR="00303BB4" w:rsidRPr="007E4BB3">
        <w:rPr>
          <w:szCs w:val="28"/>
        </w:rPr>
        <w:t>обществе</w:t>
      </w:r>
      <w:r w:rsidR="00303BB4" w:rsidRPr="007E4BB3">
        <w:rPr>
          <w:szCs w:val="28"/>
        </w:rPr>
        <w:t>н</w:t>
      </w:r>
      <w:r w:rsidR="00303BB4" w:rsidRPr="007E4BB3">
        <w:rPr>
          <w:szCs w:val="28"/>
        </w:rPr>
        <w:t>но-политического совета при Губернаторе Ставропольского края от 26 ноя</w:t>
      </w:r>
      <w:r w:rsidR="00303BB4" w:rsidRPr="007E4BB3">
        <w:rPr>
          <w:szCs w:val="28"/>
        </w:rPr>
        <w:t>б</w:t>
      </w:r>
      <w:r w:rsidR="00303BB4" w:rsidRPr="007E4BB3">
        <w:rPr>
          <w:szCs w:val="28"/>
        </w:rPr>
        <w:t xml:space="preserve">ря 2010 г. </w:t>
      </w:r>
      <w:r w:rsidR="00303BB4">
        <w:rPr>
          <w:szCs w:val="28"/>
        </w:rPr>
        <w:t>№</w:t>
      </w:r>
      <w:r w:rsidR="00303BB4" w:rsidRPr="007E4BB3">
        <w:rPr>
          <w:szCs w:val="28"/>
        </w:rPr>
        <w:t xml:space="preserve"> 7</w:t>
      </w:r>
      <w:r w:rsidR="00303BB4">
        <w:rPr>
          <w:szCs w:val="28"/>
        </w:rPr>
        <w:t xml:space="preserve">, в </w:t>
      </w:r>
      <w:r w:rsidR="00303BB4" w:rsidRPr="007E4BB3">
        <w:rPr>
          <w:szCs w:val="28"/>
        </w:rPr>
        <w:t xml:space="preserve"> целях содействия обеспечению гарантий государственной з</w:t>
      </w:r>
      <w:r w:rsidR="00303BB4" w:rsidRPr="007E4BB3">
        <w:rPr>
          <w:szCs w:val="28"/>
        </w:rPr>
        <w:t>а</w:t>
      </w:r>
      <w:r w:rsidR="00303BB4" w:rsidRPr="007E4BB3">
        <w:rPr>
          <w:szCs w:val="28"/>
        </w:rPr>
        <w:t>щиты прав и законных интересов детей, содействия беспрепятственной ре</w:t>
      </w:r>
      <w:r w:rsidR="00303BB4" w:rsidRPr="007E4BB3">
        <w:rPr>
          <w:szCs w:val="28"/>
        </w:rPr>
        <w:t>а</w:t>
      </w:r>
      <w:r w:rsidR="00303BB4" w:rsidRPr="007E4BB3">
        <w:rPr>
          <w:szCs w:val="28"/>
        </w:rPr>
        <w:t>лизации и во</w:t>
      </w:r>
      <w:r w:rsidR="00303BB4" w:rsidRPr="007E4BB3">
        <w:rPr>
          <w:szCs w:val="28"/>
        </w:rPr>
        <w:t>с</w:t>
      </w:r>
      <w:r w:rsidR="00303BB4" w:rsidRPr="007E4BB3">
        <w:rPr>
          <w:szCs w:val="28"/>
        </w:rPr>
        <w:t xml:space="preserve">становлению нарушенных прав и свобод детей, проживающих на территории </w:t>
      </w:r>
      <w:r w:rsidR="00303BB4">
        <w:rPr>
          <w:szCs w:val="28"/>
        </w:rPr>
        <w:t>Ипатовского  муниципального  округа</w:t>
      </w:r>
      <w:r w:rsidR="00303BB4">
        <w:rPr>
          <w:szCs w:val="28"/>
        </w:rPr>
        <w:t xml:space="preserve"> Ставропольского края  </w:t>
      </w:r>
    </w:p>
    <w:p w:rsidR="00CF4A62" w:rsidRDefault="00CF4A62">
      <w:pPr>
        <w:jc w:val="both"/>
        <w:rPr>
          <w:color w:val="000000"/>
        </w:rPr>
      </w:pPr>
    </w:p>
    <w:p w:rsidR="00CF4A62" w:rsidRDefault="00CF4A62">
      <w:pPr>
        <w:pStyle w:val="a3"/>
        <w:rPr>
          <w:b w:val="0"/>
          <w:szCs w:val="28"/>
        </w:rPr>
      </w:pPr>
    </w:p>
    <w:p w:rsidR="00CF4A62" w:rsidRDefault="00CF4A62">
      <w:pPr>
        <w:pStyle w:val="a3"/>
        <w:spacing w:line="240" w:lineRule="exact"/>
      </w:pP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Временно исполняющий обязанности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заместителя главы администрации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 xml:space="preserve">Ипатовского </w:t>
      </w:r>
      <w:r>
        <w:rPr>
          <w:szCs w:val="28"/>
        </w:rPr>
        <w:t>муниципального</w:t>
      </w:r>
      <w:r w:rsidRPr="0046680C">
        <w:rPr>
          <w:szCs w:val="28"/>
        </w:rPr>
        <w:t xml:space="preserve"> округа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Ставропольского края,</w:t>
      </w:r>
    </w:p>
    <w:p w:rsidR="008B6832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 xml:space="preserve">начальник отдела </w:t>
      </w:r>
      <w:r>
        <w:rPr>
          <w:szCs w:val="28"/>
        </w:rPr>
        <w:t xml:space="preserve">социального развития и 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>
        <w:rPr>
          <w:szCs w:val="28"/>
        </w:rPr>
        <w:t xml:space="preserve">общественной безопасности </w:t>
      </w:r>
    </w:p>
    <w:p w:rsidR="008B6832" w:rsidRPr="00A7421D" w:rsidRDefault="008B6832" w:rsidP="008B6832">
      <w:pPr>
        <w:spacing w:line="240" w:lineRule="exact"/>
        <w:rPr>
          <w:szCs w:val="28"/>
        </w:rPr>
      </w:pPr>
      <w:r w:rsidRPr="00A7421D">
        <w:rPr>
          <w:szCs w:val="28"/>
        </w:rPr>
        <w:t xml:space="preserve">администрации Ипатовского </w:t>
      </w:r>
      <w:r>
        <w:rPr>
          <w:szCs w:val="28"/>
        </w:rPr>
        <w:t>муниципального</w:t>
      </w:r>
    </w:p>
    <w:p w:rsidR="008B6832" w:rsidRPr="00A7421D" w:rsidRDefault="008B6832" w:rsidP="008B6832">
      <w:pPr>
        <w:spacing w:line="240" w:lineRule="exact"/>
        <w:rPr>
          <w:szCs w:val="28"/>
        </w:rPr>
      </w:pPr>
      <w:r w:rsidRPr="00A7421D">
        <w:rPr>
          <w:szCs w:val="28"/>
        </w:rPr>
        <w:t>округа Ставропольского края</w:t>
      </w:r>
      <w:r>
        <w:rPr>
          <w:szCs w:val="28"/>
        </w:rPr>
        <w:t xml:space="preserve">                                                       Е.Ю. Калиниченко</w:t>
      </w: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630397">
      <w:pPr>
        <w:spacing w:line="240" w:lineRule="exact"/>
      </w:pPr>
      <w:r>
        <w:rPr>
          <w:color w:val="000000"/>
          <w:sz w:val="20"/>
          <w:szCs w:val="20"/>
        </w:rPr>
        <w:t xml:space="preserve"> Съедина Л.А.</w:t>
      </w:r>
    </w:p>
    <w:p w:rsidR="00CF4A62" w:rsidRDefault="008B6832">
      <w:pPr>
        <w:spacing w:line="240" w:lineRule="exact"/>
      </w:pPr>
      <w:r>
        <w:rPr>
          <w:color w:val="000000"/>
          <w:sz w:val="20"/>
          <w:szCs w:val="20"/>
        </w:rPr>
        <w:t>тел.: 5-00-28</w:t>
      </w:r>
    </w:p>
    <w:p w:rsidR="00CF4A62" w:rsidRDefault="00CF4A62">
      <w:pPr>
        <w:pStyle w:val="a3"/>
        <w:spacing w:line="240" w:lineRule="exact"/>
      </w:pPr>
    </w:p>
    <w:sectPr w:rsidR="00CF4A62" w:rsidSect="00CF4A62">
      <w:pgSz w:w="11906" w:h="16838"/>
      <w:pgMar w:top="113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MS Mincho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A0EBC"/>
    <w:multiLevelType w:val="multilevel"/>
    <w:tmpl w:val="E2B4D8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131AD9"/>
    <w:multiLevelType w:val="multilevel"/>
    <w:tmpl w:val="C5B64F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C5E6E72"/>
    <w:multiLevelType w:val="multilevel"/>
    <w:tmpl w:val="CDB0894C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bCs/>
        <w:sz w:val="28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F4A62"/>
    <w:rsid w:val="00303BB4"/>
    <w:rsid w:val="00630397"/>
    <w:rsid w:val="00882AC1"/>
    <w:rsid w:val="008B6832"/>
    <w:rsid w:val="00AC1999"/>
    <w:rsid w:val="00C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EF43"/>
  <w15:docId w15:val="{29DDAE54-3123-40AA-85D5-0E1733FB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30"/>
    <w:rPr>
      <w:color w:val="00000A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C5C30"/>
  </w:style>
  <w:style w:type="character" w:customStyle="1" w:styleId="WW8Num1z1">
    <w:name w:val="WW8Num1z1"/>
    <w:qFormat/>
    <w:rsid w:val="007C5C30"/>
  </w:style>
  <w:style w:type="character" w:customStyle="1" w:styleId="WW8Num1z2">
    <w:name w:val="WW8Num1z2"/>
    <w:qFormat/>
    <w:rsid w:val="007C5C30"/>
  </w:style>
  <w:style w:type="character" w:customStyle="1" w:styleId="WW8Num1z3">
    <w:name w:val="WW8Num1z3"/>
    <w:qFormat/>
    <w:rsid w:val="007C5C30"/>
  </w:style>
  <w:style w:type="character" w:customStyle="1" w:styleId="WW8Num1z4">
    <w:name w:val="WW8Num1z4"/>
    <w:qFormat/>
    <w:rsid w:val="007C5C30"/>
  </w:style>
  <w:style w:type="character" w:customStyle="1" w:styleId="WW8Num1z5">
    <w:name w:val="WW8Num1z5"/>
    <w:qFormat/>
    <w:rsid w:val="007C5C30"/>
  </w:style>
  <w:style w:type="character" w:customStyle="1" w:styleId="WW8Num1z6">
    <w:name w:val="WW8Num1z6"/>
    <w:qFormat/>
    <w:rsid w:val="007C5C30"/>
  </w:style>
  <w:style w:type="character" w:customStyle="1" w:styleId="WW8Num1z7">
    <w:name w:val="WW8Num1z7"/>
    <w:qFormat/>
    <w:rsid w:val="007C5C30"/>
  </w:style>
  <w:style w:type="character" w:customStyle="1" w:styleId="WW8Num1z8">
    <w:name w:val="WW8Num1z8"/>
    <w:qFormat/>
    <w:rsid w:val="007C5C30"/>
  </w:style>
  <w:style w:type="character" w:customStyle="1" w:styleId="1">
    <w:name w:val="Основной шрифт абзаца1"/>
    <w:qFormat/>
    <w:rsid w:val="007C5C30"/>
  </w:style>
  <w:style w:type="character" w:customStyle="1" w:styleId="-">
    <w:name w:val="Интернет-ссылка"/>
    <w:rsid w:val="007C5C30"/>
    <w:rPr>
      <w:color w:val="0000FF"/>
      <w:u w:val="single"/>
    </w:rPr>
  </w:style>
  <w:style w:type="paragraph" w:customStyle="1" w:styleId="10">
    <w:name w:val="Заголовок1"/>
    <w:basedOn w:val="a"/>
    <w:next w:val="a3"/>
    <w:qFormat/>
    <w:rsid w:val="00CF4A62"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3">
    <w:name w:val="Body Text"/>
    <w:basedOn w:val="a"/>
    <w:rsid w:val="007C5C30"/>
    <w:rPr>
      <w:b/>
      <w:bCs/>
    </w:rPr>
  </w:style>
  <w:style w:type="paragraph" w:styleId="a4">
    <w:name w:val="List"/>
    <w:basedOn w:val="a3"/>
    <w:rsid w:val="007C5C30"/>
    <w:rPr>
      <w:rFonts w:cs="Lohit Devanagari"/>
    </w:rPr>
  </w:style>
  <w:style w:type="paragraph" w:customStyle="1" w:styleId="11">
    <w:name w:val="Название объекта1"/>
    <w:basedOn w:val="a"/>
    <w:qFormat/>
    <w:rsid w:val="00CF4A62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5">
    <w:name w:val="index heading"/>
    <w:basedOn w:val="a"/>
    <w:qFormat/>
    <w:rsid w:val="007C5C30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qFormat/>
    <w:rsid w:val="007C5C30"/>
    <w:pPr>
      <w:keepNext/>
      <w:jc w:val="right"/>
      <w:outlineLvl w:val="0"/>
    </w:pPr>
    <w:rPr>
      <w:b/>
      <w:bCs/>
    </w:rPr>
  </w:style>
  <w:style w:type="paragraph" w:customStyle="1" w:styleId="21">
    <w:name w:val="Заголовок 21"/>
    <w:basedOn w:val="a"/>
    <w:qFormat/>
    <w:rsid w:val="007C5C30"/>
    <w:pPr>
      <w:keepNext/>
      <w:jc w:val="center"/>
      <w:outlineLvl w:val="1"/>
    </w:pPr>
    <w:rPr>
      <w:b/>
      <w:bCs/>
    </w:rPr>
  </w:style>
  <w:style w:type="paragraph" w:customStyle="1" w:styleId="12">
    <w:name w:val="Заголовок1"/>
    <w:basedOn w:val="a"/>
    <w:qFormat/>
    <w:rsid w:val="007C5C30"/>
    <w:pPr>
      <w:jc w:val="center"/>
    </w:pPr>
  </w:style>
  <w:style w:type="paragraph" w:customStyle="1" w:styleId="13">
    <w:name w:val="Название объекта1"/>
    <w:basedOn w:val="a"/>
    <w:qFormat/>
    <w:rsid w:val="007C5C30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6">
    <w:name w:val="caption"/>
    <w:basedOn w:val="a"/>
    <w:qFormat/>
    <w:rsid w:val="007C5C30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4">
    <w:name w:val="Указатель1"/>
    <w:basedOn w:val="a"/>
    <w:qFormat/>
    <w:rsid w:val="007C5C30"/>
    <w:pPr>
      <w:suppressLineNumbers/>
    </w:pPr>
    <w:rPr>
      <w:rFonts w:cs="Lohit Devanagari"/>
    </w:rPr>
  </w:style>
  <w:style w:type="paragraph" w:styleId="a7">
    <w:name w:val="Balloon Text"/>
    <w:basedOn w:val="a"/>
    <w:qFormat/>
    <w:rsid w:val="007C5C3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qFormat/>
    <w:rsid w:val="007C5C3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1 Знак"/>
    <w:basedOn w:val="a"/>
    <w:qFormat/>
    <w:rsid w:val="007C5C3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"/>
    <w:qFormat/>
    <w:rsid w:val="007C5C30"/>
  </w:style>
  <w:style w:type="paragraph" w:styleId="aa">
    <w:name w:val="List Paragraph"/>
    <w:basedOn w:val="a"/>
    <w:uiPriority w:val="34"/>
    <w:qFormat/>
    <w:rsid w:val="008B6832"/>
    <w:pPr>
      <w:suppressAutoHyphens/>
      <w:ind w:left="720"/>
      <w:contextualSpacing/>
    </w:pPr>
    <w:rPr>
      <w:color w:val="auto"/>
      <w:sz w:val="24"/>
    </w:rPr>
  </w:style>
  <w:style w:type="paragraph" w:customStyle="1" w:styleId="210">
    <w:name w:val="Основной текст 21"/>
    <w:basedOn w:val="a"/>
    <w:rsid w:val="00AC1999"/>
    <w:pPr>
      <w:suppressAutoHyphens/>
      <w:spacing w:line="240" w:lineRule="exact"/>
    </w:pPr>
    <w:rPr>
      <w:rFonts w:eastAsia="Nimbus Sans L" w:cs="Lohit Hindi"/>
      <w:color w:val="auto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subject/>
  <dc:creator>Администратор</dc:creator>
  <dc:description/>
  <cp:lastModifiedBy>Администрация</cp:lastModifiedBy>
  <cp:revision>14</cp:revision>
  <cp:lastPrinted>2024-05-21T05:28:00Z</cp:lastPrinted>
  <dcterms:created xsi:type="dcterms:W3CDTF">2023-11-17T11:20:00Z</dcterms:created>
  <dcterms:modified xsi:type="dcterms:W3CDTF">2024-09-03T06:35:00Z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