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E31792" w:rsidRDefault="00E31792" w:rsidP="00E31792">
      <w:pPr>
        <w:spacing w:after="1" w:line="22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E31792" w:rsidRPr="00695B03" w:rsidRDefault="00160A8A" w:rsidP="00E31792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55A">
        <w:rPr>
          <w:rFonts w:ascii="Times New Roman" w:hAnsi="Times New Roman" w:cs="Times New Roman"/>
          <w:sz w:val="28"/>
          <w:lang w:bidi="en-US"/>
        </w:rPr>
        <w:t>«</w:t>
      </w:r>
      <w:r w:rsidR="00E31792">
        <w:rPr>
          <w:rFonts w:ascii="Times New Roman" w:hAnsi="Times New Roman" w:cs="Times New Roman"/>
          <w:sz w:val="28"/>
          <w:szCs w:val="28"/>
        </w:rPr>
        <w:t>О</w:t>
      </w:r>
      <w:r w:rsidR="00E31792" w:rsidRPr="00695B0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</w:t>
      </w:r>
      <w:r w:rsidR="00E31792">
        <w:rPr>
          <w:rFonts w:ascii="Times New Roman" w:hAnsi="Times New Roman" w:cs="Times New Roman"/>
          <w:sz w:val="28"/>
          <w:szCs w:val="28"/>
        </w:rPr>
        <w:t xml:space="preserve"> </w:t>
      </w:r>
      <w:r w:rsidR="00E31792" w:rsidRPr="00695B0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31792">
        <w:rPr>
          <w:rFonts w:ascii="Times New Roman" w:hAnsi="Times New Roman" w:cs="Times New Roman"/>
          <w:sz w:val="28"/>
          <w:szCs w:val="28"/>
        </w:rPr>
        <w:t>«П</w:t>
      </w:r>
      <w:r w:rsidR="00E31792" w:rsidRPr="00695B03">
        <w:rPr>
          <w:rFonts w:ascii="Times New Roman" w:hAnsi="Times New Roman" w:cs="Times New Roman"/>
          <w:sz w:val="28"/>
          <w:szCs w:val="28"/>
        </w:rPr>
        <w:t>рисоединение объектов дорожного</w:t>
      </w:r>
      <w:r w:rsidR="00E31792">
        <w:rPr>
          <w:rFonts w:ascii="Times New Roman" w:hAnsi="Times New Roman" w:cs="Times New Roman"/>
          <w:sz w:val="28"/>
          <w:szCs w:val="28"/>
        </w:rPr>
        <w:t xml:space="preserve"> </w:t>
      </w:r>
      <w:r w:rsidR="00E31792" w:rsidRPr="00695B03">
        <w:rPr>
          <w:rFonts w:ascii="Times New Roman" w:hAnsi="Times New Roman" w:cs="Times New Roman"/>
          <w:sz w:val="28"/>
          <w:szCs w:val="28"/>
        </w:rPr>
        <w:t>сервиса к автомобильным дорогам (улицам) общего пользования</w:t>
      </w:r>
      <w:r w:rsidR="00E31792">
        <w:rPr>
          <w:rFonts w:ascii="Times New Roman" w:hAnsi="Times New Roman" w:cs="Times New Roman"/>
          <w:sz w:val="28"/>
          <w:szCs w:val="28"/>
        </w:rPr>
        <w:t xml:space="preserve"> </w:t>
      </w:r>
      <w:r w:rsidR="00E31792" w:rsidRPr="00695B0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31792">
        <w:rPr>
          <w:rFonts w:ascii="Times New Roman" w:hAnsi="Times New Roman" w:cs="Times New Roman"/>
          <w:sz w:val="28"/>
          <w:szCs w:val="28"/>
        </w:rPr>
        <w:t>».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5C055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</w:t>
      </w:r>
      <w:r w:rsidR="00791BC7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.05.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окончания приема заключений по результатам проведения независимой антикоррупционной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3608D2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2D697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791BC7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6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</w:t>
      </w:r>
      <w:r w:rsidR="002D697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6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proofErr w:type="gramEnd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  <w:bookmarkStart w:id="0" w:name="_GoBack"/>
      <w:bookmarkEnd w:id="0"/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B3BD3"/>
    <w:rsid w:val="00210CDE"/>
    <w:rsid w:val="002D6971"/>
    <w:rsid w:val="00314392"/>
    <w:rsid w:val="003608D2"/>
    <w:rsid w:val="00480517"/>
    <w:rsid w:val="004F6F50"/>
    <w:rsid w:val="005C055A"/>
    <w:rsid w:val="00724CA8"/>
    <w:rsid w:val="00791BC7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E31792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B7FF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2024-05-21T07:00:00Z</cp:lastPrinted>
  <dcterms:created xsi:type="dcterms:W3CDTF">2020-12-25T13:00:00Z</dcterms:created>
  <dcterms:modified xsi:type="dcterms:W3CDTF">2024-05-21T07:00:00Z</dcterms:modified>
</cp:coreProperties>
</file>