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27" w:rsidRDefault="00BF3827" w:rsidP="00BF3827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:rsidR="00BF3827" w:rsidRDefault="00BF3827" w:rsidP="00BF3827">
      <w:pPr>
        <w:spacing w:line="240" w:lineRule="exact"/>
        <w:rPr>
          <w:lang w:val="ru-RU"/>
        </w:rPr>
      </w:pPr>
    </w:p>
    <w:p w:rsidR="00BF3827" w:rsidRDefault="00BF3827" w:rsidP="00BF3827">
      <w:pPr>
        <w:spacing w:line="240" w:lineRule="exact"/>
        <w:rPr>
          <w:lang w:val="ru-RU"/>
        </w:rPr>
      </w:pPr>
    </w:p>
    <w:p w:rsidR="00BF3827" w:rsidRDefault="00BF3827" w:rsidP="00BF3827">
      <w:pPr>
        <w:spacing w:line="240" w:lineRule="exact"/>
        <w:rPr>
          <w:lang w:val="ru-RU"/>
        </w:rPr>
      </w:pPr>
    </w:p>
    <w:p w:rsidR="00BF3827" w:rsidRPr="007F3278" w:rsidRDefault="00BF3827" w:rsidP="007F3278">
      <w:pPr>
        <w:spacing w:line="240" w:lineRule="exact"/>
        <w:rPr>
          <w:rFonts w:eastAsia="Times New Roman"/>
          <w:szCs w:val="28"/>
          <w:lang w:val="ru-RU" w:bidi="ar-SA"/>
        </w:rPr>
      </w:pP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 w:rsidR="003A5A18">
        <w:rPr>
          <w:szCs w:val="28"/>
          <w:u w:val="single"/>
          <w:lang w:val="ru-RU" w:eastAsia="ru-RU"/>
        </w:rPr>
        <w:t xml:space="preserve"> </w:t>
      </w:r>
      <w:r>
        <w:rPr>
          <w:szCs w:val="28"/>
          <w:lang w:val="ru-RU"/>
        </w:rPr>
        <w:t>«</w:t>
      </w:r>
      <w:r w:rsidR="007F3278" w:rsidRPr="007F3278">
        <w:rPr>
          <w:szCs w:val="28"/>
          <w:lang w:val="ru-RU"/>
        </w:rPr>
        <w:t xml:space="preserve">Об открытии купального сезона </w:t>
      </w:r>
      <w:r w:rsidR="00EA4C86">
        <w:rPr>
          <w:szCs w:val="28"/>
          <w:lang w:val="ru-RU"/>
        </w:rPr>
        <w:t>2024</w:t>
      </w:r>
      <w:r w:rsidR="007F3278" w:rsidRPr="007F3278">
        <w:rPr>
          <w:szCs w:val="28"/>
          <w:lang w:val="ru-RU"/>
        </w:rPr>
        <w:t xml:space="preserve"> года</w:t>
      </w:r>
      <w:r>
        <w:rPr>
          <w:lang w:val="ru-RU"/>
        </w:rPr>
        <w:t>»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EA4C86">
        <w:rPr>
          <w:szCs w:val="28"/>
          <w:lang w:val="ru-RU" w:eastAsia="ru-RU"/>
        </w:rPr>
        <w:t>19</w:t>
      </w:r>
      <w:r>
        <w:rPr>
          <w:szCs w:val="28"/>
          <w:lang w:val="ru-RU" w:eastAsia="ru-RU"/>
        </w:rPr>
        <w:t xml:space="preserve"> </w:t>
      </w:r>
      <w:r w:rsidR="007F3278">
        <w:rPr>
          <w:szCs w:val="28"/>
          <w:lang w:val="ru-RU" w:eastAsia="ru-RU"/>
        </w:rPr>
        <w:t xml:space="preserve">мая </w:t>
      </w:r>
      <w:r w:rsidR="00EA4C86">
        <w:rPr>
          <w:szCs w:val="28"/>
          <w:lang w:val="ru-RU" w:eastAsia="ru-RU"/>
        </w:rPr>
        <w:t>2024</w:t>
      </w:r>
      <w:r>
        <w:rPr>
          <w:szCs w:val="28"/>
          <w:lang w:val="ru-RU" w:eastAsia="ru-RU"/>
        </w:rPr>
        <w:t xml:space="preserve"> г.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 w:rsidR="00EA4C86">
        <w:rPr>
          <w:szCs w:val="28"/>
          <w:lang w:val="ru-RU" w:eastAsia="ru-RU"/>
        </w:rPr>
        <w:t>29</w:t>
      </w:r>
      <w:r>
        <w:rPr>
          <w:szCs w:val="28"/>
          <w:lang w:val="ru-RU" w:eastAsia="ru-RU"/>
        </w:rPr>
        <w:t xml:space="preserve"> </w:t>
      </w:r>
      <w:r w:rsidR="007F3278">
        <w:rPr>
          <w:szCs w:val="28"/>
          <w:lang w:val="ru-RU" w:eastAsia="ru-RU"/>
        </w:rPr>
        <w:t>мая</w:t>
      </w:r>
      <w:r>
        <w:rPr>
          <w:szCs w:val="28"/>
          <w:lang w:val="ru-RU" w:eastAsia="ru-RU"/>
        </w:rPr>
        <w:t xml:space="preserve"> </w:t>
      </w:r>
      <w:r w:rsidR="00EA4C86">
        <w:rPr>
          <w:szCs w:val="28"/>
          <w:lang w:val="ru-RU" w:eastAsia="ru-RU"/>
        </w:rPr>
        <w:t>2024</w:t>
      </w:r>
      <w:r>
        <w:rPr>
          <w:szCs w:val="28"/>
          <w:lang w:val="ru-RU" w:eastAsia="ru-RU"/>
        </w:rPr>
        <w:t xml:space="preserve"> г.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отдел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991C0E">
        <w:rPr>
          <w:szCs w:val="28"/>
          <w:lang w:val="ru-RU" w:eastAsia="ru-RU"/>
        </w:rPr>
        <w:t>муниципального</w:t>
      </w:r>
      <w:r>
        <w:rPr>
          <w:szCs w:val="28"/>
          <w:lang w:val="ru-RU" w:eastAsia="ru-RU"/>
        </w:rPr>
        <w:t xml:space="preserve"> округа Ста</w:t>
      </w:r>
      <w:bookmarkStart w:id="0" w:name="_GoBack"/>
      <w:bookmarkEnd w:id="0"/>
      <w:r>
        <w:rPr>
          <w:szCs w:val="28"/>
          <w:lang w:val="ru-RU" w:eastAsia="ru-RU"/>
        </w:rPr>
        <w:t>вропольского края;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контактное лицо: </w:t>
      </w:r>
      <w:r w:rsidR="00EA4C86">
        <w:rPr>
          <w:szCs w:val="28"/>
          <w:lang w:val="ru-RU" w:eastAsia="ru-RU"/>
        </w:rPr>
        <w:t>заместитель начальника</w:t>
      </w:r>
      <w:r>
        <w:rPr>
          <w:szCs w:val="28"/>
          <w:lang w:val="ru-RU" w:eastAsia="ru-RU"/>
        </w:rPr>
        <w:t xml:space="preserve"> отдела сельского хозяйства, охраны окружающей среды, гражданской обороны, чрезвычайных ситуаций и антитеррора администрации Ипатовского </w:t>
      </w:r>
      <w:r w:rsidR="00991C0E">
        <w:rPr>
          <w:szCs w:val="28"/>
          <w:lang w:val="ru-RU" w:eastAsia="ru-RU"/>
        </w:rPr>
        <w:t>муниципального</w:t>
      </w:r>
      <w:r>
        <w:rPr>
          <w:szCs w:val="28"/>
          <w:lang w:val="ru-RU" w:eastAsia="ru-RU"/>
        </w:rPr>
        <w:t xml:space="preserve"> округа Ставропольского края </w:t>
      </w:r>
      <w:r w:rsidR="00EA4C86">
        <w:rPr>
          <w:szCs w:val="28"/>
          <w:lang w:val="ru-RU" w:eastAsia="ru-RU"/>
        </w:rPr>
        <w:t>Батраков Иван Владимирович</w:t>
      </w:r>
      <w:r>
        <w:rPr>
          <w:szCs w:val="28"/>
          <w:lang w:val="ru-RU" w:eastAsia="ru-RU"/>
        </w:rPr>
        <w:t>;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</w:t>
      </w:r>
      <w:r w:rsidR="000A58AB">
        <w:rPr>
          <w:szCs w:val="28"/>
          <w:lang w:val="ru-RU" w:eastAsia="ru-RU"/>
        </w:rPr>
        <w:t>ольский край, Ипатовский район,</w:t>
      </w:r>
      <w:r>
        <w:rPr>
          <w:szCs w:val="28"/>
          <w:lang w:val="ru-RU" w:eastAsia="ru-RU"/>
        </w:rPr>
        <w:t xml:space="preserve"> г. Ипатово, ул. Ленинградская, 80.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(865-42) 5-67-41;</w:t>
      </w:r>
    </w:p>
    <w:p w:rsidR="00BF3827" w:rsidRDefault="00BF3827" w:rsidP="00BF3827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(865-42) 5-67-41.</w:t>
      </w:r>
    </w:p>
    <w:p w:rsidR="00052D27" w:rsidRPr="00253ACA" w:rsidRDefault="00BF3827" w:rsidP="00253ACA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sectPr w:rsidR="00052D27" w:rsidRPr="00253ACA" w:rsidSect="00E4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5FE"/>
    <w:rsid w:val="00052D27"/>
    <w:rsid w:val="00096806"/>
    <w:rsid w:val="000A58AB"/>
    <w:rsid w:val="00253ACA"/>
    <w:rsid w:val="003A5A18"/>
    <w:rsid w:val="005E15FE"/>
    <w:rsid w:val="006D2773"/>
    <w:rsid w:val="007F3278"/>
    <w:rsid w:val="00991C0E"/>
    <w:rsid w:val="00AF58AB"/>
    <w:rsid w:val="00BF3827"/>
    <w:rsid w:val="00D63B86"/>
    <w:rsid w:val="00E438DA"/>
    <w:rsid w:val="00EA4C86"/>
    <w:rsid w:val="00FA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4A0E1-A9CB-4FFF-892A-B043C1B7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27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F3827"/>
    <w:rPr>
      <w:sz w:val="28"/>
      <w:lang w:val="en-US" w:bidi="en-US"/>
    </w:rPr>
  </w:style>
  <w:style w:type="paragraph" w:styleId="a4">
    <w:name w:val="No Spacing"/>
    <w:basedOn w:val="a"/>
    <w:link w:val="a3"/>
    <w:uiPriority w:val="1"/>
    <w:qFormat/>
    <w:rsid w:val="00BF3827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</cp:lastModifiedBy>
  <cp:revision>11</cp:revision>
  <dcterms:created xsi:type="dcterms:W3CDTF">2022-03-14T06:20:00Z</dcterms:created>
  <dcterms:modified xsi:type="dcterms:W3CDTF">2024-05-29T06:50:00Z</dcterms:modified>
</cp:coreProperties>
</file>