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910744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863504" w:rsidRDefault="00863504" w:rsidP="00007D3D">
      <w:pPr>
        <w:jc w:val="center"/>
        <w:rPr>
          <w:szCs w:val="28"/>
        </w:rPr>
      </w:pPr>
    </w:p>
    <w:p w:rsidR="00CC4309" w:rsidRPr="00D86BEA" w:rsidRDefault="00CC4309" w:rsidP="00007D3D">
      <w:pPr>
        <w:jc w:val="center"/>
        <w:rPr>
          <w:szCs w:val="28"/>
        </w:rPr>
      </w:pPr>
      <w:r w:rsidRPr="00D86BEA">
        <w:rPr>
          <w:szCs w:val="28"/>
        </w:rPr>
        <w:t>Пояснительная записка</w:t>
      </w:r>
    </w:p>
    <w:p w:rsidR="003F7928" w:rsidRDefault="003F7928" w:rsidP="00715E8F">
      <w:pPr>
        <w:spacing w:line="240" w:lineRule="exact"/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</w:t>
      </w:r>
      <w:r w:rsidR="007374F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="000D1048">
        <w:rPr>
          <w:szCs w:val="28"/>
        </w:rPr>
        <w:t>«</w:t>
      </w:r>
      <w:r w:rsidR="007374F2">
        <w:t xml:space="preserve">Об оценке готовности  организаций </w:t>
      </w:r>
      <w:proofErr w:type="spellStart"/>
      <w:r w:rsidR="007374F2">
        <w:t>Ипатовского</w:t>
      </w:r>
      <w:proofErr w:type="spellEnd"/>
      <w:r w:rsidR="007374F2">
        <w:t xml:space="preserve"> муниц</w:t>
      </w:r>
      <w:r w:rsidR="007374F2">
        <w:t>и</w:t>
      </w:r>
      <w:r w:rsidR="007374F2">
        <w:t>пального округа Ставропольского края, осуществляющих образовательную деятел</w:t>
      </w:r>
      <w:r w:rsidR="007374F2">
        <w:t>ь</w:t>
      </w:r>
      <w:r w:rsidR="007374F2">
        <w:t>ность,  к нач</w:t>
      </w:r>
      <w:r w:rsidR="007374F2">
        <w:t>а</w:t>
      </w:r>
      <w:r w:rsidR="007374F2">
        <w:t>лу 2024-2025 учебного года</w:t>
      </w:r>
      <w:r w:rsidR="006634FD">
        <w:t>»</w:t>
      </w:r>
    </w:p>
    <w:p w:rsidR="00863504" w:rsidRDefault="00863504" w:rsidP="00715E8F">
      <w:pPr>
        <w:spacing w:line="240" w:lineRule="exact"/>
        <w:rPr>
          <w:szCs w:val="28"/>
        </w:rPr>
      </w:pP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Default="007374F2" w:rsidP="007374F2">
      <w:pPr>
        <w:rPr>
          <w:szCs w:val="28"/>
        </w:rPr>
      </w:pPr>
      <w:r>
        <w:rPr>
          <w:szCs w:val="28"/>
        </w:rPr>
        <w:t xml:space="preserve">           </w:t>
      </w:r>
      <w:r w:rsidR="000B33A0">
        <w:rPr>
          <w:szCs w:val="28"/>
        </w:rPr>
        <w:t xml:space="preserve">Проект постановления администрации </w:t>
      </w:r>
      <w:proofErr w:type="spellStart"/>
      <w:r w:rsidR="000B33A0">
        <w:rPr>
          <w:szCs w:val="28"/>
        </w:rPr>
        <w:t>Ипатовского</w:t>
      </w:r>
      <w:proofErr w:type="spellEnd"/>
      <w:r w:rsidR="000B33A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0B33A0">
        <w:rPr>
          <w:szCs w:val="28"/>
        </w:rPr>
        <w:t xml:space="preserve"> округа Ставропольского края «</w:t>
      </w:r>
      <w:r>
        <w:t xml:space="preserve">Об оценке готовности  организаций </w:t>
      </w:r>
      <w:proofErr w:type="spellStart"/>
      <w:r>
        <w:t>Ипатовского</w:t>
      </w:r>
      <w:proofErr w:type="spellEnd"/>
      <w:r>
        <w:t xml:space="preserve"> муниц</w:t>
      </w:r>
      <w:r>
        <w:t>и</w:t>
      </w:r>
      <w:r>
        <w:t>пального округа Ставропольского края, осуществляющих образовательную деятел</w:t>
      </w:r>
      <w:r>
        <w:t>ь</w:t>
      </w:r>
      <w:r>
        <w:t>ность,  к началу 2024-2025 учебного года</w:t>
      </w:r>
      <w:r w:rsidR="00715E8F">
        <w:t xml:space="preserve">» </w:t>
      </w:r>
      <w:r w:rsidR="000B33A0">
        <w:rPr>
          <w:szCs w:val="28"/>
        </w:rPr>
        <w:t xml:space="preserve"> (далее – проект постановления) разраб</w:t>
      </w:r>
      <w:r w:rsidR="000B33A0">
        <w:rPr>
          <w:szCs w:val="28"/>
        </w:rPr>
        <w:t>о</w:t>
      </w:r>
      <w:r w:rsidR="000B33A0">
        <w:rPr>
          <w:szCs w:val="28"/>
        </w:rPr>
        <w:t>тан в</w:t>
      </w:r>
      <w:r w:rsidR="000B33A0" w:rsidRPr="0025584B">
        <w:rPr>
          <w:szCs w:val="28"/>
        </w:rPr>
        <w:t xml:space="preserve"> с</w:t>
      </w:r>
      <w:r w:rsidR="000B33A0" w:rsidRPr="0025584B">
        <w:rPr>
          <w:szCs w:val="28"/>
        </w:rPr>
        <w:t>о</w:t>
      </w:r>
      <w:r w:rsidR="000B33A0" w:rsidRPr="0025584B">
        <w:rPr>
          <w:szCs w:val="28"/>
        </w:rPr>
        <w:t xml:space="preserve">ответствии со </w:t>
      </w:r>
      <w:hyperlink r:id="rId4" w:history="1">
        <w:r w:rsidR="000B33A0" w:rsidRPr="0025584B">
          <w:rPr>
            <w:szCs w:val="28"/>
          </w:rPr>
          <w:t>статьей 9</w:t>
        </w:r>
      </w:hyperlink>
      <w:r w:rsidR="000B33A0" w:rsidRPr="0025584B">
        <w:rPr>
          <w:szCs w:val="28"/>
        </w:rPr>
        <w:t xml:space="preserve"> Федерального закона от 29 декабря 2012 г.  </w:t>
      </w:r>
      <w:r w:rsidR="000B33A0">
        <w:rPr>
          <w:szCs w:val="28"/>
        </w:rPr>
        <w:t>№</w:t>
      </w:r>
      <w:r w:rsidR="000B33A0" w:rsidRPr="0025584B">
        <w:rPr>
          <w:szCs w:val="28"/>
        </w:rPr>
        <w:t xml:space="preserve"> 273 «Об обр</w:t>
      </w:r>
      <w:r w:rsidR="000B33A0" w:rsidRPr="0025584B">
        <w:rPr>
          <w:szCs w:val="28"/>
        </w:rPr>
        <w:t>а</w:t>
      </w:r>
      <w:r w:rsidR="000B33A0" w:rsidRPr="0025584B">
        <w:rPr>
          <w:szCs w:val="28"/>
        </w:rPr>
        <w:t>зовании в Российской Фе</w:t>
      </w:r>
      <w:r>
        <w:rPr>
          <w:szCs w:val="28"/>
        </w:rPr>
        <w:t>дерации»</w:t>
      </w:r>
      <w:r w:rsidR="000B33A0">
        <w:rPr>
          <w:szCs w:val="28"/>
        </w:rPr>
        <w:t>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</w:t>
      </w:r>
      <w:r w:rsidRPr="006B17FC">
        <w:rPr>
          <w:szCs w:val="28"/>
        </w:rPr>
        <w:t>е</w:t>
      </w:r>
      <w:r w:rsidRPr="006B17FC">
        <w:rPr>
          <w:szCs w:val="28"/>
        </w:rPr>
        <w:t>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Проект нормативно правового акта не содержит пробелов в правовом регул</w:t>
      </w:r>
      <w:r w:rsidRPr="006B17FC">
        <w:rPr>
          <w:szCs w:val="28"/>
        </w:rPr>
        <w:t>и</w:t>
      </w:r>
      <w:r w:rsidRPr="006B17FC">
        <w:rPr>
          <w:szCs w:val="28"/>
        </w:rPr>
        <w:t>ровании.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863504" w:rsidRDefault="00863504" w:rsidP="00E14B66">
      <w:pPr>
        <w:tabs>
          <w:tab w:val="left" w:pos="900"/>
        </w:tabs>
        <w:jc w:val="both"/>
      </w:pPr>
    </w:p>
    <w:p w:rsidR="00B61FA3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Начальник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007D3D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Ставропольского края                                        </w:t>
      </w:r>
      <w:r w:rsidR="000C6A28">
        <w:rPr>
          <w:szCs w:val="28"/>
        </w:rPr>
        <w:t xml:space="preserve">    </w:t>
      </w:r>
      <w:r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863504">
        <w:rPr>
          <w:szCs w:val="28"/>
        </w:rPr>
        <w:t xml:space="preserve">  </w:t>
      </w:r>
      <w:r w:rsidR="000D1048">
        <w:rPr>
          <w:szCs w:val="28"/>
        </w:rPr>
        <w:t xml:space="preserve">  </w:t>
      </w:r>
      <w:r w:rsidR="00CF549E" w:rsidRPr="00D86BEA">
        <w:rPr>
          <w:szCs w:val="28"/>
        </w:rPr>
        <w:t>Г</w:t>
      </w:r>
      <w:r w:rsidRPr="00D86BEA">
        <w:rPr>
          <w:szCs w:val="28"/>
        </w:rPr>
        <w:t>.</w:t>
      </w:r>
      <w:r w:rsidR="00CF549E" w:rsidRPr="00D86BEA">
        <w:rPr>
          <w:szCs w:val="28"/>
        </w:rPr>
        <w:t>Н</w:t>
      </w:r>
      <w:r w:rsidRPr="00D86BEA">
        <w:rPr>
          <w:szCs w:val="28"/>
        </w:rPr>
        <w:t>.</w:t>
      </w:r>
      <w:r w:rsidR="00CF549E" w:rsidRPr="00D86BEA">
        <w:rPr>
          <w:szCs w:val="28"/>
        </w:rPr>
        <w:t xml:space="preserve"> </w:t>
      </w:r>
      <w:proofErr w:type="spellStart"/>
      <w:r w:rsidR="00CF549E" w:rsidRPr="00D86BEA">
        <w:rPr>
          <w:szCs w:val="28"/>
        </w:rPr>
        <w:t>Братчик</w:t>
      </w:r>
      <w:proofErr w:type="spellEnd"/>
    </w:p>
    <w:p w:rsidR="00330126" w:rsidRDefault="00330126" w:rsidP="00B61FA3">
      <w:pPr>
        <w:jc w:val="both"/>
        <w:rPr>
          <w:sz w:val="22"/>
          <w:szCs w:val="22"/>
        </w:rPr>
      </w:pPr>
    </w:p>
    <w:p w:rsidR="006634FD" w:rsidRDefault="006634FD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Pr="00863504" w:rsidRDefault="00863504" w:rsidP="00B61FA3">
      <w:pPr>
        <w:jc w:val="both"/>
        <w:rPr>
          <w:sz w:val="16"/>
          <w:szCs w:val="16"/>
        </w:rPr>
      </w:pPr>
      <w:proofErr w:type="spellStart"/>
      <w:r w:rsidRPr="00863504">
        <w:rPr>
          <w:sz w:val="16"/>
          <w:szCs w:val="16"/>
        </w:rPr>
        <w:t>Коробцов</w:t>
      </w:r>
      <w:proofErr w:type="spellEnd"/>
      <w:r w:rsidRPr="00863504">
        <w:rPr>
          <w:sz w:val="16"/>
          <w:szCs w:val="16"/>
        </w:rPr>
        <w:t xml:space="preserve"> В.Ю.</w:t>
      </w:r>
    </w:p>
    <w:p w:rsidR="00863504" w:rsidRPr="00863504" w:rsidRDefault="00863504" w:rsidP="00B61FA3">
      <w:pPr>
        <w:jc w:val="both"/>
        <w:rPr>
          <w:sz w:val="16"/>
          <w:szCs w:val="16"/>
        </w:rPr>
      </w:pPr>
      <w:r w:rsidRPr="00863504">
        <w:rPr>
          <w:sz w:val="16"/>
          <w:szCs w:val="16"/>
        </w:rPr>
        <w:t>+79054494615</w:t>
      </w:r>
    </w:p>
    <w:sectPr w:rsidR="00863504" w:rsidRPr="0086350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100BC4"/>
    <w:rsid w:val="00126AE7"/>
    <w:rsid w:val="002058A9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807A7"/>
    <w:rsid w:val="00532703"/>
    <w:rsid w:val="00540071"/>
    <w:rsid w:val="00546E6C"/>
    <w:rsid w:val="005964ED"/>
    <w:rsid w:val="005E241D"/>
    <w:rsid w:val="00607E1C"/>
    <w:rsid w:val="006634FD"/>
    <w:rsid w:val="00666EF3"/>
    <w:rsid w:val="006913FB"/>
    <w:rsid w:val="006E76D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A695D"/>
    <w:rsid w:val="008B7C5E"/>
    <w:rsid w:val="008D0D4B"/>
    <w:rsid w:val="008D4D49"/>
    <w:rsid w:val="008F53C6"/>
    <w:rsid w:val="00910744"/>
    <w:rsid w:val="00921F6B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F244F"/>
    <w:rsid w:val="00C369EE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616D0"/>
    <w:rsid w:val="00E709EA"/>
    <w:rsid w:val="00E75951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FFFA348ED7F8E1787665995ED39285468A61200FCCB71E9967CD04D2E0A582382DBE4D39A23CE9F7358F8EDEA6A2F1981DF3231F0CBC72rF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10</cp:revision>
  <cp:lastPrinted>2023-04-28T11:47:00Z</cp:lastPrinted>
  <dcterms:created xsi:type="dcterms:W3CDTF">2021-06-05T09:41:00Z</dcterms:created>
  <dcterms:modified xsi:type="dcterms:W3CDTF">2024-05-06T07:20:00Z</dcterms:modified>
</cp:coreProperties>
</file>