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1A9" w:rsidRDefault="003B01A9" w:rsidP="00424388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6142BC" w:rsidRPr="00424388" w:rsidRDefault="006142BC" w:rsidP="00424388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24388">
        <w:rPr>
          <w:rFonts w:ascii="Times New Roman" w:eastAsia="Calibri" w:hAnsi="Times New Roman" w:cs="Times New Roman"/>
          <w:sz w:val="28"/>
          <w:szCs w:val="28"/>
          <w:lang w:bidi="en-US"/>
        </w:rPr>
        <w:t>ПОЯСНИТЕЛЬНАЯ ЗАПИСКА</w:t>
      </w:r>
    </w:p>
    <w:p w:rsidR="006142BC" w:rsidRPr="00424388" w:rsidRDefault="006142BC" w:rsidP="00424388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24388" w:rsidRPr="00424388" w:rsidRDefault="00424388" w:rsidP="0042438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szCs w:val="22"/>
          <w:lang w:bidi="en-US"/>
        </w:rPr>
      </w:pPr>
    </w:p>
    <w:p w:rsidR="00424388" w:rsidRPr="00424388" w:rsidRDefault="00424388" w:rsidP="00BB558A">
      <w:pPr>
        <w:pStyle w:val="ConsPlusTitle"/>
        <w:jc w:val="both"/>
        <w:rPr>
          <w:rFonts w:ascii="Times New Roman" w:hAnsi="Times New Roman" w:cs="Times New Roman"/>
          <w:sz w:val="28"/>
          <w:lang w:bidi="en-US"/>
        </w:rPr>
      </w:pPr>
      <w:r w:rsidRPr="00BB558A">
        <w:rPr>
          <w:rFonts w:ascii="Times New Roman" w:hAnsi="Times New Roman" w:cs="Times New Roman"/>
          <w:b w:val="0"/>
          <w:sz w:val="28"/>
          <w:lang w:bidi="en-US"/>
        </w:rPr>
        <w:t xml:space="preserve">к проекту постановления администрации Ипатовского </w:t>
      </w:r>
      <w:r w:rsidR="00AC4358" w:rsidRPr="00BB558A">
        <w:rPr>
          <w:rFonts w:ascii="Times New Roman" w:hAnsi="Times New Roman" w:cs="Times New Roman"/>
          <w:b w:val="0"/>
          <w:sz w:val="28"/>
          <w:lang w:bidi="en-US"/>
        </w:rPr>
        <w:t>муниципального</w:t>
      </w:r>
      <w:r w:rsidRPr="00BB558A">
        <w:rPr>
          <w:rFonts w:ascii="Times New Roman" w:hAnsi="Times New Roman" w:cs="Times New Roman"/>
          <w:b w:val="0"/>
          <w:sz w:val="28"/>
          <w:lang w:bidi="en-US"/>
        </w:rPr>
        <w:t xml:space="preserve"> округа Ставропольского края</w:t>
      </w:r>
      <w:r w:rsidRPr="00424388">
        <w:rPr>
          <w:rFonts w:ascii="Times New Roman" w:hAnsi="Times New Roman" w:cs="Times New Roman"/>
          <w:sz w:val="28"/>
          <w:lang w:bidi="en-US"/>
        </w:rPr>
        <w:t xml:space="preserve"> «</w:t>
      </w:r>
      <w:r w:rsidR="00BB558A">
        <w:rPr>
          <w:rFonts w:ascii="Times New Roman" w:hAnsi="Times New Roman" w:cs="Times New Roman"/>
          <w:b w:val="0"/>
          <w:sz w:val="28"/>
          <w:szCs w:val="28"/>
        </w:rPr>
        <w:t>О</w:t>
      </w:r>
      <w:r w:rsidR="00BB558A" w:rsidRPr="00D5271A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BB558A">
        <w:rPr>
          <w:rFonts w:ascii="Times New Roman" w:hAnsi="Times New Roman" w:cs="Times New Roman"/>
          <w:b w:val="0"/>
          <w:sz w:val="28"/>
          <w:szCs w:val="28"/>
        </w:rPr>
        <w:t>П</w:t>
      </w:r>
      <w:r w:rsidR="00BB558A" w:rsidRPr="00D5271A">
        <w:rPr>
          <w:rFonts w:ascii="Times New Roman" w:hAnsi="Times New Roman" w:cs="Times New Roman"/>
          <w:b w:val="0"/>
          <w:sz w:val="28"/>
          <w:szCs w:val="28"/>
        </w:rPr>
        <w:t>орядка организации и проведения работ</w:t>
      </w:r>
      <w:r w:rsidR="00BB55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58A" w:rsidRPr="00D5271A">
        <w:rPr>
          <w:rFonts w:ascii="Times New Roman" w:hAnsi="Times New Roman" w:cs="Times New Roman"/>
          <w:b w:val="0"/>
          <w:sz w:val="28"/>
          <w:szCs w:val="28"/>
        </w:rPr>
        <w:t>по ремонту и содержанию автомобильных дорог общего</w:t>
      </w:r>
      <w:r w:rsidR="00BB55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58A" w:rsidRPr="00D5271A">
        <w:rPr>
          <w:rFonts w:ascii="Times New Roman" w:hAnsi="Times New Roman" w:cs="Times New Roman"/>
          <w:b w:val="0"/>
          <w:sz w:val="28"/>
          <w:szCs w:val="28"/>
        </w:rPr>
        <w:t>пользования местного значения, находящихся в собственности</w:t>
      </w:r>
      <w:r w:rsidR="00BB558A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BB558A" w:rsidRPr="00D5271A">
        <w:rPr>
          <w:rFonts w:ascii="Times New Roman" w:hAnsi="Times New Roman" w:cs="Times New Roman"/>
          <w:b w:val="0"/>
          <w:sz w:val="28"/>
          <w:szCs w:val="28"/>
        </w:rPr>
        <w:t xml:space="preserve">патовского </w:t>
      </w:r>
      <w:r w:rsidR="00BB558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BB558A" w:rsidRPr="00D5271A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="00BB558A">
        <w:rPr>
          <w:rFonts w:ascii="Times New Roman" w:hAnsi="Times New Roman" w:cs="Times New Roman"/>
          <w:b w:val="0"/>
          <w:sz w:val="28"/>
          <w:szCs w:val="28"/>
        </w:rPr>
        <w:t>С</w:t>
      </w:r>
      <w:r w:rsidR="00BB558A" w:rsidRPr="00D5271A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 w:rsidRPr="00424388">
        <w:rPr>
          <w:rFonts w:ascii="Times New Roman" w:hAnsi="Times New Roman" w:cs="Times New Roman"/>
          <w:sz w:val="28"/>
          <w:lang w:bidi="en-US"/>
        </w:rPr>
        <w:t>»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b/>
          <w:sz w:val="28"/>
          <w:szCs w:val="22"/>
          <w:lang w:bidi="en-US"/>
        </w:rPr>
      </w:pPr>
    </w:p>
    <w:p w:rsidR="00A74DAA" w:rsidRPr="00BB558A" w:rsidRDefault="00BB558A" w:rsidP="00BB558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lang w:bidi="en-US"/>
        </w:rPr>
      </w:pPr>
      <w:r>
        <w:rPr>
          <w:rFonts w:ascii="Times New Roman" w:hAnsi="Times New Roman" w:cs="Times New Roman"/>
          <w:b w:val="0"/>
          <w:sz w:val="28"/>
          <w:lang w:bidi="en-US"/>
        </w:rPr>
        <w:t>1.</w:t>
      </w:r>
      <w:r w:rsidR="00424388" w:rsidRPr="00BB558A">
        <w:rPr>
          <w:rFonts w:ascii="Times New Roman" w:hAnsi="Times New Roman" w:cs="Times New Roman"/>
          <w:b w:val="0"/>
          <w:sz w:val="28"/>
          <w:lang w:bidi="en-US"/>
        </w:rPr>
        <w:t xml:space="preserve">Проект постановления администрации Ипатовского </w:t>
      </w:r>
      <w:r w:rsidR="00AC4358" w:rsidRPr="00BB558A">
        <w:rPr>
          <w:rFonts w:ascii="Times New Roman" w:hAnsi="Times New Roman" w:cs="Times New Roman"/>
          <w:b w:val="0"/>
          <w:sz w:val="28"/>
          <w:lang w:bidi="en-US"/>
        </w:rPr>
        <w:t>муниципального</w:t>
      </w:r>
      <w:r w:rsidR="00424388" w:rsidRPr="00BB558A">
        <w:rPr>
          <w:rFonts w:ascii="Times New Roman" w:hAnsi="Times New Roman" w:cs="Times New Roman"/>
          <w:b w:val="0"/>
          <w:sz w:val="28"/>
          <w:lang w:bidi="en-US"/>
        </w:rPr>
        <w:t xml:space="preserve"> округа Ставропольского края</w:t>
      </w:r>
      <w:r w:rsidR="00424388" w:rsidRPr="00A74DAA">
        <w:rPr>
          <w:rFonts w:ascii="Times New Roman" w:hAnsi="Times New Roman" w:cs="Times New Roman"/>
          <w:sz w:val="28"/>
          <w:lang w:bidi="en-US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D5271A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D5271A">
        <w:rPr>
          <w:rFonts w:ascii="Times New Roman" w:hAnsi="Times New Roman" w:cs="Times New Roman"/>
          <w:b w:val="0"/>
          <w:sz w:val="28"/>
          <w:szCs w:val="28"/>
        </w:rPr>
        <w:t>орядка организации и проведения работ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271A">
        <w:rPr>
          <w:rFonts w:ascii="Times New Roman" w:hAnsi="Times New Roman" w:cs="Times New Roman"/>
          <w:b w:val="0"/>
          <w:sz w:val="28"/>
          <w:szCs w:val="28"/>
        </w:rPr>
        <w:t>по ремонту и содержанию автомобильных дорог общего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271A">
        <w:rPr>
          <w:rFonts w:ascii="Times New Roman" w:hAnsi="Times New Roman" w:cs="Times New Roman"/>
          <w:b w:val="0"/>
          <w:sz w:val="28"/>
          <w:szCs w:val="28"/>
        </w:rPr>
        <w:t>пользования местного значения, находящихся в собственности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D5271A">
        <w:rPr>
          <w:rFonts w:ascii="Times New Roman" w:hAnsi="Times New Roman" w:cs="Times New Roman"/>
          <w:b w:val="0"/>
          <w:sz w:val="28"/>
          <w:szCs w:val="28"/>
        </w:rPr>
        <w:t xml:space="preserve">патовского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D5271A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D5271A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424388" w:rsidRPr="00A74DAA">
        <w:rPr>
          <w:rFonts w:ascii="Times New Roman" w:hAnsi="Times New Roman" w:cs="Times New Roman"/>
          <w:sz w:val="28"/>
          <w:lang w:bidi="en-US"/>
        </w:rPr>
        <w:t xml:space="preserve"> </w:t>
      </w:r>
      <w:r w:rsidR="00424388" w:rsidRPr="00BB558A">
        <w:rPr>
          <w:rFonts w:ascii="Times New Roman" w:hAnsi="Times New Roman" w:cs="Times New Roman"/>
          <w:b w:val="0"/>
          <w:sz w:val="28"/>
          <w:lang w:bidi="en-US"/>
        </w:rPr>
        <w:t xml:space="preserve">разработан </w:t>
      </w:r>
      <w:r w:rsidR="00A74DAA" w:rsidRPr="00BB558A">
        <w:rPr>
          <w:rFonts w:ascii="Times New Roman" w:hAnsi="Times New Roman" w:cs="Times New Roman"/>
          <w:b w:val="0"/>
          <w:sz w:val="28"/>
          <w:lang w:bidi="en-US"/>
        </w:rPr>
        <w:t>в целях обеспечения сохранности автомобильных дорог.</w:t>
      </w:r>
    </w:p>
    <w:p w:rsidR="00424388" w:rsidRPr="00BB558A" w:rsidRDefault="00BB558A" w:rsidP="00BB558A">
      <w:pPr>
        <w:ind w:firstLine="708"/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>2.</w:t>
      </w:r>
      <w:r w:rsidR="00424388" w:rsidRPr="00BB558A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Проект постановления </w:t>
      </w:r>
      <w:r w:rsidR="00A74DAA" w:rsidRPr="00BB558A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разработан </w:t>
      </w:r>
      <w:r w:rsidR="003A42EF" w:rsidRPr="00BB558A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в соответствии с федеральными законами от 08 ноября 2007 г. № 257- ФЗ 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от 10 декабря 1995 г. №196-ФЗ «О безопасности дорожного движения», от 06 октября 2003 г. №131-ФЗ об общих принципах организации местного самоуправления в Российской Федерации», в связи со снижением несущей способности конструктивных элементов автомобильных дорог общего пользования местного значения Ипатовского </w:t>
      </w:r>
      <w:r w:rsidR="00AC4358" w:rsidRPr="00BB558A">
        <w:rPr>
          <w:rFonts w:ascii="Times New Roman" w:eastAsia="Times New Roman" w:hAnsi="Times New Roman" w:cs="Times New Roman"/>
          <w:sz w:val="28"/>
          <w:szCs w:val="22"/>
          <w:lang w:bidi="en-US"/>
        </w:rPr>
        <w:t>муниципального</w:t>
      </w:r>
      <w:r w:rsidR="003A42EF" w:rsidRPr="00BB558A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округа Ставропольского края, вызванной превышением допустимой температуры воздуха</w:t>
      </w:r>
      <w:r w:rsidR="00327FEA" w:rsidRPr="00BB558A">
        <w:rPr>
          <w:rFonts w:ascii="Times New Roman" w:eastAsia="Times New Roman" w:hAnsi="Times New Roman" w:cs="Times New Roman"/>
          <w:sz w:val="28"/>
          <w:szCs w:val="22"/>
          <w:lang w:bidi="en-US"/>
        </w:rPr>
        <w:t>».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</w:t>
      </w:r>
      <w:r w:rsidR="00A74DAA">
        <w:rPr>
          <w:rFonts w:ascii="Times New Roman" w:eastAsia="Times New Roman" w:hAnsi="Times New Roman" w:cs="Times New Roman"/>
          <w:sz w:val="28"/>
          <w:szCs w:val="22"/>
          <w:lang w:bidi="en-US"/>
        </w:rPr>
        <w:t>3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. В данном проекте отсутствуют внутренние противоречия и пробелы в правовом регулировании общественных отношений.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</w:t>
      </w:r>
      <w:r w:rsidR="00A74DAA">
        <w:rPr>
          <w:rFonts w:ascii="Times New Roman" w:eastAsia="Times New Roman" w:hAnsi="Times New Roman" w:cs="Times New Roman"/>
          <w:sz w:val="28"/>
          <w:szCs w:val="22"/>
          <w:lang w:bidi="en-US"/>
        </w:rPr>
        <w:t>4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424388" w:rsidRPr="00424388" w:rsidRDefault="00A74DAA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5</w:t>
      </w:r>
      <w:r w:rsidR="00424388"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="00424388"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правоприменения</w:t>
      </w:r>
      <w:proofErr w:type="spellEnd"/>
      <w:r w:rsidR="00424388"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.</w:t>
      </w:r>
    </w:p>
    <w:p w:rsidR="006142BC" w:rsidRPr="00424388" w:rsidRDefault="006142BC" w:rsidP="006142BC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</w:p>
    <w:p w:rsidR="006142BC" w:rsidRPr="00424388" w:rsidRDefault="006142BC" w:rsidP="006142BC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76739" w:rsidRPr="00476739" w:rsidRDefault="00476739" w:rsidP="0047673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>Исполняющий обязанности заместителя главы</w:t>
      </w:r>
    </w:p>
    <w:p w:rsidR="00476739" w:rsidRPr="00476739" w:rsidRDefault="00476739" w:rsidP="0047673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>администрации- начальника управления по работе</w:t>
      </w:r>
    </w:p>
    <w:p w:rsidR="00476739" w:rsidRPr="00476739" w:rsidRDefault="00476739" w:rsidP="0047673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с территориями администрации Ипатовского </w:t>
      </w:r>
    </w:p>
    <w:p w:rsidR="006142BC" w:rsidRPr="00C83A1D" w:rsidRDefault="00AC4358" w:rsidP="0047673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AC4358">
        <w:rPr>
          <w:rFonts w:ascii="Times New Roman" w:eastAsia="Calibri" w:hAnsi="Times New Roman" w:cs="Times New Roman"/>
          <w:sz w:val="28"/>
          <w:szCs w:val="22"/>
          <w:lang w:bidi="en-US"/>
        </w:rPr>
        <w:t>муниципального</w:t>
      </w:r>
      <w:r w:rsidR="00476739"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округа Ставропольского края  </w:t>
      </w:r>
      <w:r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                             </w:t>
      </w:r>
      <w:r w:rsidR="00476739"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   Л.С. Дуг</w:t>
      </w:r>
      <w:r w:rsidR="00476739">
        <w:rPr>
          <w:rFonts w:ascii="Times New Roman" w:eastAsia="Calibri" w:hAnsi="Times New Roman" w:cs="Times New Roman"/>
          <w:sz w:val="28"/>
          <w:szCs w:val="22"/>
          <w:lang w:bidi="en-US"/>
        </w:rPr>
        <w:t>инец</w:t>
      </w:r>
    </w:p>
    <w:p w:rsidR="00A74DAA" w:rsidRPr="00A74DAA" w:rsidRDefault="00A74DAA" w:rsidP="00A74DAA"/>
    <w:p w:rsidR="00DC5D59" w:rsidRDefault="00DC5D59"/>
    <w:sectPr w:rsidR="00DC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MS Gothic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A6A"/>
    <w:multiLevelType w:val="multilevel"/>
    <w:tmpl w:val="49A82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F15194"/>
    <w:multiLevelType w:val="hybridMultilevel"/>
    <w:tmpl w:val="500C32AE"/>
    <w:lvl w:ilvl="0" w:tplc="F2EAB23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C944ACA"/>
    <w:multiLevelType w:val="hybridMultilevel"/>
    <w:tmpl w:val="11CAE564"/>
    <w:lvl w:ilvl="0" w:tplc="E28E0C30">
      <w:start w:val="1"/>
      <w:numFmt w:val="decimal"/>
      <w:lvlText w:val="%1."/>
      <w:lvlJc w:val="left"/>
      <w:pPr>
        <w:ind w:left="1185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CC"/>
    <w:rsid w:val="00327FEA"/>
    <w:rsid w:val="003A42EF"/>
    <w:rsid w:val="003B01A9"/>
    <w:rsid w:val="00424388"/>
    <w:rsid w:val="00476739"/>
    <w:rsid w:val="004A0A59"/>
    <w:rsid w:val="004B0E9F"/>
    <w:rsid w:val="00557BCC"/>
    <w:rsid w:val="006142BC"/>
    <w:rsid w:val="00720ED1"/>
    <w:rsid w:val="00786593"/>
    <w:rsid w:val="00853AC8"/>
    <w:rsid w:val="008D4F7F"/>
    <w:rsid w:val="00A27905"/>
    <w:rsid w:val="00A74DAA"/>
    <w:rsid w:val="00AC4358"/>
    <w:rsid w:val="00BB558A"/>
    <w:rsid w:val="00DC5D59"/>
    <w:rsid w:val="00E7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A327F-64E0-4A50-A71D-7F8E57D2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BC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6142BC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6142BC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6142BC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6142BC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6142BC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6142BC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2">
    <w:name w:val="Body Text 2"/>
    <w:basedOn w:val="a"/>
    <w:link w:val="20"/>
    <w:uiPriority w:val="99"/>
    <w:semiHidden/>
    <w:unhideWhenUsed/>
    <w:rsid w:val="00424388"/>
    <w:pPr>
      <w:spacing w:after="120" w:line="480" w:lineRule="auto"/>
    </w:pPr>
    <w:rPr>
      <w:rFonts w:cs="Mangal"/>
      <w:szCs w:val="21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24388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character" w:styleId="a5">
    <w:name w:val="Hyperlink"/>
    <w:basedOn w:val="a0"/>
    <w:uiPriority w:val="99"/>
    <w:unhideWhenUsed/>
    <w:rsid w:val="0042438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74DAA"/>
    <w:pPr>
      <w:ind w:left="720"/>
      <w:contextualSpacing/>
    </w:pPr>
    <w:rPr>
      <w:rFonts w:cs="Mangal"/>
      <w:szCs w:val="21"/>
    </w:rPr>
  </w:style>
  <w:style w:type="paragraph" w:customStyle="1" w:styleId="ConsPlusTitle">
    <w:name w:val="ConsPlusTitle"/>
    <w:rsid w:val="00BB55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0A59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A59"/>
    <w:rPr>
      <w:rFonts w:ascii="Segoe UI" w:eastAsia="WenQuanYi Micro He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7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2024-04-16T10:13:00Z</cp:lastPrinted>
  <dcterms:created xsi:type="dcterms:W3CDTF">2020-12-25T13:01:00Z</dcterms:created>
  <dcterms:modified xsi:type="dcterms:W3CDTF">2024-04-16T10:16:00Z</dcterms:modified>
</cp:coreProperties>
</file>