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38" w:rsidRPr="00210048" w:rsidRDefault="00A13838" w:rsidP="002C7B7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048">
        <w:rPr>
          <w:rFonts w:ascii="Times New Roman" w:hAnsi="Times New Roman" w:cs="Times New Roman"/>
          <w:b/>
          <w:sz w:val="28"/>
          <w:szCs w:val="28"/>
        </w:rPr>
        <w:t>Заключение о результатах общественных обсуждений</w:t>
      </w:r>
      <w:r w:rsidR="00E017EC" w:rsidRPr="00210048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3627C4">
        <w:rPr>
          <w:rFonts w:ascii="Times New Roman" w:hAnsi="Times New Roman" w:cs="Times New Roman"/>
          <w:b/>
          <w:sz w:val="28"/>
          <w:szCs w:val="28"/>
        </w:rPr>
        <w:t>15</w:t>
      </w:r>
    </w:p>
    <w:p w:rsidR="004C7514" w:rsidRDefault="004C7514" w:rsidP="002C7B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7514" w:rsidRDefault="005D3309" w:rsidP="002C7B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27C4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1D3C74">
        <w:rPr>
          <w:rFonts w:ascii="Times New Roman" w:hAnsi="Times New Roman" w:cs="Times New Roman"/>
          <w:sz w:val="28"/>
          <w:szCs w:val="28"/>
        </w:rPr>
        <w:t xml:space="preserve"> 202</w:t>
      </w:r>
      <w:r w:rsidR="003627C4">
        <w:rPr>
          <w:rFonts w:ascii="Times New Roman" w:hAnsi="Times New Roman" w:cs="Times New Roman"/>
          <w:sz w:val="28"/>
          <w:szCs w:val="28"/>
        </w:rPr>
        <w:t>4</w:t>
      </w:r>
      <w:r w:rsidR="001D3C7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D3C74" w:rsidRDefault="001D3C74" w:rsidP="002C7B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27C4" w:rsidRDefault="003627C4" w:rsidP="003627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2380">
        <w:rPr>
          <w:rFonts w:ascii="Times New Roman" w:hAnsi="Times New Roman"/>
          <w:sz w:val="28"/>
          <w:szCs w:val="28"/>
        </w:rPr>
        <w:t xml:space="preserve">Общественные обсуждения проведены в соответствии с постановлением администрации Ипатовского </w:t>
      </w:r>
      <w:r>
        <w:rPr>
          <w:rFonts w:ascii="Times New Roman" w:hAnsi="Times New Roman"/>
          <w:sz w:val="28"/>
          <w:szCs w:val="28"/>
        </w:rPr>
        <w:t>муниципальн</w:t>
      </w:r>
      <w:r w:rsidRPr="00234C38">
        <w:rPr>
          <w:rFonts w:ascii="Times New Roman" w:hAnsi="Times New Roman"/>
          <w:sz w:val="28"/>
          <w:szCs w:val="28"/>
        </w:rPr>
        <w:t xml:space="preserve">ого округа Ставропольского края </w:t>
      </w:r>
      <w:r w:rsidRPr="000A0D2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 марта 2024</w:t>
      </w:r>
      <w:r w:rsidRPr="000A0D21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334  </w:t>
      </w:r>
      <w:r w:rsidRPr="000A0D21">
        <w:rPr>
          <w:rFonts w:ascii="Times New Roman" w:hAnsi="Times New Roman"/>
          <w:sz w:val="28"/>
          <w:szCs w:val="28"/>
        </w:rPr>
        <w:t>«</w:t>
      </w:r>
      <w:r w:rsidRPr="00EA2FBE">
        <w:rPr>
          <w:rFonts w:ascii="Times New Roman" w:hAnsi="Times New Roman"/>
          <w:sz w:val="28"/>
          <w:szCs w:val="28"/>
        </w:rPr>
        <w:t>О назначении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26:02:104235:27, расположенного по адресу:</w:t>
      </w:r>
      <w:proofErr w:type="gramEnd"/>
      <w:r w:rsidRPr="00EA2FBE">
        <w:rPr>
          <w:rFonts w:ascii="Times New Roman" w:hAnsi="Times New Roman"/>
          <w:sz w:val="28"/>
          <w:szCs w:val="28"/>
        </w:rPr>
        <w:t xml:space="preserve"> Российская Федерация, Ставропольский край, Ипатовский район, </w:t>
      </w:r>
      <w:proofErr w:type="gramStart"/>
      <w:r w:rsidRPr="00EA2FBE">
        <w:rPr>
          <w:rFonts w:ascii="Times New Roman" w:hAnsi="Times New Roman"/>
          <w:sz w:val="28"/>
          <w:szCs w:val="28"/>
        </w:rPr>
        <w:t>г</w:t>
      </w:r>
      <w:proofErr w:type="gramEnd"/>
      <w:r w:rsidRPr="00EA2F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FBE">
        <w:rPr>
          <w:rFonts w:ascii="Times New Roman" w:hAnsi="Times New Roman"/>
          <w:sz w:val="28"/>
          <w:szCs w:val="28"/>
        </w:rPr>
        <w:t>Ипатово, пер.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FBE">
        <w:rPr>
          <w:rFonts w:ascii="Times New Roman" w:hAnsi="Times New Roman"/>
          <w:sz w:val="28"/>
          <w:szCs w:val="28"/>
        </w:rPr>
        <w:t>Садовый, 10</w:t>
      </w:r>
      <w:r>
        <w:rPr>
          <w:rFonts w:ascii="Times New Roman" w:hAnsi="Times New Roman"/>
          <w:sz w:val="28"/>
          <w:szCs w:val="28"/>
        </w:rPr>
        <w:t>»</w:t>
      </w:r>
      <w:r w:rsidR="000C54BD">
        <w:rPr>
          <w:rFonts w:ascii="Times New Roman" w:hAnsi="Times New Roman"/>
          <w:sz w:val="28"/>
          <w:szCs w:val="28"/>
        </w:rPr>
        <w:t>,</w:t>
      </w:r>
      <w:r w:rsidR="00D3755A" w:rsidRPr="00E017EC">
        <w:rPr>
          <w:rFonts w:ascii="Times New Roman" w:hAnsi="Times New Roman"/>
          <w:sz w:val="28"/>
          <w:szCs w:val="28"/>
        </w:rPr>
        <w:t xml:space="preserve"> </w:t>
      </w:r>
      <w:r w:rsidR="004B7E60" w:rsidRPr="00E017EC">
        <w:rPr>
          <w:rFonts w:ascii="Times New Roman" w:hAnsi="Times New Roman"/>
          <w:sz w:val="28"/>
          <w:szCs w:val="28"/>
        </w:rPr>
        <w:t xml:space="preserve"> </w:t>
      </w:r>
      <w:r w:rsidR="00A13838" w:rsidRPr="00E017EC">
        <w:rPr>
          <w:rFonts w:ascii="Times New Roman" w:hAnsi="Times New Roman"/>
          <w:sz w:val="28"/>
          <w:szCs w:val="28"/>
        </w:rPr>
        <w:t xml:space="preserve">проводились в период </w:t>
      </w:r>
      <w:r w:rsidR="00F61A4E" w:rsidRPr="00883368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02 апреля</w:t>
      </w:r>
      <w:r w:rsidR="001D3C74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="001D3C74">
        <w:rPr>
          <w:rFonts w:ascii="Times New Roman" w:hAnsi="Times New Roman"/>
          <w:sz w:val="28"/>
          <w:szCs w:val="28"/>
        </w:rPr>
        <w:t xml:space="preserve"> г. по </w:t>
      </w:r>
      <w:r w:rsidR="000202C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 апреля</w:t>
      </w:r>
      <w:r w:rsidR="001D3C74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="001D3C74">
        <w:rPr>
          <w:rFonts w:ascii="Times New Roman" w:hAnsi="Times New Roman"/>
          <w:sz w:val="28"/>
          <w:szCs w:val="28"/>
        </w:rPr>
        <w:t xml:space="preserve"> г.</w:t>
      </w:r>
      <w:r w:rsidR="00574A91">
        <w:rPr>
          <w:rFonts w:ascii="Times New Roman" w:hAnsi="Times New Roman"/>
          <w:sz w:val="28"/>
          <w:szCs w:val="28"/>
        </w:rPr>
        <w:t xml:space="preserve"> </w:t>
      </w:r>
      <w:r w:rsidR="004B7E60" w:rsidRPr="001E1605">
        <w:rPr>
          <w:rFonts w:ascii="Times New Roman" w:hAnsi="Times New Roman"/>
          <w:sz w:val="28"/>
          <w:szCs w:val="28"/>
        </w:rPr>
        <w:t>на официальном</w:t>
      </w:r>
      <w:r w:rsidR="004B7E60" w:rsidRPr="00E017EC">
        <w:rPr>
          <w:rFonts w:ascii="Times New Roman" w:hAnsi="Times New Roman"/>
          <w:sz w:val="28"/>
          <w:szCs w:val="28"/>
        </w:rPr>
        <w:t xml:space="preserve"> сайте администрации Ипатовского </w:t>
      </w:r>
      <w:r>
        <w:rPr>
          <w:rFonts w:ascii="Times New Roman" w:hAnsi="Times New Roman"/>
          <w:sz w:val="28"/>
          <w:szCs w:val="28"/>
        </w:rPr>
        <w:t>муниципальн</w:t>
      </w:r>
      <w:r w:rsidR="004B7E60" w:rsidRPr="00E017EC">
        <w:rPr>
          <w:rFonts w:ascii="Times New Roman" w:hAnsi="Times New Roman"/>
          <w:sz w:val="28"/>
          <w:szCs w:val="28"/>
        </w:rPr>
        <w:t xml:space="preserve">ого округа Ставропольского края </w:t>
      </w:r>
      <w:r w:rsidR="00AB4BE9" w:rsidRPr="00E017EC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Pr="001377C0">
        <w:rPr>
          <w:rFonts w:ascii="Times New Roman" w:hAnsi="Times New Roman"/>
          <w:sz w:val="28"/>
          <w:szCs w:val="28"/>
        </w:rPr>
        <w:t>«Интернет» по адресу:</w:t>
      </w:r>
      <w:hyperlink r:id="rId5" w:history="1">
        <w:r w:rsidRPr="001377C0">
          <w:rPr>
            <w:rStyle w:val="a3"/>
            <w:rFonts w:ascii="Times New Roman" w:hAnsi="Times New Roman"/>
            <w:sz w:val="28"/>
            <w:szCs w:val="28"/>
          </w:rPr>
          <w:t>https://ipatovo26.gosuslugi.ru/deyatelnost/napravleniya-deyatelnosti/gradostroitelstvo/publichnye-slushaniya-i-obschestvennye-obsuzhdeniya/obschestvennye-obsuzhdeniya/</w:t>
        </w:r>
      </w:hyperlink>
    </w:p>
    <w:p w:rsidR="00A13838" w:rsidRDefault="00C60C8A" w:rsidP="003627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F664E">
        <w:rPr>
          <w:rFonts w:ascii="Times New Roman" w:hAnsi="Times New Roman"/>
          <w:sz w:val="28"/>
          <w:szCs w:val="28"/>
        </w:rPr>
        <w:t xml:space="preserve"> общественных обсуждениях </w:t>
      </w:r>
      <w:r w:rsidR="00E66470">
        <w:rPr>
          <w:rFonts w:ascii="Times New Roman" w:hAnsi="Times New Roman"/>
          <w:sz w:val="28"/>
          <w:szCs w:val="28"/>
        </w:rPr>
        <w:t xml:space="preserve">приняло участие </w:t>
      </w:r>
      <w:r w:rsidR="00A27D0D">
        <w:rPr>
          <w:rFonts w:ascii="Times New Roman" w:hAnsi="Times New Roman"/>
          <w:sz w:val="28"/>
          <w:szCs w:val="28"/>
        </w:rPr>
        <w:t>0</w:t>
      </w:r>
      <w:r w:rsidR="00AC3642">
        <w:rPr>
          <w:rFonts w:ascii="Times New Roman" w:hAnsi="Times New Roman"/>
          <w:sz w:val="28"/>
          <w:szCs w:val="28"/>
        </w:rPr>
        <w:t xml:space="preserve"> (ноль)</w:t>
      </w:r>
      <w:r w:rsidR="004B7E60">
        <w:rPr>
          <w:rFonts w:ascii="Times New Roman" w:hAnsi="Times New Roman"/>
          <w:sz w:val="28"/>
          <w:szCs w:val="28"/>
        </w:rPr>
        <w:t xml:space="preserve"> </w:t>
      </w:r>
      <w:r w:rsidR="00070B85">
        <w:rPr>
          <w:rFonts w:ascii="Times New Roman" w:hAnsi="Times New Roman"/>
          <w:sz w:val="28"/>
          <w:szCs w:val="28"/>
        </w:rPr>
        <w:t>человек</w:t>
      </w:r>
      <w:r w:rsidR="00AC3642">
        <w:rPr>
          <w:rFonts w:ascii="Times New Roman" w:hAnsi="Times New Roman"/>
          <w:sz w:val="28"/>
          <w:szCs w:val="28"/>
        </w:rPr>
        <w:t>.</w:t>
      </w:r>
    </w:p>
    <w:p w:rsidR="00A13838" w:rsidRDefault="00A13838" w:rsidP="00AC364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общественных обсуждений составлен протокол</w:t>
      </w:r>
      <w:r w:rsidR="00AF664E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="005654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C60C8A">
        <w:rPr>
          <w:rFonts w:ascii="Times New Roman" w:hAnsi="Times New Roman" w:cs="Times New Roman"/>
          <w:sz w:val="28"/>
          <w:szCs w:val="28"/>
        </w:rPr>
        <w:t xml:space="preserve"> </w:t>
      </w:r>
      <w:r w:rsidR="005D3309">
        <w:rPr>
          <w:rFonts w:ascii="Times New Roman" w:hAnsi="Times New Roman" w:cs="Times New Roman"/>
          <w:sz w:val="28"/>
          <w:szCs w:val="28"/>
        </w:rPr>
        <w:t>19</w:t>
      </w:r>
      <w:r w:rsidR="003627C4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1D3C74">
        <w:rPr>
          <w:rFonts w:ascii="Times New Roman" w:hAnsi="Times New Roman" w:cs="Times New Roman"/>
          <w:sz w:val="28"/>
          <w:szCs w:val="28"/>
        </w:rPr>
        <w:t xml:space="preserve"> 202</w:t>
      </w:r>
      <w:r w:rsidR="003627C4">
        <w:rPr>
          <w:rFonts w:ascii="Times New Roman" w:hAnsi="Times New Roman" w:cs="Times New Roman"/>
          <w:sz w:val="28"/>
          <w:szCs w:val="28"/>
        </w:rPr>
        <w:t>4</w:t>
      </w:r>
      <w:r w:rsidR="001D3C74">
        <w:rPr>
          <w:rFonts w:ascii="Times New Roman" w:hAnsi="Times New Roman" w:cs="Times New Roman"/>
          <w:sz w:val="28"/>
          <w:szCs w:val="28"/>
        </w:rPr>
        <w:t xml:space="preserve"> г. </w:t>
      </w:r>
      <w:r w:rsidR="009D6646">
        <w:rPr>
          <w:rFonts w:ascii="Times New Roman" w:hAnsi="Times New Roman" w:cs="Times New Roman"/>
          <w:sz w:val="28"/>
          <w:szCs w:val="28"/>
        </w:rPr>
        <w:t xml:space="preserve">№ </w:t>
      </w:r>
      <w:r w:rsidR="003627C4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которого подготовлено </w:t>
      </w:r>
      <w:r w:rsidR="00210048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заключение о результатах общественных обсуждений.</w:t>
      </w:r>
    </w:p>
    <w:p w:rsidR="00E347C7" w:rsidRDefault="00F63FE7" w:rsidP="002C7B7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</w:t>
      </w:r>
      <w:r w:rsidR="00E347C7">
        <w:rPr>
          <w:rFonts w:ascii="Times New Roman" w:hAnsi="Times New Roman" w:cs="Times New Roman"/>
          <w:sz w:val="28"/>
          <w:szCs w:val="28"/>
        </w:rPr>
        <w:t xml:space="preserve">были поданы </w:t>
      </w:r>
      <w:r>
        <w:rPr>
          <w:rFonts w:ascii="Times New Roman" w:hAnsi="Times New Roman" w:cs="Times New Roman"/>
          <w:sz w:val="28"/>
          <w:szCs w:val="28"/>
        </w:rPr>
        <w:t>замечания и предложения</w:t>
      </w:r>
      <w:r w:rsidRPr="00F63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уча</w:t>
      </w:r>
      <w:r w:rsidR="00E347C7">
        <w:rPr>
          <w:rFonts w:ascii="Times New Roman" w:hAnsi="Times New Roman" w:cs="Times New Roman"/>
          <w:sz w:val="28"/>
          <w:szCs w:val="28"/>
        </w:rPr>
        <w:t>стников общественных обсуждений:</w:t>
      </w:r>
    </w:p>
    <w:p w:rsidR="00E347C7" w:rsidRDefault="00E347C7" w:rsidP="00E347C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 участников общественных обсуждений, постоянно проживающих на территории, в пределах которой проводятся общественные обсуждения: предложений и замечаний</w:t>
      </w:r>
      <w:r w:rsidR="008D55EA">
        <w:rPr>
          <w:rFonts w:ascii="Times New Roman" w:hAnsi="Times New Roman" w:cs="Times New Roman"/>
          <w:sz w:val="28"/>
          <w:szCs w:val="28"/>
        </w:rPr>
        <w:t xml:space="preserve"> не поступило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3FE7" w:rsidRDefault="00E347C7" w:rsidP="00E347C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 иных</w:t>
      </w:r>
      <w:r w:rsidRPr="00C95F2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</w:t>
      </w:r>
      <w:r w:rsidRPr="00446C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участников 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обсуждений: </w:t>
      </w:r>
      <w:r w:rsidR="008D55EA">
        <w:rPr>
          <w:rFonts w:ascii="Times New Roman" w:hAnsi="Times New Roman" w:cs="Times New Roman"/>
          <w:sz w:val="28"/>
          <w:szCs w:val="28"/>
        </w:rPr>
        <w:t>предложений и замечаний не поступило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3865" w:rsidRDefault="00293865" w:rsidP="0029386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 о целесообразности  или нецелесообразности учета внесенных участниками </w:t>
      </w:r>
      <w:r w:rsidR="00E347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>предложений и замечаний:</w:t>
      </w:r>
    </w:p>
    <w:p w:rsidR="00293865" w:rsidRDefault="00293865" w:rsidP="002938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4597"/>
        <w:gridCol w:w="4253"/>
      </w:tblGrid>
      <w:tr w:rsidR="00293865" w:rsidTr="004C7514">
        <w:trPr>
          <w:trHeight w:val="7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65" w:rsidRDefault="00293865" w:rsidP="00D56D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65" w:rsidRDefault="00293865" w:rsidP="00D56D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предложения </w:t>
            </w:r>
          </w:p>
          <w:p w:rsidR="00293865" w:rsidRDefault="00293865" w:rsidP="00D56D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(замечания)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65" w:rsidRDefault="00293865" w:rsidP="00D56D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</w:t>
            </w:r>
          </w:p>
        </w:tc>
      </w:tr>
      <w:tr w:rsidR="00E347C7" w:rsidTr="00E347C7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C7" w:rsidRDefault="00C4227E" w:rsidP="00D56D3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C7" w:rsidRPr="005607CC" w:rsidRDefault="005C73F0" w:rsidP="005C73F0">
            <w:pPr>
              <w:pStyle w:val="ConsPlusNonformat"/>
              <w:ind w:left="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C7" w:rsidRDefault="005C73F0" w:rsidP="005C73F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293865" w:rsidRDefault="00293865" w:rsidP="002C7B7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C7514" w:rsidRDefault="004C7514" w:rsidP="00A840E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06B6"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  <w:r w:rsidRPr="00F63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5A9" w:rsidRPr="00A840ED" w:rsidRDefault="00E5421B" w:rsidP="00B8705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Общественные обсуждения по проекту</w:t>
      </w:r>
      <w:r w:rsidRPr="00E5421B">
        <w:rPr>
          <w:rFonts w:ascii="Times New Roman" w:hAnsi="Times New Roman"/>
          <w:sz w:val="28"/>
          <w:szCs w:val="28"/>
        </w:rPr>
        <w:t xml:space="preserve"> </w:t>
      </w:r>
      <w:r w:rsidR="005C73F0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>«</w:t>
      </w:r>
      <w:r w:rsidR="00A840ED" w:rsidRPr="00E619BA">
        <w:rPr>
          <w:rFonts w:ascii="Times New Roman" w:eastAsia="Arial Unicode MS" w:hAnsi="Times New Roman"/>
          <w:sz w:val="28"/>
          <w:szCs w:val="28"/>
        </w:rPr>
        <w:t xml:space="preserve">О </w:t>
      </w:r>
      <w:r w:rsidR="003627C4" w:rsidRPr="00EA2FBE">
        <w:rPr>
          <w:rFonts w:ascii="Times New Roman" w:hAnsi="Times New Roman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26:02:104235:27, расположенного </w:t>
      </w:r>
      <w:r w:rsidR="003627C4" w:rsidRPr="00EA2FBE">
        <w:rPr>
          <w:rFonts w:ascii="Times New Roman" w:hAnsi="Times New Roman"/>
          <w:sz w:val="28"/>
          <w:szCs w:val="28"/>
        </w:rPr>
        <w:lastRenderedPageBreak/>
        <w:t xml:space="preserve">по адресу: </w:t>
      </w:r>
      <w:proofErr w:type="gramStart"/>
      <w:r w:rsidR="003627C4" w:rsidRPr="00EA2FBE">
        <w:rPr>
          <w:rFonts w:ascii="Times New Roman" w:hAnsi="Times New Roman"/>
          <w:sz w:val="28"/>
          <w:szCs w:val="28"/>
        </w:rPr>
        <w:t>Российская Федерация, Ставропольский край, Ипатовский район, г.</w:t>
      </w:r>
      <w:r w:rsidR="003627C4">
        <w:rPr>
          <w:rFonts w:ascii="Times New Roman" w:hAnsi="Times New Roman"/>
          <w:sz w:val="28"/>
          <w:szCs w:val="28"/>
        </w:rPr>
        <w:t xml:space="preserve"> </w:t>
      </w:r>
      <w:r w:rsidR="003627C4" w:rsidRPr="00EA2FBE">
        <w:rPr>
          <w:rFonts w:ascii="Times New Roman" w:hAnsi="Times New Roman"/>
          <w:sz w:val="28"/>
          <w:szCs w:val="28"/>
        </w:rPr>
        <w:t>Ипатово, пер.</w:t>
      </w:r>
      <w:r w:rsidR="003627C4">
        <w:rPr>
          <w:rFonts w:ascii="Times New Roman" w:hAnsi="Times New Roman"/>
          <w:sz w:val="28"/>
          <w:szCs w:val="28"/>
        </w:rPr>
        <w:t xml:space="preserve"> </w:t>
      </w:r>
      <w:r w:rsidR="003627C4" w:rsidRPr="00EA2FBE">
        <w:rPr>
          <w:rFonts w:ascii="Times New Roman" w:hAnsi="Times New Roman"/>
          <w:sz w:val="28"/>
          <w:szCs w:val="28"/>
        </w:rPr>
        <w:t>Садовый, 10</w:t>
      </w:r>
      <w:r w:rsidR="00377472">
        <w:rPr>
          <w:rFonts w:ascii="Times New Roman" w:hAnsi="Times New Roman"/>
          <w:sz w:val="28"/>
          <w:szCs w:val="28"/>
        </w:rPr>
        <w:t>»</w:t>
      </w:r>
      <w:r w:rsidR="00673F11">
        <w:rPr>
          <w:rFonts w:ascii="Times New Roman" w:hAnsi="Times New Roman"/>
          <w:sz w:val="28"/>
          <w:szCs w:val="28"/>
        </w:rPr>
        <w:t xml:space="preserve"> проведены в соответствии с требованиями действующего законодательства.</w:t>
      </w:r>
      <w:proofErr w:type="gramEnd"/>
      <w:r w:rsidR="00673F11">
        <w:rPr>
          <w:rFonts w:ascii="Times New Roman" w:hAnsi="Times New Roman"/>
          <w:sz w:val="28"/>
          <w:szCs w:val="28"/>
        </w:rPr>
        <w:t xml:space="preserve"> Общественные обсуждения с</w:t>
      </w:r>
      <w:r w:rsidR="00673F11" w:rsidRPr="00E017EC">
        <w:rPr>
          <w:rFonts w:ascii="Times New Roman" w:hAnsi="Times New Roman"/>
          <w:sz w:val="28"/>
          <w:szCs w:val="28"/>
        </w:rPr>
        <w:t xml:space="preserve">читать </w:t>
      </w:r>
      <w:r w:rsidRPr="00E017EC">
        <w:rPr>
          <w:rFonts w:ascii="Times New Roman" w:hAnsi="Times New Roman"/>
          <w:sz w:val="28"/>
          <w:szCs w:val="28"/>
        </w:rPr>
        <w:t>состоявшимися.</w:t>
      </w:r>
    </w:p>
    <w:p w:rsidR="003627C4" w:rsidRPr="00B30028" w:rsidRDefault="003627C4" w:rsidP="003627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протоко</w:t>
      </w:r>
      <w:r w:rsidR="005D3309">
        <w:rPr>
          <w:rFonts w:ascii="Times New Roman" w:hAnsi="Times New Roman"/>
          <w:sz w:val="28"/>
          <w:szCs w:val="28"/>
        </w:rPr>
        <w:t>ла общественных обсуждений от 19</w:t>
      </w:r>
      <w:r>
        <w:rPr>
          <w:rFonts w:ascii="Times New Roman" w:hAnsi="Times New Roman"/>
          <w:sz w:val="28"/>
          <w:szCs w:val="28"/>
        </w:rPr>
        <w:t xml:space="preserve"> апреля 2024</w:t>
      </w:r>
      <w:r w:rsidRPr="00FE4C53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A150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15 комиссия </w:t>
      </w:r>
      <w:r w:rsidRPr="00B30028">
        <w:rPr>
          <w:rFonts w:ascii="Times New Roman" w:hAnsi="Times New Roman"/>
          <w:sz w:val="28"/>
          <w:szCs w:val="28"/>
        </w:rPr>
        <w:t xml:space="preserve">по землепользованию и застройке Ипатовского </w:t>
      </w:r>
      <w:r>
        <w:rPr>
          <w:rFonts w:ascii="Times New Roman" w:hAnsi="Times New Roman"/>
          <w:sz w:val="28"/>
          <w:szCs w:val="28"/>
        </w:rPr>
        <w:t>муниципальн</w:t>
      </w:r>
      <w:r w:rsidRPr="00B30028">
        <w:rPr>
          <w:rFonts w:ascii="Times New Roman" w:hAnsi="Times New Roman"/>
          <w:sz w:val="28"/>
          <w:szCs w:val="28"/>
        </w:rPr>
        <w:t>ого округа Ставропольского края рекомендует общественные обсуждения по проекту решения «</w:t>
      </w:r>
      <w:r>
        <w:rPr>
          <w:rFonts w:ascii="Times New Roman" w:hAnsi="Times New Roman"/>
          <w:sz w:val="28"/>
          <w:szCs w:val="28"/>
        </w:rPr>
        <w:t>«</w:t>
      </w:r>
      <w:r w:rsidRPr="00E619BA">
        <w:rPr>
          <w:rFonts w:ascii="Times New Roman" w:eastAsia="Arial Unicode MS" w:hAnsi="Times New Roman"/>
          <w:sz w:val="28"/>
          <w:szCs w:val="28"/>
        </w:rPr>
        <w:t xml:space="preserve">О </w:t>
      </w:r>
      <w:r w:rsidRPr="00EA2FBE">
        <w:rPr>
          <w:rFonts w:ascii="Times New Roman" w:hAnsi="Times New Roman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26:02:104235:27, расположенного по адресу:</w:t>
      </w:r>
      <w:proofErr w:type="gramEnd"/>
      <w:r w:rsidRPr="00EA2F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A2FBE">
        <w:rPr>
          <w:rFonts w:ascii="Times New Roman" w:hAnsi="Times New Roman"/>
          <w:sz w:val="28"/>
          <w:szCs w:val="28"/>
        </w:rPr>
        <w:t>Российская Федерация, Ставропольский край, Ипатовский район,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FBE">
        <w:rPr>
          <w:rFonts w:ascii="Times New Roman" w:hAnsi="Times New Roman"/>
          <w:sz w:val="28"/>
          <w:szCs w:val="28"/>
        </w:rPr>
        <w:t>Ипатово, пер.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FBE">
        <w:rPr>
          <w:rFonts w:ascii="Times New Roman" w:hAnsi="Times New Roman"/>
          <w:sz w:val="28"/>
          <w:szCs w:val="28"/>
        </w:rPr>
        <w:t>Садовый, 10</w:t>
      </w:r>
      <w:r>
        <w:rPr>
          <w:rFonts w:ascii="Times New Roman" w:hAnsi="Times New Roman"/>
          <w:sz w:val="28"/>
          <w:szCs w:val="28"/>
        </w:rPr>
        <w:t>»</w:t>
      </w:r>
      <w:r w:rsidRPr="00B30028">
        <w:rPr>
          <w:rFonts w:ascii="Times New Roman" w:hAnsi="Times New Roman"/>
          <w:color w:val="000000"/>
          <w:sz w:val="28"/>
          <w:szCs w:val="28"/>
        </w:rPr>
        <w:t>, считать состоявшимися.</w:t>
      </w:r>
      <w:proofErr w:type="gramEnd"/>
    </w:p>
    <w:p w:rsidR="003627C4" w:rsidRDefault="003627C4" w:rsidP="003627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002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3627C4" w:rsidRDefault="003627C4" w:rsidP="003627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233"/>
      </w:tblGrid>
      <w:tr w:rsidR="003627C4" w:rsidRPr="005F5DA4" w:rsidTr="00194E26">
        <w:tc>
          <w:tcPr>
            <w:tcW w:w="7338" w:type="dxa"/>
          </w:tcPr>
          <w:p w:rsidR="003627C4" w:rsidRPr="00FE4C53" w:rsidRDefault="003627C4" w:rsidP="00194E2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3627C4" w:rsidRPr="00FE4C53" w:rsidRDefault="003627C4" w:rsidP="00194E26">
            <w:pPr>
              <w:pStyle w:val="ConsPlusNonformat"/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E4C5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</w:t>
            </w:r>
            <w:r w:rsidRPr="00FE4C53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комиссии, </w:t>
            </w:r>
          </w:p>
          <w:p w:rsidR="003627C4" w:rsidRPr="00FE4C53" w:rsidRDefault="003627C4" w:rsidP="00194E2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4C53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FE4C53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заместителя </w:t>
            </w:r>
          </w:p>
          <w:p w:rsidR="003627C4" w:rsidRDefault="003627C4" w:rsidP="00194E2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C53">
              <w:rPr>
                <w:rFonts w:ascii="Times New Roman" w:hAnsi="Times New Roman" w:cs="Times New Roman"/>
                <w:sz w:val="28"/>
                <w:szCs w:val="28"/>
              </w:rPr>
              <w:t xml:space="preserve">главы администрации, начальника </w:t>
            </w:r>
          </w:p>
          <w:p w:rsidR="003627C4" w:rsidRPr="00FE4C53" w:rsidRDefault="003627C4" w:rsidP="00194E2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C5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по работе с территориями администрации </w:t>
            </w:r>
          </w:p>
          <w:p w:rsidR="003627C4" w:rsidRPr="00FE4C53" w:rsidRDefault="003627C4" w:rsidP="00194E2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C53">
              <w:rPr>
                <w:rFonts w:ascii="Times New Roman" w:hAnsi="Times New Roman" w:cs="Times New Roman"/>
                <w:sz w:val="28"/>
                <w:szCs w:val="28"/>
              </w:rPr>
              <w:t xml:space="preserve">Ипатовского муниципального округа </w:t>
            </w:r>
          </w:p>
          <w:p w:rsidR="003627C4" w:rsidRPr="00FE4C53" w:rsidRDefault="003627C4" w:rsidP="00194E26">
            <w:pPr>
              <w:spacing w:line="240" w:lineRule="exact"/>
              <w:ind w:left="35"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E4C53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                                                                            </w:t>
            </w:r>
          </w:p>
        </w:tc>
        <w:tc>
          <w:tcPr>
            <w:tcW w:w="2233" w:type="dxa"/>
            <w:vAlign w:val="bottom"/>
          </w:tcPr>
          <w:p w:rsidR="003627C4" w:rsidRPr="00FE4C53" w:rsidRDefault="003627C4" w:rsidP="00194E26">
            <w:pPr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3627C4" w:rsidRPr="00FE4C53" w:rsidRDefault="003627C4" w:rsidP="00194E26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27C4" w:rsidRPr="00FE4C53" w:rsidRDefault="003627C4" w:rsidP="00194E26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27C4" w:rsidRPr="00FE4C53" w:rsidRDefault="003627C4" w:rsidP="00194E26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27C4" w:rsidRPr="00FE4C53" w:rsidRDefault="003627C4" w:rsidP="00194E26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27C4" w:rsidRPr="00FE4C53" w:rsidRDefault="003627C4" w:rsidP="00194E26">
            <w:pPr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FE4C53">
              <w:rPr>
                <w:rFonts w:ascii="Times New Roman" w:hAnsi="Times New Roman"/>
                <w:sz w:val="28"/>
                <w:szCs w:val="28"/>
              </w:rPr>
              <w:t>Л.С.Дугинец</w:t>
            </w:r>
            <w:proofErr w:type="spellEnd"/>
          </w:p>
        </w:tc>
      </w:tr>
      <w:tr w:rsidR="003627C4" w:rsidRPr="005F5DA4" w:rsidTr="00194E26">
        <w:tc>
          <w:tcPr>
            <w:tcW w:w="7338" w:type="dxa"/>
          </w:tcPr>
          <w:p w:rsidR="003627C4" w:rsidRPr="005F5DA4" w:rsidRDefault="003627C4" w:rsidP="00194E26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3627C4" w:rsidRPr="005F5DA4" w:rsidRDefault="003627C4" w:rsidP="00194E2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627C4" w:rsidRPr="005F5DA4" w:rsidRDefault="003627C4" w:rsidP="00194E2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>Секретарь комиссии,</w:t>
            </w:r>
          </w:p>
          <w:p w:rsidR="003627C4" w:rsidRPr="005F5DA4" w:rsidRDefault="003627C4" w:rsidP="00194E2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>главный специалист отдела</w:t>
            </w:r>
          </w:p>
          <w:p w:rsidR="003627C4" w:rsidRPr="005F5DA4" w:rsidRDefault="003627C4" w:rsidP="00194E2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 xml:space="preserve">капитального строительства, архитектуры и градостроительства администрации </w:t>
            </w:r>
          </w:p>
          <w:p w:rsidR="003627C4" w:rsidRPr="005F5DA4" w:rsidRDefault="003627C4" w:rsidP="00194E2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 xml:space="preserve">Ипатовского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 w:rsidRPr="005F5DA4">
              <w:rPr>
                <w:rFonts w:ascii="Times New Roman" w:hAnsi="Times New Roman"/>
                <w:sz w:val="28"/>
                <w:szCs w:val="28"/>
              </w:rPr>
              <w:t>ого округа</w:t>
            </w:r>
          </w:p>
          <w:p w:rsidR="003627C4" w:rsidRPr="005F5DA4" w:rsidRDefault="003627C4" w:rsidP="00194E26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2233" w:type="dxa"/>
          </w:tcPr>
          <w:p w:rsidR="003627C4" w:rsidRPr="005F5DA4" w:rsidRDefault="003627C4" w:rsidP="00194E26">
            <w:pPr>
              <w:spacing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3627C4" w:rsidRPr="005F5DA4" w:rsidRDefault="003627C4" w:rsidP="00194E26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627C4" w:rsidRPr="005F5DA4" w:rsidRDefault="003627C4" w:rsidP="00194E26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627C4" w:rsidRPr="005F5DA4" w:rsidRDefault="003627C4" w:rsidP="00194E26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627C4" w:rsidRPr="005F5DA4" w:rsidRDefault="003627C4" w:rsidP="00194E26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627C4" w:rsidRPr="005F5DA4" w:rsidRDefault="003627C4" w:rsidP="00194E26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627C4" w:rsidRPr="005F5DA4" w:rsidRDefault="003627C4" w:rsidP="00194E26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627C4" w:rsidRPr="005F5DA4" w:rsidRDefault="005D3309" w:rsidP="00194E26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О.В.Зоткина</w:t>
            </w:r>
          </w:p>
        </w:tc>
      </w:tr>
    </w:tbl>
    <w:p w:rsidR="003627C4" w:rsidRPr="005F5DA4" w:rsidRDefault="003627C4" w:rsidP="003627C4">
      <w:pPr>
        <w:pStyle w:val="ConsPlusNonformat"/>
        <w:jc w:val="both"/>
        <w:rPr>
          <w:sz w:val="28"/>
          <w:szCs w:val="28"/>
        </w:rPr>
      </w:pPr>
    </w:p>
    <w:p w:rsidR="000010B4" w:rsidRDefault="005D3309" w:rsidP="003627C4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sectPr w:rsidR="000010B4" w:rsidSect="005B6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13838"/>
    <w:rsid w:val="00001B36"/>
    <w:rsid w:val="000202C1"/>
    <w:rsid w:val="000239D9"/>
    <w:rsid w:val="00070B85"/>
    <w:rsid w:val="000817D9"/>
    <w:rsid w:val="000A618E"/>
    <w:rsid w:val="000C54BD"/>
    <w:rsid w:val="000C61DB"/>
    <w:rsid w:val="00106ACB"/>
    <w:rsid w:val="00123CBE"/>
    <w:rsid w:val="0016748F"/>
    <w:rsid w:val="001849F8"/>
    <w:rsid w:val="001934E4"/>
    <w:rsid w:val="001B6B73"/>
    <w:rsid w:val="001D3C74"/>
    <w:rsid w:val="001E1605"/>
    <w:rsid w:val="00210048"/>
    <w:rsid w:val="0024022B"/>
    <w:rsid w:val="00244D1F"/>
    <w:rsid w:val="00265BA0"/>
    <w:rsid w:val="00267A7F"/>
    <w:rsid w:val="002923EE"/>
    <w:rsid w:val="00293865"/>
    <w:rsid w:val="002940A9"/>
    <w:rsid w:val="002C7B78"/>
    <w:rsid w:val="002F064A"/>
    <w:rsid w:val="003331B1"/>
    <w:rsid w:val="003627C4"/>
    <w:rsid w:val="00377472"/>
    <w:rsid w:val="003C61AC"/>
    <w:rsid w:val="003D2E53"/>
    <w:rsid w:val="003D535D"/>
    <w:rsid w:val="003E528C"/>
    <w:rsid w:val="0048468D"/>
    <w:rsid w:val="00497328"/>
    <w:rsid w:val="004B7307"/>
    <w:rsid w:val="004B7E60"/>
    <w:rsid w:val="004C7514"/>
    <w:rsid w:val="004D2487"/>
    <w:rsid w:val="004D6470"/>
    <w:rsid w:val="004F43AA"/>
    <w:rsid w:val="00515578"/>
    <w:rsid w:val="00527EFB"/>
    <w:rsid w:val="00535919"/>
    <w:rsid w:val="00565405"/>
    <w:rsid w:val="00574A91"/>
    <w:rsid w:val="005A660F"/>
    <w:rsid w:val="005B1FDF"/>
    <w:rsid w:val="005B5793"/>
    <w:rsid w:val="005B6B7A"/>
    <w:rsid w:val="005C73F0"/>
    <w:rsid w:val="005C7CCE"/>
    <w:rsid w:val="005D3309"/>
    <w:rsid w:val="005F2971"/>
    <w:rsid w:val="00611C53"/>
    <w:rsid w:val="00673F11"/>
    <w:rsid w:val="006763A7"/>
    <w:rsid w:val="00693CA2"/>
    <w:rsid w:val="006A003C"/>
    <w:rsid w:val="006A764D"/>
    <w:rsid w:val="006D0541"/>
    <w:rsid w:val="006F70C7"/>
    <w:rsid w:val="0072085D"/>
    <w:rsid w:val="0074354B"/>
    <w:rsid w:val="00747A41"/>
    <w:rsid w:val="007C2982"/>
    <w:rsid w:val="007D424D"/>
    <w:rsid w:val="00817EFB"/>
    <w:rsid w:val="00840012"/>
    <w:rsid w:val="00863A75"/>
    <w:rsid w:val="00867F29"/>
    <w:rsid w:val="008A0159"/>
    <w:rsid w:val="008A373D"/>
    <w:rsid w:val="008A699A"/>
    <w:rsid w:val="008C3F5D"/>
    <w:rsid w:val="008C5263"/>
    <w:rsid w:val="008D265E"/>
    <w:rsid w:val="008D3106"/>
    <w:rsid w:val="008D55EA"/>
    <w:rsid w:val="00905647"/>
    <w:rsid w:val="0091105A"/>
    <w:rsid w:val="00924EEE"/>
    <w:rsid w:val="00930B08"/>
    <w:rsid w:val="00935DDB"/>
    <w:rsid w:val="009415D7"/>
    <w:rsid w:val="009658F9"/>
    <w:rsid w:val="00984D7B"/>
    <w:rsid w:val="00994E86"/>
    <w:rsid w:val="009A78E7"/>
    <w:rsid w:val="009B65FC"/>
    <w:rsid w:val="009D6646"/>
    <w:rsid w:val="009F22DC"/>
    <w:rsid w:val="00A0319C"/>
    <w:rsid w:val="00A13838"/>
    <w:rsid w:val="00A14136"/>
    <w:rsid w:val="00A21BE4"/>
    <w:rsid w:val="00A265C1"/>
    <w:rsid w:val="00A27D0D"/>
    <w:rsid w:val="00A840ED"/>
    <w:rsid w:val="00A84EE4"/>
    <w:rsid w:val="00AB4BE9"/>
    <w:rsid w:val="00AC3642"/>
    <w:rsid w:val="00AD036A"/>
    <w:rsid w:val="00AF664E"/>
    <w:rsid w:val="00B14C4F"/>
    <w:rsid w:val="00B204C2"/>
    <w:rsid w:val="00B23A78"/>
    <w:rsid w:val="00B25446"/>
    <w:rsid w:val="00B65F91"/>
    <w:rsid w:val="00B723C6"/>
    <w:rsid w:val="00B87057"/>
    <w:rsid w:val="00BC7FC6"/>
    <w:rsid w:val="00C164FB"/>
    <w:rsid w:val="00C41113"/>
    <w:rsid w:val="00C4227E"/>
    <w:rsid w:val="00C52E4D"/>
    <w:rsid w:val="00C57FBE"/>
    <w:rsid w:val="00C60C8A"/>
    <w:rsid w:val="00C7607D"/>
    <w:rsid w:val="00C94812"/>
    <w:rsid w:val="00CC20B7"/>
    <w:rsid w:val="00CE06B6"/>
    <w:rsid w:val="00CF274F"/>
    <w:rsid w:val="00CF6AD7"/>
    <w:rsid w:val="00D20E46"/>
    <w:rsid w:val="00D24379"/>
    <w:rsid w:val="00D315A9"/>
    <w:rsid w:val="00D3755A"/>
    <w:rsid w:val="00D54C86"/>
    <w:rsid w:val="00D7754A"/>
    <w:rsid w:val="00D95762"/>
    <w:rsid w:val="00DC0031"/>
    <w:rsid w:val="00E017EC"/>
    <w:rsid w:val="00E347C7"/>
    <w:rsid w:val="00E5421B"/>
    <w:rsid w:val="00E66470"/>
    <w:rsid w:val="00E81460"/>
    <w:rsid w:val="00E846E8"/>
    <w:rsid w:val="00EB33B8"/>
    <w:rsid w:val="00EC5524"/>
    <w:rsid w:val="00ED039B"/>
    <w:rsid w:val="00EE2B9D"/>
    <w:rsid w:val="00EF7554"/>
    <w:rsid w:val="00F02021"/>
    <w:rsid w:val="00F05971"/>
    <w:rsid w:val="00F36FE9"/>
    <w:rsid w:val="00F61A4E"/>
    <w:rsid w:val="00F61E5C"/>
    <w:rsid w:val="00F63FE7"/>
    <w:rsid w:val="00FA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8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38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C364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23A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0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patovo26.gosuslugi.ru/deyatelnost/napravleniya-deyatelnosti/gradostroitelstvo/publichnye-slushaniya-i-obschestvennye-obsuzhdeniya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F481D-0B00-4597-B5FA-7BCD04CE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Пользователь Windows</cp:lastModifiedBy>
  <cp:revision>4</cp:revision>
  <cp:lastPrinted>2024-04-18T15:24:00Z</cp:lastPrinted>
  <dcterms:created xsi:type="dcterms:W3CDTF">2023-08-16T11:51:00Z</dcterms:created>
  <dcterms:modified xsi:type="dcterms:W3CDTF">2024-04-18T15:25:00Z</dcterms:modified>
</cp:coreProperties>
</file>