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12D34">
        <w:rPr>
          <w:rFonts w:ascii="Times New Roman" w:hAnsi="Times New Roman" w:cs="Times New Roman"/>
          <w:b/>
          <w:sz w:val="24"/>
          <w:szCs w:val="24"/>
        </w:rPr>
        <w:t>12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512D34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марта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DB72CF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512D34" w:rsidRDefault="003C32C5" w:rsidP="00512D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2D34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512D34">
        <w:rPr>
          <w:rFonts w:ascii="Times New Roman" w:hAnsi="Times New Roman"/>
          <w:sz w:val="24"/>
          <w:szCs w:val="24"/>
        </w:rPr>
        <w:t>муниципальн</w:t>
      </w:r>
      <w:r w:rsidRPr="00512D34">
        <w:rPr>
          <w:rFonts w:ascii="Times New Roman" w:hAnsi="Times New Roman"/>
          <w:sz w:val="24"/>
          <w:szCs w:val="24"/>
        </w:rPr>
        <w:t>ого округа Ставро</w:t>
      </w:r>
      <w:r w:rsidR="0015261F" w:rsidRPr="00512D34">
        <w:rPr>
          <w:rFonts w:ascii="Times New Roman" w:hAnsi="Times New Roman"/>
          <w:sz w:val="24"/>
          <w:szCs w:val="24"/>
        </w:rPr>
        <w:t>п</w:t>
      </w:r>
      <w:r w:rsidR="00852E10" w:rsidRPr="00512D34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512D34">
        <w:rPr>
          <w:rFonts w:ascii="Times New Roman" w:hAnsi="Times New Roman"/>
          <w:sz w:val="24"/>
          <w:szCs w:val="24"/>
        </w:rPr>
        <w:t xml:space="preserve">от </w:t>
      </w:r>
      <w:r w:rsidR="00512D34" w:rsidRPr="00512D34">
        <w:rPr>
          <w:rFonts w:ascii="Times New Roman" w:hAnsi="Times New Roman"/>
          <w:sz w:val="24"/>
          <w:szCs w:val="24"/>
        </w:rPr>
        <w:t>20 февраля 2024г. № 149</w:t>
      </w:r>
      <w:r w:rsidR="00EC258F" w:rsidRPr="00512D34">
        <w:rPr>
          <w:rFonts w:ascii="Times New Roman" w:hAnsi="Times New Roman"/>
          <w:sz w:val="24"/>
          <w:szCs w:val="24"/>
        </w:rPr>
        <w:t xml:space="preserve"> </w:t>
      </w:r>
      <w:r w:rsidR="006033A6" w:rsidRPr="00512D34">
        <w:rPr>
          <w:rFonts w:ascii="Times New Roman" w:hAnsi="Times New Roman"/>
          <w:sz w:val="24"/>
          <w:szCs w:val="24"/>
        </w:rPr>
        <w:t>«</w:t>
      </w:r>
      <w:r w:rsidR="00512D34" w:rsidRPr="00512D34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512D34" w:rsidRPr="00512D34">
        <w:rPr>
          <w:rFonts w:ascii="Times New Roman" w:eastAsiaTheme="minorHAnsi" w:hAnsi="Times New Roman"/>
          <w:sz w:val="24"/>
          <w:szCs w:val="24"/>
        </w:rPr>
        <w:t xml:space="preserve">26:02:102748:250, </w:t>
      </w:r>
      <w:r w:rsidR="00512D34" w:rsidRPr="00512D34">
        <w:rPr>
          <w:rFonts w:ascii="Times New Roman" w:hAnsi="Times New Roman"/>
          <w:sz w:val="24"/>
          <w:szCs w:val="24"/>
        </w:rPr>
        <w:t xml:space="preserve">расположенного по адресу: Российская Федерация, </w:t>
      </w:r>
      <w:r w:rsidR="00512D34" w:rsidRPr="00512D34">
        <w:rPr>
          <w:rFonts w:ascii="Times New Roman" w:hAnsi="Times New Roman"/>
          <w:color w:val="000000"/>
          <w:sz w:val="24"/>
          <w:szCs w:val="24"/>
        </w:rPr>
        <w:t xml:space="preserve">Ставропольский край,  Ипатовский городской округ, </w:t>
      </w:r>
      <w:proofErr w:type="gramStart"/>
      <w:r w:rsidR="00512D34" w:rsidRPr="00512D34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512D34" w:rsidRPr="00512D34">
        <w:rPr>
          <w:rFonts w:ascii="Times New Roman" w:hAnsi="Times New Roman"/>
          <w:color w:val="000000"/>
          <w:sz w:val="24"/>
          <w:szCs w:val="24"/>
        </w:rPr>
        <w:t xml:space="preserve">. Ипатово, ул. Гагарина, 33а </w:t>
      </w:r>
      <w:r w:rsidR="00F87A60" w:rsidRPr="00512D34">
        <w:rPr>
          <w:rFonts w:ascii="Times New Roman" w:hAnsi="Times New Roman"/>
          <w:sz w:val="24"/>
          <w:szCs w:val="24"/>
          <w:u w:val="single"/>
        </w:rPr>
        <w:t>».</w:t>
      </w:r>
      <w:r w:rsidR="004820D0" w:rsidRPr="00512D34">
        <w:rPr>
          <w:rFonts w:ascii="Times New Roman" w:hAnsi="Times New Roman"/>
          <w:sz w:val="24"/>
          <w:szCs w:val="24"/>
          <w:u w:val="single"/>
        </w:rPr>
        <w:tab/>
      </w:r>
    </w:p>
    <w:p w:rsidR="003C32C5" w:rsidRPr="000E0D8D" w:rsidRDefault="003C32C5" w:rsidP="00482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DB72CF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0E0D8D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</w:t>
      </w:r>
      <w:r w:rsidRPr="002822D5">
        <w:rPr>
          <w:rFonts w:ascii="Times New Roman" w:eastAsiaTheme="minorHAnsi" w:hAnsi="Times New Roman"/>
          <w:sz w:val="24"/>
          <w:szCs w:val="24"/>
        </w:rPr>
        <w:t xml:space="preserve">недвижимости </w:t>
      </w:r>
      <w:r w:rsidR="00512D34" w:rsidRPr="002822D5">
        <w:rPr>
          <w:rFonts w:ascii="Times New Roman" w:eastAsia="Arial Unicode MS" w:hAnsi="Times New Roman"/>
          <w:sz w:val="24"/>
          <w:szCs w:val="24"/>
        </w:rPr>
        <w:t>от 09.02.2024 г. КУВИ-</w:t>
      </w:r>
      <w:r w:rsidR="00512D34" w:rsidRPr="002822D5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001/2024-42244485</w:t>
      </w:r>
      <w:r w:rsidRPr="002822D5">
        <w:rPr>
          <w:rFonts w:ascii="Times New Roman" w:eastAsiaTheme="minorHAnsi" w:hAnsi="Times New Roman"/>
          <w:sz w:val="24"/>
          <w:szCs w:val="24"/>
          <w:u w:val="single"/>
        </w:rPr>
        <w:t xml:space="preserve">; Градостроительное заключение от </w:t>
      </w:r>
      <w:r w:rsidR="00512D34" w:rsidRPr="002822D5">
        <w:rPr>
          <w:rFonts w:ascii="Times New Roman" w:eastAsiaTheme="minorHAnsi" w:hAnsi="Times New Roman"/>
          <w:sz w:val="24"/>
          <w:szCs w:val="24"/>
          <w:u w:val="single"/>
        </w:rPr>
        <w:t>12 февраля</w:t>
      </w:r>
      <w:r w:rsidRPr="00DB72CF">
        <w:rPr>
          <w:rFonts w:ascii="Times New Roman" w:eastAsiaTheme="minorHAnsi" w:hAnsi="Times New Roman"/>
          <w:sz w:val="24"/>
          <w:szCs w:val="24"/>
          <w:u w:val="single"/>
        </w:rPr>
        <w:t xml:space="preserve"> 202</w:t>
      </w:r>
      <w:r w:rsidR="00512D34">
        <w:rPr>
          <w:rFonts w:ascii="Times New Roman" w:eastAsiaTheme="minorHAnsi" w:hAnsi="Times New Roman"/>
          <w:sz w:val="24"/>
          <w:szCs w:val="24"/>
          <w:u w:val="single"/>
        </w:rPr>
        <w:t>4</w:t>
      </w:r>
      <w:r w:rsidRPr="00DB72CF">
        <w:rPr>
          <w:rFonts w:ascii="Times New Roman" w:eastAsiaTheme="minorHAnsi" w:hAnsi="Times New Roman"/>
          <w:sz w:val="24"/>
          <w:szCs w:val="24"/>
          <w:u w:val="single"/>
        </w:rPr>
        <w:t xml:space="preserve"> г.</w:t>
      </w:r>
      <w:r w:rsidR="004820D0" w:rsidRPr="00DB72CF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512D34">
        <w:rPr>
          <w:rFonts w:ascii="Times New Roman" w:hAnsi="Times New Roman"/>
          <w:sz w:val="24"/>
          <w:szCs w:val="24"/>
        </w:rPr>
        <w:t>04 марта 2024</w:t>
      </w:r>
      <w:r w:rsidR="00205E52" w:rsidRPr="000E0D8D">
        <w:rPr>
          <w:rFonts w:ascii="Times New Roman" w:hAnsi="Times New Roman"/>
          <w:sz w:val="24"/>
          <w:szCs w:val="24"/>
        </w:rPr>
        <w:t xml:space="preserve"> г. по </w:t>
      </w:r>
      <w:r w:rsidR="00512D34">
        <w:rPr>
          <w:rFonts w:ascii="Times New Roman" w:hAnsi="Times New Roman"/>
          <w:sz w:val="24"/>
          <w:szCs w:val="24"/>
        </w:rPr>
        <w:t>19</w:t>
      </w:r>
      <w:r w:rsidR="00886A80" w:rsidRPr="000E0D8D">
        <w:rPr>
          <w:rFonts w:ascii="Times New Roman" w:hAnsi="Times New Roman"/>
          <w:sz w:val="24"/>
          <w:szCs w:val="24"/>
        </w:rPr>
        <w:t xml:space="preserve"> </w:t>
      </w:r>
      <w:r w:rsidR="00512D34">
        <w:rPr>
          <w:rFonts w:ascii="Times New Roman" w:hAnsi="Times New Roman"/>
          <w:sz w:val="24"/>
          <w:szCs w:val="24"/>
        </w:rPr>
        <w:t>марта</w:t>
      </w:r>
      <w:r w:rsidR="009C7953" w:rsidRPr="000E0D8D">
        <w:rPr>
          <w:rFonts w:ascii="Times New Roman" w:hAnsi="Times New Roman"/>
          <w:sz w:val="24"/>
          <w:szCs w:val="24"/>
        </w:rPr>
        <w:t xml:space="preserve"> </w:t>
      </w:r>
      <w:r w:rsidR="00512D34">
        <w:rPr>
          <w:rFonts w:ascii="Times New Roman" w:hAnsi="Times New Roman"/>
          <w:sz w:val="24"/>
          <w:szCs w:val="24"/>
        </w:rPr>
        <w:t>2024</w:t>
      </w:r>
      <w:r w:rsidR="00205E52" w:rsidRPr="000E0D8D">
        <w:rPr>
          <w:rFonts w:ascii="Times New Roman" w:hAnsi="Times New Roman"/>
          <w:sz w:val="24"/>
          <w:szCs w:val="24"/>
        </w:rPr>
        <w:t xml:space="preserve"> г.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городского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0E0D8D" w:rsidRDefault="00613EA4" w:rsidP="00953A94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512D34" w:rsidRPr="00512D34">
        <w:rPr>
          <w:rFonts w:ascii="Times New Roman" w:hAnsi="Times New Roman"/>
          <w:sz w:val="24"/>
          <w:szCs w:val="24"/>
        </w:rPr>
        <w:t>от 20 февраля 2024г. № 149 «</w:t>
      </w:r>
      <w:r w:rsidR="00512D34" w:rsidRPr="00512D34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512D34" w:rsidRPr="00512D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26:02:102748:250, </w:t>
      </w:r>
      <w:r w:rsidR="00512D34" w:rsidRPr="00512D34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gramStart"/>
      <w:r w:rsidR="00512D34" w:rsidRPr="00512D3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512D34" w:rsidRPr="00512D34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 Ипатовский городской округ, г. Ипатово, ул. Гагарина, 33а</w:t>
      </w:r>
      <w:r w:rsidRPr="000E0D8D">
        <w:rPr>
          <w:rFonts w:ascii="Times New Roman" w:hAnsi="Times New Roman"/>
          <w:sz w:val="24"/>
          <w:szCs w:val="24"/>
        </w:rPr>
        <w:t xml:space="preserve">»,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512D34">
        <w:rPr>
          <w:rFonts w:ascii="Times New Roman" w:hAnsi="Times New Roman"/>
          <w:sz w:val="24"/>
          <w:szCs w:val="24"/>
        </w:rPr>
        <w:t>1 марта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512D34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512D34">
        <w:rPr>
          <w:rFonts w:ascii="Times New Roman" w:hAnsi="Times New Roman"/>
          <w:sz w:val="24"/>
          <w:szCs w:val="24"/>
        </w:rPr>
        <w:t>16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512D34">
        <w:rPr>
          <w:rFonts w:ascii="Times New Roman" w:hAnsi="Times New Roman"/>
          <w:sz w:val="24"/>
          <w:szCs w:val="24"/>
        </w:rPr>
        <w:t>833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512D34">
        <w:rPr>
          <w:rFonts w:ascii="Times New Roman" w:hAnsi="Times New Roman"/>
          <w:sz w:val="24"/>
          <w:szCs w:val="24"/>
        </w:rPr>
        <w:t>01</w:t>
      </w:r>
      <w:r w:rsidR="004B737D" w:rsidRPr="000E0D8D">
        <w:rPr>
          <w:rFonts w:ascii="Times New Roman" w:hAnsi="Times New Roman"/>
          <w:sz w:val="24"/>
          <w:szCs w:val="24"/>
        </w:rPr>
        <w:t xml:space="preserve"> </w:t>
      </w:r>
      <w:r w:rsidR="00512D34">
        <w:rPr>
          <w:rFonts w:ascii="Times New Roman" w:hAnsi="Times New Roman"/>
          <w:sz w:val="24"/>
          <w:szCs w:val="24"/>
        </w:rPr>
        <w:t>марта</w:t>
      </w:r>
      <w:r w:rsidR="004B737D" w:rsidRPr="000E0D8D">
        <w:rPr>
          <w:rFonts w:ascii="Times New Roman" w:hAnsi="Times New Roman"/>
          <w:sz w:val="24"/>
          <w:szCs w:val="24"/>
        </w:rPr>
        <w:t xml:space="preserve"> 202</w:t>
      </w:r>
      <w:r w:rsidR="00512D34">
        <w:rPr>
          <w:rFonts w:ascii="Times New Roman" w:hAnsi="Times New Roman"/>
          <w:sz w:val="24"/>
          <w:szCs w:val="24"/>
        </w:rPr>
        <w:t>4</w:t>
      </w:r>
      <w:r w:rsidR="004B737D" w:rsidRPr="000E0D8D">
        <w:rPr>
          <w:rFonts w:ascii="Times New Roman" w:hAnsi="Times New Roman"/>
          <w:sz w:val="24"/>
          <w:szCs w:val="24"/>
        </w:rPr>
        <w:t xml:space="preserve"> г.</w:t>
      </w:r>
      <w:r w:rsidR="00304B72">
        <w:rPr>
          <w:rFonts w:ascii="Times New Roman" w:hAnsi="Times New Roman"/>
          <w:sz w:val="24"/>
          <w:szCs w:val="24"/>
        </w:rPr>
        <w:t xml:space="preserve"> Предложения, замечания в период общественных обсуждений не поступили.</w:t>
      </w:r>
      <w:proofErr w:type="gramEnd"/>
    </w:p>
    <w:p w:rsidR="00613EA4" w:rsidRPr="002822D5" w:rsidRDefault="00F67BF1" w:rsidP="0028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2D5">
        <w:rPr>
          <w:rFonts w:ascii="Times New Roman" w:hAnsi="Times New Roman"/>
          <w:sz w:val="24"/>
          <w:szCs w:val="24"/>
        </w:rPr>
        <w:t>Предложения</w:t>
      </w:r>
      <w:r w:rsidR="00613EA4" w:rsidRPr="002822D5">
        <w:rPr>
          <w:rFonts w:ascii="Times New Roman" w:hAnsi="Times New Roman"/>
          <w:sz w:val="24"/>
          <w:szCs w:val="24"/>
        </w:rPr>
        <w:t>: общественные</w:t>
      </w:r>
      <w:r w:rsidRPr="002822D5">
        <w:rPr>
          <w:rFonts w:ascii="Times New Roman" w:hAnsi="Times New Roman"/>
          <w:sz w:val="24"/>
          <w:szCs w:val="24"/>
        </w:rPr>
        <w:t xml:space="preserve"> </w:t>
      </w:r>
      <w:r w:rsidR="00613EA4" w:rsidRPr="002822D5">
        <w:rPr>
          <w:rFonts w:ascii="Times New Roman" w:hAnsi="Times New Roman"/>
          <w:sz w:val="24"/>
          <w:szCs w:val="24"/>
        </w:rPr>
        <w:t xml:space="preserve">обсуждения по проекту решения </w:t>
      </w:r>
      <w:r w:rsidR="006262DA">
        <w:rPr>
          <w:rFonts w:ascii="Times New Roman" w:hAnsi="Times New Roman"/>
          <w:sz w:val="24"/>
          <w:szCs w:val="24"/>
        </w:rPr>
        <w:t>«</w:t>
      </w:r>
      <w:r w:rsidR="002822D5" w:rsidRPr="002822D5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2822D5" w:rsidRPr="002822D5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2822D5" w:rsidRPr="002822D5">
        <w:rPr>
          <w:rFonts w:ascii="Times New Roman" w:eastAsiaTheme="minorHAnsi" w:hAnsi="Times New Roman"/>
          <w:sz w:val="24"/>
          <w:szCs w:val="24"/>
        </w:rPr>
        <w:t xml:space="preserve">26:02:102748:250, </w:t>
      </w:r>
      <w:r w:rsidR="002822D5" w:rsidRPr="002822D5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="002822D5" w:rsidRPr="002822D5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2822D5" w:rsidRPr="002822D5">
        <w:rPr>
          <w:rFonts w:ascii="Times New Roman" w:hAnsi="Times New Roman"/>
          <w:color w:val="000000"/>
          <w:sz w:val="24"/>
          <w:szCs w:val="24"/>
        </w:rPr>
        <w:t>Ставропольский край,  Ипатовский городской округ, г. Ипатово, ул. Гагарина, 33а</w:t>
      </w:r>
      <w:r w:rsidR="0001425C" w:rsidRPr="000E0D8D">
        <w:rPr>
          <w:rFonts w:ascii="Times New Roman" w:hAnsi="Times New Roman"/>
          <w:color w:val="000000"/>
          <w:sz w:val="24"/>
          <w:szCs w:val="24"/>
        </w:rPr>
        <w:t>»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  <w:proofErr w:type="gramEnd"/>
    </w:p>
    <w:p w:rsidR="003C32C5" w:rsidRPr="000E0D8D" w:rsidRDefault="003C32C5" w:rsidP="006961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3EA4" w:rsidRPr="000E0D8D" w:rsidRDefault="00613EA4" w:rsidP="0015338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2822D5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администрации, начальника управления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304B72" w:rsidRPr="00304B72" w:rsidRDefault="00304B72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DB7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А.А.Босых</w:t>
            </w:r>
          </w:p>
        </w:tc>
      </w:tr>
    </w:tbl>
    <w:p w:rsidR="00304B72" w:rsidRPr="00304B72" w:rsidRDefault="00304B72" w:rsidP="00304B72">
      <w:pPr>
        <w:spacing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04B72" w:rsidRDefault="00304B72" w:rsidP="00304B72">
      <w:pPr>
        <w:spacing w:line="240" w:lineRule="exact"/>
        <w:rPr>
          <w:sz w:val="28"/>
          <w:szCs w:val="28"/>
        </w:rPr>
      </w:pPr>
    </w:p>
    <w:p w:rsidR="00304B72" w:rsidRDefault="00304B72" w:rsidP="00304B72">
      <w:pPr>
        <w:rPr>
          <w:sz w:val="24"/>
          <w:szCs w:val="24"/>
        </w:rPr>
      </w:pPr>
    </w:p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2822D5">
        <w:rPr>
          <w:rFonts w:ascii="Times New Roman" w:hAnsi="Times New Roman" w:cs="Times New Roman"/>
          <w:sz w:val="24"/>
          <w:szCs w:val="24"/>
        </w:rPr>
        <w:t>21 марта 2024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2822D5">
        <w:rPr>
          <w:rFonts w:ascii="Times New Roman" w:hAnsi="Times New Roman" w:cs="Times New Roman"/>
          <w:sz w:val="24"/>
          <w:szCs w:val="24"/>
        </w:rPr>
        <w:t>12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 xml:space="preserve">щих на публичных слушаниях </w:t>
            </w:r>
            <w:r w:rsidR="002822D5">
              <w:rPr>
                <w:rFonts w:ascii="Times New Roman" w:hAnsi="Times New Roman" w:cs="Times New Roman"/>
                <w:sz w:val="24"/>
                <w:szCs w:val="24"/>
              </w:rPr>
              <w:t>21 марта 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8F6A77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администрации, начальник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8F6A77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Неделько </w:t>
            </w:r>
          </w:p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</w:tbl>
    <w:p w:rsidR="00304B72" w:rsidRPr="00304B72" w:rsidRDefault="00304B72" w:rsidP="00304B72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304B72" w:rsidRPr="00304B72" w:rsidTr="00DB72CF">
        <w:trPr>
          <w:trHeight w:val="459"/>
        </w:trPr>
        <w:tc>
          <w:tcPr>
            <w:tcW w:w="9214" w:type="dxa"/>
            <w:gridSpan w:val="3"/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304B72" w:rsidRPr="00304B72" w:rsidTr="00DB72CF">
        <w:trPr>
          <w:trHeight w:val="1475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2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813EDA" w:rsidRDefault="002822D5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Головинов</w:t>
            </w:r>
          </w:p>
          <w:p w:rsidR="002822D5" w:rsidRDefault="002822D5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</w:p>
          <w:p w:rsidR="002822D5" w:rsidRPr="00304B72" w:rsidRDefault="002822D5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304B72" w:rsidRPr="00304B72" w:rsidRDefault="002822D5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</w:t>
            </w:r>
            <w:r w:rsidR="00813EDA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04B72" w:rsidRPr="00304B72" w:rsidRDefault="00304B72" w:rsidP="00DB72CF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304B72" w:rsidRPr="00304B72" w:rsidRDefault="00953A94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 w:rsidR="00813EDA"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304B72" w:rsidRPr="00304B72" w:rsidTr="00DB72CF">
        <w:trPr>
          <w:trHeight w:val="1623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Кудлай</w:t>
            </w:r>
          </w:p>
          <w:p w:rsidR="00813EDA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813EDA" w:rsidRPr="00304B72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70" w:type="dxa"/>
          </w:tcPr>
          <w:p w:rsidR="00304B72" w:rsidRPr="00304B72" w:rsidRDefault="00813EDA" w:rsidP="00813ED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экономического развития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</w:p>
        </w:tc>
      </w:tr>
      <w:tr w:rsidR="002822D5" w:rsidRPr="00304B72" w:rsidTr="00DB72CF">
        <w:trPr>
          <w:trHeight w:val="1623"/>
        </w:trPr>
        <w:tc>
          <w:tcPr>
            <w:tcW w:w="681" w:type="dxa"/>
          </w:tcPr>
          <w:p w:rsidR="002822D5" w:rsidRDefault="002822D5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3" w:type="dxa"/>
          </w:tcPr>
          <w:p w:rsidR="002822D5" w:rsidRDefault="002822D5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2822D5" w:rsidRDefault="002822D5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2822D5" w:rsidRDefault="002822D5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4970" w:type="dxa"/>
          </w:tcPr>
          <w:p w:rsidR="002822D5" w:rsidRDefault="002822D5" w:rsidP="00813ED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304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2BC0"/>
    <w:rsid w:val="00205E52"/>
    <w:rsid w:val="00227521"/>
    <w:rsid w:val="002327E1"/>
    <w:rsid w:val="00251C6D"/>
    <w:rsid w:val="002764F4"/>
    <w:rsid w:val="002822D5"/>
    <w:rsid w:val="002835A8"/>
    <w:rsid w:val="00295B9F"/>
    <w:rsid w:val="002C547B"/>
    <w:rsid w:val="002D71DD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D0953"/>
    <w:rsid w:val="004E095B"/>
    <w:rsid w:val="00512D34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262DA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C4C75"/>
    <w:rsid w:val="007E61C9"/>
    <w:rsid w:val="007F2A47"/>
    <w:rsid w:val="00802BCA"/>
    <w:rsid w:val="0081036B"/>
    <w:rsid w:val="00813EDA"/>
    <w:rsid w:val="008232E5"/>
    <w:rsid w:val="00833DA4"/>
    <w:rsid w:val="00852E10"/>
    <w:rsid w:val="0087377C"/>
    <w:rsid w:val="00886A80"/>
    <w:rsid w:val="00897ED7"/>
    <w:rsid w:val="008E3068"/>
    <w:rsid w:val="008E7417"/>
    <w:rsid w:val="008F0DCE"/>
    <w:rsid w:val="008F6A77"/>
    <w:rsid w:val="0094118D"/>
    <w:rsid w:val="009519AF"/>
    <w:rsid w:val="00953A94"/>
    <w:rsid w:val="00964D23"/>
    <w:rsid w:val="00971061"/>
    <w:rsid w:val="0097370F"/>
    <w:rsid w:val="00984513"/>
    <w:rsid w:val="00991E31"/>
    <w:rsid w:val="009A7CEB"/>
    <w:rsid w:val="009C7953"/>
    <w:rsid w:val="009E6026"/>
    <w:rsid w:val="009F14C6"/>
    <w:rsid w:val="00A03B49"/>
    <w:rsid w:val="00A04AB6"/>
    <w:rsid w:val="00A05792"/>
    <w:rsid w:val="00A309AA"/>
    <w:rsid w:val="00A3711C"/>
    <w:rsid w:val="00A7141B"/>
    <w:rsid w:val="00AD2D85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771C7"/>
    <w:rsid w:val="00CA18F6"/>
    <w:rsid w:val="00CC6A1C"/>
    <w:rsid w:val="00CD323A"/>
    <w:rsid w:val="00CE5FCF"/>
    <w:rsid w:val="00CF5350"/>
    <w:rsid w:val="00D006DB"/>
    <w:rsid w:val="00D2683F"/>
    <w:rsid w:val="00D60FBF"/>
    <w:rsid w:val="00D61825"/>
    <w:rsid w:val="00D7606E"/>
    <w:rsid w:val="00D9467E"/>
    <w:rsid w:val="00DB72CF"/>
    <w:rsid w:val="00DE0A00"/>
    <w:rsid w:val="00DF12B0"/>
    <w:rsid w:val="00E1560E"/>
    <w:rsid w:val="00E2765C"/>
    <w:rsid w:val="00E3032A"/>
    <w:rsid w:val="00E463AE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C04F0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69</cp:revision>
  <cp:lastPrinted>2024-03-17T03:28:00Z</cp:lastPrinted>
  <dcterms:created xsi:type="dcterms:W3CDTF">2018-11-08T04:23:00Z</dcterms:created>
  <dcterms:modified xsi:type="dcterms:W3CDTF">2024-03-17T03:34:00Z</dcterms:modified>
</cp:coreProperties>
</file>