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FA1CC9" w:rsidRDefault="007B5D24" w:rsidP="007B5D24">
      <w:pPr>
        <w:ind w:left="2124" w:firstLine="708"/>
        <w:rPr>
          <w:b/>
          <w:sz w:val="26"/>
          <w:szCs w:val="26"/>
        </w:rPr>
      </w:pPr>
      <w:r w:rsidRPr="00FA1CC9">
        <w:rPr>
          <w:b/>
          <w:sz w:val="26"/>
          <w:szCs w:val="26"/>
        </w:rPr>
        <w:t xml:space="preserve">      Пояснительная записка</w:t>
      </w:r>
    </w:p>
    <w:p w:rsidR="007B5D24" w:rsidRPr="00FA1CC9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FA1CC9">
        <w:rPr>
          <w:b/>
          <w:sz w:val="26"/>
          <w:szCs w:val="26"/>
        </w:rPr>
        <w:t>к</w:t>
      </w:r>
      <w:proofErr w:type="gramEnd"/>
      <w:r w:rsidRPr="00FA1CC9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FA1CC9">
        <w:rPr>
          <w:b/>
          <w:sz w:val="26"/>
          <w:szCs w:val="26"/>
        </w:rPr>
        <w:t>муниципального</w:t>
      </w:r>
      <w:r w:rsidRPr="00FA1CC9">
        <w:rPr>
          <w:b/>
          <w:sz w:val="26"/>
          <w:szCs w:val="26"/>
        </w:rPr>
        <w:t xml:space="preserve"> округа Ставропольского края «</w:t>
      </w:r>
      <w:r w:rsidRPr="00FA1CC9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FA1CC9" w:rsidRDefault="007B5D24" w:rsidP="007B5D24">
      <w:pPr>
        <w:jc w:val="center"/>
        <w:rPr>
          <w:sz w:val="26"/>
          <w:szCs w:val="26"/>
        </w:rPr>
      </w:pPr>
    </w:p>
    <w:p w:rsidR="0079273C" w:rsidRPr="00292543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292543">
        <w:rPr>
          <w:sz w:val="26"/>
          <w:szCs w:val="26"/>
        </w:rPr>
        <w:t xml:space="preserve">В администрацию Ипатовского </w:t>
      </w:r>
      <w:r w:rsidR="0079273C" w:rsidRPr="00292543">
        <w:rPr>
          <w:sz w:val="26"/>
          <w:szCs w:val="26"/>
        </w:rPr>
        <w:t>муниципального</w:t>
      </w:r>
      <w:r w:rsidRPr="00292543">
        <w:rPr>
          <w:sz w:val="26"/>
          <w:szCs w:val="26"/>
        </w:rPr>
        <w:t xml:space="preserve"> округа Ставропольского края поступило заявление </w:t>
      </w:r>
      <w:r w:rsidR="00C62A1A" w:rsidRPr="00292543">
        <w:rPr>
          <w:sz w:val="26"/>
          <w:szCs w:val="26"/>
        </w:rPr>
        <w:t xml:space="preserve">председателя территориальной избирательной комиссии Ипатовского района </w:t>
      </w:r>
      <w:proofErr w:type="spellStart"/>
      <w:r w:rsidR="00C62A1A" w:rsidRPr="00292543">
        <w:rPr>
          <w:sz w:val="26"/>
          <w:szCs w:val="26"/>
        </w:rPr>
        <w:t>Дугинец</w:t>
      </w:r>
      <w:proofErr w:type="spellEnd"/>
      <w:r w:rsidR="00C62A1A" w:rsidRPr="00292543">
        <w:rPr>
          <w:sz w:val="26"/>
          <w:szCs w:val="26"/>
        </w:rPr>
        <w:t xml:space="preserve"> Л.С.</w:t>
      </w:r>
      <w:r w:rsidR="00C62A1A" w:rsidRPr="00292543">
        <w:rPr>
          <w:sz w:val="26"/>
          <w:szCs w:val="26"/>
        </w:rPr>
        <w:t xml:space="preserve"> </w:t>
      </w:r>
      <w:r w:rsidRPr="00292543">
        <w:rPr>
          <w:sz w:val="26"/>
          <w:szCs w:val="26"/>
        </w:rPr>
        <w:t xml:space="preserve">от </w:t>
      </w:r>
      <w:r w:rsidR="00FA1CC9" w:rsidRPr="00292543">
        <w:rPr>
          <w:sz w:val="26"/>
          <w:szCs w:val="26"/>
        </w:rPr>
        <w:t>01</w:t>
      </w:r>
      <w:r w:rsidRPr="00292543">
        <w:rPr>
          <w:sz w:val="26"/>
          <w:szCs w:val="26"/>
        </w:rPr>
        <w:t xml:space="preserve"> </w:t>
      </w:r>
      <w:r w:rsidR="00FA1CC9" w:rsidRPr="00292543">
        <w:rPr>
          <w:sz w:val="26"/>
          <w:szCs w:val="26"/>
        </w:rPr>
        <w:t>марта</w:t>
      </w:r>
      <w:r w:rsidRPr="00292543">
        <w:rPr>
          <w:sz w:val="26"/>
          <w:szCs w:val="26"/>
        </w:rPr>
        <w:t xml:space="preserve"> 202</w:t>
      </w:r>
      <w:r w:rsidR="00FA1CC9" w:rsidRPr="00292543">
        <w:rPr>
          <w:sz w:val="26"/>
          <w:szCs w:val="26"/>
        </w:rPr>
        <w:t>4</w:t>
      </w:r>
      <w:r w:rsidRPr="00292543">
        <w:rPr>
          <w:sz w:val="26"/>
          <w:szCs w:val="26"/>
        </w:rPr>
        <w:t xml:space="preserve"> г. № 03-01-</w:t>
      </w:r>
      <w:r w:rsidR="00FA1CC9" w:rsidRPr="00292543">
        <w:rPr>
          <w:sz w:val="26"/>
          <w:szCs w:val="26"/>
        </w:rPr>
        <w:t>2640</w:t>
      </w:r>
      <w:r w:rsidRPr="00292543">
        <w:rPr>
          <w:sz w:val="26"/>
          <w:szCs w:val="26"/>
        </w:rPr>
        <w:t xml:space="preserve"> о заключении договора безвозмездного пользования имуществом муниципальной собственности</w:t>
      </w:r>
      <w:r w:rsidR="00BE09C6" w:rsidRPr="00292543">
        <w:rPr>
          <w:sz w:val="26"/>
          <w:szCs w:val="26"/>
        </w:rPr>
        <w:t xml:space="preserve"> на </w:t>
      </w:r>
      <w:r w:rsidR="00BE09C6" w:rsidRPr="00292543">
        <w:rPr>
          <w:sz w:val="26"/>
          <w:szCs w:val="26"/>
        </w:rPr>
        <w:t xml:space="preserve">нежилое помещение, находящееся в здании школы с кадастровым номером 26:02:040304:53, номер на поэтажном плане 18, площадью 50,5 </w:t>
      </w:r>
      <w:proofErr w:type="spellStart"/>
      <w:r w:rsidR="00BE09C6" w:rsidRPr="00292543">
        <w:rPr>
          <w:sz w:val="26"/>
          <w:szCs w:val="26"/>
        </w:rPr>
        <w:t>кв.м</w:t>
      </w:r>
      <w:proofErr w:type="spellEnd"/>
      <w:r w:rsidR="00BE09C6" w:rsidRPr="00292543">
        <w:rPr>
          <w:sz w:val="26"/>
          <w:szCs w:val="26"/>
        </w:rPr>
        <w:t xml:space="preserve">, расположенное по адресу: Ставропольский край, Ипатовский район, </w:t>
      </w:r>
      <w:r w:rsidR="00292543">
        <w:rPr>
          <w:sz w:val="26"/>
          <w:szCs w:val="26"/>
        </w:rPr>
        <w:t xml:space="preserve">                        </w:t>
      </w:r>
      <w:bookmarkStart w:id="0" w:name="_GoBack"/>
      <w:bookmarkEnd w:id="0"/>
      <w:r w:rsidR="00BE09C6" w:rsidRPr="00292543">
        <w:rPr>
          <w:sz w:val="26"/>
          <w:szCs w:val="26"/>
        </w:rPr>
        <w:t>с. Лесная Дача, ул. Ленина, д. 1, закрепленное на праве оперативного управления за муниципальным казенным общеобразовательным учреждением средней общеобразовательной школой № 17 с. Лесная Дача Ипатовского района Ставропольского края.</w:t>
      </w:r>
      <w:r w:rsidR="00BE09C6" w:rsidRPr="00292543">
        <w:rPr>
          <w:sz w:val="26"/>
          <w:szCs w:val="26"/>
        </w:rPr>
        <w:t xml:space="preserve"> </w:t>
      </w:r>
      <w:r w:rsidR="00BE09C6" w:rsidRPr="00292543">
        <w:rPr>
          <w:sz w:val="26"/>
          <w:szCs w:val="26"/>
        </w:rPr>
        <w:t>для использования при проведении выборов Президента Российской Федерации на территории Ипатовского муниципального округа Ставропольского края с 15 - 17 марта 2024 года</w:t>
      </w:r>
    </w:p>
    <w:p w:rsidR="0079273C" w:rsidRPr="00FA1CC9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2543">
        <w:rPr>
          <w:sz w:val="26"/>
          <w:szCs w:val="26"/>
        </w:rPr>
        <w:t>В соответствии со статьей 17.1. Федерального закона от 26 июля 2006 г. № 135-ФЗ «О защите конкуренции», п.16 ст.20 Федерального закона №67-ФЗ</w:t>
      </w:r>
      <w:r w:rsidRPr="00FA1CC9">
        <w:rPr>
          <w:sz w:val="26"/>
          <w:szCs w:val="26"/>
        </w:rPr>
        <w:t xml:space="preserve">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FA1CC9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A1CC9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</w:t>
      </w:r>
      <w:proofErr w:type="gramStart"/>
      <w:r w:rsidRPr="00FA1CC9">
        <w:rPr>
          <w:sz w:val="26"/>
          <w:szCs w:val="26"/>
        </w:rPr>
        <w:t>администрации</w:t>
      </w:r>
      <w:proofErr w:type="gramEnd"/>
      <w:r w:rsidRPr="00FA1CC9">
        <w:rPr>
          <w:sz w:val="26"/>
          <w:szCs w:val="26"/>
        </w:rPr>
        <w:t xml:space="preserve"> Ипатовского муниципального округа Ставропольского края о </w:t>
      </w:r>
      <w:r w:rsidRPr="00FA1CC9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FA1CC9" w:rsidRPr="00FA1CC9" w:rsidRDefault="00FA1CC9" w:rsidP="00FA1CC9">
      <w:pPr>
        <w:jc w:val="both"/>
        <w:rPr>
          <w:sz w:val="26"/>
          <w:szCs w:val="26"/>
        </w:rPr>
      </w:pPr>
      <w:r w:rsidRPr="00FA1CC9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FA1CC9" w:rsidRPr="00FA1CC9" w:rsidRDefault="00FA1CC9" w:rsidP="00FA1CC9">
      <w:pPr>
        <w:jc w:val="both"/>
        <w:rPr>
          <w:sz w:val="26"/>
          <w:szCs w:val="26"/>
        </w:rPr>
      </w:pPr>
      <w:r w:rsidRPr="00FA1CC9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FA1CC9" w:rsidRPr="00FA1CC9" w:rsidRDefault="00FA1CC9" w:rsidP="00FA1CC9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A1CC9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FA1CC9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FA1CC9">
        <w:rPr>
          <w:rFonts w:ascii="Times New Roman" w:hAnsi="Times New Roman" w:cs="Times New Roman"/>
          <w:sz w:val="26"/>
          <w:szCs w:val="26"/>
        </w:rPr>
        <w:t>. № 683-р.</w:t>
      </w:r>
    </w:p>
    <w:p w:rsidR="00FA1CC9" w:rsidRPr="00FA1CC9" w:rsidRDefault="00FA1CC9" w:rsidP="00FA1CC9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A1CC9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FA1CC9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FA1CC9">
        <w:rPr>
          <w:rFonts w:ascii="Times New Roman" w:hAnsi="Times New Roman" w:cs="Times New Roman"/>
          <w:sz w:val="26"/>
          <w:szCs w:val="26"/>
        </w:rPr>
        <w:t>.</w:t>
      </w:r>
    </w:p>
    <w:p w:rsidR="0079273C" w:rsidRPr="00FA1CC9" w:rsidRDefault="00F70789" w:rsidP="00F7078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A1CC9" w:rsidRPr="00FA1CC9">
        <w:rPr>
          <w:sz w:val="26"/>
          <w:szCs w:val="26"/>
        </w:rPr>
        <w:t xml:space="preserve"> Прилагаемый документ размещается для </w:t>
      </w:r>
      <w:r w:rsidR="00FA1CC9" w:rsidRPr="00FA1CC9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FA1CC9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92543" w:rsidRPr="00FA1CC9" w:rsidRDefault="00292543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FA1CC9" w:rsidRDefault="0079273C" w:rsidP="0079273C">
      <w:pPr>
        <w:spacing w:line="240" w:lineRule="exact"/>
        <w:jc w:val="both"/>
        <w:rPr>
          <w:sz w:val="26"/>
          <w:szCs w:val="26"/>
        </w:rPr>
      </w:pPr>
      <w:r w:rsidRPr="00FA1CC9">
        <w:rPr>
          <w:sz w:val="26"/>
          <w:szCs w:val="26"/>
        </w:rPr>
        <w:t xml:space="preserve">Начальник отдела имущественных </w:t>
      </w:r>
    </w:p>
    <w:p w:rsidR="0079273C" w:rsidRPr="00FA1CC9" w:rsidRDefault="0079273C" w:rsidP="0079273C">
      <w:pPr>
        <w:spacing w:line="240" w:lineRule="exact"/>
        <w:jc w:val="both"/>
        <w:rPr>
          <w:sz w:val="26"/>
          <w:szCs w:val="26"/>
        </w:rPr>
      </w:pPr>
      <w:r w:rsidRPr="00FA1CC9">
        <w:rPr>
          <w:sz w:val="26"/>
          <w:szCs w:val="26"/>
        </w:rPr>
        <w:t xml:space="preserve">и земельных отношений </w:t>
      </w:r>
    </w:p>
    <w:p w:rsidR="0079273C" w:rsidRPr="00FA1CC9" w:rsidRDefault="0079273C" w:rsidP="0079273C">
      <w:pPr>
        <w:spacing w:line="240" w:lineRule="exact"/>
        <w:jc w:val="both"/>
        <w:rPr>
          <w:sz w:val="26"/>
          <w:szCs w:val="26"/>
        </w:rPr>
      </w:pPr>
      <w:r w:rsidRPr="00FA1CC9">
        <w:rPr>
          <w:sz w:val="26"/>
          <w:szCs w:val="26"/>
        </w:rPr>
        <w:t xml:space="preserve">администрации Ипатовского </w:t>
      </w:r>
    </w:p>
    <w:p w:rsidR="0079273C" w:rsidRPr="00FA1CC9" w:rsidRDefault="0079273C" w:rsidP="0079273C">
      <w:pPr>
        <w:spacing w:line="240" w:lineRule="exact"/>
        <w:jc w:val="both"/>
        <w:rPr>
          <w:sz w:val="26"/>
          <w:szCs w:val="26"/>
        </w:rPr>
      </w:pPr>
      <w:r w:rsidRPr="00FA1CC9">
        <w:rPr>
          <w:sz w:val="26"/>
          <w:szCs w:val="26"/>
        </w:rPr>
        <w:t xml:space="preserve">муниципального округа </w:t>
      </w:r>
    </w:p>
    <w:p w:rsidR="0079273C" w:rsidRPr="00FA1CC9" w:rsidRDefault="0079273C" w:rsidP="0079273C">
      <w:pPr>
        <w:spacing w:line="240" w:lineRule="exact"/>
        <w:jc w:val="both"/>
        <w:rPr>
          <w:sz w:val="26"/>
          <w:szCs w:val="26"/>
        </w:rPr>
      </w:pPr>
      <w:r w:rsidRPr="00FA1CC9">
        <w:rPr>
          <w:sz w:val="26"/>
          <w:szCs w:val="26"/>
        </w:rPr>
        <w:t xml:space="preserve">Ставропольского края                                                                      </w:t>
      </w:r>
      <w:r w:rsidR="00292543">
        <w:rPr>
          <w:sz w:val="26"/>
          <w:szCs w:val="26"/>
        </w:rPr>
        <w:t xml:space="preserve">                     </w:t>
      </w:r>
      <w:r w:rsidRPr="00FA1CC9">
        <w:rPr>
          <w:sz w:val="26"/>
          <w:szCs w:val="26"/>
        </w:rPr>
        <w:t xml:space="preserve">   А.В. Тараканова</w:t>
      </w:r>
    </w:p>
    <w:p w:rsidR="0079273C" w:rsidRPr="00FA1CC9" w:rsidRDefault="0079273C" w:rsidP="0079273C">
      <w:pPr>
        <w:jc w:val="both"/>
        <w:rPr>
          <w:sz w:val="26"/>
          <w:szCs w:val="26"/>
        </w:rPr>
      </w:pPr>
      <w:r w:rsidRPr="00FA1CC9">
        <w:rPr>
          <w:sz w:val="26"/>
          <w:szCs w:val="26"/>
        </w:rPr>
        <w:tab/>
      </w:r>
      <w:r w:rsidRPr="00FA1CC9">
        <w:rPr>
          <w:sz w:val="26"/>
          <w:szCs w:val="26"/>
        </w:rPr>
        <w:tab/>
      </w:r>
      <w:r w:rsidRPr="00FA1CC9">
        <w:rPr>
          <w:sz w:val="26"/>
          <w:szCs w:val="26"/>
        </w:rPr>
        <w:tab/>
      </w:r>
      <w:r w:rsidRPr="00FA1CC9">
        <w:rPr>
          <w:sz w:val="26"/>
          <w:szCs w:val="26"/>
        </w:rPr>
        <w:tab/>
      </w:r>
      <w:r w:rsidRPr="00FA1CC9">
        <w:rPr>
          <w:sz w:val="26"/>
          <w:szCs w:val="26"/>
        </w:rPr>
        <w:tab/>
      </w:r>
      <w:r w:rsidRPr="00FA1CC9">
        <w:rPr>
          <w:sz w:val="26"/>
          <w:szCs w:val="26"/>
        </w:rPr>
        <w:tab/>
      </w:r>
      <w:r w:rsidRPr="00FA1CC9">
        <w:rPr>
          <w:sz w:val="26"/>
          <w:szCs w:val="26"/>
        </w:rPr>
        <w:tab/>
      </w:r>
      <w:r w:rsidRPr="00FA1CC9">
        <w:rPr>
          <w:sz w:val="26"/>
          <w:szCs w:val="26"/>
        </w:rPr>
        <w:tab/>
      </w:r>
      <w:r w:rsidRPr="00FA1CC9">
        <w:rPr>
          <w:sz w:val="26"/>
          <w:szCs w:val="26"/>
        </w:rPr>
        <w:tab/>
      </w:r>
      <w:r w:rsidRPr="00FA1CC9">
        <w:rPr>
          <w:sz w:val="26"/>
          <w:szCs w:val="26"/>
        </w:rPr>
        <w:tab/>
      </w:r>
      <w:r w:rsidRPr="00FA1CC9">
        <w:rPr>
          <w:sz w:val="26"/>
          <w:szCs w:val="26"/>
        </w:rPr>
        <w:tab/>
      </w:r>
    </w:p>
    <w:p w:rsidR="00AA799B" w:rsidRDefault="00AA799B" w:rsidP="0079273C">
      <w:pPr>
        <w:autoSpaceDE w:val="0"/>
        <w:autoSpaceDN w:val="0"/>
        <w:adjustRightInd w:val="0"/>
        <w:ind w:firstLine="708"/>
        <w:jc w:val="both"/>
      </w:pPr>
    </w:p>
    <w:sectPr w:rsidR="00AA799B" w:rsidSect="001F0483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292543"/>
    <w:rsid w:val="003229B7"/>
    <w:rsid w:val="00656E2F"/>
    <w:rsid w:val="0079273C"/>
    <w:rsid w:val="007B5D24"/>
    <w:rsid w:val="00AA799B"/>
    <w:rsid w:val="00B1107C"/>
    <w:rsid w:val="00BE09C6"/>
    <w:rsid w:val="00C62A1A"/>
    <w:rsid w:val="00F70789"/>
    <w:rsid w:val="00FA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A1CC9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A1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925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cp:lastPrinted>2024-03-05T10:43:00Z</cp:lastPrinted>
  <dcterms:created xsi:type="dcterms:W3CDTF">2023-01-27T09:30:00Z</dcterms:created>
  <dcterms:modified xsi:type="dcterms:W3CDTF">2024-03-05T10:43:00Z</dcterms:modified>
</cp:coreProperties>
</file>