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F55C52" w:rsidRPr="0028049C" w:rsidRDefault="0060423D" w:rsidP="0028049C">
      <w:pPr>
        <w:pStyle w:val="a5"/>
        <w:tabs>
          <w:tab w:val="left" w:pos="851"/>
          <w:tab w:val="left" w:pos="127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 w:rsidR="00713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55C52">
        <w:rPr>
          <w:rFonts w:ascii="Times New Roman" w:hAnsi="Times New Roman"/>
          <w:sz w:val="28"/>
          <w:szCs w:val="28"/>
        </w:rPr>
        <w:t>«</w:t>
      </w:r>
      <w:r w:rsidR="0028049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  <w:r w:rsidR="0028049C" w:rsidRPr="007B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49C">
        <w:rPr>
          <w:rFonts w:ascii="Times New Roman" w:hAnsi="Times New Roman" w:cs="Times New Roman"/>
          <w:bCs/>
          <w:sz w:val="28"/>
          <w:szCs w:val="28"/>
        </w:rPr>
        <w:t>а</w:t>
      </w:r>
      <w:r w:rsidR="0028049C" w:rsidRPr="007B3048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28049C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28049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13 июля 2023 года № 872 </w:t>
      </w:r>
      <w:r w:rsidR="0028049C">
        <w:rPr>
          <w:rFonts w:ascii="Times New Roman" w:hAnsi="Times New Roman" w:cs="Times New Roman"/>
          <w:sz w:val="28"/>
          <w:szCs w:val="28"/>
        </w:rPr>
        <w:t xml:space="preserve">«О некоторых мерах правового регулирования вопросов, связанных с оказанием муниципальной услуги «Реализация дополнительных </w:t>
      </w:r>
      <w:proofErr w:type="spellStart"/>
      <w:r w:rsidR="0028049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28049C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социальными сертификатами»</w:t>
      </w:r>
      <w:r w:rsidR="00F55C52" w:rsidRPr="00E47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3A" w:rsidRDefault="00BA443A" w:rsidP="00713140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A443A" w:rsidRDefault="00BA443A" w:rsidP="00890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C52" w:rsidRPr="0028049C" w:rsidRDefault="00890390" w:rsidP="0028049C">
      <w:pPr>
        <w:pStyle w:val="a5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60423D"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>постановления адми</w:t>
      </w:r>
      <w:r w:rsidR="00713140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28049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  <w:r w:rsidR="0028049C" w:rsidRPr="007B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49C">
        <w:rPr>
          <w:rFonts w:ascii="Times New Roman" w:hAnsi="Times New Roman" w:cs="Times New Roman"/>
          <w:bCs/>
          <w:sz w:val="28"/>
          <w:szCs w:val="28"/>
        </w:rPr>
        <w:t>а</w:t>
      </w:r>
      <w:r w:rsidR="0028049C" w:rsidRPr="007B3048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28049C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28049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от 13 июля 2023 года № 872 </w:t>
      </w:r>
      <w:r w:rsidR="0028049C">
        <w:rPr>
          <w:rFonts w:ascii="Times New Roman" w:hAnsi="Times New Roman" w:cs="Times New Roman"/>
          <w:sz w:val="28"/>
          <w:szCs w:val="28"/>
        </w:rPr>
        <w:t xml:space="preserve">«О некоторых мерах правового регулирования вопросов, связанных с оказанием муниципальной услуги «Реализация дополнительных </w:t>
      </w:r>
      <w:proofErr w:type="spellStart"/>
      <w:r w:rsidR="0028049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28049C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социальными сертификатами»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C06E68">
        <w:rPr>
          <w:rStyle w:val="a4"/>
          <w:rFonts w:ascii="Times New Roman" w:eastAsia="Calibri" w:hAnsi="Times New Roman"/>
          <w:color w:val="000000" w:themeColor="text1"/>
          <w:sz w:val="28"/>
          <w:szCs w:val="28"/>
        </w:rPr>
        <w:t>Федеральным законом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от 13 июля 2020 года № 189-ФЗ «О государственном (муниципальном) социальном</w:t>
      </w:r>
      <w:proofErr w:type="gramEnd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заказе на оказание государственных (муниципальных) услуг в социальной сфере», Федеральным законом от 29 декабря 2012 года № 273-ФЗ «Об образовании в Российской Федерации» </w:t>
      </w:r>
      <w:r w:rsidRPr="005527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5270B">
        <w:rPr>
          <w:rFonts w:ascii="Times New Roman" w:eastAsia="Calibri" w:hAnsi="Times New Roman" w:cs="Times New Roman"/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</w:t>
      </w:r>
      <w:proofErr w:type="gramEnd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информационных систем</w:t>
      </w:r>
      <w:r w:rsidR="00F55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федеральному и региональному законодательству</w:t>
      </w:r>
      <w:r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F55C52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B17FC" w:rsidRDefault="006B17FC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F55C52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Начальник отдела образования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890390" w:rsidRDefault="00F55C52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администрации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F55C52" w:rsidRDefault="007131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округа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Г.Н.Братчик</w:t>
      </w:r>
      <w:proofErr w:type="spellEnd"/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95FE6"/>
    <w:rsid w:val="001277A1"/>
    <w:rsid w:val="001D21B2"/>
    <w:rsid w:val="0021240A"/>
    <w:rsid w:val="00275D77"/>
    <w:rsid w:val="0028049C"/>
    <w:rsid w:val="003C14A5"/>
    <w:rsid w:val="003F23ED"/>
    <w:rsid w:val="004A3A39"/>
    <w:rsid w:val="005334F9"/>
    <w:rsid w:val="0060423D"/>
    <w:rsid w:val="006441A7"/>
    <w:rsid w:val="006B17FC"/>
    <w:rsid w:val="007029BB"/>
    <w:rsid w:val="00713140"/>
    <w:rsid w:val="00843190"/>
    <w:rsid w:val="00845ACA"/>
    <w:rsid w:val="00890390"/>
    <w:rsid w:val="008B34EF"/>
    <w:rsid w:val="00922E58"/>
    <w:rsid w:val="00940746"/>
    <w:rsid w:val="00A0529F"/>
    <w:rsid w:val="00A80371"/>
    <w:rsid w:val="00B01126"/>
    <w:rsid w:val="00B11A83"/>
    <w:rsid w:val="00B871BA"/>
    <w:rsid w:val="00BA443A"/>
    <w:rsid w:val="00C25268"/>
    <w:rsid w:val="00CD3F02"/>
    <w:rsid w:val="00CF6282"/>
    <w:rsid w:val="00D61783"/>
    <w:rsid w:val="00E07940"/>
    <w:rsid w:val="00E33659"/>
    <w:rsid w:val="00E90796"/>
    <w:rsid w:val="00EE3EF8"/>
    <w:rsid w:val="00EF6676"/>
    <w:rsid w:val="00F33709"/>
    <w:rsid w:val="00F55C52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  <w:style w:type="paragraph" w:styleId="a5">
    <w:name w:val="List Paragraph"/>
    <w:aliases w:val="мой"/>
    <w:basedOn w:val="a"/>
    <w:link w:val="a6"/>
    <w:uiPriority w:val="34"/>
    <w:qFormat/>
    <w:rsid w:val="0028049C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28049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2024-02-13T08:12:00Z</cp:lastPrinted>
  <dcterms:created xsi:type="dcterms:W3CDTF">2021-09-01T13:26:00Z</dcterms:created>
  <dcterms:modified xsi:type="dcterms:W3CDTF">2024-02-13T08:17:00Z</dcterms:modified>
</cp:coreProperties>
</file>