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42" w:rsidRDefault="004F4742" w:rsidP="004F4742">
      <w:pPr>
        <w:pStyle w:val="2"/>
        <w:tabs>
          <w:tab w:val="left" w:pos="5565"/>
        </w:tabs>
        <w:jc w:val="center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:rsidR="004F4742" w:rsidRPr="00ED40D3" w:rsidRDefault="004F4742" w:rsidP="004F47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Pr="00ED40D3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proofErr w:type="spellStart"/>
      <w:r w:rsidRPr="00ED40D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D40D3">
        <w:rPr>
          <w:rFonts w:ascii="Times New Roman" w:hAnsi="Times New Roman" w:cs="Times New Roman"/>
          <w:sz w:val="28"/>
          <w:szCs w:val="28"/>
        </w:rPr>
        <w:t xml:space="preserve"> </w:t>
      </w:r>
      <w:r w:rsidRPr="00ED40D3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ED40D3">
        <w:rPr>
          <w:rFonts w:ascii="Times New Roman" w:hAnsi="Times New Roman" w:cs="Times New Roman"/>
          <w:sz w:val="28"/>
          <w:szCs w:val="28"/>
        </w:rPr>
        <w:t xml:space="preserve"> Ставропольского края «О рабочей группе администрации </w:t>
      </w:r>
      <w:proofErr w:type="spellStart"/>
      <w:r w:rsidRPr="00ED40D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D40D3">
        <w:rPr>
          <w:rFonts w:ascii="Times New Roman" w:hAnsi="Times New Roman" w:cs="Times New Roman"/>
          <w:sz w:val="28"/>
          <w:szCs w:val="28"/>
        </w:rPr>
        <w:t xml:space="preserve"> </w:t>
      </w:r>
      <w:r w:rsidRPr="00ED40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ED40D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вопросам реализации антикоррупционной политики и противодействию коррупции»</w:t>
      </w:r>
    </w:p>
    <w:p w:rsidR="004F4742" w:rsidRPr="00ED40D3" w:rsidRDefault="004F4742" w:rsidP="004F4742">
      <w:pPr>
        <w:rPr>
          <w:rFonts w:ascii="Times New Roman" w:hAnsi="Times New Roman" w:cs="Times New Roman"/>
          <w:sz w:val="28"/>
          <w:szCs w:val="28"/>
        </w:rPr>
      </w:pPr>
    </w:p>
    <w:p w:rsidR="004F4742" w:rsidRPr="00ED40D3" w:rsidRDefault="004F4742" w:rsidP="004F4742">
      <w:pPr>
        <w:pStyle w:val="ConsPlusNormal"/>
        <w:jc w:val="both"/>
        <w:rPr>
          <w:bCs/>
        </w:rPr>
      </w:pPr>
    </w:p>
    <w:p w:rsidR="004F4742" w:rsidRPr="00ED40D3" w:rsidRDefault="004F4742" w:rsidP="004F4742">
      <w:pPr>
        <w:rPr>
          <w:rFonts w:ascii="Times New Roman" w:hAnsi="Times New Roman" w:cs="Times New Roman"/>
          <w:sz w:val="28"/>
          <w:szCs w:val="28"/>
        </w:rPr>
      </w:pPr>
      <w:r w:rsidRPr="00ED40D3">
        <w:rPr>
          <w:rFonts w:ascii="Times New Roman" w:hAnsi="Times New Roman" w:cs="Times New Roman"/>
          <w:bCs/>
          <w:sz w:val="28"/>
          <w:szCs w:val="28"/>
        </w:rPr>
        <w:tab/>
        <w:t>П</w:t>
      </w:r>
      <w:r w:rsidRPr="00ED40D3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</w:t>
      </w:r>
      <w:proofErr w:type="spellStart"/>
      <w:r w:rsidRPr="00ED40D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D40D3">
        <w:rPr>
          <w:rFonts w:ascii="Times New Roman" w:hAnsi="Times New Roman" w:cs="Times New Roman"/>
          <w:sz w:val="28"/>
          <w:szCs w:val="28"/>
        </w:rPr>
        <w:t xml:space="preserve"> </w:t>
      </w:r>
      <w:r w:rsidRPr="00ED40D3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ED40D3">
        <w:rPr>
          <w:rFonts w:ascii="Times New Roman" w:hAnsi="Times New Roman" w:cs="Times New Roman"/>
          <w:sz w:val="28"/>
          <w:szCs w:val="28"/>
        </w:rPr>
        <w:t xml:space="preserve"> Ставропольского края «О рабочей группе администрации </w:t>
      </w:r>
      <w:proofErr w:type="spellStart"/>
      <w:r w:rsidRPr="00ED40D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D40D3">
        <w:rPr>
          <w:rFonts w:ascii="Times New Roman" w:hAnsi="Times New Roman" w:cs="Times New Roman"/>
          <w:sz w:val="28"/>
          <w:szCs w:val="28"/>
        </w:rPr>
        <w:t xml:space="preserve"> </w:t>
      </w:r>
      <w:r w:rsidRPr="00ED40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ED40D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вопросам реализации антикоррупционной политики и противодействию коррупции»</w:t>
      </w:r>
    </w:p>
    <w:p w:rsidR="004F4742" w:rsidRPr="00ED40D3" w:rsidRDefault="004F4742" w:rsidP="004F4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в</w:t>
      </w:r>
      <w:r w:rsidRPr="00ED40D3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06 октября 2003 года </w:t>
      </w:r>
      <w:hyperlink r:id="rId4">
        <w:r w:rsidRPr="00ED40D3">
          <w:rPr>
            <w:rFonts w:ascii="Times New Roman" w:hAnsi="Times New Roman" w:cs="Times New Roman"/>
            <w:color w:val="0000FF"/>
            <w:sz w:val="28"/>
            <w:szCs w:val="28"/>
          </w:rPr>
          <w:t>№ 131-ФЗ</w:t>
        </w:r>
      </w:hyperlink>
      <w:r w:rsidRPr="00ED40D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</w:t>
      </w:r>
      <w:r w:rsidRPr="00BA43BE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от 25 декабря 2008 года </w:t>
      </w:r>
      <w:hyperlink r:id="rId5">
        <w:r w:rsidRPr="00BA43BE">
          <w:rPr>
            <w:rFonts w:ascii="Times New Roman" w:hAnsi="Times New Roman" w:cs="Times New Roman"/>
            <w:color w:val="0000FF"/>
            <w:sz w:val="28"/>
            <w:szCs w:val="28"/>
          </w:rPr>
          <w:t>№ 273-ФЗ</w:t>
        </w:r>
      </w:hyperlink>
      <w:r w:rsidRPr="00BA43BE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законами Ставропольского края от 04 мая 2009 г. № 25-кз «О противодействии коррупции в Ставропольском крае», от 30 мая 2023г. № 46-кз «О наделении </w:t>
      </w:r>
      <w:proofErr w:type="spellStart"/>
      <w:r w:rsidRPr="00BA43B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A43B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4134">
        <w:t xml:space="preserve"> </w:t>
      </w:r>
      <w:r w:rsidRPr="00754134">
        <w:rPr>
          <w:rFonts w:ascii="Times New Roman" w:hAnsi="Times New Roman" w:cs="Times New Roman"/>
          <w:sz w:val="28"/>
          <w:szCs w:val="28"/>
        </w:rPr>
        <w:t xml:space="preserve">в целях реализации программы по противодействию коррупции в администрации </w:t>
      </w:r>
      <w:proofErr w:type="spellStart"/>
      <w:r w:rsidRPr="0075413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75413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</w:t>
      </w:r>
      <w:r>
        <w:rPr>
          <w:rFonts w:ascii="Times New Roman" w:hAnsi="Times New Roman" w:cs="Times New Roman"/>
          <w:sz w:val="28"/>
          <w:szCs w:val="28"/>
        </w:rPr>
        <w:t>2021-2025 годы</w:t>
      </w:r>
      <w:r w:rsidRPr="00754134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proofErr w:type="spellStart"/>
      <w:r w:rsidRPr="0075413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75413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23 декабря 2020года № 1766 </w:t>
      </w:r>
      <w:r w:rsidRPr="00754134">
        <w:rPr>
          <w:rFonts w:ascii="Times New Roman" w:hAnsi="Times New Roman" w:cs="Times New Roman"/>
          <w:sz w:val="28"/>
          <w:szCs w:val="28"/>
        </w:rPr>
        <w:t>и обеспечения эффективности мер, направленных на предупреждение и 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742" w:rsidRPr="00ED40D3" w:rsidRDefault="004F4742" w:rsidP="004F4742">
      <w:pPr>
        <w:pStyle w:val="ConsPlusNormal"/>
        <w:jc w:val="both"/>
      </w:pPr>
    </w:p>
    <w:p w:rsidR="004F4742" w:rsidRPr="00ED40D3" w:rsidRDefault="004F4742" w:rsidP="004F4742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4F4742" w:rsidRPr="00ED40D3" w:rsidRDefault="004F4742" w:rsidP="004F47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40D3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4F4742" w:rsidRPr="00ED40D3" w:rsidRDefault="004F4742" w:rsidP="004F47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40D3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4F4742" w:rsidRPr="00ED40D3" w:rsidRDefault="004F4742" w:rsidP="004F47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ED40D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D40D3">
        <w:rPr>
          <w:rFonts w:ascii="Times New Roman" w:hAnsi="Times New Roman" w:cs="Times New Roman"/>
          <w:sz w:val="28"/>
          <w:szCs w:val="28"/>
        </w:rPr>
        <w:t xml:space="preserve"> </w:t>
      </w:r>
      <w:r w:rsidRPr="00ED40D3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</w:p>
    <w:p w:rsidR="004F4742" w:rsidRPr="00ED40D3" w:rsidRDefault="004F4742" w:rsidP="004F4742">
      <w:pPr>
        <w:spacing w:line="240" w:lineRule="exact"/>
        <w:ind w:right="-8"/>
        <w:rPr>
          <w:rFonts w:ascii="Times New Roman" w:hAnsi="Times New Roman" w:cs="Times New Roman"/>
          <w:sz w:val="28"/>
          <w:szCs w:val="28"/>
        </w:rPr>
      </w:pPr>
      <w:r w:rsidRPr="00ED40D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М.А. Коваленко</w:t>
      </w:r>
    </w:p>
    <w:p w:rsidR="004F4742" w:rsidRPr="00ED40D3" w:rsidRDefault="004F4742" w:rsidP="004F4742">
      <w:pPr>
        <w:pStyle w:val="2"/>
        <w:rPr>
          <w:szCs w:val="28"/>
        </w:rPr>
      </w:pPr>
    </w:p>
    <w:p w:rsidR="004F4742" w:rsidRPr="00B02553" w:rsidRDefault="004F4742" w:rsidP="004F4742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4612" w:rsidRDefault="004F4742">
      <w:bookmarkStart w:id="0" w:name="_GoBack"/>
      <w:bookmarkEnd w:id="0"/>
    </w:p>
    <w:sectPr w:rsidR="00124612" w:rsidSect="007400A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42"/>
    <w:rsid w:val="0016026A"/>
    <w:rsid w:val="001C75F6"/>
    <w:rsid w:val="004F4742"/>
    <w:rsid w:val="00F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0B70B-980F-4440-A603-5CC03705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42"/>
    <w:pPr>
      <w:jc w:val="both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742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customStyle="1" w:styleId="ConsPlusTitle">
    <w:name w:val="ConsPlusTitle"/>
    <w:rsid w:val="004F474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F4742"/>
    <w:pPr>
      <w:spacing w:after="120" w:line="48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F4742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4894" TargetMode="External"/><Relationship Id="rId4" Type="http://schemas.openxmlformats.org/officeDocument/2006/relationships/hyperlink" Target="https://login.consultant.ru/link/?req=doc&amp;base=LAW&amp;n=4657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2024-01-31T13:11:00Z</dcterms:created>
  <dcterms:modified xsi:type="dcterms:W3CDTF">2024-01-31T13:11:00Z</dcterms:modified>
</cp:coreProperties>
</file>