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84" w:rsidRPr="008558E0" w:rsidRDefault="00FD6984" w:rsidP="008558E0">
      <w:pPr>
        <w:jc w:val="center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АДМИНИСТРАЦИ</w:t>
      </w:r>
      <w:r w:rsidR="008558E0" w:rsidRPr="008558E0">
        <w:rPr>
          <w:rFonts w:ascii="Arial" w:hAnsi="Arial" w:cs="Arial"/>
          <w:b/>
          <w:sz w:val="32"/>
          <w:szCs w:val="24"/>
        </w:rPr>
        <w:t>Я</w:t>
      </w:r>
      <w:r w:rsidRPr="008558E0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8558E0" w:rsidRPr="008558E0">
        <w:rPr>
          <w:rFonts w:ascii="Arial" w:hAnsi="Arial" w:cs="Arial"/>
          <w:b/>
          <w:sz w:val="32"/>
          <w:szCs w:val="24"/>
        </w:rPr>
        <w:t xml:space="preserve"> </w:t>
      </w:r>
      <w:r w:rsidRPr="008558E0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FD6984" w:rsidRPr="008558E0" w:rsidRDefault="00FD6984" w:rsidP="008558E0">
      <w:pPr>
        <w:jc w:val="center"/>
        <w:rPr>
          <w:rFonts w:ascii="Arial" w:hAnsi="Arial" w:cs="Arial"/>
          <w:b/>
          <w:sz w:val="32"/>
          <w:szCs w:val="24"/>
        </w:rPr>
      </w:pPr>
    </w:p>
    <w:p w:rsidR="008558E0" w:rsidRPr="008558E0" w:rsidRDefault="008558E0" w:rsidP="008558E0">
      <w:pPr>
        <w:jc w:val="center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ПОСТАНОВЛЕНИЕ</w:t>
      </w:r>
    </w:p>
    <w:p w:rsidR="00FD6984" w:rsidRPr="008558E0" w:rsidRDefault="008558E0" w:rsidP="008558E0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8558E0">
        <w:rPr>
          <w:rFonts w:ascii="Arial" w:hAnsi="Arial" w:cs="Arial"/>
          <w:b/>
          <w:sz w:val="32"/>
          <w:szCs w:val="24"/>
        </w:rPr>
        <w:t xml:space="preserve">от </w:t>
      </w:r>
      <w:r w:rsidR="00FD6984" w:rsidRPr="008558E0">
        <w:rPr>
          <w:rFonts w:ascii="Arial" w:hAnsi="Arial" w:cs="Arial"/>
          <w:b/>
          <w:sz w:val="32"/>
          <w:szCs w:val="24"/>
        </w:rPr>
        <w:t>27 декабря 2023 г.</w:t>
      </w:r>
      <w:r w:rsidRPr="008558E0">
        <w:rPr>
          <w:rFonts w:ascii="Arial" w:hAnsi="Arial" w:cs="Arial"/>
          <w:b/>
          <w:sz w:val="32"/>
          <w:szCs w:val="24"/>
        </w:rPr>
        <w:t xml:space="preserve"> </w:t>
      </w:r>
      <w:r w:rsidR="00FD6984" w:rsidRPr="008558E0">
        <w:rPr>
          <w:rFonts w:ascii="Arial" w:hAnsi="Arial" w:cs="Arial"/>
          <w:b/>
          <w:sz w:val="32"/>
          <w:szCs w:val="24"/>
        </w:rPr>
        <w:t>№ 1724</w:t>
      </w:r>
    </w:p>
    <w:bookmarkEnd w:id="0"/>
    <w:p w:rsidR="00FD6984" w:rsidRPr="008558E0" w:rsidRDefault="00FD6984" w:rsidP="008558E0">
      <w:pPr>
        <w:jc w:val="center"/>
        <w:rPr>
          <w:rFonts w:ascii="Arial" w:hAnsi="Arial" w:cs="Arial"/>
          <w:b/>
          <w:sz w:val="32"/>
          <w:szCs w:val="24"/>
        </w:rPr>
      </w:pPr>
    </w:p>
    <w:p w:rsidR="00EE3A02" w:rsidRPr="008558E0" w:rsidRDefault="008558E0" w:rsidP="008558E0">
      <w:pPr>
        <w:suppressAutoHyphens/>
        <w:jc w:val="center"/>
        <w:rPr>
          <w:rFonts w:ascii="Arial" w:eastAsia="Times New Roman" w:hAnsi="Arial" w:cs="Arial"/>
          <w:b/>
          <w:sz w:val="32"/>
          <w:szCs w:val="24"/>
        </w:rPr>
      </w:pPr>
      <w:r w:rsidRPr="008558E0">
        <w:rPr>
          <w:rFonts w:ascii="Arial" w:eastAsia="Times New Roman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EE3A02" w:rsidRDefault="00EE3A02" w:rsidP="008558E0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8558E0" w:rsidRPr="008558E0" w:rsidRDefault="008558E0" w:rsidP="008558E0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31 марта 2021 г. № 396, от 10 ноября 2021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№ 1698, от 30 декабря 2021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 №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2019,от 01 июня 2022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 №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793, от 27 сентября 2022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 №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1495, от 28 декабря 2022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 №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2010, от 23 июня 2023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 №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712, от 31 октября 2023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г. №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1436).</w:t>
      </w:r>
    </w:p>
    <w:p w:rsidR="00846EFB" w:rsidRPr="008558E0" w:rsidRDefault="00846EFB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2. Отделу по организационным, общим вопросам,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связям с общественностью, автоматизации и информационных технологий администрации Ипатовского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 xml:space="preserve">муниципального округа Ставропольского края разместить настоящее </w:t>
      </w:r>
      <w:r w:rsidRPr="008558E0">
        <w:rPr>
          <w:rFonts w:ascii="Arial" w:eastAsia="Times New Roman" w:hAnsi="Arial" w:cs="Arial"/>
          <w:sz w:val="24"/>
          <w:szCs w:val="24"/>
        </w:rPr>
        <w:lastRenderedPageBreak/>
        <w:t>постановление на официальном сайте администрации Ипатовского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муниципального округа Ставропольского края в информационно - телекоммуникационной сети «Интернет».</w:t>
      </w: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4. Контроль за выполнением настоящего постановления возложить на исполняющего обязанности за</w:t>
      </w:r>
      <w:r w:rsidR="00846EFB" w:rsidRPr="008558E0">
        <w:rPr>
          <w:rFonts w:ascii="Arial" w:eastAsia="Times New Roman" w:hAnsi="Arial" w:cs="Arial"/>
          <w:sz w:val="24"/>
          <w:szCs w:val="24"/>
        </w:rPr>
        <w:t>местителя главы администрации -</w:t>
      </w:r>
      <w:r w:rsidRPr="008558E0">
        <w:rPr>
          <w:rFonts w:ascii="Arial" w:eastAsia="Times New Roman" w:hAnsi="Arial" w:cs="Arial"/>
          <w:sz w:val="24"/>
          <w:szCs w:val="24"/>
        </w:rPr>
        <w:t xml:space="preserve"> начальника управления по работе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с территориями администрации Ипатовского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муниципального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округа Ставропольского края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Л.С.</w:t>
      </w:r>
      <w:r w:rsidR="00846EFB" w:rsidRPr="008558E0"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Дугинец</w:t>
      </w: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EE3A02" w:rsidRPr="008558E0" w:rsidRDefault="00EE3A02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846EFB" w:rsidRPr="008558E0" w:rsidRDefault="00846EFB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846EFB" w:rsidRPr="008558E0" w:rsidRDefault="00846EFB" w:rsidP="008558E0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846EFB" w:rsidRPr="008558E0" w:rsidRDefault="008558E0" w:rsidP="008558E0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</w:p>
    <w:p w:rsidR="00EE3A02" w:rsidRPr="008558E0" w:rsidRDefault="00EE3A02" w:rsidP="008558E0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8558E0" w:rsidRDefault="00EE3A02" w:rsidP="008558E0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558E0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EE3A02" w:rsidRDefault="008558E0" w:rsidP="008558E0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558E0">
        <w:rPr>
          <w:rFonts w:ascii="Arial" w:eastAsia="Times New Roman" w:hAnsi="Arial" w:cs="Arial"/>
          <w:sz w:val="24"/>
          <w:szCs w:val="24"/>
        </w:rPr>
        <w:t>В.Н. ШЕЙКИНА</w:t>
      </w:r>
    </w:p>
    <w:p w:rsidR="008558E0" w:rsidRDefault="008558E0" w:rsidP="008558E0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8558E0" w:rsidRDefault="008558E0" w:rsidP="008558E0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8558E0" w:rsidRPr="008558E0" w:rsidRDefault="008558E0" w:rsidP="008558E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Утверждены</w:t>
      </w:r>
    </w:p>
    <w:p w:rsidR="008558E0" w:rsidRPr="008558E0" w:rsidRDefault="008558E0" w:rsidP="008558E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8558E0" w:rsidRDefault="008558E0" w:rsidP="008558E0">
      <w:pPr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proofErr w:type="spellStart"/>
      <w:r w:rsidRPr="008558E0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8558E0">
        <w:rPr>
          <w:rFonts w:ascii="Arial" w:hAnsi="Arial" w:cs="Arial"/>
          <w:b/>
          <w:sz w:val="32"/>
          <w:szCs w:val="24"/>
        </w:rPr>
        <w:t xml:space="preserve"> </w:t>
      </w:r>
      <w:r w:rsidRPr="008558E0">
        <w:rPr>
          <w:rFonts w:ascii="Arial" w:eastAsia="Times New Roman" w:hAnsi="Arial" w:cs="Arial"/>
          <w:b/>
          <w:sz w:val="32"/>
          <w:szCs w:val="24"/>
        </w:rPr>
        <w:t>муниципального</w:t>
      </w:r>
    </w:p>
    <w:p w:rsidR="008558E0" w:rsidRPr="008558E0" w:rsidRDefault="008558E0" w:rsidP="008558E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8558E0" w:rsidRPr="008558E0" w:rsidRDefault="008558E0" w:rsidP="008558E0">
      <w:pPr>
        <w:suppressAutoHyphens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от 27 декабря 2023 г. № 1724</w:t>
      </w:r>
    </w:p>
    <w:p w:rsidR="00846EFB" w:rsidRPr="008558E0" w:rsidRDefault="00846EFB" w:rsidP="008558E0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jc w:val="center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58E0">
        <w:rPr>
          <w:rFonts w:ascii="Arial" w:hAnsi="Arial" w:cs="Arial"/>
          <w:sz w:val="24"/>
          <w:szCs w:val="24"/>
        </w:rPr>
        <w:t xml:space="preserve">Позицию «Объемы и источники финансового обеспечения Программы» </w:t>
      </w:r>
      <w:proofErr w:type="spellStart"/>
      <w:r w:rsidRPr="008558E0">
        <w:rPr>
          <w:rFonts w:ascii="Arial" w:hAnsi="Arial" w:cs="Arial"/>
          <w:sz w:val="24"/>
          <w:szCs w:val="24"/>
        </w:rPr>
        <w:t>паспортамуниципальной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</w:t>
      </w:r>
      <w:proofErr w:type="gramStart"/>
      <w:r w:rsidRPr="008558E0">
        <w:rPr>
          <w:rFonts w:ascii="Arial" w:hAnsi="Arial" w:cs="Arial"/>
          <w:sz w:val="24"/>
          <w:szCs w:val="24"/>
        </w:rPr>
        <w:t>Программа)изложить</w:t>
      </w:r>
      <w:proofErr w:type="gramEnd"/>
      <w:r w:rsidRPr="008558E0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8558E0" w:rsidRPr="008558E0" w:rsidRDefault="008558E0" w:rsidP="008558E0">
      <w:pPr>
        <w:tabs>
          <w:tab w:val="center" w:pos="851"/>
          <w:tab w:val="center" w:pos="993"/>
        </w:tabs>
        <w:ind w:left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8558E0" w:rsidRPr="008558E0" w:rsidTr="008558E0">
        <w:tc>
          <w:tcPr>
            <w:tcW w:w="2518" w:type="dxa"/>
          </w:tcPr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8558E0" w:rsidRPr="008558E0" w:rsidRDefault="008558E0" w:rsidP="008558E0">
            <w:pPr>
              <w:pStyle w:val="a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Объемы и </w:t>
            </w: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источники финансового обеспечения Программы</w:t>
            </w:r>
          </w:p>
          <w:p w:rsidR="008558E0" w:rsidRPr="008558E0" w:rsidRDefault="008558E0" w:rsidP="008558E0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 xml:space="preserve">Объем финансового обеспечения Программы составит – </w:t>
            </w:r>
            <w:r w:rsidRPr="008558E0">
              <w:rPr>
                <w:b w:val="0"/>
                <w:bCs w:val="0"/>
                <w:sz w:val="24"/>
                <w:szCs w:val="24"/>
              </w:rPr>
              <w:lastRenderedPageBreak/>
              <w:t>675345,52 тыс. рублей, в том числе по источникам финансового обеспечения: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8558E0">
              <w:rPr>
                <w:b w:val="0"/>
                <w:bCs w:val="0"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b w:val="0"/>
                <w:bCs w:val="0"/>
                <w:sz w:val="24"/>
                <w:szCs w:val="24"/>
              </w:rPr>
              <w:t xml:space="preserve"> городского округа Ставропольского края – 589780,20 тыс. рублей, в том числе по годам: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2021 году – 91441,38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2022 году – 111079,97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 xml:space="preserve">в 2023 году – </w:t>
            </w:r>
            <w:r w:rsidRPr="008558E0">
              <w:rPr>
                <w:b w:val="0"/>
                <w:color w:val="000000"/>
                <w:sz w:val="24"/>
                <w:szCs w:val="24"/>
              </w:rPr>
              <w:t>113032,09</w:t>
            </w:r>
            <w:r w:rsidRPr="008558E0">
              <w:rPr>
                <w:b w:val="0"/>
                <w:bCs w:val="0"/>
                <w:sz w:val="24"/>
                <w:szCs w:val="24"/>
              </w:rPr>
              <w:t>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2024 году – 93867,68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2025 году – 90179,54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2026 году – 90179,54тыс.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 xml:space="preserve">бюджет Ставропольского края– 85201,01 тыс. рублей, в том числе по годам: 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2021 году – 25676,60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2022 году – 26884,88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2023 году – 17213,21тыс.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2024 году – 15426,32 тыс. рублей;</w:t>
            </w:r>
          </w:p>
          <w:p w:rsidR="008558E0" w:rsidRPr="008558E0" w:rsidRDefault="008558E0" w:rsidP="008558E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8558E0" w:rsidRPr="008558E0" w:rsidRDefault="008558E0" w:rsidP="008558E0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2026 году – 0,00 тыс. рублей,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 xml:space="preserve">средства Федерального бюджета– 364,31 тыс. рублей, 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 xml:space="preserve">в том числе по годам: 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>в 2021 году – 0,00 тыс. рублей;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>в 2022 году – 0,00 тыс. рублей;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>в 2023 году – 364,31 тыс. рублей;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>в 2024 году – 0,00 тыс. рублей;</w:t>
            </w:r>
          </w:p>
          <w:p w:rsidR="008558E0" w:rsidRPr="008558E0" w:rsidRDefault="008558E0" w:rsidP="008558E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558E0">
              <w:rPr>
                <w:b w:val="0"/>
                <w:sz w:val="24"/>
                <w:szCs w:val="24"/>
              </w:rPr>
              <w:t>в 2025 году – 0,00 тыс. рублей;</w:t>
            </w:r>
          </w:p>
          <w:p w:rsidR="008558E0" w:rsidRPr="008558E0" w:rsidRDefault="008558E0" w:rsidP="008558E0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8558E0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  <w:p w:rsidR="008558E0" w:rsidRPr="008558E0" w:rsidRDefault="008558E0" w:rsidP="008558E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558E0" w:rsidRPr="008558E0" w:rsidRDefault="008558E0" w:rsidP="008558E0">
      <w:pPr>
        <w:pStyle w:val="a4"/>
        <w:ind w:left="0" w:firstLine="709"/>
        <w:rPr>
          <w:rFonts w:ascii="Arial" w:hAnsi="Arial" w:cs="Arial"/>
          <w:sz w:val="24"/>
          <w:szCs w:val="24"/>
        </w:rPr>
      </w:pPr>
    </w:p>
    <w:p w:rsidR="008558E0" w:rsidRDefault="008558E0" w:rsidP="008558E0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8558E0">
        <w:rPr>
          <w:rFonts w:ascii="Arial" w:hAnsi="Arial" w:cs="Arial"/>
          <w:sz w:val="24"/>
          <w:szCs w:val="24"/>
        </w:rPr>
        <w:t>2. Позицию «Объемы и источники финансового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558E0">
        <w:rPr>
          <w:rFonts w:ascii="Arial" w:hAnsi="Arial" w:cs="Arial"/>
          <w:sz w:val="24"/>
          <w:szCs w:val="24"/>
        </w:rPr>
        <w:t xml:space="preserve">подпрограммы» паспорта подпрограммы «Энергосбережение и повышение энергетической эффективности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1 к Программе, изложить в следующей редакции:</w:t>
      </w:r>
    </w:p>
    <w:p w:rsidR="008558E0" w:rsidRPr="008558E0" w:rsidRDefault="008558E0" w:rsidP="008558E0">
      <w:pPr>
        <w:ind w:firstLine="567"/>
        <w:contextualSpacing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8558E0" w:rsidRPr="008558E0" w:rsidTr="008558E0">
        <w:tc>
          <w:tcPr>
            <w:tcW w:w="4716" w:type="dxa"/>
            <w:hideMark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финансового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 обеспечения 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48" w:type="dxa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финансового обеспечения подпрограммы составит – 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bCs/>
                <w:sz w:val="24"/>
                <w:szCs w:val="24"/>
              </w:rPr>
              <w:t>86769,64</w:t>
            </w: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источникам финансового обеспечения: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 Ставропольского края – 83276,38тыс. рублей, в том числе по годам: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2021 году – 188,13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2022 году – 4701,88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2023 году – 19792,56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 xml:space="preserve">в 2024 году – </w:t>
            </w:r>
            <w:r w:rsidRPr="008558E0">
              <w:rPr>
                <w:rFonts w:ascii="Arial" w:eastAsia="Times New Roman" w:hAnsi="Arial" w:cs="Arial"/>
                <w:bCs/>
                <w:sz w:val="24"/>
                <w:szCs w:val="24"/>
              </w:rPr>
              <w:t>19531,27</w:t>
            </w: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 xml:space="preserve">в 2025 году – </w:t>
            </w:r>
            <w:r w:rsidRPr="008558E0">
              <w:rPr>
                <w:rFonts w:ascii="Arial" w:eastAsia="Times New Roman" w:hAnsi="Arial" w:cs="Arial"/>
                <w:bCs/>
                <w:sz w:val="24"/>
                <w:szCs w:val="24"/>
              </w:rPr>
              <w:t>19531,27</w:t>
            </w: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2026 году – 19531,27 тыс. рублей,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 Ставропольского края– 3493,26 тыс. рублей, в том числе по годам: 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2021 году – 3493,26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2022 году – 0,00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2023 году – 0,00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2024 году – 0,00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2025 году – 0,00 тыс. рублей;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8E0">
              <w:rPr>
                <w:rFonts w:ascii="Arial" w:eastAsia="Times New Roman" w:hAnsi="Arial" w:cs="Arial"/>
                <w:sz w:val="24"/>
                <w:szCs w:val="24"/>
              </w:rPr>
              <w:t>в 2026 году – 0,00 тыс. рублей.».</w:t>
            </w:r>
          </w:p>
          <w:p w:rsidR="008558E0" w:rsidRPr="008558E0" w:rsidRDefault="008558E0" w:rsidP="008558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558E0" w:rsidRPr="008558E0" w:rsidRDefault="008558E0" w:rsidP="008558E0">
      <w:pPr>
        <w:pStyle w:val="a4"/>
        <w:tabs>
          <w:tab w:val="center" w:pos="0"/>
          <w:tab w:val="center" w:pos="426"/>
          <w:tab w:val="center" w:pos="567"/>
          <w:tab w:val="center" w:pos="851"/>
        </w:tabs>
        <w:ind w:left="0"/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58E0">
        <w:rPr>
          <w:rFonts w:ascii="Arial" w:hAnsi="Arial" w:cs="Arial"/>
          <w:sz w:val="24"/>
          <w:szCs w:val="24"/>
        </w:rPr>
        <w:t xml:space="preserve">Позицию «Объемы и источники финансового обеспечения подпрограммы» </w:t>
      </w:r>
      <w:proofErr w:type="spellStart"/>
      <w:r w:rsidRPr="008558E0">
        <w:rPr>
          <w:rFonts w:ascii="Arial" w:hAnsi="Arial" w:cs="Arial"/>
          <w:sz w:val="24"/>
          <w:szCs w:val="24"/>
        </w:rPr>
        <w:t>впаспорте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подпрограммы «</w:t>
      </w:r>
      <w:r w:rsidRPr="008558E0">
        <w:rPr>
          <w:rFonts w:ascii="Arial" w:eastAsia="CourierNewPSMT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8558E0">
        <w:rPr>
          <w:rFonts w:ascii="Arial" w:eastAsia="CourierNewPSMT" w:hAnsi="Arial" w:cs="Arial"/>
          <w:sz w:val="24"/>
          <w:szCs w:val="24"/>
        </w:rPr>
        <w:t>Ипатовского</w:t>
      </w:r>
      <w:proofErr w:type="spellEnd"/>
      <w:r w:rsidRPr="008558E0">
        <w:rPr>
          <w:rFonts w:ascii="Arial" w:eastAsia="CourierNewPSMT" w:hAnsi="Arial" w:cs="Arial"/>
          <w:sz w:val="24"/>
          <w:szCs w:val="24"/>
        </w:rPr>
        <w:t xml:space="preserve"> городского округа Ставропольского края</w:t>
      </w:r>
      <w:r w:rsidRPr="008558E0">
        <w:rPr>
          <w:rFonts w:ascii="Arial" w:hAnsi="Arial" w:cs="Arial"/>
          <w:sz w:val="24"/>
          <w:szCs w:val="24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</w:t>
      </w:r>
      <w:proofErr w:type="spellStart"/>
      <w:r w:rsidRPr="008558E0">
        <w:rPr>
          <w:rFonts w:ascii="Arial" w:hAnsi="Arial" w:cs="Arial"/>
          <w:sz w:val="24"/>
          <w:szCs w:val="24"/>
        </w:rPr>
        <w:t>края</w:t>
      </w:r>
      <w:proofErr w:type="gramStart"/>
      <w:r w:rsidRPr="008558E0">
        <w:rPr>
          <w:rFonts w:ascii="Arial" w:hAnsi="Arial" w:cs="Arial"/>
          <w:sz w:val="24"/>
          <w:szCs w:val="24"/>
        </w:rPr>
        <w:t>»,изложить</w:t>
      </w:r>
      <w:proofErr w:type="spellEnd"/>
      <w:proofErr w:type="gramEnd"/>
      <w:r w:rsidRPr="008558E0">
        <w:rPr>
          <w:rFonts w:ascii="Arial" w:hAnsi="Arial" w:cs="Arial"/>
          <w:sz w:val="24"/>
          <w:szCs w:val="24"/>
        </w:rPr>
        <w:t xml:space="preserve"> в 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8558E0" w:rsidRPr="008558E0" w:rsidTr="008558E0">
        <w:tc>
          <w:tcPr>
            <w:tcW w:w="4716" w:type="dxa"/>
            <w:hideMark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640" w:type="dxa"/>
          </w:tcPr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260226,11 тыс. рублей, в том числе по источникам финансового обеспечения: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–178720,08 тыс. рублей, в том числе по годам: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2021 году – 39276,19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2022 году – 51095,40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2023 году – 36441,50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2024 году – 19594,97тыс.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2025 году – 16156,01тыс.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2026 году – 16156,01тыс. рублей,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81506,03 тыс. рублей, в том числе по годам: 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2021 году – 21981,62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2022 году – 26884,88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2023 году –</w:t>
            </w: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17213,21 т</w:t>
            </w:r>
            <w:r w:rsidRPr="008558E0">
              <w:rPr>
                <w:rFonts w:ascii="Arial" w:hAnsi="Arial" w:cs="Arial"/>
                <w:sz w:val="24"/>
                <w:szCs w:val="24"/>
              </w:rPr>
              <w:t>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2024 году – 15426,32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8558E0" w:rsidRPr="008558E0" w:rsidTr="008558E0">
        <w:tc>
          <w:tcPr>
            <w:tcW w:w="4716" w:type="dxa"/>
          </w:tcPr>
          <w:p w:rsidR="008558E0" w:rsidRPr="008558E0" w:rsidRDefault="008558E0" w:rsidP="008558E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:rsidR="008558E0" w:rsidRPr="008558E0" w:rsidRDefault="008558E0" w:rsidP="008558E0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8E0" w:rsidRPr="008558E0" w:rsidRDefault="008558E0" w:rsidP="008558E0">
      <w:pPr>
        <w:ind w:firstLine="709"/>
        <w:rPr>
          <w:rFonts w:ascii="Arial" w:hAnsi="Arial" w:cs="Arial"/>
          <w:sz w:val="24"/>
          <w:szCs w:val="24"/>
        </w:rPr>
      </w:pPr>
    </w:p>
    <w:p w:rsid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 w:rsidRPr="008558E0">
        <w:rPr>
          <w:rFonts w:ascii="Arial" w:hAnsi="Arial" w:cs="Arial"/>
          <w:sz w:val="24"/>
          <w:szCs w:val="24"/>
        </w:rPr>
        <w:t xml:space="preserve">4. Позицию «Объемы и источники финансового обеспечения подпрограммы» паспорта 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3 к Программе изложить в следующей редакции:</w:t>
      </w: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8558E0" w:rsidRPr="008558E0" w:rsidTr="008558E0">
        <w:tc>
          <w:tcPr>
            <w:tcW w:w="3792" w:type="dxa"/>
            <w:hideMark/>
          </w:tcPr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Объемы и источники </w:t>
            </w: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финансового обеспечения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подпрогаммы</w:t>
            </w:r>
            <w:proofErr w:type="spellEnd"/>
          </w:p>
        </w:tc>
        <w:tc>
          <w:tcPr>
            <w:tcW w:w="5778" w:type="dxa"/>
          </w:tcPr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подпрограммы </w:t>
            </w: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за счет средств бюджета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городского округа Ставропольского края составит – 48172,05 тыс. рублей, в том числе по годам: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в 2021 году – 6541,44 тыс. рублей;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в 2022 году – 7461,16тыс. рублей;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в 2023 году – 8855,68 тыс. рублей;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в 2024 году – 8437,91 тыс. рублей;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в 2025 году – 8437,93 тыс. рублей;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в 2026 году – 8437,93 тыс. рублей.».</w:t>
            </w:r>
          </w:p>
          <w:p w:rsidR="008558E0" w:rsidRPr="008558E0" w:rsidRDefault="008558E0" w:rsidP="008558E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58E0" w:rsidRPr="008558E0" w:rsidRDefault="008558E0" w:rsidP="008558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558E0">
        <w:rPr>
          <w:rFonts w:ascii="Arial" w:hAnsi="Arial" w:cs="Arial"/>
          <w:sz w:val="24"/>
          <w:szCs w:val="24"/>
        </w:rPr>
        <w:t xml:space="preserve">В приложении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8558E0">
        <w:rPr>
          <w:rFonts w:ascii="Arial" w:hAnsi="Arial" w:cs="Arial"/>
          <w:sz w:val="24"/>
          <w:szCs w:val="24"/>
        </w:rPr>
        <w:t>Ипатовском</w:t>
      </w:r>
      <w:proofErr w:type="spellEnd"/>
      <w:r w:rsidRPr="008558E0">
        <w:rPr>
          <w:rFonts w:ascii="Arial" w:hAnsi="Arial" w:cs="Arial"/>
          <w:sz w:val="24"/>
          <w:szCs w:val="24"/>
        </w:rPr>
        <w:t xml:space="preserve"> городском округе Ставропольского края» и показателях решения задач подпрограмм программы и их значениях»:</w:t>
      </w: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Pr="008558E0">
        <w:rPr>
          <w:rFonts w:ascii="Arial" w:hAnsi="Arial" w:cs="Arial"/>
          <w:sz w:val="24"/>
          <w:szCs w:val="24"/>
        </w:rPr>
        <w:t xml:space="preserve"> Строку </w:t>
      </w:r>
      <w:r w:rsidRPr="008558E0">
        <w:rPr>
          <w:rFonts w:ascii="Arial" w:hAnsi="Arial" w:cs="Arial"/>
          <w:sz w:val="24"/>
          <w:szCs w:val="24"/>
          <w:lang w:val="en-US"/>
        </w:rPr>
        <w:t>II</w:t>
      </w:r>
      <w:r w:rsidRPr="008558E0">
        <w:rPr>
          <w:rFonts w:ascii="Arial" w:hAnsi="Arial" w:cs="Arial"/>
          <w:sz w:val="24"/>
          <w:szCs w:val="24"/>
        </w:rPr>
        <w:t>.2.6. изложить в следующей редакции:</w:t>
      </w:r>
    </w:p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  <w:r w:rsidRPr="008558E0">
        <w:rPr>
          <w:rFonts w:ascii="Arial" w:hAnsi="Arial" w:cs="Arial"/>
          <w:sz w:val="24"/>
          <w:szCs w:val="24"/>
        </w:rPr>
        <w:t>«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728"/>
        <w:gridCol w:w="1827"/>
        <w:gridCol w:w="398"/>
        <w:gridCol w:w="842"/>
        <w:gridCol w:w="842"/>
        <w:gridCol w:w="842"/>
        <w:gridCol w:w="842"/>
        <w:gridCol w:w="615"/>
        <w:gridCol w:w="842"/>
        <w:gridCol w:w="842"/>
        <w:gridCol w:w="842"/>
      </w:tblGrid>
      <w:tr w:rsidR="008558E0" w:rsidRPr="008558E0" w:rsidTr="007371C8">
        <w:tc>
          <w:tcPr>
            <w:tcW w:w="694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II.2.6.</w:t>
            </w:r>
          </w:p>
        </w:tc>
        <w:tc>
          <w:tcPr>
            <w:tcW w:w="2102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Доля реализованных проектов в рамках государственной программы Российской Федерации «Комплексное развития сельских территорий» к плану</w:t>
            </w:r>
          </w:p>
        </w:tc>
        <w:tc>
          <w:tcPr>
            <w:tcW w:w="43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613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7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58E0">
        <w:rPr>
          <w:rFonts w:ascii="Arial" w:hAnsi="Arial" w:cs="Arial"/>
          <w:sz w:val="24"/>
          <w:szCs w:val="24"/>
        </w:rPr>
        <w:t>».</w:t>
      </w: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 w:rsidRPr="008558E0">
        <w:rPr>
          <w:rFonts w:ascii="Arial" w:hAnsi="Arial" w:cs="Arial"/>
          <w:sz w:val="24"/>
          <w:szCs w:val="24"/>
        </w:rPr>
        <w:t>5.2. Строку</w:t>
      </w:r>
      <w:r w:rsidRPr="008558E0">
        <w:rPr>
          <w:rFonts w:ascii="Arial" w:hAnsi="Arial" w:cs="Arial"/>
          <w:sz w:val="24"/>
          <w:szCs w:val="24"/>
          <w:lang w:val="en-US"/>
        </w:rPr>
        <w:t>II</w:t>
      </w:r>
      <w:r w:rsidRPr="008558E0">
        <w:rPr>
          <w:rFonts w:ascii="Arial" w:hAnsi="Arial" w:cs="Arial"/>
          <w:sz w:val="24"/>
          <w:szCs w:val="24"/>
        </w:rPr>
        <w:t>.2.8. к Программе изложить в следующей редакции:</w:t>
      </w:r>
    </w:p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  <w:r w:rsidRPr="008558E0">
        <w:rPr>
          <w:rFonts w:ascii="Arial" w:hAnsi="Arial" w:cs="Arial"/>
          <w:sz w:val="24"/>
          <w:szCs w:val="24"/>
        </w:rPr>
        <w:t>«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1860"/>
        <w:gridCol w:w="398"/>
        <w:gridCol w:w="838"/>
        <w:gridCol w:w="838"/>
        <w:gridCol w:w="838"/>
        <w:gridCol w:w="838"/>
        <w:gridCol w:w="612"/>
        <w:gridCol w:w="838"/>
        <w:gridCol w:w="838"/>
        <w:gridCol w:w="838"/>
      </w:tblGrid>
      <w:tr w:rsidR="008558E0" w:rsidRPr="008558E0" w:rsidTr="007371C8">
        <w:tc>
          <w:tcPr>
            <w:tcW w:w="709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II.2.8.</w:t>
            </w:r>
          </w:p>
        </w:tc>
        <w:tc>
          <w:tcPr>
            <w:tcW w:w="2243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Доля благоустроенных территорий общего пользования к плану</w:t>
            </w:r>
          </w:p>
        </w:tc>
        <w:tc>
          <w:tcPr>
            <w:tcW w:w="383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66" w:type="dxa"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58E0">
        <w:rPr>
          <w:rFonts w:ascii="Arial" w:hAnsi="Arial" w:cs="Arial"/>
          <w:sz w:val="24"/>
          <w:szCs w:val="24"/>
        </w:rPr>
        <w:t>».</w:t>
      </w:r>
    </w:p>
    <w:p w:rsidR="008558E0" w:rsidRPr="008558E0" w:rsidRDefault="008558E0" w:rsidP="008558E0">
      <w:pPr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8558E0">
        <w:rPr>
          <w:rFonts w:ascii="Arial" w:hAnsi="Arial" w:cs="Arial"/>
          <w:sz w:val="24"/>
          <w:szCs w:val="24"/>
        </w:rPr>
        <w:t>Приложение 7 к Программе изложить в следующей редакции:</w:t>
      </w:r>
    </w:p>
    <w:p w:rsidR="008558E0" w:rsidRDefault="008558E0" w:rsidP="008558E0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8558E0" w:rsidRPr="008558E0" w:rsidRDefault="008558E0" w:rsidP="008558E0">
      <w:pPr>
        <w:jc w:val="right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«Приложение 7</w:t>
      </w:r>
    </w:p>
    <w:p w:rsidR="008558E0" w:rsidRPr="008558E0" w:rsidRDefault="008558E0" w:rsidP="008558E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 xml:space="preserve">к муниципальной программе </w:t>
      </w:r>
    </w:p>
    <w:p w:rsidR="008558E0" w:rsidRDefault="008558E0" w:rsidP="008558E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>«Развитие жилищно-коммунального</w:t>
      </w:r>
    </w:p>
    <w:p w:rsidR="008558E0" w:rsidRDefault="008558E0" w:rsidP="008558E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lastRenderedPageBreak/>
        <w:t xml:space="preserve"> хозяйства, защита населения</w:t>
      </w:r>
    </w:p>
    <w:p w:rsidR="008558E0" w:rsidRPr="008558E0" w:rsidRDefault="008558E0" w:rsidP="008558E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и территории от чрезвычайных</w:t>
      </w:r>
    </w:p>
    <w:p w:rsidR="008558E0" w:rsidRDefault="008558E0" w:rsidP="008558E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 xml:space="preserve">ситуаций в </w:t>
      </w:r>
      <w:proofErr w:type="spellStart"/>
      <w:r w:rsidRPr="008558E0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8558E0">
        <w:rPr>
          <w:rFonts w:ascii="Arial" w:hAnsi="Arial" w:cs="Arial"/>
          <w:b/>
          <w:sz w:val="32"/>
          <w:szCs w:val="24"/>
        </w:rPr>
        <w:t xml:space="preserve"> городском</w:t>
      </w:r>
    </w:p>
    <w:p w:rsidR="008558E0" w:rsidRPr="008558E0" w:rsidRDefault="008558E0" w:rsidP="008558E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caps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 xml:space="preserve"> округе Ставропольского края</w:t>
      </w:r>
    </w:p>
    <w:p w:rsidR="008558E0" w:rsidRPr="008558E0" w:rsidRDefault="008558E0" w:rsidP="008558E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aps/>
          <w:sz w:val="24"/>
          <w:szCs w:val="24"/>
        </w:rPr>
      </w:pPr>
    </w:p>
    <w:p w:rsidR="008558E0" w:rsidRPr="008558E0" w:rsidRDefault="008558E0" w:rsidP="008558E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aps/>
          <w:sz w:val="24"/>
          <w:szCs w:val="24"/>
        </w:rPr>
      </w:pPr>
    </w:p>
    <w:p w:rsidR="008558E0" w:rsidRPr="008558E0" w:rsidRDefault="008558E0" w:rsidP="008558E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8558E0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8558E0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8558E0">
        <w:rPr>
          <w:rFonts w:ascii="Arial" w:hAnsi="Arial" w:cs="Arial"/>
          <w:b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8558E0" w:rsidRPr="008558E0" w:rsidRDefault="008558E0" w:rsidP="008558E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668"/>
        <w:gridCol w:w="1784"/>
        <w:gridCol w:w="963"/>
        <w:gridCol w:w="963"/>
        <w:gridCol w:w="783"/>
        <w:gridCol w:w="180"/>
        <w:gridCol w:w="963"/>
        <w:gridCol w:w="963"/>
        <w:gridCol w:w="959"/>
      </w:tblGrid>
      <w:tr w:rsidR="008558E0" w:rsidRPr="008558E0" w:rsidTr="007371C8">
        <w:trPr>
          <w:trHeight w:val="2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подпрограммы Программы, основного</w:t>
            </w: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мероприятия подпрограммы</w:t>
            </w: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558E0">
              <w:rPr>
                <w:rFonts w:ascii="Arial" w:hAnsi="Arial" w:cs="Arial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8558E0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117117,98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137964,85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130609,61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109294,00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91441,38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111079,97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113032,09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93867,68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364,31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бюджета Ставропольск</w:t>
            </w:r>
            <w:r w:rsidRPr="008558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ого края (далее – краевой бюджет)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25676,60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26884,88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17213,21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15426,32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8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106895,15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130666,49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121749,64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100857,09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81742,61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81742,61</w:t>
            </w:r>
          </w:p>
        </w:tc>
      </w:tr>
      <w:tr w:rsidR="008558E0" w:rsidRPr="008558E0" w:rsidTr="007371C8">
        <w:trPr>
          <w:trHeight w:val="36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10222,83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7298,36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8859,97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10168,54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7296,47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8859,97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8386,91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8387,93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8387,93</w:t>
            </w:r>
          </w:p>
        </w:tc>
      </w:tr>
      <w:tr w:rsidR="008558E0" w:rsidRPr="008558E0" w:rsidTr="007371C8">
        <w:trPr>
          <w:trHeight w:val="23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126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bCs/>
                <w:sz w:val="24"/>
                <w:szCs w:val="24"/>
              </w:rPr>
              <w:t>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4701,88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8558E0" w:rsidRPr="008558E0" w:rsidTr="007371C8">
        <w:trPr>
          <w:trHeight w:val="12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188,13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4701,88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8558E0" w:rsidRPr="008558E0" w:rsidTr="007371C8">
        <w:trPr>
          <w:trHeight w:val="4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3493,26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</w:tr>
      <w:tr w:rsidR="008558E0" w:rsidRPr="008558E0" w:rsidTr="007371C8">
        <w:trPr>
          <w:trHeight w:val="10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19788,27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8558E0" w:rsidRPr="008558E0" w:rsidTr="007371C8">
        <w:trPr>
          <w:trHeight w:val="1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3677,10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6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13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8558E0" w:rsidRPr="008558E0" w:rsidTr="007371C8">
        <w:trPr>
          <w:trHeight w:val="12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188,13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19792,56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8558E0" w:rsidRPr="008558E0" w:rsidTr="007371C8">
        <w:trPr>
          <w:trHeight w:val="2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</w:tr>
      <w:tr w:rsidR="008558E0" w:rsidRPr="008558E0" w:rsidTr="007371C8">
        <w:trPr>
          <w:trHeight w:val="13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3493,26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0,00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</w:pPr>
          </w:p>
        </w:tc>
      </w:tr>
      <w:tr w:rsidR="008558E0" w:rsidRPr="008558E0" w:rsidTr="007371C8">
        <w:trPr>
          <w:trHeight w:val="28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19788,27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8558E0" w:rsidRPr="008558E0" w:rsidTr="007371C8">
        <w:trPr>
          <w:trHeight w:val="2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3677,10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9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564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8558E0" w:rsidRPr="008558E0" w:rsidTr="007371C8">
        <w:trPr>
          <w:trHeight w:val="3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bCs/>
                <w:sz w:val="24"/>
                <w:szCs w:val="24"/>
              </w:rPr>
              <w:t>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bookmarkStart w:id="2" w:name="_Hlk52983030"/>
            <w:r w:rsidRPr="008558E0">
              <w:rPr>
                <w:bCs/>
              </w:rPr>
              <w:t>Подпрограмма: «</w:t>
            </w:r>
            <w:r w:rsidRPr="008558E0">
              <w:rPr>
                <w:rFonts w:eastAsia="CourierNewPSMT"/>
                <w:bCs/>
              </w:rPr>
              <w:t xml:space="preserve">Благоустройство территории </w:t>
            </w:r>
            <w:proofErr w:type="spellStart"/>
            <w:r w:rsidRPr="008558E0">
              <w:rPr>
                <w:rFonts w:eastAsia="CourierNewPSMT"/>
                <w:bCs/>
              </w:rPr>
              <w:t>Ипатовского</w:t>
            </w:r>
            <w:proofErr w:type="spellEnd"/>
            <w:r w:rsidRPr="008558E0">
              <w:rPr>
                <w:rFonts w:eastAsia="CourierNewPSMT"/>
                <w:bCs/>
              </w:rPr>
              <w:t xml:space="preserve"> городского округа Ставропольского края</w:t>
            </w:r>
            <w:bookmarkEnd w:id="2"/>
            <w:r w:rsidRPr="008558E0">
              <w:rPr>
                <w:rFonts w:eastAsia="CourierNewPSMT"/>
                <w:bCs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61257,81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77980,28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53654,71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35021,29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16156,01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16156,01</w:t>
            </w:r>
          </w:p>
        </w:tc>
      </w:tr>
      <w:tr w:rsidR="008558E0" w:rsidRPr="008558E0" w:rsidTr="007371C8">
        <w:trPr>
          <w:trHeight w:val="42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39276,19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51095,40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  <w:color w:val="FF0000"/>
              </w:rPr>
            </w:pPr>
            <w:r w:rsidRPr="008558E0">
              <w:rPr>
                <w:bCs/>
              </w:rPr>
              <w:t>36441,50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  <w:color w:val="FF0000"/>
              </w:rPr>
            </w:pPr>
            <w:r w:rsidRPr="008558E0">
              <w:rPr>
                <w:bCs/>
              </w:rPr>
              <w:t>19594,97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  <w:color w:val="FF0000"/>
              </w:rPr>
            </w:pPr>
            <w:r w:rsidRPr="008558E0">
              <w:rPr>
                <w:bCs/>
              </w:rPr>
              <w:t>16156,01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16156,01</w:t>
            </w:r>
          </w:p>
        </w:tc>
      </w:tr>
      <w:tr w:rsidR="008558E0" w:rsidRPr="008558E0" w:rsidTr="007371C8">
        <w:trPr>
          <w:trHeight w:val="54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4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21981,62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26884,88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17213,21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15426,32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4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</w:p>
        </w:tc>
      </w:tr>
      <w:tr w:rsidR="008558E0" w:rsidRPr="008558E0" w:rsidTr="007371C8">
        <w:trPr>
          <w:trHeight w:val="41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61257,81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77980,28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53654,71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35021,29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16156,01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16156,01</w:t>
            </w:r>
          </w:p>
        </w:tc>
      </w:tr>
      <w:tr w:rsidR="008558E0" w:rsidRPr="008558E0" w:rsidTr="007371C8">
        <w:trPr>
          <w:trHeight w:val="41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5990,17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afd"/>
              <w:jc w:val="center"/>
              <w:rPr>
                <w:bCs/>
              </w:rPr>
            </w:pPr>
            <w:r w:rsidRPr="008558E0">
              <w:rPr>
                <w:bCs/>
              </w:rPr>
              <w:t>4771,53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7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33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54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5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том числе следующие </w:t>
            </w: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21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afd"/>
              <w:jc w:val="center"/>
            </w:pPr>
            <w:r w:rsidRPr="008558E0">
              <w:t>Основное мероприятие: Организация и содержание мест захоронения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1810,13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1188,91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558E0" w:rsidRPr="008558E0" w:rsidTr="007371C8">
        <w:trPr>
          <w:trHeight w:val="2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1810.</w:t>
            </w: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1188,91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558E0" w:rsidRPr="008558E0" w:rsidTr="007371C8">
        <w:trPr>
          <w:trHeight w:val="16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3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9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1810,13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1188,91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9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9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3067,27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8558E0" w:rsidRPr="008558E0" w:rsidTr="007371C8">
        <w:trPr>
          <w:trHeight w:val="1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3067,27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8558E0" w:rsidRPr="008558E0" w:rsidTr="007371C8">
        <w:trPr>
          <w:trHeight w:val="1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3067,27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8558E0" w:rsidRPr="008558E0" w:rsidTr="007371C8">
        <w:trPr>
          <w:trHeight w:val="20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- налоговые </w:t>
            </w: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2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15847,42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3975,22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8558E0" w:rsidRPr="008558E0" w:rsidTr="007371C8">
        <w:trPr>
          <w:trHeight w:val="36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15847,42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3975,22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8558E0" w:rsidRPr="008558E0" w:rsidTr="007371C8">
        <w:trPr>
          <w:trHeight w:val="3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9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40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15847,42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3975,22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8558E0" w:rsidRPr="008558E0" w:rsidTr="007371C8">
        <w:trPr>
          <w:trHeight w:val="20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36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8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3726,41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8558E0" w:rsidRPr="008558E0" w:rsidTr="007371C8">
        <w:trPr>
          <w:trHeight w:val="23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12360,21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3726,41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8558E0" w:rsidRPr="008558E0" w:rsidTr="007371C8">
        <w:trPr>
          <w:trHeight w:val="2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1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3726,41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- средства участников </w:t>
            </w: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9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.2.6.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8558E0">
              <w:rPr>
                <w:rFonts w:ascii="Arial" w:hAnsi="Arial" w:cs="Arial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0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58E0" w:rsidRPr="008558E0" w:rsidTr="007371C8">
        <w:trPr>
          <w:trHeight w:val="20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.2.7.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27599,54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29824,70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25241,99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11551,87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12611,49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9815,67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16047,67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17213,21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15426,32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27599,54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29824,70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25241,99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4771,53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</w:t>
            </w: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8558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10513,77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377,59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525,69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8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8365,72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9988,08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18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10513,77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7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.2.9.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Реализация регионального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проекта:«Комплексная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849,98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849,13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849,98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.2.10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«Ремонт детских площадок»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1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bCs/>
                <w:sz w:val="24"/>
                <w:szCs w:val="24"/>
              </w:rPr>
              <w:t>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a8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bookmarkStart w:id="4" w:name="_Hlk52983067"/>
            <w:r w:rsidRPr="008558E0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Подпрограмма</w:t>
            </w:r>
          </w:p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7461,16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7461,16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17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7294,07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8558E0" w:rsidRPr="008558E0" w:rsidTr="007371C8">
        <w:trPr>
          <w:trHeight w:val="1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7294,07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8855,68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8386,91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8387,93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8387,93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.3.2.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8558E0" w:rsidRPr="008558E0" w:rsidTr="007371C8">
        <w:trPr>
          <w:trHeight w:val="14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1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 6491,44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7873,98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58E0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населенных пунктов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ответственному </w:t>
            </w: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0" w:rsidRPr="008558E0" w:rsidRDefault="008558E0" w:rsidP="008558E0">
            <w:pPr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1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bCs/>
                <w:sz w:val="24"/>
                <w:szCs w:val="24"/>
              </w:rPr>
              <w:t>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2983135"/>
            <w:r w:rsidRPr="008558E0">
              <w:rPr>
                <w:rFonts w:ascii="Arial" w:hAnsi="Arial" w:cs="Arial"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8558E0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48306,66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8558E0" w:rsidRPr="008558E0" w:rsidTr="007371C8">
        <w:trPr>
          <w:trHeight w:val="19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45435,62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47942,35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8558E0" w:rsidRPr="008558E0" w:rsidTr="007371C8">
        <w:trPr>
          <w:trHeight w:val="18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364,31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7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201,72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51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27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48306,66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8558E0" w:rsidRPr="008558E0" w:rsidTr="007371C8">
        <w:trPr>
          <w:trHeight w:val="23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30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5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8558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1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.4.1.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Обеспечение деятельности управления по работе с территориями администра</w:t>
            </w: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 xml:space="preserve">ции </w:t>
            </w:r>
            <w:proofErr w:type="spellStart"/>
            <w:r w:rsidRPr="008558E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558E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и иные мероприятия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48018,10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46003,53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8558E0" w:rsidRPr="008558E0" w:rsidTr="007371C8">
        <w:trPr>
          <w:trHeight w:val="18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45203,59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47653,79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46003,53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8558E0" w:rsidRPr="008558E0" w:rsidTr="007371C8">
        <w:trPr>
          <w:trHeight w:val="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364,31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0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201,72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 xml:space="preserve">Из них </w:t>
            </w: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5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48018,10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46003,53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8558E0" w:rsidRPr="008558E0" w:rsidTr="007371C8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7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558E0">
              <w:rPr>
                <w:rFonts w:ascii="Arial" w:hAnsi="Arial" w:cs="Arial"/>
                <w:sz w:val="24"/>
                <w:szCs w:val="24"/>
              </w:rPr>
              <w:t>.4.2.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288,56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8558E0" w:rsidRPr="008558E0" w:rsidTr="007371C8">
        <w:trPr>
          <w:trHeight w:val="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288,56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8558E0" w:rsidRPr="008558E0" w:rsidTr="007371C8">
        <w:trPr>
          <w:trHeight w:val="15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7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21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8E0" w:rsidRPr="008558E0" w:rsidTr="007371C8">
        <w:trPr>
          <w:trHeight w:val="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288,56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8558E0" w:rsidRPr="008558E0" w:rsidTr="007371C8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58E0" w:rsidRPr="008558E0" w:rsidTr="007371C8">
        <w:trPr>
          <w:trHeight w:val="11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E0" w:rsidRPr="008558E0" w:rsidRDefault="008558E0" w:rsidP="008558E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55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AC6E7C" w:rsidRPr="008558E0" w:rsidRDefault="00AC6E7C" w:rsidP="008558E0">
      <w:pPr>
        <w:suppressAutoHyphens/>
        <w:rPr>
          <w:rFonts w:ascii="Arial" w:eastAsia="Times New Roman" w:hAnsi="Arial" w:cs="Arial"/>
          <w:sz w:val="24"/>
          <w:szCs w:val="24"/>
        </w:rPr>
      </w:pPr>
    </w:p>
    <w:sectPr w:rsidR="00AC6E7C" w:rsidRPr="008558E0" w:rsidSect="008558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0"/>
  </w:num>
  <w:num w:numId="5">
    <w:abstractNumId w:val="19"/>
  </w:num>
  <w:num w:numId="6">
    <w:abstractNumId w:val="10"/>
  </w:num>
  <w:num w:numId="7">
    <w:abstractNumId w:val="15"/>
  </w:num>
  <w:num w:numId="8">
    <w:abstractNumId w:val="17"/>
  </w:num>
  <w:num w:numId="9">
    <w:abstractNumId w:val="16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8"/>
  </w:num>
  <w:num w:numId="21">
    <w:abstractNumId w:val="12"/>
  </w:num>
  <w:num w:numId="22">
    <w:abstractNumId w:val="4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6B8A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0E39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2A9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0C80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1FF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6EFB"/>
    <w:rsid w:val="0084758B"/>
    <w:rsid w:val="00851775"/>
    <w:rsid w:val="00851DFF"/>
    <w:rsid w:val="008558E0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17CAB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3A02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D6984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41"/>
        <o:r id="V:Rule3" type="connector" idref="#AutoShape 3"/>
      </o:rules>
    </o:shapelayout>
  </w:shapeDefaults>
  <w:decimalSymbol w:val=","/>
  <w:listSeparator w:val=";"/>
  <w14:docId w14:val="6D998D0D"/>
  <w15:docId w15:val="{83826BE0-752F-4059-AA98-41F1818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558E0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558E0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8E0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E0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8E0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8E0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E0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E0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E0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8558E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8558E0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58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558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558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558E0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558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558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558E0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8558E0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8558E0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558E0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8558E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558E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558E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558E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558E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8558E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558E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8558E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8558E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8558E0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558E0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558E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558E0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58E0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8558E0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58E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8558E0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558E0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8558E0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558E0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8558E0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8558E0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8558E0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558E0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8558E0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8558E0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8558E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8558E0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8558E0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8558E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8558E0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855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8558E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8558E0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8558E0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8558E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8558E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8558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855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8558E0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8558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8558E0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8558E0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8558E0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8558E0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8558E0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8558E0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8558E0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8558E0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8558E0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8558E0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8558E0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8558E0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8558E0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8558E0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8558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8558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8558E0"/>
    <w:rPr>
      <w:vertAlign w:val="superscript"/>
    </w:rPr>
  </w:style>
  <w:style w:type="character" w:customStyle="1" w:styleId="link">
    <w:name w:val="link"/>
    <w:rsid w:val="008558E0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8558E0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8558E0"/>
  </w:style>
  <w:style w:type="character" w:customStyle="1" w:styleId="aff1">
    <w:name w:val="Гипертекстовая ссылка"/>
    <w:uiPriority w:val="99"/>
    <w:rsid w:val="008558E0"/>
    <w:rPr>
      <w:b/>
      <w:bCs/>
      <w:color w:val="008000"/>
    </w:rPr>
  </w:style>
  <w:style w:type="character" w:customStyle="1" w:styleId="16">
    <w:name w:val="Основной шрифт абзаца1"/>
    <w:rsid w:val="008558E0"/>
  </w:style>
  <w:style w:type="character" w:customStyle="1" w:styleId="WW8Num1z0">
    <w:name w:val="WW8Num1z0"/>
    <w:rsid w:val="008558E0"/>
    <w:rPr>
      <w:rFonts w:ascii="Symbol" w:hAnsi="Symbol" w:hint="default"/>
    </w:rPr>
  </w:style>
  <w:style w:type="character" w:customStyle="1" w:styleId="WW8Num1z1">
    <w:name w:val="WW8Num1z1"/>
    <w:rsid w:val="008558E0"/>
    <w:rPr>
      <w:rFonts w:ascii="Courier New" w:hAnsi="Courier New" w:cs="Courier New" w:hint="default"/>
    </w:rPr>
  </w:style>
  <w:style w:type="character" w:customStyle="1" w:styleId="WW8Num1z2">
    <w:name w:val="WW8Num1z2"/>
    <w:rsid w:val="008558E0"/>
    <w:rPr>
      <w:rFonts w:ascii="Wingdings" w:hAnsi="Wingdings" w:hint="default"/>
    </w:rPr>
  </w:style>
  <w:style w:type="character" w:customStyle="1" w:styleId="WW8Num2z0">
    <w:name w:val="WW8Num2z0"/>
    <w:rsid w:val="008558E0"/>
    <w:rPr>
      <w:rFonts w:ascii="Symbol" w:hAnsi="Symbol" w:hint="default"/>
    </w:rPr>
  </w:style>
  <w:style w:type="character" w:customStyle="1" w:styleId="WW8Num2z1">
    <w:name w:val="WW8Num2z1"/>
    <w:rsid w:val="008558E0"/>
    <w:rPr>
      <w:rFonts w:ascii="Courier New" w:hAnsi="Courier New" w:cs="Courier New" w:hint="default"/>
    </w:rPr>
  </w:style>
  <w:style w:type="character" w:customStyle="1" w:styleId="WW8Num2z2">
    <w:name w:val="WW8Num2z2"/>
    <w:rsid w:val="008558E0"/>
    <w:rPr>
      <w:rFonts w:ascii="Wingdings" w:hAnsi="Wingdings" w:hint="default"/>
    </w:rPr>
  </w:style>
  <w:style w:type="character" w:customStyle="1" w:styleId="s1">
    <w:name w:val="s1"/>
    <w:basedOn w:val="a0"/>
    <w:rsid w:val="008558E0"/>
  </w:style>
  <w:style w:type="table" w:styleId="aff2">
    <w:name w:val="Table Grid"/>
    <w:basedOn w:val="a1"/>
    <w:uiPriority w:val="59"/>
    <w:rsid w:val="008558E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8558E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66C1-5718-464D-9DEE-48A88E97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2023-12-26T09:35:00Z</cp:lastPrinted>
  <dcterms:created xsi:type="dcterms:W3CDTF">2023-12-26T09:35:00Z</dcterms:created>
  <dcterms:modified xsi:type="dcterms:W3CDTF">2024-01-10T14:01:00Z</dcterms:modified>
</cp:coreProperties>
</file>