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D0" w:rsidRPr="00525C95" w:rsidRDefault="00A234D0" w:rsidP="00A234D0">
      <w:pPr>
        <w:pStyle w:val="ConsPlusNonformat"/>
        <w:ind w:firstLine="567"/>
        <w:jc w:val="center"/>
        <w:rPr>
          <w:rFonts w:ascii="Arial" w:hAnsi="Arial" w:cs="Arial"/>
          <w:sz w:val="28"/>
          <w:szCs w:val="28"/>
        </w:rPr>
      </w:pPr>
      <w:r w:rsidRPr="00525C95">
        <w:rPr>
          <w:rFonts w:ascii="Arial" w:hAnsi="Arial" w:cs="Arial"/>
          <w:sz w:val="28"/>
          <w:szCs w:val="28"/>
        </w:rPr>
        <w:t xml:space="preserve">Сводный отчет о результатах </w:t>
      </w:r>
      <w:proofErr w:type="gramStart"/>
      <w:r w:rsidRPr="00525C95">
        <w:rPr>
          <w:rFonts w:ascii="Arial" w:hAnsi="Arial" w:cs="Arial"/>
          <w:sz w:val="28"/>
          <w:szCs w:val="28"/>
        </w:rPr>
        <w:t>проведения оценки регулирующего воздействия проекта нормативного правового акта администрации</w:t>
      </w:r>
      <w:proofErr w:type="gramEnd"/>
      <w:r w:rsidRPr="00525C95">
        <w:rPr>
          <w:rFonts w:ascii="Arial" w:hAnsi="Arial" w:cs="Arial"/>
          <w:sz w:val="28"/>
          <w:szCs w:val="28"/>
        </w:rPr>
        <w:t xml:space="preserve"> Ипатовского городского округа Ставропольского края 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  <w:lang w:val="en-US"/>
        </w:rPr>
        <w:t>I</w:t>
      </w:r>
      <w:r w:rsidRPr="0087648F">
        <w:rPr>
          <w:rFonts w:ascii="Arial" w:hAnsi="Arial" w:cs="Arial"/>
          <w:sz w:val="24"/>
          <w:szCs w:val="24"/>
        </w:rPr>
        <w:t>. Общая информация</w:t>
      </w:r>
    </w:p>
    <w:p w:rsidR="00A234D0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 xml:space="preserve">1. </w:t>
      </w:r>
      <w:r w:rsidR="007B6743">
        <w:rPr>
          <w:rFonts w:ascii="Arial" w:hAnsi="Arial" w:cs="Arial"/>
          <w:i/>
          <w:sz w:val="24"/>
          <w:szCs w:val="24"/>
          <w:u w:val="single"/>
        </w:rPr>
        <w:t>Отдел образования</w:t>
      </w:r>
      <w:r w:rsidR="00C918AE" w:rsidRPr="00C918AE">
        <w:rPr>
          <w:rFonts w:ascii="Arial" w:hAnsi="Arial" w:cs="Arial"/>
          <w:i/>
          <w:sz w:val="24"/>
          <w:szCs w:val="24"/>
          <w:u w:val="single"/>
        </w:rPr>
        <w:t xml:space="preserve"> администрации Ипатовского городского округа Ставропольского края</w:t>
      </w:r>
      <w:r w:rsidRPr="00463999">
        <w:rPr>
          <w:rFonts w:ascii="Arial" w:hAnsi="Arial" w:cs="Arial"/>
          <w:i/>
          <w:sz w:val="24"/>
          <w:szCs w:val="24"/>
        </w:rPr>
        <w:t>_</w:t>
      </w:r>
      <w:r w:rsidR="00C918AE" w:rsidRPr="00463999">
        <w:rPr>
          <w:rFonts w:ascii="Arial" w:hAnsi="Arial" w:cs="Arial"/>
          <w:sz w:val="24"/>
          <w:szCs w:val="24"/>
        </w:rPr>
        <w:t>__</w:t>
      </w:r>
      <w:r w:rsidRPr="00463999">
        <w:rPr>
          <w:rFonts w:ascii="Arial" w:hAnsi="Arial" w:cs="Arial"/>
          <w:sz w:val="24"/>
          <w:szCs w:val="24"/>
        </w:rPr>
        <w:t>_____________________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918AE">
        <w:rPr>
          <w:rFonts w:ascii="Times New Roman" w:hAnsi="Times New Roman" w:cs="Times New Roman"/>
          <w:sz w:val="22"/>
          <w:szCs w:val="22"/>
        </w:rPr>
        <w:t>(Наименование отдела аппарата, отдела (управления, комитета) со статусом юридического лица администрации Ипатовского городского округа Ставропольского края - разработчика проекта муниципального нормативного правового акта, затрагивающего вопросы осуществления предпринимательской и иной экономической деятельности (далее соответственно - разработчик проекта правового акта, проект правового акта)</w:t>
      </w:r>
      <w:r w:rsidRPr="0087648F">
        <w:rPr>
          <w:rFonts w:ascii="Arial" w:hAnsi="Arial" w:cs="Arial"/>
          <w:sz w:val="24"/>
          <w:szCs w:val="24"/>
        </w:rPr>
        <w:t>:</w:t>
      </w:r>
      <w:proofErr w:type="gramEnd"/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A234D0" w:rsidRPr="00C918AE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C918AE">
        <w:rPr>
          <w:rFonts w:ascii="Times New Roman" w:hAnsi="Times New Roman" w:cs="Times New Roman"/>
          <w:sz w:val="22"/>
          <w:szCs w:val="22"/>
        </w:rPr>
        <w:t>(полное и краткое наименования, если есть)</w:t>
      </w:r>
    </w:p>
    <w:p w:rsidR="00525C95" w:rsidRDefault="00525C95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2. Вид и наименование проекта правового акта:</w:t>
      </w:r>
    </w:p>
    <w:p w:rsidR="00A234D0" w:rsidRPr="00DF4905" w:rsidRDefault="00BA3F2A" w:rsidP="008F77A5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947">
        <w:rPr>
          <w:rFonts w:ascii="Arial" w:hAnsi="Arial" w:cs="Arial"/>
          <w:i/>
          <w:sz w:val="24"/>
          <w:szCs w:val="24"/>
          <w:u w:val="single"/>
        </w:rPr>
        <w:t xml:space="preserve">Проект постановления администрации Ипатовского городского округа Ставропольского края </w:t>
      </w:r>
      <w:r w:rsidRPr="00997947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7B6743" w:rsidRPr="00DF4905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</w:t>
      </w:r>
      <w:r w:rsidR="0068558F" w:rsidRPr="00DF4905">
        <w:rPr>
          <w:rFonts w:ascii="Times New Roman" w:hAnsi="Times New Roman" w:cs="Times New Roman"/>
          <w:i/>
          <w:sz w:val="28"/>
          <w:szCs w:val="28"/>
          <w:u w:val="single"/>
        </w:rPr>
        <w:t>услуг на оплату соглашения о финансовом обеспечении затрат</w:t>
      </w:r>
      <w:r w:rsidR="007B6743" w:rsidRPr="00DF4905">
        <w:rPr>
          <w:rFonts w:ascii="Times New Roman" w:hAnsi="Times New Roman" w:cs="Times New Roman"/>
          <w:i/>
          <w:sz w:val="28"/>
          <w:szCs w:val="28"/>
          <w:u w:val="single"/>
        </w:rPr>
        <w:t>, связанных с оказанием муниципальных услуг в социальной сфере в соответствии с социальным сертификатом</w:t>
      </w:r>
      <w:r w:rsidRPr="00DF4905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A234D0" w:rsidRPr="00C918AE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C918AE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525C95" w:rsidRDefault="00525C95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3. Предполагаемая дата вступления в силу муниципального нормативного правового акта администрации Ипатовского городского округа Ставропольского края, затрагивающего вопросы осуществления предпринимательской и иной экономической деятельности (далее - нормативный правовой акт):</w:t>
      </w:r>
    </w:p>
    <w:p w:rsidR="00A234D0" w:rsidRPr="0087648F" w:rsidRDefault="00A234D0" w:rsidP="0019060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_</w:t>
      </w:r>
      <w:r w:rsidR="0019060E">
        <w:rPr>
          <w:rFonts w:ascii="Arial" w:hAnsi="Arial" w:cs="Arial"/>
          <w:sz w:val="24"/>
          <w:szCs w:val="24"/>
        </w:rPr>
        <w:t>___</w:t>
      </w:r>
      <w:r w:rsidR="00C843F2">
        <w:rPr>
          <w:rFonts w:ascii="Arial" w:hAnsi="Arial" w:cs="Arial"/>
          <w:i/>
          <w:sz w:val="24"/>
          <w:szCs w:val="24"/>
          <w:u w:val="single"/>
        </w:rPr>
        <w:t xml:space="preserve">На следующий день после дня его официального </w:t>
      </w:r>
      <w:r w:rsidR="00C843F2" w:rsidRPr="00C843F2">
        <w:rPr>
          <w:rFonts w:ascii="Arial" w:hAnsi="Arial" w:cs="Arial"/>
          <w:i/>
          <w:sz w:val="24"/>
          <w:szCs w:val="24"/>
          <w:u w:val="single"/>
        </w:rPr>
        <w:t>обнародова</w:t>
      </w:r>
      <w:r w:rsidR="00C843F2">
        <w:rPr>
          <w:rFonts w:ascii="Arial" w:hAnsi="Arial" w:cs="Arial"/>
          <w:i/>
          <w:sz w:val="24"/>
          <w:szCs w:val="24"/>
          <w:u w:val="single"/>
        </w:rPr>
        <w:t>ния</w:t>
      </w:r>
      <w:r w:rsidR="00C843F2" w:rsidRPr="00C843F2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C843F2">
        <w:rPr>
          <w:rFonts w:ascii="Arial" w:hAnsi="Arial" w:cs="Arial"/>
          <w:i/>
          <w:sz w:val="24"/>
          <w:szCs w:val="24"/>
          <w:u w:val="single"/>
        </w:rPr>
        <w:t>_________</w:t>
      </w:r>
    </w:p>
    <w:p w:rsidR="00A234D0" w:rsidRPr="0019060E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19060E">
        <w:rPr>
          <w:rFonts w:ascii="Times New Roman" w:hAnsi="Times New Roman" w:cs="Times New Roman"/>
          <w:sz w:val="22"/>
          <w:szCs w:val="22"/>
        </w:rPr>
        <w:t xml:space="preserve">(указывается дата; если положения вводятся в действие в разное время, то это указывается в разделе </w:t>
      </w:r>
      <w:r w:rsidRPr="0019060E">
        <w:rPr>
          <w:rFonts w:ascii="Times New Roman" w:hAnsi="Times New Roman" w:cs="Times New Roman"/>
          <w:sz w:val="22"/>
          <w:szCs w:val="22"/>
          <w:lang w:val="en-US"/>
        </w:rPr>
        <w:t>X</w:t>
      </w:r>
      <w:r w:rsidRPr="0019060E">
        <w:rPr>
          <w:rFonts w:ascii="Times New Roman" w:hAnsi="Times New Roman" w:cs="Times New Roman"/>
          <w:sz w:val="22"/>
          <w:szCs w:val="22"/>
        </w:rPr>
        <w:t xml:space="preserve"> сводного отчета)</w:t>
      </w:r>
    </w:p>
    <w:p w:rsidR="00525C95" w:rsidRDefault="00525C95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87648F" w:rsidRDefault="00A234D0" w:rsidP="008F77A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4. Краткое описание проблемы, на решение которой направлено</w:t>
      </w:r>
      <w:r w:rsidR="008F77A5">
        <w:rPr>
          <w:rFonts w:ascii="Arial" w:hAnsi="Arial" w:cs="Arial"/>
          <w:sz w:val="24"/>
          <w:szCs w:val="24"/>
        </w:rPr>
        <w:t xml:space="preserve"> </w:t>
      </w:r>
      <w:r w:rsidRPr="0087648F">
        <w:rPr>
          <w:rFonts w:ascii="Arial" w:hAnsi="Arial" w:cs="Arial"/>
          <w:sz w:val="24"/>
          <w:szCs w:val="24"/>
        </w:rPr>
        <w:t>предлагаемое правовое регулирование:</w:t>
      </w:r>
    </w:p>
    <w:p w:rsidR="00997947" w:rsidRPr="00997947" w:rsidRDefault="005B35EB" w:rsidP="004B47FC">
      <w:pPr>
        <w:spacing w:after="0" w:line="24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</w:pPr>
      <w:proofErr w:type="gramStart"/>
      <w:r w:rsidRPr="00997947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8F77A5" w:rsidRPr="00997947">
        <w:rPr>
          <w:rFonts w:ascii="Times New Roman" w:hAnsi="Times New Roman" w:cs="Times New Roman"/>
          <w:i/>
          <w:sz w:val="28"/>
          <w:szCs w:val="28"/>
          <w:u w:val="single"/>
        </w:rPr>
        <w:t>роект разработан в соответствии  со статьей 78</w:t>
      </w:r>
      <w:r w:rsidR="008F77A5" w:rsidRPr="00997947"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  <w:t>4</w:t>
      </w:r>
      <w:r w:rsidR="008F77A5" w:rsidRPr="00997947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</w:t>
      </w:r>
      <w:r w:rsidR="0068558F">
        <w:rPr>
          <w:i/>
          <w:szCs w:val="28"/>
          <w:u w:val="single"/>
        </w:rPr>
        <w:t xml:space="preserve">услуг </w:t>
      </w:r>
      <w:r w:rsidR="0068558F" w:rsidRPr="0068558F">
        <w:rPr>
          <w:rFonts w:ascii="Times New Roman" w:hAnsi="Times New Roman" w:cs="Times New Roman"/>
          <w:i/>
          <w:sz w:val="28"/>
          <w:szCs w:val="28"/>
          <w:u w:val="single"/>
        </w:rPr>
        <w:t>на оплату соглашения о финансовом</w:t>
      </w:r>
      <w:proofErr w:type="gramEnd"/>
      <w:r w:rsidR="0068558F" w:rsidRPr="0068558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68558F" w:rsidRPr="0068558F">
        <w:rPr>
          <w:rFonts w:ascii="Times New Roman" w:hAnsi="Times New Roman" w:cs="Times New Roman"/>
          <w:i/>
          <w:sz w:val="28"/>
          <w:szCs w:val="28"/>
          <w:u w:val="single"/>
        </w:rPr>
        <w:t>обеспечении</w:t>
      </w:r>
      <w:proofErr w:type="gramEnd"/>
      <w:r w:rsidR="0068558F" w:rsidRPr="0068558F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затрат</w:t>
      </w:r>
      <w:r w:rsidR="00997947" w:rsidRPr="00997947">
        <w:rPr>
          <w:rFonts w:ascii="Times New Roman" w:hAnsi="Times New Roman" w:cs="Times New Roman"/>
          <w:bCs/>
          <w:i/>
          <w:sz w:val="28"/>
          <w:szCs w:val="28"/>
          <w:u w:val="single"/>
        </w:rPr>
        <w:t>, связанных с оказанием муниципальных услуг в социальной сфере в соответствии с социальным сертификатом.</w:t>
      </w:r>
    </w:p>
    <w:p w:rsidR="00A234D0" w:rsidRPr="0019060E" w:rsidRDefault="004B47FC" w:rsidP="008F77A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9060E">
        <w:rPr>
          <w:rFonts w:ascii="Times New Roman" w:hAnsi="Times New Roman" w:cs="Times New Roman"/>
          <w:sz w:val="22"/>
          <w:szCs w:val="22"/>
        </w:rPr>
        <w:t xml:space="preserve"> </w:t>
      </w:r>
      <w:r w:rsidR="00A234D0" w:rsidRPr="0019060E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525C95" w:rsidRDefault="00525C95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5. Краткое описание целей предлагаемого правового регулирования:</w:t>
      </w:r>
    </w:p>
    <w:p w:rsidR="005B35EB" w:rsidRPr="004B47FC" w:rsidRDefault="008F77A5" w:rsidP="005B35E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47FC">
        <w:rPr>
          <w:rFonts w:ascii="Times New Roman" w:hAnsi="Times New Roman" w:cs="Times New Roman"/>
          <w:i/>
          <w:sz w:val="28"/>
          <w:szCs w:val="28"/>
          <w:u w:val="single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</w:t>
      </w:r>
      <w:r w:rsidR="005B35EB" w:rsidRPr="004B47F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B47FC">
        <w:rPr>
          <w:rFonts w:ascii="Times New Roman" w:hAnsi="Times New Roman" w:cs="Times New Roman"/>
          <w:i/>
          <w:sz w:val="28"/>
          <w:szCs w:val="28"/>
          <w:u w:val="single"/>
        </w:rPr>
        <w:t>(далее – получатели субсидии) является исполнение муниципального социального заказа на оказание</w:t>
      </w:r>
      <w:bookmarkStart w:id="0" w:name="_Hlk134803688"/>
      <w:r w:rsidRPr="004B47FC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муниципальной услуги в социальной сфере «Реализация дополнительных общеразвивающих программ»</w:t>
      </w:r>
      <w:bookmarkEnd w:id="0"/>
      <w:r w:rsidR="005B35EB" w:rsidRPr="004B47F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B47FC">
        <w:rPr>
          <w:rFonts w:ascii="Times New Roman" w:hAnsi="Times New Roman" w:cs="Times New Roman"/>
          <w:i/>
          <w:sz w:val="28"/>
          <w:szCs w:val="28"/>
          <w:u w:val="single"/>
        </w:rPr>
        <w:t>в соответствии с социальным сертификатом.</w:t>
      </w:r>
    </w:p>
    <w:p w:rsidR="00A234D0" w:rsidRPr="005B35EB" w:rsidRDefault="0019060E" w:rsidP="005B35EB">
      <w:pPr>
        <w:pStyle w:val="ConsPlusNonformat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19060E">
        <w:rPr>
          <w:rFonts w:ascii="Times New Roman" w:hAnsi="Times New Roman" w:cs="Times New Roman"/>
          <w:sz w:val="22"/>
          <w:szCs w:val="22"/>
        </w:rPr>
        <w:lastRenderedPageBreak/>
        <w:t>(</w:t>
      </w:r>
      <w:r w:rsidR="00A234D0" w:rsidRPr="0019060E">
        <w:rPr>
          <w:rFonts w:ascii="Times New Roman" w:hAnsi="Times New Roman" w:cs="Times New Roman"/>
          <w:sz w:val="22"/>
          <w:szCs w:val="22"/>
        </w:rPr>
        <w:t>место для текстового описания)</w:t>
      </w:r>
    </w:p>
    <w:p w:rsidR="0081594A" w:rsidRPr="0019060E" w:rsidRDefault="0081594A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6. Краткое описание содержания предлагаемого правового регулирования:</w:t>
      </w:r>
    </w:p>
    <w:p w:rsidR="005B35EB" w:rsidRPr="00EB5EBC" w:rsidRDefault="00B35A16" w:rsidP="007F651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i/>
          <w:sz w:val="28"/>
          <w:szCs w:val="28"/>
          <w:u w:val="single"/>
        </w:rPr>
      </w:pPr>
      <w:r w:rsidRPr="00EB5EBC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Проект </w:t>
      </w:r>
      <w:r w:rsidR="003166D9" w:rsidRPr="00EB5EBC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правового акта определяет </w:t>
      </w:r>
      <w:r w:rsidR="00EB5EBC" w:rsidRPr="00EB5EBC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механизм </w:t>
      </w:r>
      <w:r w:rsidR="005B35EB" w:rsidRPr="00EB5EBC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представлени</w:t>
      </w:r>
      <w:r w:rsidR="00EB5EBC" w:rsidRPr="00EB5EBC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я</w:t>
      </w:r>
      <w:r w:rsidR="005B35EB" w:rsidRPr="00EB5EBC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 субсидии </w:t>
      </w:r>
      <w:r w:rsidR="005B35EB" w:rsidRPr="00EB5EBC">
        <w:rPr>
          <w:rFonts w:ascii="Times New Roman" w:hAnsi="Times New Roman" w:cs="Times New Roman"/>
          <w:b w:val="0"/>
          <w:bCs/>
          <w:i/>
          <w:sz w:val="28"/>
          <w:szCs w:val="28"/>
          <w:u w:val="single"/>
        </w:rPr>
        <w:t xml:space="preserve"> юридическим лицам, индивидуальным предпринимателям, физическим лицам – производителям товаров, работ, </w:t>
      </w:r>
      <w:r w:rsidR="0068558F" w:rsidRPr="0068558F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услуг на оплату соглашения о финансовом обеспечении затрат</w:t>
      </w:r>
      <w:r w:rsidR="005B35EB" w:rsidRPr="0068558F">
        <w:rPr>
          <w:rFonts w:ascii="Times New Roman" w:hAnsi="Times New Roman" w:cs="Times New Roman"/>
          <w:b w:val="0"/>
          <w:bCs/>
          <w:i/>
          <w:sz w:val="28"/>
          <w:szCs w:val="28"/>
          <w:u w:val="single"/>
        </w:rPr>
        <w:t>,</w:t>
      </w:r>
      <w:r w:rsidR="005B35EB" w:rsidRPr="00EB5EBC">
        <w:rPr>
          <w:rFonts w:ascii="Times New Roman" w:hAnsi="Times New Roman" w:cs="Times New Roman"/>
          <w:b w:val="0"/>
          <w:bCs/>
          <w:i/>
          <w:sz w:val="28"/>
          <w:szCs w:val="28"/>
          <w:u w:val="single"/>
        </w:rPr>
        <w:t xml:space="preserve"> связанных с оказанием муниципальных услуг в социальной сфере в соответствии  с социальным сертификатом</w:t>
      </w:r>
      <w:proofErr w:type="gramStart"/>
      <w:r w:rsidR="005B35EB" w:rsidRPr="00EB5EBC">
        <w:rPr>
          <w:rFonts w:ascii="Times New Roman" w:hAnsi="Times New Roman" w:cs="Times New Roman"/>
          <w:b w:val="0"/>
          <w:bCs/>
          <w:i/>
          <w:sz w:val="28"/>
          <w:szCs w:val="28"/>
          <w:u w:val="single"/>
        </w:rPr>
        <w:t xml:space="preserve"> </w:t>
      </w:r>
      <w:r w:rsidR="00EB5EBC" w:rsidRPr="00EB5EBC">
        <w:rPr>
          <w:rFonts w:ascii="Times New Roman" w:hAnsi="Times New Roman" w:cs="Times New Roman"/>
          <w:b w:val="0"/>
          <w:bCs/>
          <w:i/>
          <w:sz w:val="28"/>
          <w:szCs w:val="28"/>
          <w:u w:val="single"/>
        </w:rPr>
        <w:t>.</w:t>
      </w:r>
      <w:proofErr w:type="gramEnd"/>
    </w:p>
    <w:p w:rsidR="00A234D0" w:rsidRPr="007F651E" w:rsidRDefault="00A234D0" w:rsidP="007F65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19060E">
        <w:rPr>
          <w:rFonts w:ascii="Times New Roman" w:hAnsi="Times New Roman" w:cs="Times New Roman"/>
        </w:rPr>
        <w:t>(место для текстового описания)</w:t>
      </w:r>
    </w:p>
    <w:p w:rsidR="00525C95" w:rsidRDefault="00525C95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FB73D1" w:rsidRDefault="00A234D0" w:rsidP="007F651E">
      <w:pPr>
        <w:pStyle w:val="ConsPlusNonformat"/>
        <w:ind w:firstLine="567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A73389">
        <w:rPr>
          <w:rFonts w:ascii="Arial" w:hAnsi="Arial" w:cs="Arial"/>
          <w:sz w:val="24"/>
          <w:szCs w:val="24"/>
        </w:rPr>
        <w:t>7. Срок, в течение которого принимались предложения в связи с</w:t>
      </w:r>
      <w:r w:rsidR="007F651E">
        <w:rPr>
          <w:rFonts w:ascii="Arial" w:hAnsi="Arial" w:cs="Arial"/>
          <w:sz w:val="24"/>
          <w:szCs w:val="24"/>
        </w:rPr>
        <w:t xml:space="preserve"> </w:t>
      </w:r>
      <w:r w:rsidRPr="00A73389">
        <w:rPr>
          <w:rFonts w:ascii="Arial" w:hAnsi="Arial" w:cs="Arial"/>
          <w:sz w:val="24"/>
          <w:szCs w:val="24"/>
        </w:rPr>
        <w:t>размещением уведомления о подготовке проекта правового акта (за исключением проекта правового акта, имеющего низкую или среднюю степень регулирующего воздействия):</w:t>
      </w:r>
      <w:r w:rsidR="007F651E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414ECA">
        <w:rPr>
          <w:rFonts w:ascii="Arial" w:hAnsi="Arial" w:cs="Arial"/>
          <w:i/>
          <w:sz w:val="24"/>
          <w:szCs w:val="24"/>
        </w:rPr>
        <w:t>начало: «31</w:t>
      </w:r>
      <w:r w:rsidR="0068558F">
        <w:rPr>
          <w:rFonts w:ascii="Arial" w:hAnsi="Arial" w:cs="Arial"/>
          <w:i/>
          <w:sz w:val="24"/>
          <w:szCs w:val="24"/>
        </w:rPr>
        <w:t xml:space="preserve"> </w:t>
      </w:r>
      <w:r w:rsidR="007F651E" w:rsidRPr="00FB73D1">
        <w:rPr>
          <w:rFonts w:ascii="Arial" w:hAnsi="Arial" w:cs="Arial"/>
          <w:i/>
          <w:sz w:val="24"/>
          <w:szCs w:val="24"/>
        </w:rPr>
        <w:t xml:space="preserve">» июля </w:t>
      </w:r>
      <w:r w:rsidRPr="00FB73D1">
        <w:rPr>
          <w:rFonts w:ascii="Arial" w:hAnsi="Arial" w:cs="Arial"/>
          <w:i/>
          <w:sz w:val="24"/>
          <w:szCs w:val="24"/>
        </w:rPr>
        <w:t>20</w:t>
      </w:r>
      <w:r w:rsidR="00414ECA">
        <w:rPr>
          <w:rFonts w:ascii="Arial" w:hAnsi="Arial" w:cs="Arial"/>
          <w:i/>
          <w:sz w:val="24"/>
          <w:szCs w:val="24"/>
        </w:rPr>
        <w:t>23 г.; окончание: «11</w:t>
      </w:r>
      <w:r w:rsidR="007F651E" w:rsidRPr="00FB73D1">
        <w:rPr>
          <w:rFonts w:ascii="Arial" w:hAnsi="Arial" w:cs="Arial"/>
          <w:i/>
          <w:sz w:val="24"/>
          <w:szCs w:val="24"/>
        </w:rPr>
        <w:t xml:space="preserve">» </w:t>
      </w:r>
      <w:r w:rsidR="00414ECA">
        <w:rPr>
          <w:rFonts w:ascii="Arial" w:hAnsi="Arial" w:cs="Arial"/>
          <w:i/>
          <w:sz w:val="24"/>
          <w:szCs w:val="24"/>
        </w:rPr>
        <w:t>августа</w:t>
      </w:r>
      <w:r w:rsidR="007F651E" w:rsidRPr="00FB73D1">
        <w:rPr>
          <w:rFonts w:ascii="Arial" w:hAnsi="Arial" w:cs="Arial"/>
          <w:i/>
          <w:sz w:val="24"/>
          <w:szCs w:val="24"/>
        </w:rPr>
        <w:t xml:space="preserve"> </w:t>
      </w:r>
      <w:r w:rsidRPr="00FB73D1">
        <w:rPr>
          <w:rFonts w:ascii="Arial" w:hAnsi="Arial" w:cs="Arial"/>
          <w:i/>
          <w:sz w:val="24"/>
          <w:szCs w:val="24"/>
        </w:rPr>
        <w:t>20</w:t>
      </w:r>
      <w:r w:rsidR="008A61C4" w:rsidRPr="00FB73D1">
        <w:rPr>
          <w:rFonts w:ascii="Arial" w:hAnsi="Arial" w:cs="Arial"/>
          <w:i/>
          <w:sz w:val="24"/>
          <w:szCs w:val="24"/>
        </w:rPr>
        <w:t>23</w:t>
      </w:r>
      <w:r w:rsidRPr="00FB73D1">
        <w:rPr>
          <w:rFonts w:ascii="Arial" w:hAnsi="Arial" w:cs="Arial"/>
          <w:i/>
          <w:sz w:val="24"/>
          <w:szCs w:val="24"/>
        </w:rPr>
        <w:t xml:space="preserve"> г.</w:t>
      </w:r>
    </w:p>
    <w:p w:rsidR="00525C95" w:rsidRPr="00FB73D1" w:rsidRDefault="00525C95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FB73D1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B73D1">
        <w:rPr>
          <w:rFonts w:ascii="Arial" w:hAnsi="Arial" w:cs="Arial"/>
          <w:sz w:val="24"/>
          <w:szCs w:val="24"/>
        </w:rPr>
        <w:t>8. Количество предложений, полученных в связи с размещением уведомления о подготовке проекта правового акта (за исключением проекта правового акта, имеющего низкую или среднюю степе</w:t>
      </w:r>
      <w:r w:rsidR="007F651E" w:rsidRPr="00FB73D1">
        <w:rPr>
          <w:rFonts w:ascii="Arial" w:hAnsi="Arial" w:cs="Arial"/>
          <w:sz w:val="24"/>
          <w:szCs w:val="24"/>
        </w:rPr>
        <w:t xml:space="preserve">нь регулирующего воздействия): </w:t>
      </w:r>
      <w:r w:rsidR="00A73389" w:rsidRPr="00FB73D1">
        <w:rPr>
          <w:rFonts w:ascii="Arial" w:hAnsi="Arial" w:cs="Arial"/>
          <w:i/>
          <w:sz w:val="24"/>
          <w:szCs w:val="24"/>
          <w:u w:val="single"/>
        </w:rPr>
        <w:t>отсутствуют</w:t>
      </w:r>
      <w:r w:rsidRPr="00FB73D1">
        <w:rPr>
          <w:rFonts w:ascii="Arial" w:hAnsi="Arial" w:cs="Arial"/>
          <w:sz w:val="24"/>
          <w:szCs w:val="24"/>
        </w:rPr>
        <w:t>,</w:t>
      </w:r>
    </w:p>
    <w:p w:rsidR="00A234D0" w:rsidRPr="00FB73D1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B73D1">
        <w:rPr>
          <w:rFonts w:ascii="Arial" w:hAnsi="Arial" w:cs="Arial"/>
          <w:sz w:val="24"/>
          <w:szCs w:val="24"/>
        </w:rPr>
        <w:t xml:space="preserve">из них учтено: полностью: </w:t>
      </w:r>
      <w:r w:rsidR="007F651E" w:rsidRPr="00FB73D1">
        <w:rPr>
          <w:rFonts w:ascii="Arial" w:hAnsi="Arial" w:cs="Arial"/>
          <w:sz w:val="24"/>
          <w:szCs w:val="24"/>
        </w:rPr>
        <w:t xml:space="preserve"> </w:t>
      </w:r>
      <w:r w:rsidR="00525C95" w:rsidRPr="00FB73D1">
        <w:rPr>
          <w:rFonts w:ascii="Arial" w:hAnsi="Arial" w:cs="Arial"/>
          <w:i/>
          <w:sz w:val="24"/>
          <w:szCs w:val="24"/>
          <w:u w:val="single"/>
        </w:rPr>
        <w:t>отсутствуют</w:t>
      </w:r>
      <w:r w:rsidRPr="00FB73D1">
        <w:rPr>
          <w:rFonts w:ascii="Arial" w:hAnsi="Arial" w:cs="Arial"/>
          <w:sz w:val="24"/>
          <w:szCs w:val="24"/>
        </w:rPr>
        <w:t>, учтено частично</w:t>
      </w:r>
      <w:r w:rsidR="007F651E" w:rsidRPr="00FB73D1">
        <w:rPr>
          <w:rFonts w:ascii="Arial" w:hAnsi="Arial" w:cs="Arial"/>
          <w:sz w:val="24"/>
          <w:szCs w:val="24"/>
        </w:rPr>
        <w:t xml:space="preserve"> </w:t>
      </w:r>
      <w:r w:rsidR="00525C95" w:rsidRPr="00FB73D1">
        <w:rPr>
          <w:rFonts w:ascii="Arial" w:hAnsi="Arial" w:cs="Arial"/>
          <w:i/>
          <w:sz w:val="24"/>
          <w:szCs w:val="24"/>
          <w:u w:val="single"/>
        </w:rPr>
        <w:t>отсутствуют</w:t>
      </w:r>
      <w:r w:rsidRPr="00FB73D1">
        <w:rPr>
          <w:rFonts w:ascii="Arial" w:hAnsi="Arial" w:cs="Arial"/>
          <w:sz w:val="24"/>
          <w:szCs w:val="24"/>
        </w:rPr>
        <w:t>.</w:t>
      </w:r>
    </w:p>
    <w:p w:rsidR="00525C95" w:rsidRPr="00FB73D1" w:rsidRDefault="00525C95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D21610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B73D1">
        <w:rPr>
          <w:rFonts w:ascii="Arial" w:hAnsi="Arial" w:cs="Arial"/>
          <w:sz w:val="24"/>
          <w:szCs w:val="24"/>
        </w:rPr>
        <w:t>9. Полный электронный адрес размещения</w:t>
      </w:r>
      <w:r w:rsidRPr="00D21610">
        <w:rPr>
          <w:rFonts w:ascii="Arial" w:hAnsi="Arial" w:cs="Arial"/>
          <w:sz w:val="24"/>
          <w:szCs w:val="24"/>
        </w:rPr>
        <w:t xml:space="preserve"> сводки предложений, поступивших</w:t>
      </w:r>
    </w:p>
    <w:p w:rsidR="00A234D0" w:rsidRPr="00384A8E" w:rsidRDefault="00A234D0" w:rsidP="007F651E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21610">
        <w:rPr>
          <w:rFonts w:ascii="Arial" w:hAnsi="Arial" w:cs="Arial"/>
          <w:sz w:val="24"/>
          <w:szCs w:val="24"/>
        </w:rPr>
        <w:t>в связи с размещением уведомления о подготовке проекта правового акт</w:t>
      </w:r>
      <w:proofErr w:type="gramStart"/>
      <w:r w:rsidRPr="00D21610">
        <w:rPr>
          <w:rFonts w:ascii="Arial" w:hAnsi="Arial" w:cs="Arial"/>
          <w:sz w:val="24"/>
          <w:szCs w:val="24"/>
        </w:rPr>
        <w:t>а(</w:t>
      </w:r>
      <w:proofErr w:type="gramEnd"/>
      <w:r w:rsidRPr="00D21610">
        <w:rPr>
          <w:rFonts w:ascii="Arial" w:hAnsi="Arial" w:cs="Arial"/>
          <w:sz w:val="24"/>
          <w:szCs w:val="24"/>
        </w:rPr>
        <w:t>за исключением проекта правового акта, имеющего низкую или среднюю степень регулирующего воздействия):</w:t>
      </w:r>
      <w:r w:rsidR="007F651E">
        <w:rPr>
          <w:rFonts w:ascii="Arial" w:hAnsi="Arial" w:cs="Arial"/>
          <w:sz w:val="24"/>
          <w:szCs w:val="24"/>
        </w:rPr>
        <w:t xml:space="preserve">  </w:t>
      </w:r>
      <w:hyperlink r:id="rId5" w:history="1">
        <w:r w:rsidR="00670055" w:rsidRPr="00384A8E">
          <w:rPr>
            <w:rStyle w:val="a8"/>
            <w:rFonts w:ascii="Times New Roman" w:hAnsi="Times New Roman" w:cs="Times New Roman"/>
            <w:sz w:val="28"/>
            <w:szCs w:val="28"/>
          </w:rPr>
          <w:t>https://ipatovo26.gosuslugi.ru/ofitsialno/otsenka-reguliruyuschego-vozdeystviya/uvedomleniya-o-podgotovke-proekta-npa/</w:t>
        </w:r>
      </w:hyperlink>
      <w:r w:rsidR="00A32340" w:rsidRPr="00384A8E">
        <w:rPr>
          <w:rFonts w:ascii="Times New Roman" w:hAnsi="Times New Roman" w:cs="Times New Roman"/>
          <w:i/>
          <w:sz w:val="28"/>
          <w:szCs w:val="28"/>
          <w:u w:val="single"/>
        </w:rPr>
        <w:t>(«Главная» – «Официально» – «Оценка регулирующего воздействия» - «Уведомление о подготовке проекта НПА»)</w:t>
      </w:r>
      <w:r w:rsidR="00670055" w:rsidRPr="00384A8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525C95" w:rsidRPr="00D21610" w:rsidRDefault="00525C95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10. Контактная информация разработчика проекта правового акта:</w:t>
      </w:r>
    </w:p>
    <w:p w:rsidR="00A234D0" w:rsidRPr="00670055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Ф.И.О</w:t>
      </w:r>
      <w:r w:rsidRPr="00670055">
        <w:rPr>
          <w:rFonts w:ascii="Arial" w:hAnsi="Arial" w:cs="Arial"/>
          <w:sz w:val="24"/>
          <w:szCs w:val="24"/>
        </w:rPr>
        <w:t xml:space="preserve">.: </w:t>
      </w:r>
      <w:proofErr w:type="spellStart"/>
      <w:r w:rsidR="007F651E" w:rsidRPr="00670055">
        <w:rPr>
          <w:rFonts w:ascii="Arial" w:hAnsi="Arial" w:cs="Arial"/>
          <w:i/>
          <w:sz w:val="24"/>
          <w:szCs w:val="24"/>
        </w:rPr>
        <w:t>Братчик</w:t>
      </w:r>
      <w:proofErr w:type="spellEnd"/>
      <w:r w:rsidR="007F651E" w:rsidRPr="00670055">
        <w:rPr>
          <w:rFonts w:ascii="Arial" w:hAnsi="Arial" w:cs="Arial"/>
          <w:i/>
          <w:sz w:val="24"/>
          <w:szCs w:val="24"/>
        </w:rPr>
        <w:t xml:space="preserve"> Галина Николаевна</w:t>
      </w:r>
    </w:p>
    <w:p w:rsidR="00A234D0" w:rsidRPr="00670055" w:rsidRDefault="007F651E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70055">
        <w:rPr>
          <w:rFonts w:ascii="Arial" w:hAnsi="Arial" w:cs="Arial"/>
          <w:sz w:val="24"/>
          <w:szCs w:val="24"/>
        </w:rPr>
        <w:t xml:space="preserve">Должность: </w:t>
      </w:r>
      <w:r w:rsidRPr="00670055">
        <w:rPr>
          <w:rFonts w:ascii="Arial" w:hAnsi="Arial" w:cs="Arial"/>
          <w:i/>
          <w:sz w:val="24"/>
          <w:szCs w:val="24"/>
          <w:u w:val="single"/>
        </w:rPr>
        <w:t>начальник</w:t>
      </w:r>
      <w:r w:rsidR="00525C95" w:rsidRPr="00670055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670055">
        <w:rPr>
          <w:rFonts w:ascii="Arial" w:hAnsi="Arial" w:cs="Arial"/>
          <w:i/>
          <w:sz w:val="24"/>
          <w:szCs w:val="24"/>
          <w:u w:val="single"/>
        </w:rPr>
        <w:t xml:space="preserve">отдела образования </w:t>
      </w:r>
      <w:r w:rsidR="00525C95" w:rsidRPr="00670055">
        <w:rPr>
          <w:rFonts w:ascii="Arial" w:hAnsi="Arial" w:cs="Arial"/>
          <w:i/>
          <w:sz w:val="24"/>
          <w:szCs w:val="24"/>
          <w:u w:val="single"/>
        </w:rPr>
        <w:t>администрации Ипатовского городско</w:t>
      </w:r>
      <w:r w:rsidRPr="00670055">
        <w:rPr>
          <w:rFonts w:ascii="Arial" w:hAnsi="Arial" w:cs="Arial"/>
          <w:i/>
          <w:sz w:val="24"/>
          <w:szCs w:val="24"/>
          <w:u w:val="single"/>
        </w:rPr>
        <w:t>го округа Ставропольского края,</w:t>
      </w:r>
    </w:p>
    <w:p w:rsidR="00525C95" w:rsidRPr="00670055" w:rsidRDefault="007F651E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70055">
        <w:rPr>
          <w:rFonts w:ascii="Arial" w:hAnsi="Arial" w:cs="Arial"/>
          <w:sz w:val="24"/>
          <w:szCs w:val="24"/>
        </w:rPr>
        <w:t xml:space="preserve">Тел.: </w:t>
      </w:r>
      <w:r w:rsidR="00525C95" w:rsidRPr="00670055">
        <w:rPr>
          <w:rFonts w:ascii="Arial" w:hAnsi="Arial" w:cs="Arial"/>
          <w:i/>
          <w:sz w:val="24"/>
          <w:szCs w:val="24"/>
        </w:rPr>
        <w:t>8(86542)</w:t>
      </w:r>
      <w:r w:rsidRPr="00670055">
        <w:rPr>
          <w:rFonts w:ascii="Arial" w:hAnsi="Arial" w:cs="Arial"/>
          <w:i/>
          <w:sz w:val="24"/>
          <w:szCs w:val="24"/>
        </w:rPr>
        <w:t xml:space="preserve">  5-70-43</w:t>
      </w:r>
      <w:r w:rsidRPr="00670055">
        <w:rPr>
          <w:rFonts w:ascii="Arial" w:hAnsi="Arial" w:cs="Arial"/>
          <w:sz w:val="24"/>
          <w:szCs w:val="24"/>
        </w:rPr>
        <w:t xml:space="preserve"> </w:t>
      </w:r>
      <w:r w:rsidR="00F4155D" w:rsidRPr="00670055">
        <w:rPr>
          <w:rFonts w:ascii="Arial" w:hAnsi="Arial" w:cs="Arial"/>
          <w:sz w:val="24"/>
          <w:szCs w:val="24"/>
        </w:rPr>
        <w:t xml:space="preserve"> адрес электронной почты: </w:t>
      </w:r>
      <w:proofErr w:type="spellStart"/>
      <w:r w:rsidRPr="00670055">
        <w:rPr>
          <w:rFonts w:ascii="Arial" w:hAnsi="Arial" w:cs="Arial"/>
          <w:i/>
          <w:sz w:val="24"/>
          <w:szCs w:val="24"/>
          <w:u w:val="single"/>
          <w:lang w:val="en-US"/>
        </w:rPr>
        <w:t>ipatovo</w:t>
      </w:r>
      <w:proofErr w:type="spellEnd"/>
      <w:r w:rsidRPr="00670055">
        <w:rPr>
          <w:rFonts w:ascii="Arial" w:hAnsi="Arial" w:cs="Arial"/>
          <w:i/>
          <w:sz w:val="24"/>
          <w:szCs w:val="24"/>
          <w:u w:val="single"/>
        </w:rPr>
        <w:t>_</w:t>
      </w:r>
      <w:proofErr w:type="spellStart"/>
      <w:r w:rsidRPr="00670055">
        <w:rPr>
          <w:rFonts w:ascii="Arial" w:hAnsi="Arial" w:cs="Arial"/>
          <w:i/>
          <w:sz w:val="24"/>
          <w:szCs w:val="24"/>
          <w:u w:val="single"/>
          <w:lang w:val="en-US"/>
        </w:rPr>
        <w:t>rono</w:t>
      </w:r>
      <w:proofErr w:type="spellEnd"/>
      <w:r w:rsidRPr="00670055">
        <w:rPr>
          <w:rFonts w:ascii="Arial" w:hAnsi="Arial" w:cs="Arial"/>
          <w:i/>
          <w:sz w:val="24"/>
          <w:szCs w:val="24"/>
          <w:u w:val="single"/>
        </w:rPr>
        <w:t>@</w:t>
      </w:r>
      <w:r w:rsidRPr="00670055">
        <w:rPr>
          <w:rFonts w:ascii="Arial" w:hAnsi="Arial" w:cs="Arial"/>
          <w:i/>
          <w:sz w:val="24"/>
          <w:szCs w:val="24"/>
          <w:u w:val="single"/>
          <w:lang w:val="en-US"/>
        </w:rPr>
        <w:t>mail</w:t>
      </w:r>
      <w:r w:rsidRPr="00670055">
        <w:rPr>
          <w:rFonts w:ascii="Arial" w:hAnsi="Arial" w:cs="Arial"/>
          <w:i/>
          <w:sz w:val="24"/>
          <w:szCs w:val="24"/>
          <w:u w:val="single"/>
        </w:rPr>
        <w:t>.</w:t>
      </w:r>
      <w:proofErr w:type="spellStart"/>
      <w:r w:rsidRPr="00670055">
        <w:rPr>
          <w:rFonts w:ascii="Arial" w:hAnsi="Arial" w:cs="Arial"/>
          <w:i/>
          <w:sz w:val="24"/>
          <w:szCs w:val="24"/>
          <w:u w:val="single"/>
          <w:lang w:val="en-US"/>
        </w:rPr>
        <w:t>ru</w:t>
      </w:r>
      <w:proofErr w:type="spellEnd"/>
    </w:p>
    <w:p w:rsidR="00F4155D" w:rsidRPr="00670055" w:rsidRDefault="00F4155D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11 . Степень регулирующего воздействия проекта правового акта</w:t>
      </w:r>
    </w:p>
    <w:p w:rsidR="00A234D0" w:rsidRPr="0087648F" w:rsidRDefault="00A234D0" w:rsidP="00F4155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178"/>
        <w:gridCol w:w="5569"/>
      </w:tblGrid>
      <w:tr w:rsidR="00A234D0" w:rsidRPr="0087648F" w:rsidTr="00B82EA6">
        <w:trPr>
          <w:trHeight w:val="583"/>
        </w:trPr>
        <w:tc>
          <w:tcPr>
            <w:tcW w:w="4178" w:type="dxa"/>
          </w:tcPr>
          <w:p w:rsidR="00A234D0" w:rsidRPr="0087648F" w:rsidRDefault="00A234D0" w:rsidP="008A70D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 xml:space="preserve">11.1. Степень регулирующего воздействия: </w:t>
            </w:r>
          </w:p>
        </w:tc>
        <w:tc>
          <w:tcPr>
            <w:tcW w:w="5569" w:type="dxa"/>
          </w:tcPr>
          <w:p w:rsidR="00A234D0" w:rsidRPr="0087648F" w:rsidRDefault="00A234D0" w:rsidP="008A70D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610">
              <w:rPr>
                <w:rFonts w:ascii="Arial" w:hAnsi="Arial" w:cs="Arial"/>
                <w:sz w:val="24"/>
                <w:szCs w:val="24"/>
                <w:u w:val="single"/>
              </w:rPr>
              <w:t>высокая</w:t>
            </w:r>
            <w:r w:rsidRPr="0087648F">
              <w:rPr>
                <w:rFonts w:ascii="Arial" w:hAnsi="Arial" w:cs="Arial"/>
                <w:sz w:val="24"/>
                <w:szCs w:val="24"/>
              </w:rPr>
              <w:t>/</w:t>
            </w:r>
            <w:r w:rsidRPr="00D21610">
              <w:rPr>
                <w:rFonts w:ascii="Arial" w:hAnsi="Arial" w:cs="Arial"/>
                <w:strike/>
                <w:sz w:val="24"/>
                <w:szCs w:val="24"/>
              </w:rPr>
              <w:t>средняя</w:t>
            </w:r>
            <w:r w:rsidRPr="0087648F">
              <w:rPr>
                <w:rFonts w:ascii="Arial" w:hAnsi="Arial" w:cs="Arial"/>
                <w:sz w:val="24"/>
                <w:szCs w:val="24"/>
              </w:rPr>
              <w:t>/</w:t>
            </w:r>
            <w:r w:rsidRPr="00B53326">
              <w:rPr>
                <w:rFonts w:ascii="Arial" w:hAnsi="Arial" w:cs="Arial"/>
                <w:strike/>
                <w:sz w:val="24"/>
                <w:szCs w:val="24"/>
              </w:rPr>
              <w:t>низкая</w:t>
            </w:r>
          </w:p>
        </w:tc>
      </w:tr>
      <w:tr w:rsidR="00A234D0" w:rsidRPr="0087648F" w:rsidTr="00B82EA6">
        <w:trPr>
          <w:trHeight w:val="1155"/>
        </w:trPr>
        <w:tc>
          <w:tcPr>
            <w:tcW w:w="9747" w:type="dxa"/>
            <w:gridSpan w:val="2"/>
          </w:tcPr>
          <w:p w:rsidR="00A234D0" w:rsidRPr="0087648F" w:rsidRDefault="00A234D0" w:rsidP="008A70D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11.2. Обоснование отнесения проекта правового акта к определенной степени регулирующего воздействия:</w:t>
            </w:r>
          </w:p>
          <w:p w:rsidR="00F4155D" w:rsidRPr="00670055" w:rsidRDefault="00741EA8" w:rsidP="00F4155D">
            <w:pPr>
              <w:pStyle w:val="ConsPlusNonformat"/>
              <w:jc w:val="both"/>
              <w:rPr>
                <w:rFonts w:ascii="Arial" w:hAnsi="Arial" w:cs="Arial"/>
                <w:i/>
                <w:sz w:val="23"/>
                <w:szCs w:val="23"/>
                <w:u w:val="single"/>
              </w:rPr>
            </w:pPr>
            <w:proofErr w:type="gramStart"/>
            <w:r w:rsidRPr="00670055">
              <w:rPr>
                <w:rFonts w:ascii="Arial" w:hAnsi="Arial" w:cs="Arial"/>
                <w:i/>
                <w:sz w:val="23"/>
                <w:szCs w:val="23"/>
                <w:u w:val="single"/>
              </w:rPr>
              <w:t xml:space="preserve">Проект нормативного правового акта содержит положения, </w:t>
            </w:r>
            <w:r w:rsidR="007F685B" w:rsidRPr="00670055">
              <w:rPr>
                <w:rFonts w:ascii="Arial" w:hAnsi="Arial" w:cs="Arial"/>
                <w:i/>
                <w:sz w:val="23"/>
                <w:szCs w:val="23"/>
                <w:u w:val="single"/>
              </w:rPr>
              <w:t>ранее не предусмотренные правовыми актами Ипатовского городского округа Ставропольского края</w:t>
            </w:r>
            <w:r w:rsidR="00F4155D" w:rsidRPr="00670055">
              <w:rPr>
                <w:rFonts w:ascii="Arial" w:hAnsi="Arial" w:cs="Arial"/>
                <w:i/>
                <w:sz w:val="23"/>
                <w:szCs w:val="23"/>
                <w:u w:val="single"/>
              </w:rPr>
              <w:t xml:space="preserve">, предназначенный юридическим лицам, индивидуальным предпринимателям, физическим лицам – производителям товаров, работ, </w:t>
            </w:r>
            <w:r w:rsidR="0068558F" w:rsidRPr="0068558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услуг на оплату соглашения о финансовом обеспечении затрат</w:t>
            </w:r>
            <w:r w:rsidR="00F4155D" w:rsidRPr="0068558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</w:t>
            </w:r>
            <w:r w:rsidR="00F4155D" w:rsidRPr="00670055">
              <w:rPr>
                <w:rFonts w:ascii="Arial" w:hAnsi="Arial" w:cs="Arial"/>
                <w:i/>
                <w:sz w:val="23"/>
                <w:szCs w:val="23"/>
                <w:u w:val="single"/>
              </w:rPr>
              <w:t xml:space="preserve">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в соответствии со статьей 78,4 Бюджетного</w:t>
            </w:r>
            <w:proofErr w:type="gramEnd"/>
            <w:r w:rsidR="00F4155D" w:rsidRPr="00670055">
              <w:rPr>
                <w:rFonts w:ascii="Arial" w:hAnsi="Arial" w:cs="Arial"/>
                <w:i/>
                <w:sz w:val="23"/>
                <w:szCs w:val="23"/>
                <w:u w:val="single"/>
              </w:rPr>
              <w:t xml:space="preserve"> кодекса Российской Федерации, частью 2 статьи 22 Федерального закона от 13.07.2020 г. № 189-ФЗ «О государственном (муниципальном) социальном заказе на оказание государственных (муниципальных) услуг в социальной сфере»</w:t>
            </w:r>
          </w:p>
          <w:p w:rsidR="00A234D0" w:rsidRPr="00F4155D" w:rsidRDefault="00A234D0" w:rsidP="00F4155D">
            <w:pPr>
              <w:pStyle w:val="ConsPlusNonformat"/>
              <w:jc w:val="center"/>
              <w:rPr>
                <w:rFonts w:ascii="Arial" w:hAnsi="Arial" w:cs="Arial"/>
                <w:i/>
                <w:sz w:val="23"/>
                <w:szCs w:val="23"/>
                <w:u w:val="single"/>
              </w:rPr>
            </w:pPr>
            <w:r w:rsidRPr="00F44C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место текстового описания</w:t>
            </w:r>
          </w:p>
        </w:tc>
      </w:tr>
    </w:tbl>
    <w:p w:rsidR="0081594A" w:rsidRDefault="0081594A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 xml:space="preserve">12. Анализ регулируемых проектом правового акта отношений, обуславливающих необходимость </w:t>
      </w:r>
      <w:proofErr w:type="gramStart"/>
      <w:r w:rsidRPr="0087648F">
        <w:rPr>
          <w:rFonts w:ascii="Arial" w:hAnsi="Arial" w:cs="Arial"/>
          <w:sz w:val="24"/>
          <w:szCs w:val="24"/>
        </w:rPr>
        <w:t>проведения оценки регулирующего воздействия проекта правового акта</w:t>
      </w:r>
      <w:proofErr w:type="gramEnd"/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44"/>
        <w:gridCol w:w="4911"/>
      </w:tblGrid>
      <w:tr w:rsidR="00A234D0" w:rsidRPr="0087648F" w:rsidTr="008A70DF">
        <w:tc>
          <w:tcPr>
            <w:tcW w:w="5068" w:type="dxa"/>
          </w:tcPr>
          <w:p w:rsidR="00A234D0" w:rsidRPr="0087648F" w:rsidRDefault="00A234D0" w:rsidP="008A70D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12.1. Содержание проекта правового акта:</w:t>
            </w:r>
          </w:p>
        </w:tc>
        <w:tc>
          <w:tcPr>
            <w:tcW w:w="5069" w:type="dxa"/>
          </w:tcPr>
          <w:p w:rsidR="00A234D0" w:rsidRPr="0087648F" w:rsidRDefault="00A234D0" w:rsidP="008A70D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12.2 Оценка наличия в проекте правового акта положений, регулирующих отношения в указанной области (сфере)</w:t>
            </w:r>
          </w:p>
        </w:tc>
      </w:tr>
      <w:tr w:rsidR="00A234D0" w:rsidRPr="00670055" w:rsidTr="008A70DF">
        <w:tc>
          <w:tcPr>
            <w:tcW w:w="5068" w:type="dxa"/>
          </w:tcPr>
          <w:p w:rsidR="00A234D0" w:rsidRPr="009E2F80" w:rsidRDefault="00A234D0" w:rsidP="00F4155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E2F80">
              <w:rPr>
                <w:rFonts w:ascii="Arial" w:hAnsi="Arial" w:cs="Arial"/>
                <w:sz w:val="24"/>
                <w:szCs w:val="24"/>
              </w:rPr>
              <w:t>Проект правового акта в сфере предпринимательской и иной экономической деятельности, содержащий обязательные требования</w:t>
            </w:r>
          </w:p>
        </w:tc>
        <w:tc>
          <w:tcPr>
            <w:tcW w:w="5069" w:type="dxa"/>
          </w:tcPr>
          <w:p w:rsidR="00F4155D" w:rsidRPr="00670055" w:rsidRDefault="009E2F80" w:rsidP="00F4155D">
            <w:pPr>
              <w:pStyle w:val="ConsPlusNonforma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670055">
              <w:rPr>
                <w:rFonts w:ascii="Arial" w:hAnsi="Arial" w:cs="Arial"/>
                <w:i/>
                <w:sz w:val="22"/>
                <w:szCs w:val="22"/>
                <w:u w:val="single"/>
              </w:rPr>
              <w:t>Исполнение требований</w:t>
            </w:r>
            <w:r w:rsidRPr="0067005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4155D" w:rsidRPr="00670055">
              <w:rPr>
                <w:rFonts w:ascii="Arial" w:hAnsi="Arial" w:cs="Arial"/>
                <w:i/>
                <w:sz w:val="22"/>
                <w:szCs w:val="22"/>
                <w:u w:val="single"/>
              </w:rPr>
              <w:t>статьи 78,4 Бюджетного кодекса Российской Федерации, частью 2 статьи 22 Федерального закона от 13.07.2020 г. № 189-ФЗ «О государственном (муниципальном) социальном заказе на оказание государственных (муниципальных) услуг в социальной сфере»</w:t>
            </w:r>
          </w:p>
          <w:p w:rsidR="00A234D0" w:rsidRPr="00670055" w:rsidRDefault="00A234D0" w:rsidP="002E3DFA">
            <w:pPr>
              <w:pStyle w:val="ConsPlusNonformat"/>
              <w:jc w:val="both"/>
              <w:rPr>
                <w:rFonts w:ascii="Arial" w:hAnsi="Arial" w:cs="Arial"/>
                <w:i/>
                <w:sz w:val="23"/>
                <w:szCs w:val="23"/>
              </w:rPr>
            </w:pPr>
          </w:p>
        </w:tc>
      </w:tr>
      <w:tr w:rsidR="00A234D0" w:rsidRPr="0087648F" w:rsidTr="008A70DF">
        <w:tc>
          <w:tcPr>
            <w:tcW w:w="5068" w:type="dxa"/>
          </w:tcPr>
          <w:p w:rsidR="00A234D0" w:rsidRPr="0087648F" w:rsidRDefault="00A234D0" w:rsidP="008A70D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 xml:space="preserve">Проект правового акта, регулирующий отношения в области организации и осуществления муниципального контроля </w:t>
            </w:r>
          </w:p>
        </w:tc>
        <w:tc>
          <w:tcPr>
            <w:tcW w:w="5069" w:type="dxa"/>
          </w:tcPr>
          <w:p w:rsidR="00A234D0" w:rsidRPr="00190540" w:rsidRDefault="00190540" w:rsidP="008A70DF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90540">
              <w:rPr>
                <w:rFonts w:ascii="Arial" w:hAnsi="Arial" w:cs="Arial"/>
                <w:i/>
                <w:sz w:val="24"/>
                <w:szCs w:val="24"/>
              </w:rPr>
              <w:t>отсутствуют</w:t>
            </w:r>
          </w:p>
        </w:tc>
      </w:tr>
      <w:tr w:rsidR="00A234D0" w:rsidRPr="0087648F" w:rsidTr="008A70DF">
        <w:tc>
          <w:tcPr>
            <w:tcW w:w="5068" w:type="dxa"/>
          </w:tcPr>
          <w:p w:rsidR="00A234D0" w:rsidRPr="0087648F" w:rsidRDefault="00A234D0" w:rsidP="008A70D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 xml:space="preserve">Проект правового акта, регулирующий отношения в сфере предоставления мер муниципальной поддержки субъектам предпринимательской и иной экономической деятельности </w:t>
            </w:r>
          </w:p>
        </w:tc>
        <w:tc>
          <w:tcPr>
            <w:tcW w:w="5069" w:type="dxa"/>
          </w:tcPr>
          <w:p w:rsidR="00A234D0" w:rsidRPr="00190540" w:rsidRDefault="00190540" w:rsidP="008A70DF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90540">
              <w:rPr>
                <w:rFonts w:ascii="Arial" w:hAnsi="Arial" w:cs="Arial"/>
                <w:i/>
                <w:sz w:val="24"/>
                <w:szCs w:val="24"/>
              </w:rPr>
              <w:t>отсутствуют</w:t>
            </w:r>
          </w:p>
        </w:tc>
      </w:tr>
      <w:tr w:rsidR="00A234D0" w:rsidRPr="0087648F" w:rsidTr="008A70DF">
        <w:tc>
          <w:tcPr>
            <w:tcW w:w="5068" w:type="dxa"/>
          </w:tcPr>
          <w:p w:rsidR="00740205" w:rsidRDefault="00A234D0" w:rsidP="008A70D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Проект правового акта, регулирующий отношения в области применения мер ответственности за нарушения</w:t>
            </w:r>
          </w:p>
          <w:p w:rsidR="00A234D0" w:rsidRPr="0087648F" w:rsidRDefault="00740205" w:rsidP="008A70D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A234D0" w:rsidRPr="0087648F">
              <w:rPr>
                <w:rFonts w:ascii="Arial" w:hAnsi="Arial" w:cs="Arial"/>
                <w:sz w:val="24"/>
                <w:szCs w:val="24"/>
              </w:rPr>
              <w:t xml:space="preserve"> законодательства Российской Федерации, Ставропольского края и органов местного самоуправления Ипатовского городского округа Ставропольского края в указанных сферах </w:t>
            </w:r>
          </w:p>
        </w:tc>
        <w:tc>
          <w:tcPr>
            <w:tcW w:w="5069" w:type="dxa"/>
          </w:tcPr>
          <w:p w:rsidR="00A234D0" w:rsidRPr="00190540" w:rsidRDefault="00190540" w:rsidP="008A70DF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90540">
              <w:rPr>
                <w:rFonts w:ascii="Arial" w:hAnsi="Arial" w:cs="Arial"/>
                <w:i/>
                <w:sz w:val="24"/>
                <w:szCs w:val="24"/>
              </w:rPr>
              <w:t>отсутствуют</w:t>
            </w:r>
          </w:p>
        </w:tc>
      </w:tr>
    </w:tbl>
    <w:p w:rsidR="00A234D0" w:rsidRPr="0087648F" w:rsidRDefault="00A234D0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A234D0" w:rsidRPr="0087648F" w:rsidRDefault="00A234D0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  <w:lang w:val="en-US"/>
        </w:rPr>
        <w:t>II</w:t>
      </w:r>
      <w:r w:rsidRPr="0087648F">
        <w:rPr>
          <w:rFonts w:ascii="Arial" w:hAnsi="Arial" w:cs="Arial"/>
          <w:sz w:val="24"/>
          <w:szCs w:val="24"/>
        </w:rPr>
        <w:t>. Описание проблемы, на решение которой направлено предлагаемое</w:t>
      </w:r>
    </w:p>
    <w:p w:rsidR="00A234D0" w:rsidRDefault="00A234D0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правовое регулирование:</w:t>
      </w:r>
    </w:p>
    <w:p w:rsidR="0081594A" w:rsidRPr="0087648F" w:rsidRDefault="0081594A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13. Формулировка проблемы:</w:t>
      </w:r>
    </w:p>
    <w:p w:rsidR="00670055" w:rsidRPr="00997947" w:rsidRDefault="00A234D0" w:rsidP="006700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</w:pPr>
      <w:proofErr w:type="gramStart"/>
      <w:r w:rsidRPr="0087648F">
        <w:rPr>
          <w:rFonts w:ascii="Arial" w:hAnsi="Arial" w:cs="Arial"/>
          <w:sz w:val="24"/>
          <w:szCs w:val="24"/>
        </w:rPr>
        <w:t>__</w:t>
      </w:r>
      <w:r w:rsidR="009E2F80" w:rsidRPr="00670055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Принятие проекта постановления администрации Ипатовского городского округа Ставропольского края </w:t>
      </w:r>
      <w:r w:rsidR="00F44C89" w:rsidRPr="00670055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необходимо </w:t>
      </w:r>
      <w:r w:rsidR="00D11D18" w:rsidRPr="00670055">
        <w:rPr>
          <w:rFonts w:ascii="Times New Roman" w:hAnsi="Times New Roman" w:cs="Times New Roman"/>
          <w:i/>
          <w:sz w:val="28"/>
          <w:szCs w:val="28"/>
          <w:u w:val="single"/>
        </w:rPr>
        <w:t xml:space="preserve">для </w:t>
      </w:r>
      <w:r w:rsidR="00670055" w:rsidRPr="00670055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заполнения пробела в нормативно – правовом регулировании в соответствии с Федеральным законом № 189-ФЗ в части </w:t>
      </w:r>
      <w:r w:rsidR="00F4155D" w:rsidRPr="00670055">
        <w:rPr>
          <w:rFonts w:ascii="Times New Roman" w:hAnsi="Times New Roman" w:cs="Times New Roman"/>
          <w:i/>
          <w:sz w:val="28"/>
          <w:szCs w:val="28"/>
          <w:u w:val="single"/>
        </w:rPr>
        <w:t>предоставлени</w:t>
      </w:r>
      <w:r w:rsidR="00670055" w:rsidRPr="00670055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="00F4155D" w:rsidRPr="0067005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субсидии </w:t>
      </w:r>
      <w:r w:rsidR="00670055" w:rsidRPr="00670055">
        <w:rPr>
          <w:rFonts w:ascii="Times New Roman" w:hAnsi="Times New Roman" w:cs="Times New Roman"/>
          <w:i/>
          <w:sz w:val="28"/>
          <w:szCs w:val="28"/>
          <w:u w:val="single"/>
        </w:rPr>
        <w:t xml:space="preserve">юридическим лицам, индивидуальным предпринимателям, физическим лицам – производителям товаров, работ, </w:t>
      </w:r>
      <w:r w:rsidR="0068558F" w:rsidRPr="0068558F">
        <w:rPr>
          <w:rFonts w:ascii="Times New Roman" w:hAnsi="Times New Roman" w:cs="Times New Roman"/>
          <w:i/>
          <w:sz w:val="28"/>
          <w:szCs w:val="28"/>
          <w:u w:val="single"/>
        </w:rPr>
        <w:t>услуг на оплату соглашения о финансовом обеспечении затрат</w:t>
      </w:r>
      <w:r w:rsidR="00670055" w:rsidRPr="00670055">
        <w:rPr>
          <w:rFonts w:ascii="Times New Roman" w:hAnsi="Times New Roman" w:cs="Times New Roman"/>
          <w:bCs/>
          <w:i/>
          <w:sz w:val="28"/>
          <w:szCs w:val="28"/>
          <w:u w:val="single"/>
        </w:rPr>
        <w:t>, связанных с оказанием муниципальных</w:t>
      </w:r>
      <w:r w:rsidR="00670055" w:rsidRPr="00997947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услуг в социальной сфере в соответствии с социальным сертификатом.</w:t>
      </w:r>
      <w:proofErr w:type="gramEnd"/>
    </w:p>
    <w:p w:rsidR="00A234D0" w:rsidRPr="00F44C89" w:rsidRDefault="00670055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44C89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 w:rsidR="00A234D0" w:rsidRPr="00F44C8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F44C89" w:rsidRDefault="00F44C89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Default="00A234D0" w:rsidP="0087161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14. Информация о возникновении, выявлении проблемы и мерах, принятых</w:t>
      </w:r>
      <w:r w:rsidR="00871616">
        <w:rPr>
          <w:rFonts w:ascii="Arial" w:hAnsi="Arial" w:cs="Arial"/>
          <w:sz w:val="24"/>
          <w:szCs w:val="24"/>
        </w:rPr>
        <w:t xml:space="preserve"> </w:t>
      </w:r>
      <w:r w:rsidRPr="0087648F">
        <w:rPr>
          <w:rFonts w:ascii="Arial" w:hAnsi="Arial" w:cs="Arial"/>
          <w:sz w:val="24"/>
          <w:szCs w:val="24"/>
        </w:rPr>
        <w:t>ранее для ее решения, достигнутых результатах и затраченных ресурсах:</w:t>
      </w:r>
    </w:p>
    <w:p w:rsidR="00871616" w:rsidRPr="00670055" w:rsidRDefault="00670055" w:rsidP="00871616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670055">
        <w:rPr>
          <w:rFonts w:ascii="Times New Roman" w:hAnsi="Times New Roman" w:cs="Times New Roman"/>
          <w:i/>
          <w:sz w:val="28"/>
          <w:szCs w:val="28"/>
          <w:u w:val="single"/>
        </w:rPr>
        <w:t>В целях приведения в соответствие с действующим законодательством для применения на всей территории</w:t>
      </w:r>
      <w:proofErr w:type="gramEnd"/>
      <w:r w:rsidRPr="00670055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Ипатовского городского округа Ставропольского края, который</w:t>
      </w:r>
      <w:r w:rsidR="00871616" w:rsidRPr="00670055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рассматривается впервые.</w:t>
      </w:r>
    </w:p>
    <w:p w:rsidR="00A234D0" w:rsidRPr="00F44C89" w:rsidRDefault="00871616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44C89">
        <w:rPr>
          <w:rFonts w:ascii="Times New Roman" w:hAnsi="Times New Roman" w:cs="Times New Roman"/>
          <w:sz w:val="22"/>
          <w:szCs w:val="22"/>
        </w:rPr>
        <w:t xml:space="preserve"> </w:t>
      </w:r>
      <w:r w:rsidR="00A234D0" w:rsidRPr="00F44C8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F44C89" w:rsidRDefault="00F44C89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15. Социальные группы, заинтересованные в устранении проблемы, их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количественная оценка:</w:t>
      </w:r>
    </w:p>
    <w:p w:rsidR="000C683D" w:rsidRDefault="000C683D" w:rsidP="000C683D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Количественная оценка заинтересованных в устранении проблемы объектов</w:t>
      </w:r>
      <w:r w:rsidRPr="0023330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0C683D" w:rsidRPr="00233309" w:rsidRDefault="000C683D" w:rsidP="000C683D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683D">
        <w:rPr>
          <w:rFonts w:ascii="Times New Roman" w:hAnsi="Times New Roman" w:cs="Times New Roman"/>
          <w:i/>
          <w:sz w:val="28"/>
          <w:szCs w:val="28"/>
          <w:u w:val="single"/>
        </w:rPr>
        <w:t>потенциальные получатели - юридические лица</w:t>
      </w:r>
      <w:r w:rsidRPr="000C683D">
        <w:rPr>
          <w:rFonts w:ascii="Times New Roman" w:hAnsi="Times New Roman" w:cs="Times New Roman"/>
          <w:i/>
          <w:sz w:val="28"/>
          <w:szCs w:val="28"/>
        </w:rPr>
        <w:t xml:space="preserve">, индивидуальные предприниматели, физические лица – производители товаров, работ, </w:t>
      </w:r>
      <w:r w:rsidR="0068558F" w:rsidRPr="0068558F">
        <w:rPr>
          <w:rFonts w:ascii="Times New Roman" w:hAnsi="Times New Roman" w:cs="Times New Roman"/>
          <w:i/>
          <w:sz w:val="28"/>
          <w:szCs w:val="28"/>
        </w:rPr>
        <w:t>услуг на оплату соглашения о финансовом обеспечении затрат</w:t>
      </w:r>
      <w:r w:rsidRPr="000C683D">
        <w:rPr>
          <w:rFonts w:ascii="Times New Roman" w:hAnsi="Times New Roman" w:cs="Times New Roman"/>
          <w:i/>
          <w:sz w:val="28"/>
          <w:szCs w:val="28"/>
        </w:rPr>
        <w:t xml:space="preserve">, связанных с оказанием муниципальных услуг в социальной сфере </w:t>
      </w:r>
      <w:r w:rsidRPr="000C683D">
        <w:rPr>
          <w:rFonts w:ascii="Times New Roman" w:hAnsi="Times New Roman" w:cs="Times New Roman"/>
          <w:i/>
          <w:sz w:val="28"/>
          <w:szCs w:val="28"/>
        </w:rPr>
        <w:br/>
        <w:t>в соответствии с социальным сертификатом на получение муниципальной услуги в социальной сфере</w:t>
      </w:r>
      <w:r w:rsidRPr="000C683D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</w:t>
      </w:r>
      <w:r w:rsidR="00A87E67">
        <w:rPr>
          <w:rFonts w:ascii="Times New Roman" w:hAnsi="Times New Roman" w:cs="Times New Roman"/>
          <w:i/>
          <w:sz w:val="28"/>
          <w:szCs w:val="28"/>
          <w:u w:val="single"/>
        </w:rPr>
        <w:t>65</w:t>
      </w:r>
      <w:r w:rsidRPr="000C683D">
        <w:rPr>
          <w:rFonts w:ascii="Times New Roman" w:hAnsi="Times New Roman" w:cs="Times New Roman"/>
          <w:i/>
          <w:sz w:val="28"/>
          <w:szCs w:val="28"/>
          <w:u w:val="single"/>
        </w:rPr>
        <w:t xml:space="preserve"> ед</w:t>
      </w:r>
      <w:proofErr w:type="gramStart"/>
      <w:r w:rsidRPr="000C683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A87E67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proofErr w:type="gramEnd"/>
      <w:r w:rsidR="00A87E67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Ставропольском крае</w:t>
      </w:r>
      <w:r w:rsidRPr="000C683D">
        <w:rPr>
          <w:rFonts w:ascii="Times New Roman" w:hAnsi="Times New Roman" w:cs="Times New Roman"/>
          <w:i/>
          <w:sz w:val="28"/>
          <w:szCs w:val="28"/>
          <w:u w:val="single"/>
        </w:rPr>
        <w:t xml:space="preserve"> (в соответствии с Единым реестром субъектов малого и среднего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предпринимательства (</w:t>
      </w:r>
      <w:r w:rsidRPr="00D46305">
        <w:rPr>
          <w:rFonts w:ascii="Times New Roman" w:hAnsi="Times New Roman" w:cs="Times New Roman"/>
          <w:i/>
          <w:sz w:val="28"/>
          <w:szCs w:val="28"/>
          <w:u w:val="single"/>
        </w:rPr>
        <w:t>https://ofd.nalog.ru/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23330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0C683D" w:rsidRPr="0087176F" w:rsidRDefault="000C683D" w:rsidP="000C683D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0ED8">
        <w:rPr>
          <w:rFonts w:ascii="Times New Roman" w:hAnsi="Times New Roman" w:cs="Times New Roman"/>
          <w:i/>
          <w:sz w:val="28"/>
          <w:szCs w:val="28"/>
          <w:u w:val="single"/>
        </w:rPr>
        <w:t>отдел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образования</w:t>
      </w:r>
      <w:r w:rsidRPr="00B40ED8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Ипатовского городского округа Ставропольского края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–1 ед.</w:t>
      </w:r>
    </w:p>
    <w:p w:rsidR="00A234D0" w:rsidRPr="00F44C89" w:rsidRDefault="000C683D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44C89">
        <w:rPr>
          <w:rFonts w:ascii="Times New Roman" w:hAnsi="Times New Roman" w:cs="Times New Roman"/>
          <w:sz w:val="22"/>
          <w:szCs w:val="22"/>
        </w:rPr>
        <w:t xml:space="preserve"> </w:t>
      </w:r>
      <w:r w:rsidR="00A234D0" w:rsidRPr="00F44C8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F44C89" w:rsidRDefault="00F44C89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D11D18" w:rsidRDefault="00A234D0" w:rsidP="0087161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D11D18">
        <w:rPr>
          <w:rFonts w:ascii="Arial" w:hAnsi="Arial" w:cs="Arial"/>
          <w:sz w:val="24"/>
          <w:szCs w:val="24"/>
        </w:rPr>
        <w:t>16. Характеристика негативных эффектов, возникающих в связи с наличием</w:t>
      </w:r>
    </w:p>
    <w:p w:rsidR="00A234D0" w:rsidRPr="00D11D18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D11D18">
        <w:rPr>
          <w:rFonts w:ascii="Arial" w:hAnsi="Arial" w:cs="Arial"/>
          <w:sz w:val="24"/>
          <w:szCs w:val="24"/>
        </w:rPr>
        <w:t>проблемы, их количественная оценка:</w:t>
      </w:r>
    </w:p>
    <w:p w:rsidR="00871616" w:rsidRPr="000C683D" w:rsidRDefault="00D11D18" w:rsidP="00871616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683D">
        <w:rPr>
          <w:rFonts w:ascii="Times New Roman" w:hAnsi="Times New Roman" w:cs="Times New Roman"/>
          <w:i/>
          <w:sz w:val="28"/>
          <w:szCs w:val="28"/>
          <w:u w:val="single"/>
        </w:rPr>
        <w:t>негативный эффект возникает при  несоблюдении требований</w:t>
      </w:r>
      <w:r w:rsidR="00871616" w:rsidRPr="000C683D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статьи 78,4 Бюджетного кодекса Российской Федерации, част</w:t>
      </w:r>
      <w:r w:rsidR="001B55F6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871616" w:rsidRPr="000C683D">
        <w:rPr>
          <w:rFonts w:ascii="Times New Roman" w:hAnsi="Times New Roman" w:cs="Times New Roman"/>
          <w:i/>
          <w:sz w:val="28"/>
          <w:szCs w:val="28"/>
          <w:u w:val="single"/>
        </w:rPr>
        <w:t xml:space="preserve"> 2 статьи 22 Федерального закона от 13.07.2020 г. № 189-ФЗ «О государственном (муниципальном) социальном заказе на оказание государственных (муниципальных) услуг в социальной сфере»</w:t>
      </w:r>
    </w:p>
    <w:p w:rsidR="00A234D0" w:rsidRPr="00871616" w:rsidRDefault="00A234D0" w:rsidP="0087161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44C89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44C89" w:rsidRDefault="00F44C89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17. Причины возникновения проблемы и факторы, поддерживающие ее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существование:</w:t>
      </w:r>
    </w:p>
    <w:p w:rsidR="001B28F1" w:rsidRPr="00997947" w:rsidRDefault="006E430D" w:rsidP="001B28F1">
      <w:pPr>
        <w:spacing w:after="0" w:line="24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</w:pPr>
      <w:proofErr w:type="gramStart"/>
      <w:r w:rsidRPr="006F53DE">
        <w:rPr>
          <w:rFonts w:ascii="Times New Roman" w:hAnsi="Times New Roman" w:cs="Times New Roman"/>
          <w:i/>
          <w:sz w:val="28"/>
          <w:szCs w:val="28"/>
          <w:u w:val="single"/>
        </w:rPr>
        <w:t>Необходимость приведения нормативно-правовой базы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</w:t>
      </w:r>
      <w:r w:rsidRPr="006F53DE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Ипатовского городского округа Ставропольского края в соответствие </w:t>
      </w:r>
      <w:r w:rsidRPr="00670055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Pr="00292712">
        <w:rPr>
          <w:rFonts w:ascii="Times New Roman" w:hAnsi="Times New Roman" w:cs="Times New Roman"/>
          <w:i/>
          <w:sz w:val="28"/>
          <w:szCs w:val="28"/>
          <w:u w:val="single"/>
        </w:rPr>
        <w:t xml:space="preserve">Федеральным законом № 189-ФЗ </w:t>
      </w:r>
      <w:r w:rsidR="001B28F1" w:rsidRPr="00292712">
        <w:rPr>
          <w:rFonts w:ascii="Times New Roman" w:hAnsi="Times New Roman" w:cs="Times New Roman"/>
          <w:i/>
          <w:sz w:val="28"/>
          <w:szCs w:val="28"/>
          <w:u w:val="single"/>
        </w:rPr>
        <w:t xml:space="preserve">в целях заполнения правового пробела в части предоставления субсидий юридическим лицам, индивидуальным предпринимателям, физическим лицам – производителям товаров, работ, </w:t>
      </w:r>
      <w:r w:rsidR="0068558F">
        <w:rPr>
          <w:i/>
          <w:szCs w:val="28"/>
          <w:u w:val="single"/>
        </w:rPr>
        <w:t xml:space="preserve">услуг </w:t>
      </w:r>
      <w:r w:rsidR="0068558F" w:rsidRPr="0068558F">
        <w:rPr>
          <w:rFonts w:ascii="Times New Roman" w:hAnsi="Times New Roman" w:cs="Times New Roman"/>
          <w:i/>
          <w:sz w:val="28"/>
          <w:szCs w:val="28"/>
          <w:u w:val="single"/>
        </w:rPr>
        <w:t>на оплату соглашения о финансовом обеспечении затрат</w:t>
      </w:r>
      <w:r w:rsidR="001B28F1" w:rsidRPr="00997947">
        <w:rPr>
          <w:rFonts w:ascii="Times New Roman" w:hAnsi="Times New Roman" w:cs="Times New Roman"/>
          <w:bCs/>
          <w:i/>
          <w:sz w:val="28"/>
          <w:szCs w:val="28"/>
          <w:u w:val="single"/>
        </w:rPr>
        <w:t>, связанных с оказанием муниципальных услуг в социальной сфере в соответствии с социальным сертификатом.</w:t>
      </w:r>
      <w:proofErr w:type="gramEnd"/>
    </w:p>
    <w:p w:rsidR="006E430D" w:rsidRDefault="006E430D" w:rsidP="006E43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34D0" w:rsidRDefault="00A234D0" w:rsidP="006E43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4C8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5F4259" w:rsidRPr="00F44C89" w:rsidRDefault="005F4259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871616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18. Причины невозможности решения проблемы участниками соответств</w:t>
      </w:r>
      <w:r w:rsidR="00871616">
        <w:rPr>
          <w:rFonts w:ascii="Arial" w:hAnsi="Arial" w:cs="Arial"/>
          <w:sz w:val="24"/>
          <w:szCs w:val="24"/>
        </w:rPr>
        <w:t>ующих отношений самостоятельно:</w:t>
      </w:r>
    </w:p>
    <w:p w:rsidR="00F849FF" w:rsidRPr="00FC6684" w:rsidRDefault="00F849FF" w:rsidP="00F849F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684">
        <w:rPr>
          <w:rFonts w:ascii="Times New Roman" w:hAnsi="Times New Roman" w:cs="Times New Roman"/>
          <w:i/>
          <w:sz w:val="28"/>
          <w:szCs w:val="28"/>
          <w:u w:val="single"/>
        </w:rPr>
        <w:t>Требования действующего законодательства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 относится к вопросам органов местного самоуправления</w:t>
      </w:r>
    </w:p>
    <w:p w:rsidR="00A234D0" w:rsidRPr="00F44C89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44C8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F44C89" w:rsidRDefault="00F44C89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871616" w:rsidRDefault="00A234D0" w:rsidP="0087161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 xml:space="preserve">19. Опыт решения </w:t>
      </w:r>
      <w:proofErr w:type="gramStart"/>
      <w:r w:rsidRPr="0087648F">
        <w:rPr>
          <w:rFonts w:ascii="Arial" w:hAnsi="Arial" w:cs="Arial"/>
          <w:sz w:val="24"/>
          <w:szCs w:val="24"/>
        </w:rPr>
        <w:t>аналогичных проблем</w:t>
      </w:r>
      <w:proofErr w:type="gramEnd"/>
      <w:r w:rsidRPr="0087648F">
        <w:rPr>
          <w:rFonts w:ascii="Arial" w:hAnsi="Arial" w:cs="Arial"/>
          <w:sz w:val="24"/>
          <w:szCs w:val="24"/>
        </w:rPr>
        <w:t xml:space="preserve"> в других субъектах Российской</w:t>
      </w:r>
      <w:r w:rsidR="00871616">
        <w:rPr>
          <w:rFonts w:ascii="Arial" w:hAnsi="Arial" w:cs="Arial"/>
          <w:sz w:val="24"/>
          <w:szCs w:val="24"/>
        </w:rPr>
        <w:t xml:space="preserve"> Федерации:</w:t>
      </w:r>
    </w:p>
    <w:p w:rsidR="00A234D0" w:rsidRPr="001659A0" w:rsidRDefault="00871616" w:rsidP="00D279C5">
      <w:pPr>
        <w:pStyle w:val="ConsPlusNonformat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1659A0">
        <w:rPr>
          <w:rFonts w:ascii="Arial" w:hAnsi="Arial" w:cs="Arial"/>
          <w:bCs/>
          <w:i/>
          <w:sz w:val="24"/>
          <w:szCs w:val="24"/>
          <w:u w:val="single"/>
        </w:rPr>
        <w:t xml:space="preserve">постановление администрации </w:t>
      </w:r>
      <w:r w:rsidR="001659A0" w:rsidRPr="001659A0">
        <w:rPr>
          <w:rFonts w:ascii="Arial" w:hAnsi="Arial" w:cs="Arial"/>
          <w:bCs/>
          <w:i/>
          <w:sz w:val="24"/>
          <w:szCs w:val="24"/>
          <w:u w:val="single"/>
        </w:rPr>
        <w:t>муниципального образования Павловского района Краснодар</w:t>
      </w:r>
      <w:r w:rsidRPr="001659A0">
        <w:rPr>
          <w:rFonts w:ascii="Arial" w:hAnsi="Arial" w:cs="Arial"/>
          <w:bCs/>
          <w:i/>
          <w:sz w:val="24"/>
          <w:szCs w:val="24"/>
          <w:u w:val="single"/>
        </w:rPr>
        <w:t>ского края</w:t>
      </w:r>
      <w:r w:rsidR="001659A0" w:rsidRPr="001659A0">
        <w:rPr>
          <w:rFonts w:ascii="Arial" w:hAnsi="Arial" w:cs="Arial"/>
          <w:i/>
          <w:sz w:val="24"/>
          <w:szCs w:val="24"/>
          <w:u w:val="single"/>
        </w:rPr>
        <w:t xml:space="preserve"> от 11</w:t>
      </w:r>
      <w:r w:rsidRPr="001659A0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1659A0" w:rsidRPr="001659A0">
        <w:rPr>
          <w:rFonts w:ascii="Arial" w:hAnsi="Arial" w:cs="Arial"/>
          <w:i/>
          <w:sz w:val="24"/>
          <w:szCs w:val="24"/>
          <w:u w:val="single"/>
        </w:rPr>
        <w:t>июля</w:t>
      </w:r>
      <w:r w:rsidRPr="001659A0">
        <w:rPr>
          <w:rFonts w:ascii="Arial" w:hAnsi="Arial" w:cs="Arial"/>
          <w:i/>
          <w:sz w:val="24"/>
          <w:szCs w:val="24"/>
          <w:u w:val="single"/>
        </w:rPr>
        <w:t xml:space="preserve"> 2023 г.  № </w:t>
      </w:r>
      <w:r w:rsidR="001659A0" w:rsidRPr="001659A0">
        <w:rPr>
          <w:rFonts w:ascii="Arial" w:hAnsi="Arial" w:cs="Arial"/>
          <w:i/>
          <w:sz w:val="24"/>
          <w:szCs w:val="24"/>
          <w:u w:val="single"/>
        </w:rPr>
        <w:t>1255</w:t>
      </w:r>
      <w:r w:rsidRPr="001659A0">
        <w:rPr>
          <w:rFonts w:ascii="Arial" w:hAnsi="Arial" w:cs="Arial"/>
          <w:i/>
          <w:sz w:val="24"/>
          <w:szCs w:val="24"/>
          <w:u w:val="single"/>
        </w:rPr>
        <w:t xml:space="preserve"> «Об утверждении Порядка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</w:p>
    <w:p w:rsidR="00A234D0" w:rsidRPr="00F44C89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44C8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F44C89" w:rsidRDefault="00F44C89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20. Источники данных:</w:t>
      </w:r>
    </w:p>
    <w:p w:rsidR="004E6AE7" w:rsidRPr="009D73D8" w:rsidRDefault="004E6AE7" w:rsidP="004E6AE7">
      <w:pPr>
        <w:pStyle w:val="ConsPlusNonformat"/>
        <w:ind w:firstLine="708"/>
        <w:jc w:val="both"/>
      </w:pPr>
      <w:r w:rsidRPr="004E6AE7">
        <w:rPr>
          <w:rFonts w:ascii="Times New Roman" w:hAnsi="Times New Roman" w:cs="Times New Roman"/>
          <w:i/>
          <w:sz w:val="28"/>
          <w:szCs w:val="28"/>
          <w:u w:val="single"/>
        </w:rPr>
        <w:t>Федеральные законы 13.07.2020 г. № 189-ФЗ «О государственном (муниципальном) социальном заказе на оказание государственных (муниципальных) услуг в социальной сфере», от 06 октября 2003 г. № 131-ФЗ «Об общих принципах</w:t>
      </w:r>
      <w:r w:rsidRPr="00BF1B4E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организации местного самоупра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вления в Российской Федерации»</w:t>
      </w:r>
      <w:r w:rsidRPr="00BF1B4E">
        <w:rPr>
          <w:rFonts w:ascii="Times New Roman" w:hAnsi="Times New Roman" w:cs="Times New Roman"/>
          <w:i/>
          <w:sz w:val="28"/>
          <w:szCs w:val="28"/>
          <w:u w:val="single"/>
        </w:rPr>
        <w:t>, а также ины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BF1B4E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нормативны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BF1B4E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правовы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BF1B4E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акт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Pr="00BF1B4E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Российской Федерации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и </w:t>
      </w:r>
      <w:r w:rsidRPr="00BF1B4E">
        <w:rPr>
          <w:rFonts w:ascii="Times New Roman" w:hAnsi="Times New Roman" w:cs="Times New Roman"/>
          <w:i/>
          <w:sz w:val="28"/>
          <w:szCs w:val="28"/>
          <w:u w:val="single"/>
        </w:rPr>
        <w:t>Ставропольского края</w:t>
      </w:r>
      <w:r w:rsidRPr="009D73D8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информационно-консультационная система </w:t>
      </w:r>
      <w:r w:rsidRPr="009D73D8">
        <w:rPr>
          <w:rFonts w:ascii="Times New Roman" w:hAnsi="Times New Roman" w:cs="Times New Roman"/>
          <w:i/>
          <w:sz w:val="28"/>
          <w:szCs w:val="28"/>
          <w:u w:val="single"/>
        </w:rPr>
        <w:t>«Консультант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D73D8">
        <w:rPr>
          <w:rFonts w:ascii="Times New Roman" w:hAnsi="Times New Roman" w:cs="Times New Roman"/>
          <w:i/>
          <w:sz w:val="28"/>
          <w:szCs w:val="28"/>
          <w:u w:val="single"/>
        </w:rPr>
        <w:t>Плюс»</w:t>
      </w:r>
    </w:p>
    <w:p w:rsidR="00A234D0" w:rsidRPr="00F44C89" w:rsidRDefault="004E6AE7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44C89">
        <w:rPr>
          <w:rFonts w:ascii="Times New Roman" w:hAnsi="Times New Roman" w:cs="Times New Roman"/>
          <w:sz w:val="22"/>
          <w:szCs w:val="22"/>
        </w:rPr>
        <w:t xml:space="preserve"> </w:t>
      </w:r>
      <w:r w:rsidR="00A234D0" w:rsidRPr="00F44C8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C70678" w:rsidRDefault="00C70678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D279C5" w:rsidRDefault="00A234D0" w:rsidP="00D279C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21. Иная информация о проблеме:</w:t>
      </w:r>
    </w:p>
    <w:p w:rsidR="00A234D0" w:rsidRPr="00AC4F7E" w:rsidRDefault="00C70678" w:rsidP="00D27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4F7E"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</w:p>
    <w:p w:rsidR="00A234D0" w:rsidRPr="00F44C89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44C8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A234D0" w:rsidRPr="009E4E46" w:rsidRDefault="00A234D0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  <w:lang w:val="en-US"/>
        </w:rPr>
        <w:t>III</w:t>
      </w:r>
      <w:r w:rsidRPr="0087648F">
        <w:rPr>
          <w:rFonts w:ascii="Arial" w:hAnsi="Arial" w:cs="Arial"/>
          <w:sz w:val="24"/>
          <w:szCs w:val="24"/>
        </w:rPr>
        <w:t>. Определение целей предлагаемого правового регулирования и</w:t>
      </w:r>
    </w:p>
    <w:p w:rsidR="00A234D0" w:rsidRPr="0087648F" w:rsidRDefault="00A234D0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индикаторов для оценки их достижения</w:t>
      </w:r>
    </w:p>
    <w:p w:rsidR="0081594A" w:rsidRDefault="0081594A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P286"/>
      <w:bookmarkEnd w:id="1"/>
    </w:p>
    <w:p w:rsidR="00A234D0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22.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5"/>
        <w:gridCol w:w="3266"/>
        <w:gridCol w:w="2835"/>
      </w:tblGrid>
      <w:tr w:rsidR="00A234D0" w:rsidRPr="0087648F" w:rsidTr="00D279C5">
        <w:trPr>
          <w:trHeight w:val="1409"/>
        </w:trPr>
        <w:tc>
          <w:tcPr>
            <w:tcW w:w="3175" w:type="dxa"/>
          </w:tcPr>
          <w:p w:rsidR="00A234D0" w:rsidRPr="0087648F" w:rsidRDefault="00A234D0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3266" w:type="dxa"/>
          </w:tcPr>
          <w:p w:rsidR="00A234D0" w:rsidRPr="0087648F" w:rsidRDefault="00A234D0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Сроки достижения целей предлагаемого правового регулирования</w:t>
            </w:r>
          </w:p>
        </w:tc>
        <w:tc>
          <w:tcPr>
            <w:tcW w:w="2835" w:type="dxa"/>
          </w:tcPr>
          <w:p w:rsidR="00A234D0" w:rsidRPr="0087648F" w:rsidRDefault="00A234D0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A234D0" w:rsidRPr="0087648F" w:rsidTr="00D279C5">
        <w:trPr>
          <w:trHeight w:val="333"/>
        </w:trPr>
        <w:tc>
          <w:tcPr>
            <w:tcW w:w="3175" w:type="dxa"/>
          </w:tcPr>
          <w:p w:rsidR="00D279C5" w:rsidRPr="007708BC" w:rsidRDefault="005F4259" w:rsidP="007708BC">
            <w:pPr>
              <w:pStyle w:val="ConsPlusNormal"/>
              <w:widowControl w:val="0"/>
              <w:spacing w:line="240" w:lineRule="exact"/>
              <w:rPr>
                <w:i/>
                <w:u w:val="single"/>
              </w:rPr>
            </w:pPr>
            <w:r w:rsidRPr="007708BC">
              <w:rPr>
                <w:i/>
                <w:u w:val="single"/>
              </w:rPr>
              <w:t>Утверждение</w:t>
            </w:r>
            <w:r w:rsidR="00B8397D" w:rsidRPr="007708BC">
              <w:rPr>
                <w:i/>
                <w:u w:val="single"/>
              </w:rPr>
              <w:t xml:space="preserve"> правово</w:t>
            </w:r>
            <w:r w:rsidRPr="007708BC">
              <w:rPr>
                <w:i/>
                <w:u w:val="single"/>
              </w:rPr>
              <w:t>го</w:t>
            </w:r>
            <w:r w:rsidR="00B8397D" w:rsidRPr="007708BC">
              <w:rPr>
                <w:i/>
                <w:u w:val="single"/>
              </w:rPr>
              <w:t xml:space="preserve"> акт</w:t>
            </w:r>
            <w:r w:rsidRPr="007708BC">
              <w:rPr>
                <w:i/>
                <w:u w:val="single"/>
              </w:rPr>
              <w:t>а</w:t>
            </w:r>
            <w:r w:rsidR="00B8397D" w:rsidRPr="007708BC">
              <w:rPr>
                <w:i/>
                <w:u w:val="single"/>
              </w:rPr>
              <w:t xml:space="preserve"> администрации Ипатовского городского округа Ставропольского края, у</w:t>
            </w:r>
            <w:r w:rsidR="00C70678" w:rsidRPr="007708BC">
              <w:rPr>
                <w:i/>
                <w:u w:val="single"/>
              </w:rPr>
              <w:t>стан</w:t>
            </w:r>
            <w:r w:rsidR="00B8397D" w:rsidRPr="007708BC">
              <w:rPr>
                <w:i/>
                <w:u w:val="single"/>
              </w:rPr>
              <w:t>авливающего</w:t>
            </w:r>
            <w:r w:rsidR="00D279C5" w:rsidRPr="007708BC">
              <w:rPr>
                <w:i/>
                <w:u w:val="single"/>
              </w:rPr>
              <w:t xml:space="preserve"> </w:t>
            </w:r>
          </w:p>
          <w:p w:rsidR="00D279C5" w:rsidRPr="007708BC" w:rsidRDefault="00D279C5" w:rsidP="007708BC">
            <w:pPr>
              <w:pStyle w:val="ConsPlusNormal"/>
              <w:widowControl w:val="0"/>
              <w:spacing w:line="240" w:lineRule="exact"/>
              <w:rPr>
                <w:i/>
                <w:u w:val="single"/>
              </w:rPr>
            </w:pPr>
            <w:r w:rsidRPr="007708BC">
              <w:rPr>
                <w:i/>
                <w:u w:val="single"/>
              </w:rPr>
              <w:t>Порядок</w:t>
            </w:r>
          </w:p>
          <w:p w:rsidR="00D279C5" w:rsidRPr="007708BC" w:rsidRDefault="00D279C5" w:rsidP="007708BC">
            <w:pPr>
              <w:pStyle w:val="ConsPlusNormal"/>
              <w:widowControl w:val="0"/>
              <w:spacing w:line="240" w:lineRule="exact"/>
              <w:rPr>
                <w:i/>
                <w:u w:val="single"/>
              </w:rPr>
            </w:pPr>
            <w:r w:rsidRPr="007708BC">
              <w:rPr>
                <w:i/>
                <w:u w:val="single"/>
              </w:rPr>
              <w:t xml:space="preserve">предоставления субсидии юридическим лицам, индивидуальным предпринимателям, физическим лицам – производителям товаров, работ, </w:t>
            </w:r>
            <w:r w:rsidR="0068558F">
              <w:rPr>
                <w:i/>
                <w:u w:val="single"/>
              </w:rPr>
              <w:t>услуг на оплату соглашения о финансовом обеспечении затрат</w:t>
            </w:r>
            <w:r w:rsidRPr="007708BC">
              <w:rPr>
                <w:i/>
                <w:u w:val="single"/>
              </w:rPr>
              <w:t xml:space="preserve">, связанных с </w:t>
            </w:r>
            <w:r w:rsidRPr="007708BC">
              <w:rPr>
                <w:i/>
                <w:u w:val="single"/>
              </w:rPr>
              <w:lastRenderedPageBreak/>
              <w:t xml:space="preserve">оказанием муниципальных услуг в социальной сфере в соответствии </w:t>
            </w:r>
          </w:p>
          <w:p w:rsidR="00A234D0" w:rsidRPr="007708BC" w:rsidRDefault="00D279C5" w:rsidP="007708BC">
            <w:pPr>
              <w:pStyle w:val="ConsPlusNormal"/>
              <w:widowControl w:val="0"/>
              <w:spacing w:line="240" w:lineRule="exact"/>
              <w:rPr>
                <w:i/>
                <w:u w:val="single"/>
              </w:rPr>
            </w:pPr>
            <w:r w:rsidRPr="007708BC">
              <w:rPr>
                <w:i/>
                <w:u w:val="single"/>
              </w:rPr>
              <w:t>с социальным сертификатом</w:t>
            </w:r>
          </w:p>
        </w:tc>
        <w:tc>
          <w:tcPr>
            <w:tcW w:w="3266" w:type="dxa"/>
          </w:tcPr>
          <w:p w:rsidR="00A234D0" w:rsidRPr="007708BC" w:rsidRDefault="00C70678" w:rsidP="007708BC">
            <w:pPr>
              <w:pStyle w:val="ConsPlusNormal"/>
              <w:widowControl w:val="0"/>
              <w:spacing w:line="240" w:lineRule="exact"/>
              <w:jc w:val="both"/>
              <w:rPr>
                <w:i/>
                <w:u w:val="single"/>
              </w:rPr>
            </w:pPr>
            <w:r w:rsidRPr="007708BC">
              <w:rPr>
                <w:i/>
                <w:u w:val="single"/>
              </w:rPr>
              <w:lastRenderedPageBreak/>
              <w:t>Со дня официального обнародования акта правового регулирования</w:t>
            </w:r>
          </w:p>
        </w:tc>
        <w:tc>
          <w:tcPr>
            <w:tcW w:w="2835" w:type="dxa"/>
          </w:tcPr>
          <w:p w:rsidR="00A234D0" w:rsidRPr="00E9287E" w:rsidRDefault="00E9287E" w:rsidP="00E9287E">
            <w:pPr>
              <w:pStyle w:val="ConsPlusNormal"/>
              <w:widowControl w:val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i/>
                <w:u w:val="single"/>
              </w:rPr>
              <w:t>Ежегодно</w:t>
            </w:r>
          </w:p>
        </w:tc>
      </w:tr>
    </w:tbl>
    <w:p w:rsidR="00A234D0" w:rsidRPr="0087648F" w:rsidRDefault="00A234D0" w:rsidP="00A234D0">
      <w:pPr>
        <w:pStyle w:val="ConsPlusNormal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23.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A234D0" w:rsidRPr="00613749" w:rsidRDefault="00D279C5" w:rsidP="00C7067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13749">
        <w:rPr>
          <w:rFonts w:ascii="Times New Roman" w:hAnsi="Times New Roman" w:cs="Times New Roman"/>
          <w:i/>
          <w:sz w:val="28"/>
          <w:szCs w:val="28"/>
          <w:u w:val="single"/>
        </w:rPr>
        <w:t>Статья 78,4 Бюджетного кодекса Российской Федерации, часть 2 статьи 22 Федерального закона от 13.07.2020 г.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81594A" w:rsidRDefault="00A234D0" w:rsidP="0081594A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613749">
        <w:rPr>
          <w:rFonts w:ascii="Times New Roman" w:hAnsi="Times New Roman" w:cs="Times New Roman"/>
          <w:sz w:val="28"/>
          <w:szCs w:val="28"/>
        </w:rPr>
        <w:t>(указывается нормативный правовой акт более в</w:t>
      </w:r>
      <w:r w:rsidRPr="006B14B9">
        <w:rPr>
          <w:rFonts w:ascii="Times New Roman" w:hAnsi="Times New Roman" w:cs="Times New Roman"/>
          <w:sz w:val="22"/>
          <w:szCs w:val="22"/>
        </w:rPr>
        <w:t>ысокого уровня либо инициативный порядок разработки)</w:t>
      </w:r>
    </w:p>
    <w:p w:rsidR="00A234D0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2</w:t>
      </w:r>
      <w:r w:rsidRPr="0087648F">
        <w:rPr>
          <w:rFonts w:ascii="Arial" w:hAnsi="Arial" w:cs="Arial"/>
          <w:sz w:val="24"/>
          <w:szCs w:val="24"/>
          <w:lang w:val="en-US"/>
        </w:rPr>
        <w:t>4</w:t>
      </w:r>
      <w:r w:rsidRPr="0087648F">
        <w:rPr>
          <w:rFonts w:ascii="Arial" w:hAnsi="Arial" w:cs="Arial"/>
          <w:sz w:val="24"/>
          <w:szCs w:val="24"/>
        </w:rPr>
        <w:t>.</w:t>
      </w:r>
    </w:p>
    <w:p w:rsidR="004D7B10" w:rsidRPr="0087648F" w:rsidRDefault="004D7B1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9"/>
        <w:gridCol w:w="3827"/>
        <w:gridCol w:w="1135"/>
        <w:gridCol w:w="1984"/>
      </w:tblGrid>
      <w:tr w:rsidR="00A234D0" w:rsidRPr="0087648F" w:rsidTr="005556F8">
        <w:trPr>
          <w:trHeight w:val="1078"/>
        </w:trPr>
        <w:tc>
          <w:tcPr>
            <w:tcW w:w="3119" w:type="dxa"/>
          </w:tcPr>
          <w:p w:rsidR="00A234D0" w:rsidRPr="0087648F" w:rsidRDefault="00A234D0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3827" w:type="dxa"/>
          </w:tcPr>
          <w:p w:rsidR="00A234D0" w:rsidRPr="0087648F" w:rsidRDefault="00A234D0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1135" w:type="dxa"/>
          </w:tcPr>
          <w:p w:rsidR="00A234D0" w:rsidRPr="0087648F" w:rsidRDefault="00A234D0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Единица измерения индикаторов</w:t>
            </w:r>
          </w:p>
        </w:tc>
        <w:tc>
          <w:tcPr>
            <w:tcW w:w="1984" w:type="dxa"/>
          </w:tcPr>
          <w:p w:rsidR="00A234D0" w:rsidRPr="0087648F" w:rsidRDefault="00A234D0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Целевые значения индикаторов по годам</w:t>
            </w:r>
          </w:p>
        </w:tc>
      </w:tr>
      <w:tr w:rsidR="00A234D0" w:rsidRPr="00D63068" w:rsidTr="005556F8">
        <w:trPr>
          <w:trHeight w:val="319"/>
        </w:trPr>
        <w:tc>
          <w:tcPr>
            <w:tcW w:w="3119" w:type="dxa"/>
          </w:tcPr>
          <w:p w:rsidR="00A234D0" w:rsidRPr="007708BC" w:rsidRDefault="005F4259" w:rsidP="007708BC">
            <w:pPr>
              <w:pStyle w:val="ConsPlusNormal"/>
              <w:widowControl w:val="0"/>
              <w:spacing w:line="240" w:lineRule="exact"/>
              <w:rPr>
                <w:i/>
                <w:u w:val="single"/>
              </w:rPr>
            </w:pPr>
            <w:r w:rsidRPr="007708BC">
              <w:rPr>
                <w:i/>
                <w:u w:val="single"/>
              </w:rPr>
              <w:t xml:space="preserve">Утверждение </w:t>
            </w:r>
            <w:r w:rsidR="00D279C5" w:rsidRPr="007708BC">
              <w:rPr>
                <w:i/>
                <w:u w:val="single"/>
              </w:rPr>
              <w:t xml:space="preserve">порядка предоставления субсидии юридическим лицам, индивидуальным предпринимателям, физическим лицам – производителям товаров, работ, услуг и 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в соответствии с социальным сертификатом </w:t>
            </w:r>
            <w:r w:rsidRPr="007708BC">
              <w:rPr>
                <w:i/>
                <w:u w:val="single"/>
              </w:rPr>
              <w:t>на территории Ипатовского городского округа Ставропольского края</w:t>
            </w:r>
          </w:p>
        </w:tc>
        <w:tc>
          <w:tcPr>
            <w:tcW w:w="3827" w:type="dxa"/>
          </w:tcPr>
          <w:p w:rsidR="007708BC" w:rsidRPr="007708BC" w:rsidRDefault="007708BC" w:rsidP="007708BC">
            <w:pPr>
              <w:autoSpaceDE w:val="0"/>
              <w:autoSpaceDN w:val="0"/>
              <w:adjustRightInd w:val="0"/>
              <w:spacing w:after="0" w:line="240" w:lineRule="exact"/>
              <w:ind w:firstLine="221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708B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Количество оказанных муниципальн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ых</w:t>
            </w:r>
            <w:r w:rsidRPr="007708B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услу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</w:t>
            </w:r>
            <w:r w:rsidR="006F1FE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6F1FE8" w:rsidRPr="006F1FE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потребителям услуг </w:t>
            </w:r>
            <w:r w:rsidRPr="006F1FE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в соответствии с </w:t>
            </w:r>
            <w:r w:rsidRPr="006F1FE8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Требованиями к условиям и порядку оказания муниципальной услуги «Реализация дополнительных </w:t>
            </w:r>
            <w:proofErr w:type="spellStart"/>
            <w:r w:rsidRPr="006F1FE8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общеразвивающих</w:t>
            </w:r>
            <w:proofErr w:type="spellEnd"/>
            <w:r w:rsidRPr="006F1FE8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программ», утвержденными </w:t>
            </w:r>
            <w:r w:rsidRPr="006F1FE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приказом</w:t>
            </w:r>
            <w:r w:rsidRPr="006F1FE8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отдела образования администрации Ипатовского городского округа Ставропольского края</w:t>
            </w:r>
            <w:r w:rsidRPr="006F1FE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A234D0" w:rsidRPr="007D1C46" w:rsidRDefault="00A234D0" w:rsidP="005F4259">
            <w:pPr>
              <w:pStyle w:val="ConsPlusNormal"/>
              <w:widowControl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5" w:type="dxa"/>
          </w:tcPr>
          <w:p w:rsidR="00D55AE2" w:rsidRPr="007708BC" w:rsidRDefault="007708BC" w:rsidP="00D55AE2">
            <w:pPr>
              <w:pStyle w:val="ConsPlusNormal"/>
              <w:widowControl w:val="0"/>
              <w:jc w:val="center"/>
              <w:rPr>
                <w:i/>
                <w:u w:val="single"/>
              </w:rPr>
            </w:pPr>
            <w:r w:rsidRPr="007708BC">
              <w:rPr>
                <w:i/>
                <w:u w:val="single"/>
              </w:rPr>
              <w:t>Единиц</w:t>
            </w:r>
          </w:p>
        </w:tc>
        <w:tc>
          <w:tcPr>
            <w:tcW w:w="1984" w:type="dxa"/>
          </w:tcPr>
          <w:p w:rsidR="005556F8" w:rsidRPr="00FD0ED5" w:rsidRDefault="00AE6A6D" w:rsidP="00AE6A6D">
            <w:pPr>
              <w:pStyle w:val="ConsPlusNormal"/>
              <w:spacing w:line="240" w:lineRule="exact"/>
            </w:pPr>
            <w:r w:rsidRPr="00FD0ED5">
              <w:t xml:space="preserve">2023г.- </w:t>
            </w:r>
            <w:r w:rsidR="005556F8" w:rsidRPr="00FD0ED5">
              <w:t>898</w:t>
            </w:r>
          </w:p>
          <w:p w:rsidR="00AE6A6D" w:rsidRPr="00FD0ED5" w:rsidRDefault="00AE6A6D" w:rsidP="00AE6A6D">
            <w:pPr>
              <w:pStyle w:val="ConsPlusNormal"/>
              <w:spacing w:line="240" w:lineRule="exact"/>
            </w:pPr>
            <w:r w:rsidRPr="00FD0ED5">
              <w:t>2024г.-</w:t>
            </w:r>
            <w:r w:rsidR="005556F8" w:rsidRPr="00FD0ED5">
              <w:t xml:space="preserve"> 898</w:t>
            </w:r>
          </w:p>
          <w:p w:rsidR="00D55AE2" w:rsidRPr="007708BC" w:rsidRDefault="00AE6A6D" w:rsidP="00AE6A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ED5">
              <w:rPr>
                <w:rFonts w:ascii="Times New Roman" w:hAnsi="Times New Roman" w:cs="Times New Roman"/>
                <w:sz w:val="28"/>
                <w:szCs w:val="28"/>
              </w:rPr>
              <w:t>2025г.-</w:t>
            </w:r>
            <w:r w:rsidR="005556F8" w:rsidRPr="00FD0ED5">
              <w:rPr>
                <w:rFonts w:ascii="Times New Roman" w:hAnsi="Times New Roman" w:cs="Times New Roman"/>
                <w:sz w:val="28"/>
                <w:szCs w:val="28"/>
              </w:rPr>
              <w:t xml:space="preserve"> 898</w:t>
            </w:r>
          </w:p>
        </w:tc>
      </w:tr>
    </w:tbl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25. Методы расчета индикаторов достижения целей предлагаемого правового регулирования, источники информации для расчетов:</w:t>
      </w:r>
    </w:p>
    <w:p w:rsidR="00AE6A6D" w:rsidRPr="001E61C8" w:rsidRDefault="00AE6A6D" w:rsidP="00AE6A6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Расчет индикаторов достижения целей предлагаемого правового регулирования производится с учетом сведений, имеющихся в администрации Ипатовского городского округа Ставропольского края</w:t>
      </w:r>
    </w:p>
    <w:p w:rsidR="00A234D0" w:rsidRPr="00D5187E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D5187E">
        <w:rPr>
          <w:rFonts w:ascii="Times New Roman" w:hAnsi="Times New Roman" w:cs="Times New Roman"/>
          <w:sz w:val="22"/>
          <w:szCs w:val="22"/>
        </w:rPr>
        <w:lastRenderedPageBreak/>
        <w:t>(место для текстового описания)</w:t>
      </w:r>
    </w:p>
    <w:p w:rsidR="00D5187E" w:rsidRDefault="00D5187E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303372" w:rsidRDefault="00A234D0" w:rsidP="00303372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26. Оценка затрат на проведение мониторинга достижения целей предлагаемого правового регулирования:</w:t>
      </w:r>
    </w:p>
    <w:p w:rsidR="00AE6A6D" w:rsidRDefault="00AE6A6D" w:rsidP="00AE6A6D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Оценка мониторинга достижения целей предполагаемого правового регулирования не предполагает финансовых затрат</w:t>
      </w:r>
      <w:proofErr w:type="gramStart"/>
      <w:r w:rsidRPr="00D5187E">
        <w:rPr>
          <w:rFonts w:ascii="Times New Roman" w:hAnsi="Times New Roman" w:cs="Times New Roman"/>
          <w:sz w:val="22"/>
          <w:szCs w:val="22"/>
        </w:rPr>
        <w:t xml:space="preserve"> </w:t>
      </w:r>
      <w:r w:rsidR="00FB71D8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A234D0" w:rsidRPr="00D5187E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D5187E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D5187E" w:rsidRDefault="00D5187E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P339"/>
      <w:bookmarkEnd w:id="2"/>
    </w:p>
    <w:p w:rsidR="00A234D0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  <w:lang w:val="en-US"/>
        </w:rPr>
        <w:t>IV</w:t>
      </w:r>
      <w:r w:rsidRPr="0087648F">
        <w:rPr>
          <w:rFonts w:ascii="Arial" w:hAnsi="Arial" w:cs="Arial"/>
          <w:sz w:val="24"/>
          <w:szCs w:val="24"/>
        </w:rPr>
        <w:t>. Качественная характеристика и оценка численности потенциальныхадресатов предлагаемого правового регулирования (их групп)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1"/>
        <w:gridCol w:w="2410"/>
        <w:gridCol w:w="3119"/>
      </w:tblGrid>
      <w:tr w:rsidR="00A234D0" w:rsidRPr="0087648F" w:rsidTr="00303372">
        <w:trPr>
          <w:trHeight w:val="1095"/>
        </w:trPr>
        <w:tc>
          <w:tcPr>
            <w:tcW w:w="4031" w:type="dxa"/>
          </w:tcPr>
          <w:p w:rsidR="00A234D0" w:rsidRPr="0087648F" w:rsidRDefault="00A234D0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10" w:type="dxa"/>
          </w:tcPr>
          <w:p w:rsidR="00A234D0" w:rsidRPr="0087648F" w:rsidRDefault="00A234D0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Количество участников группы</w:t>
            </w:r>
          </w:p>
        </w:tc>
        <w:tc>
          <w:tcPr>
            <w:tcW w:w="3119" w:type="dxa"/>
          </w:tcPr>
          <w:p w:rsidR="00A234D0" w:rsidRPr="0087648F" w:rsidRDefault="00A234D0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Источники данных</w:t>
            </w:r>
          </w:p>
        </w:tc>
      </w:tr>
      <w:tr w:rsidR="00FB71D8" w:rsidRPr="0087648F" w:rsidTr="00303372">
        <w:trPr>
          <w:trHeight w:val="318"/>
        </w:trPr>
        <w:tc>
          <w:tcPr>
            <w:tcW w:w="4031" w:type="dxa"/>
          </w:tcPr>
          <w:p w:rsidR="00FB71D8" w:rsidRPr="00303372" w:rsidRDefault="00FB71D8" w:rsidP="008A70DF">
            <w:pPr>
              <w:pStyle w:val="ConsPlusNormal"/>
              <w:widowControl w:val="0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C683D">
              <w:rPr>
                <w:i/>
                <w:u w:val="single"/>
              </w:rPr>
              <w:t>юридические лица</w:t>
            </w:r>
            <w:r w:rsidRPr="000C683D">
              <w:rPr>
                <w:i/>
              </w:rPr>
              <w:t xml:space="preserve">, индивидуальные предприниматели, физические лица – производители товаров, работ, </w:t>
            </w:r>
            <w:r w:rsidR="0068558F" w:rsidRPr="0068558F">
              <w:rPr>
                <w:i/>
              </w:rPr>
              <w:t>услуг на оплату соглашения о финансовом обеспечении затрат</w:t>
            </w:r>
            <w:r w:rsidRPr="000C683D">
              <w:rPr>
                <w:i/>
              </w:rPr>
              <w:t xml:space="preserve">, связанных с оказанием муниципальных услуг в социальной сфере </w:t>
            </w:r>
            <w:r w:rsidRPr="000C683D">
              <w:rPr>
                <w:i/>
              </w:rPr>
              <w:br/>
              <w:t>в соответствии с социальным сертификатом на получение муниципальной услуги в социальной сфере</w:t>
            </w:r>
          </w:p>
        </w:tc>
        <w:tc>
          <w:tcPr>
            <w:tcW w:w="2410" w:type="dxa"/>
          </w:tcPr>
          <w:p w:rsidR="00FB71D8" w:rsidRPr="00FB71D8" w:rsidRDefault="00FB71D8" w:rsidP="00303372">
            <w:pPr>
              <w:pStyle w:val="ConsPlusNormal"/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  <w:r w:rsidRPr="00FB71D8">
              <w:rPr>
                <w:rFonts w:ascii="Arial" w:hAnsi="Arial" w:cs="Arial"/>
                <w:i/>
                <w:sz w:val="24"/>
                <w:szCs w:val="24"/>
              </w:rPr>
              <w:t xml:space="preserve">65 единиц в Ставропольском крае </w:t>
            </w:r>
          </w:p>
        </w:tc>
        <w:tc>
          <w:tcPr>
            <w:tcW w:w="3119" w:type="dxa"/>
          </w:tcPr>
          <w:p w:rsidR="00FB71D8" w:rsidRDefault="00FB71D8" w:rsidP="002D4388">
            <w:pPr>
              <w:pStyle w:val="ConsPlusNormal"/>
              <w:spacing w:line="240" w:lineRule="exact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В соответствии с Единым реестром субъектов малого и среднего предпринимательства (</w:t>
            </w:r>
            <w:hyperlink r:id="rId6" w:history="1">
              <w:r w:rsidRPr="00BD42A3">
                <w:rPr>
                  <w:rStyle w:val="a8"/>
                  <w:i/>
                </w:rPr>
                <w:t>https://ofd.nalog.ru/</w:t>
              </w:r>
            </w:hyperlink>
            <w:r>
              <w:rPr>
                <w:i/>
                <w:u w:val="single"/>
              </w:rPr>
              <w:t>)</w:t>
            </w:r>
          </w:p>
          <w:p w:rsidR="00FB71D8" w:rsidRDefault="00FB71D8" w:rsidP="002D4388">
            <w:pPr>
              <w:pStyle w:val="ConsPlusNormal"/>
              <w:spacing w:line="240" w:lineRule="exact"/>
              <w:jc w:val="both"/>
              <w:rPr>
                <w:i/>
                <w:u w:val="single"/>
              </w:rPr>
            </w:pPr>
          </w:p>
          <w:p w:rsidR="00FB71D8" w:rsidRDefault="00FB71D8" w:rsidP="002D4388">
            <w:pPr>
              <w:pStyle w:val="ConsPlusNormal"/>
              <w:spacing w:line="240" w:lineRule="exact"/>
              <w:jc w:val="both"/>
              <w:rPr>
                <w:i/>
                <w:u w:val="single"/>
              </w:rPr>
            </w:pPr>
          </w:p>
          <w:p w:rsidR="00FB71D8" w:rsidRDefault="00FB71D8" w:rsidP="002D4388">
            <w:pPr>
              <w:pStyle w:val="ConsPlusNormal"/>
              <w:spacing w:line="240" w:lineRule="exact"/>
              <w:jc w:val="both"/>
              <w:rPr>
                <w:i/>
                <w:u w:val="single"/>
              </w:rPr>
            </w:pPr>
          </w:p>
          <w:p w:rsidR="00FB71D8" w:rsidRDefault="00FB71D8" w:rsidP="002D4388">
            <w:pPr>
              <w:pStyle w:val="ConsPlusNormal"/>
              <w:spacing w:line="240" w:lineRule="exact"/>
              <w:jc w:val="both"/>
              <w:rPr>
                <w:i/>
                <w:u w:val="single"/>
              </w:rPr>
            </w:pPr>
          </w:p>
          <w:p w:rsidR="00FB71D8" w:rsidRDefault="00FB71D8" w:rsidP="002D4388">
            <w:pPr>
              <w:pStyle w:val="ConsPlusNormal"/>
              <w:spacing w:line="240" w:lineRule="exact"/>
              <w:jc w:val="both"/>
              <w:rPr>
                <w:i/>
                <w:u w:val="single"/>
              </w:rPr>
            </w:pPr>
          </w:p>
          <w:p w:rsidR="00FB71D8" w:rsidRPr="00A43049" w:rsidRDefault="00FB71D8" w:rsidP="00FB71D8">
            <w:pPr>
              <w:pStyle w:val="ConsPlusNormal"/>
              <w:spacing w:line="240" w:lineRule="exact"/>
              <w:jc w:val="both"/>
              <w:rPr>
                <w:i/>
                <w:highlight w:val="yellow"/>
              </w:rPr>
            </w:pPr>
          </w:p>
        </w:tc>
      </w:tr>
      <w:tr w:rsidR="00FB71D8" w:rsidRPr="0087648F" w:rsidTr="00303372">
        <w:trPr>
          <w:trHeight w:val="318"/>
        </w:trPr>
        <w:tc>
          <w:tcPr>
            <w:tcW w:w="4031" w:type="dxa"/>
          </w:tcPr>
          <w:p w:rsidR="00FB71D8" w:rsidRPr="00303372" w:rsidRDefault="00FB71D8" w:rsidP="00303372">
            <w:pPr>
              <w:pStyle w:val="ConsPlusNormal"/>
              <w:widowControl w:val="0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40ED8">
              <w:rPr>
                <w:i/>
                <w:u w:val="single"/>
              </w:rPr>
              <w:t>отдел</w:t>
            </w:r>
            <w:r>
              <w:rPr>
                <w:i/>
                <w:u w:val="single"/>
              </w:rPr>
              <w:t xml:space="preserve"> образования</w:t>
            </w:r>
            <w:r w:rsidRPr="00B40ED8">
              <w:rPr>
                <w:i/>
                <w:u w:val="single"/>
              </w:rPr>
              <w:t xml:space="preserve"> администрации Ипатовского городского округа Ставропольского края</w:t>
            </w:r>
          </w:p>
        </w:tc>
        <w:tc>
          <w:tcPr>
            <w:tcW w:w="2410" w:type="dxa"/>
          </w:tcPr>
          <w:p w:rsidR="00FB71D8" w:rsidRPr="00FB71D8" w:rsidRDefault="00FB71D8" w:rsidP="00AB5E7B">
            <w:pPr>
              <w:pStyle w:val="ConsPlusNormal"/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  <w:r w:rsidRPr="00FB71D8">
              <w:rPr>
                <w:rFonts w:ascii="Arial" w:hAnsi="Arial" w:cs="Arial"/>
                <w:i/>
                <w:sz w:val="24"/>
                <w:szCs w:val="24"/>
              </w:rPr>
              <w:t xml:space="preserve">1 единица </w:t>
            </w:r>
          </w:p>
        </w:tc>
        <w:tc>
          <w:tcPr>
            <w:tcW w:w="3119" w:type="dxa"/>
          </w:tcPr>
          <w:p w:rsidR="00FB71D8" w:rsidRDefault="00FB71D8" w:rsidP="00FB71D8">
            <w:pPr>
              <w:pStyle w:val="ConsPlusNormal"/>
              <w:spacing w:line="240" w:lineRule="exact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В рамках штатной численности</w:t>
            </w:r>
          </w:p>
          <w:p w:rsidR="00FB71D8" w:rsidRPr="00303372" w:rsidRDefault="00FB71D8" w:rsidP="00AB5E7B">
            <w:pPr>
              <w:pStyle w:val="ConsPlusNormal"/>
              <w:widowControl w:val="0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303372">
              <w:rPr>
                <w:rFonts w:ascii="Arial" w:hAnsi="Arial" w:cs="Arial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:rsidR="00A234D0" w:rsidRPr="0087648F" w:rsidRDefault="00A234D0" w:rsidP="00A234D0">
      <w:pPr>
        <w:pStyle w:val="ConsPlusNormal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rmal"/>
        <w:widowControl w:val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bookmarkStart w:id="3" w:name="P355"/>
      <w:bookmarkEnd w:id="3"/>
      <w:r w:rsidRPr="0087648F">
        <w:rPr>
          <w:rFonts w:ascii="Arial" w:hAnsi="Arial" w:cs="Arial"/>
          <w:sz w:val="24"/>
          <w:szCs w:val="24"/>
          <w:lang w:val="en-US"/>
        </w:rPr>
        <w:t>V</w:t>
      </w:r>
      <w:r w:rsidRPr="0087648F">
        <w:rPr>
          <w:rFonts w:ascii="Arial" w:hAnsi="Arial" w:cs="Arial"/>
          <w:sz w:val="24"/>
          <w:szCs w:val="24"/>
        </w:rPr>
        <w:t>. Изменение функций (полномочий, обязанностей, прав) отделов аппарата, отделов (управлений, комитета) со статусом юридического лица администрации Ипатовского городского округа Ставропольского края, а также порядка их реализации в связи с введением предлагаемого правового регулирования:</w:t>
      </w:r>
    </w:p>
    <w:p w:rsidR="00A234D0" w:rsidRPr="0087648F" w:rsidRDefault="00A234D0" w:rsidP="00A234D0">
      <w:pPr>
        <w:pStyle w:val="ConsPlusNormal"/>
        <w:widowControl w:val="0"/>
        <w:ind w:firstLine="567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0"/>
        <w:gridCol w:w="1560"/>
        <w:gridCol w:w="2126"/>
        <w:gridCol w:w="1701"/>
        <w:gridCol w:w="1843"/>
      </w:tblGrid>
      <w:tr w:rsidR="00A234D0" w:rsidRPr="0087648F" w:rsidTr="00A01708">
        <w:trPr>
          <w:trHeight w:val="129"/>
        </w:trPr>
        <w:tc>
          <w:tcPr>
            <w:tcW w:w="2330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Наименование функции (полномочия, обязанности или права)</w:t>
            </w:r>
          </w:p>
        </w:tc>
        <w:tc>
          <w:tcPr>
            <w:tcW w:w="1560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Характер функции (новая/изменяемая/отменяемая)</w:t>
            </w:r>
          </w:p>
        </w:tc>
        <w:tc>
          <w:tcPr>
            <w:tcW w:w="2126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Предполагаемый порядок реализации</w:t>
            </w:r>
          </w:p>
        </w:tc>
        <w:tc>
          <w:tcPr>
            <w:tcW w:w="1701" w:type="dxa"/>
          </w:tcPr>
          <w:p w:rsidR="00A234D0" w:rsidRPr="0087648F" w:rsidRDefault="00A234D0" w:rsidP="004C249D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Оценка изменения трудовых затрат (чел./часв год), изменения численности сотрудников (чел.)</w:t>
            </w:r>
          </w:p>
        </w:tc>
        <w:tc>
          <w:tcPr>
            <w:tcW w:w="1843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Оценка изменения потребностей в других ресурсах</w:t>
            </w:r>
          </w:p>
        </w:tc>
      </w:tr>
      <w:tr w:rsidR="00A234D0" w:rsidRPr="0087648F" w:rsidTr="00A01708">
        <w:trPr>
          <w:trHeight w:val="63"/>
        </w:trPr>
        <w:tc>
          <w:tcPr>
            <w:tcW w:w="9560" w:type="dxa"/>
            <w:gridSpan w:val="5"/>
          </w:tcPr>
          <w:p w:rsidR="00A234D0" w:rsidRPr="00B776D3" w:rsidRDefault="00A234D0" w:rsidP="00B776D3">
            <w:pPr>
              <w:pStyle w:val="ConsPlusNormal"/>
              <w:widowControl w:val="0"/>
              <w:spacing w:line="240" w:lineRule="exact"/>
            </w:pPr>
            <w:r w:rsidRPr="00B776D3">
              <w:lastRenderedPageBreak/>
              <w:t xml:space="preserve">Наименование отдела аппарата, отдела (управления, комитета) со статусом юридического лица администрации Ипатовского городского округа </w:t>
            </w:r>
            <w:r w:rsidR="00303372" w:rsidRPr="00B776D3">
              <w:t>Ставропольского края</w:t>
            </w:r>
            <w:proofErr w:type="gramStart"/>
            <w:r w:rsidR="00303372" w:rsidRPr="00B776D3">
              <w:t xml:space="preserve"> </w:t>
            </w:r>
            <w:r w:rsidR="00303372" w:rsidRPr="00B776D3">
              <w:rPr>
                <w:u w:val="single"/>
              </w:rPr>
              <w:t>:</w:t>
            </w:r>
            <w:proofErr w:type="gramEnd"/>
            <w:r w:rsidR="00303372" w:rsidRPr="00B776D3">
              <w:rPr>
                <w:u w:val="single"/>
              </w:rPr>
              <w:t xml:space="preserve"> отдел образования </w:t>
            </w:r>
            <w:r w:rsidR="00812A52" w:rsidRPr="00B776D3">
              <w:rPr>
                <w:i/>
                <w:u w:val="single"/>
              </w:rPr>
              <w:t xml:space="preserve"> администрации Ипатовского городского округа Ставропольского края</w:t>
            </w:r>
          </w:p>
        </w:tc>
      </w:tr>
      <w:tr w:rsidR="00A234D0" w:rsidRPr="0087648F" w:rsidTr="00A01708">
        <w:trPr>
          <w:trHeight w:val="976"/>
        </w:trPr>
        <w:tc>
          <w:tcPr>
            <w:tcW w:w="2330" w:type="dxa"/>
          </w:tcPr>
          <w:p w:rsidR="00303372" w:rsidRPr="00B776D3" w:rsidRDefault="007D1C46" w:rsidP="00B776D3">
            <w:pPr>
              <w:pStyle w:val="ConsPlusNormal"/>
              <w:widowControl w:val="0"/>
              <w:spacing w:line="240" w:lineRule="exact"/>
              <w:rPr>
                <w:i/>
              </w:rPr>
            </w:pPr>
            <w:r w:rsidRPr="00B776D3">
              <w:rPr>
                <w:i/>
              </w:rPr>
              <w:t xml:space="preserve">Утверждение </w:t>
            </w:r>
            <w:r w:rsidR="00303372" w:rsidRPr="00B776D3">
              <w:rPr>
                <w:i/>
              </w:rPr>
              <w:t>Порядка</w:t>
            </w:r>
          </w:p>
          <w:p w:rsidR="00303372" w:rsidRPr="00B776D3" w:rsidRDefault="00303372" w:rsidP="00B776D3">
            <w:pPr>
              <w:pStyle w:val="ConsPlusNormal"/>
              <w:widowControl w:val="0"/>
              <w:spacing w:line="240" w:lineRule="exact"/>
              <w:rPr>
                <w:i/>
              </w:rPr>
            </w:pPr>
            <w:r w:rsidRPr="00B776D3">
              <w:rPr>
                <w:i/>
              </w:rPr>
              <w:t xml:space="preserve">предоставления субсидии юридическим лицам, индивидуальным предпринимателям, физическим лицам – производителям товаров, работ, </w:t>
            </w:r>
            <w:r w:rsidR="0068558F" w:rsidRPr="0068558F">
              <w:rPr>
                <w:i/>
              </w:rPr>
              <w:t>услуг на оплату соглашения о финансовом обеспечении затрат</w:t>
            </w:r>
            <w:r w:rsidRPr="00B776D3">
              <w:rPr>
                <w:i/>
              </w:rPr>
              <w:t xml:space="preserve">, связанных с оказанием муниципальных услуг в социальной сфере в соответствии </w:t>
            </w:r>
          </w:p>
          <w:p w:rsidR="00A234D0" w:rsidRPr="00B776D3" w:rsidRDefault="00303372" w:rsidP="00B776D3">
            <w:pPr>
              <w:pStyle w:val="ConsPlusNormal"/>
              <w:widowControl w:val="0"/>
              <w:spacing w:line="240" w:lineRule="exact"/>
              <w:rPr>
                <w:i/>
              </w:rPr>
            </w:pPr>
            <w:r w:rsidRPr="00B776D3">
              <w:rPr>
                <w:i/>
              </w:rPr>
              <w:t>с социальным сертификатом</w:t>
            </w:r>
          </w:p>
        </w:tc>
        <w:tc>
          <w:tcPr>
            <w:tcW w:w="1560" w:type="dxa"/>
          </w:tcPr>
          <w:p w:rsidR="00A234D0" w:rsidRPr="00B776D3" w:rsidRDefault="007D1C46" w:rsidP="00B776D3">
            <w:pPr>
              <w:pStyle w:val="ConsPlusNormal"/>
              <w:widowControl w:val="0"/>
              <w:spacing w:line="240" w:lineRule="exact"/>
              <w:rPr>
                <w:i/>
              </w:rPr>
            </w:pPr>
            <w:r w:rsidRPr="00B776D3">
              <w:rPr>
                <w:i/>
              </w:rPr>
              <w:t>Новая</w:t>
            </w:r>
          </w:p>
        </w:tc>
        <w:tc>
          <w:tcPr>
            <w:tcW w:w="2126" w:type="dxa"/>
          </w:tcPr>
          <w:p w:rsidR="00A234D0" w:rsidRPr="00812A52" w:rsidRDefault="00812A52" w:rsidP="00B776D3">
            <w:pPr>
              <w:pStyle w:val="ConsPlusNormal"/>
              <w:widowControl w:val="0"/>
              <w:spacing w:line="240" w:lineRule="exac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Изложен в проекте</w:t>
            </w:r>
          </w:p>
        </w:tc>
        <w:tc>
          <w:tcPr>
            <w:tcW w:w="1701" w:type="dxa"/>
          </w:tcPr>
          <w:p w:rsidR="00AB5D2C" w:rsidRDefault="00812A52" w:rsidP="00B776D3">
            <w:pPr>
              <w:pStyle w:val="ConsPlusNormal"/>
              <w:widowControl w:val="0"/>
              <w:spacing w:line="240" w:lineRule="exac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Без и</w:t>
            </w:r>
            <w:r w:rsidR="00A01708">
              <w:rPr>
                <w:rFonts w:ascii="Arial" w:hAnsi="Arial" w:cs="Arial"/>
                <w:i/>
                <w:sz w:val="24"/>
                <w:szCs w:val="24"/>
              </w:rPr>
              <w:t>з</w:t>
            </w:r>
            <w:r>
              <w:rPr>
                <w:rFonts w:ascii="Arial" w:hAnsi="Arial" w:cs="Arial"/>
                <w:i/>
                <w:sz w:val="24"/>
                <w:szCs w:val="24"/>
              </w:rPr>
              <w:t>менений</w:t>
            </w:r>
          </w:p>
          <w:p w:rsidR="00A234D0" w:rsidRPr="00812A52" w:rsidRDefault="00AB5D2C" w:rsidP="00B776D3">
            <w:pPr>
              <w:pStyle w:val="ConsPlusNormal"/>
              <w:widowControl w:val="0"/>
              <w:spacing w:line="240" w:lineRule="exac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(1 человек)</w:t>
            </w:r>
          </w:p>
        </w:tc>
        <w:tc>
          <w:tcPr>
            <w:tcW w:w="1843" w:type="dxa"/>
          </w:tcPr>
          <w:p w:rsidR="00A234D0" w:rsidRPr="00812A52" w:rsidRDefault="00A01708" w:rsidP="00B776D3">
            <w:pPr>
              <w:pStyle w:val="ConsPlusNormal"/>
              <w:widowControl w:val="0"/>
              <w:spacing w:line="240" w:lineRule="exac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Потребность отсутствует</w:t>
            </w:r>
          </w:p>
        </w:tc>
      </w:tr>
    </w:tbl>
    <w:p w:rsidR="00A234D0" w:rsidRPr="0087648F" w:rsidRDefault="00A234D0" w:rsidP="00A234D0">
      <w:pPr>
        <w:pStyle w:val="ConsPlusNormal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rmal"/>
        <w:widowControl w:val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  <w:lang w:val="en-US"/>
        </w:rPr>
        <w:t>VI</w:t>
      </w:r>
      <w:r w:rsidRPr="0087648F">
        <w:rPr>
          <w:rFonts w:ascii="Arial" w:hAnsi="Arial" w:cs="Arial"/>
          <w:sz w:val="24"/>
          <w:szCs w:val="24"/>
        </w:rPr>
        <w:t>. Оценка дополнительных расходов (доходов) бюджета Ипатовского городского округа Ставропольского края (далее – бюджет городского округа), связанных с введением предлагаемого правового регулирования:</w:t>
      </w:r>
    </w:p>
    <w:p w:rsidR="00A234D0" w:rsidRPr="0087648F" w:rsidRDefault="00A234D0" w:rsidP="00A234D0">
      <w:pPr>
        <w:pStyle w:val="ConsPlusNormal"/>
        <w:widowControl w:val="0"/>
        <w:ind w:firstLine="567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7"/>
        <w:gridCol w:w="5103"/>
        <w:gridCol w:w="1560"/>
      </w:tblGrid>
      <w:tr w:rsidR="00A234D0" w:rsidRPr="0087648F" w:rsidTr="00FD0ED5">
        <w:trPr>
          <w:trHeight w:val="148"/>
        </w:trPr>
        <w:tc>
          <w:tcPr>
            <w:tcW w:w="2897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 xml:space="preserve">Наименование функции (полномочия, обязанности или права) (в соответствии с разделом </w:t>
            </w:r>
            <w:r w:rsidRPr="0087648F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8764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Виды расходов (возможных поступлений) бюджета городского округа</w:t>
            </w:r>
          </w:p>
        </w:tc>
        <w:tc>
          <w:tcPr>
            <w:tcW w:w="1560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Количественная оценка расходов и возможных поступлений, млн. рублей</w:t>
            </w:r>
          </w:p>
        </w:tc>
      </w:tr>
      <w:tr w:rsidR="00A234D0" w:rsidRPr="0087648F" w:rsidTr="008341D6">
        <w:trPr>
          <w:trHeight w:val="148"/>
        </w:trPr>
        <w:tc>
          <w:tcPr>
            <w:tcW w:w="9560" w:type="dxa"/>
            <w:gridSpan w:val="3"/>
          </w:tcPr>
          <w:p w:rsidR="00A234D0" w:rsidRPr="0087648F" w:rsidRDefault="00A234D0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Наименование отдела аппарата, отдела (управления, комитета) со статусом юридического лица администрации Ипатовского городского округа Ставропольского края (от 1 до К)</w:t>
            </w:r>
            <w:proofErr w:type="gramStart"/>
            <w:r w:rsidRPr="0087648F">
              <w:rPr>
                <w:rFonts w:ascii="Arial" w:hAnsi="Arial" w:cs="Arial"/>
                <w:sz w:val="24"/>
                <w:szCs w:val="24"/>
              </w:rPr>
              <w:t>:</w:t>
            </w:r>
            <w:r w:rsidR="00C11DB7">
              <w:rPr>
                <w:rFonts w:ascii="Arial" w:hAnsi="Arial" w:cs="Arial"/>
                <w:i/>
                <w:sz w:val="24"/>
                <w:szCs w:val="24"/>
              </w:rPr>
              <w:t>о</w:t>
            </w:r>
            <w:proofErr w:type="gramEnd"/>
            <w:r w:rsidR="00C11DB7">
              <w:rPr>
                <w:rFonts w:ascii="Arial" w:hAnsi="Arial" w:cs="Arial"/>
                <w:i/>
                <w:sz w:val="24"/>
                <w:szCs w:val="24"/>
              </w:rPr>
              <w:t>тдел образования</w:t>
            </w:r>
            <w:r w:rsidR="001B19AF" w:rsidRPr="001B19AF">
              <w:rPr>
                <w:rFonts w:ascii="Arial" w:hAnsi="Arial" w:cs="Arial"/>
                <w:i/>
                <w:sz w:val="24"/>
                <w:szCs w:val="24"/>
              </w:rPr>
              <w:t xml:space="preserve"> администрации Ипатовского городского округа Ставропольского края</w:t>
            </w:r>
          </w:p>
        </w:tc>
      </w:tr>
      <w:tr w:rsidR="00A234D0" w:rsidRPr="0087648F" w:rsidTr="00FD0ED5">
        <w:trPr>
          <w:trHeight w:val="148"/>
        </w:trPr>
        <w:tc>
          <w:tcPr>
            <w:tcW w:w="2897" w:type="dxa"/>
            <w:vMerge w:val="restart"/>
          </w:tcPr>
          <w:p w:rsidR="00A234D0" w:rsidRPr="0087648F" w:rsidRDefault="00A234D0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Функция (полномочие, обязанность или права) 1.1</w:t>
            </w:r>
          </w:p>
        </w:tc>
        <w:tc>
          <w:tcPr>
            <w:tcW w:w="5103" w:type="dxa"/>
          </w:tcPr>
          <w:p w:rsidR="005556F8" w:rsidRDefault="00A234D0" w:rsidP="001B19A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Единовременные расходы</w:t>
            </w:r>
            <w:proofErr w:type="gramStart"/>
            <w:r w:rsidRPr="008764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56F8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="005556F8">
              <w:rPr>
                <w:rFonts w:ascii="Arial" w:hAnsi="Arial" w:cs="Arial"/>
                <w:sz w:val="24"/>
                <w:szCs w:val="24"/>
              </w:rPr>
              <w:t xml:space="preserve"> в тыс. рублей</w:t>
            </w:r>
            <w:r w:rsidRPr="0087648F">
              <w:rPr>
                <w:rFonts w:ascii="Arial" w:hAnsi="Arial" w:cs="Arial"/>
                <w:sz w:val="24"/>
                <w:szCs w:val="24"/>
              </w:rPr>
              <w:t>(от 1 до №)</w:t>
            </w:r>
          </w:p>
          <w:p w:rsidR="008341D6" w:rsidRDefault="00A234D0" w:rsidP="001B19A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C11DB7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2023 </w:t>
            </w:r>
            <w:r w:rsidRPr="0087648F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8341D6" w:rsidRDefault="008341D6" w:rsidP="001B19A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</w:t>
            </w:r>
          </w:p>
          <w:p w:rsidR="00A234D0" w:rsidRPr="0087648F" w:rsidRDefault="008341D6" w:rsidP="001B19A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2025г.</w:t>
            </w:r>
            <w:r w:rsidR="00A234D0" w:rsidRPr="0087648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A234D0" w:rsidRDefault="001B19AF" w:rsidP="001B19A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ED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556F8" w:rsidRDefault="005556F8" w:rsidP="001B19A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56F8" w:rsidRDefault="002D2B7E" w:rsidP="00FD0ED5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35200">
              <w:rPr>
                <w:rFonts w:ascii="Arial" w:hAnsi="Arial" w:cs="Arial"/>
                <w:sz w:val="24"/>
                <w:szCs w:val="24"/>
              </w:rPr>
              <w:t>0</w:t>
            </w:r>
            <w:r w:rsidR="005556F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556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6196" w:rsidRDefault="00856196" w:rsidP="00856196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60,3 </w:t>
            </w:r>
          </w:p>
          <w:p w:rsidR="00FD0ED5" w:rsidRPr="0087648F" w:rsidRDefault="00856196" w:rsidP="00FD0ED5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60,3</w:t>
            </w:r>
          </w:p>
        </w:tc>
      </w:tr>
      <w:tr w:rsidR="00A234D0" w:rsidRPr="0087648F" w:rsidTr="00FD0ED5">
        <w:trPr>
          <w:trHeight w:val="148"/>
        </w:trPr>
        <w:tc>
          <w:tcPr>
            <w:tcW w:w="2897" w:type="dxa"/>
            <w:vMerge/>
          </w:tcPr>
          <w:p w:rsidR="00A234D0" w:rsidRPr="0087648F" w:rsidRDefault="00A234D0" w:rsidP="008A70D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41D6" w:rsidRDefault="00A234D0" w:rsidP="001B19A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 xml:space="preserve">Периодические расходы (от 1 до №) за период </w:t>
            </w:r>
            <w:r w:rsidR="00C11DB7">
              <w:rPr>
                <w:rFonts w:ascii="Arial" w:hAnsi="Arial" w:cs="Arial"/>
                <w:i/>
                <w:sz w:val="24"/>
                <w:szCs w:val="24"/>
                <w:u w:val="single"/>
              </w:rPr>
              <w:t>2023</w:t>
            </w:r>
            <w:r w:rsidR="00C11DB7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  <w:p w:rsidR="008341D6" w:rsidRDefault="008341D6" w:rsidP="008341D6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</w:t>
            </w:r>
          </w:p>
          <w:p w:rsidR="00A234D0" w:rsidRPr="0087648F" w:rsidRDefault="008341D6" w:rsidP="008341D6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2025г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7648F">
              <w:rPr>
                <w:rFonts w:ascii="Arial" w:hAnsi="Arial" w:cs="Arial"/>
                <w:sz w:val="24"/>
                <w:szCs w:val="24"/>
              </w:rPr>
              <w:t>:</w:t>
            </w:r>
            <w:r w:rsidR="00A234D0" w:rsidRPr="0087648F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560" w:type="dxa"/>
          </w:tcPr>
          <w:p w:rsidR="008341D6" w:rsidRDefault="001B19AF" w:rsidP="008341D6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  <w:p w:rsidR="008341D6" w:rsidRDefault="008341D6" w:rsidP="008341D6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8341D6" w:rsidRDefault="008341D6" w:rsidP="008341D6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A234D0" w:rsidRPr="0087648F" w:rsidRDefault="008341D6" w:rsidP="008341D6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</w:tr>
      <w:tr w:rsidR="00A234D0" w:rsidRPr="0087648F" w:rsidTr="00FD0ED5">
        <w:trPr>
          <w:trHeight w:val="148"/>
        </w:trPr>
        <w:tc>
          <w:tcPr>
            <w:tcW w:w="2897" w:type="dxa"/>
            <w:vMerge/>
          </w:tcPr>
          <w:p w:rsidR="00A234D0" w:rsidRPr="0087648F" w:rsidRDefault="00A234D0" w:rsidP="008A70D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41D6" w:rsidRDefault="00A234D0" w:rsidP="001B19A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 xml:space="preserve">Возможные доходы (от 1 до №) за период </w:t>
            </w:r>
            <w:r w:rsidR="00C11DB7">
              <w:rPr>
                <w:rFonts w:ascii="Arial" w:hAnsi="Arial" w:cs="Arial"/>
                <w:i/>
                <w:sz w:val="24"/>
                <w:szCs w:val="24"/>
                <w:u w:val="single"/>
              </w:rPr>
              <w:t>2023</w:t>
            </w:r>
            <w:r w:rsidR="00C11DB7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Pr="0087648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341D6" w:rsidRDefault="008341D6" w:rsidP="008341D6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</w:t>
            </w:r>
          </w:p>
          <w:p w:rsidR="00A234D0" w:rsidRPr="0087648F" w:rsidRDefault="008341D6" w:rsidP="008341D6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7648F">
              <w:rPr>
                <w:rFonts w:ascii="Arial" w:hAnsi="Arial" w:cs="Arial"/>
                <w:sz w:val="24"/>
                <w:szCs w:val="24"/>
              </w:rPr>
              <w:t>:</w:t>
            </w:r>
            <w:r w:rsidR="00A234D0" w:rsidRPr="0087648F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560" w:type="dxa"/>
          </w:tcPr>
          <w:p w:rsidR="008341D6" w:rsidRDefault="008341D6" w:rsidP="001B19A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41D6" w:rsidRDefault="008341D6" w:rsidP="001B19A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8341D6" w:rsidRDefault="008341D6" w:rsidP="001B19A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8341D6" w:rsidRPr="0087648F" w:rsidRDefault="008341D6" w:rsidP="001B19A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234D0" w:rsidRPr="0087648F" w:rsidTr="008341D6">
        <w:trPr>
          <w:trHeight w:val="363"/>
        </w:trPr>
        <w:tc>
          <w:tcPr>
            <w:tcW w:w="8000" w:type="dxa"/>
            <w:gridSpan w:val="2"/>
          </w:tcPr>
          <w:p w:rsidR="00A234D0" w:rsidRPr="0087648F" w:rsidRDefault="00A234D0" w:rsidP="001B19A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 xml:space="preserve">Итого единовременные расходы за период </w:t>
            </w:r>
            <w:r w:rsidR="00C11DB7">
              <w:rPr>
                <w:rFonts w:ascii="Arial" w:hAnsi="Arial" w:cs="Arial"/>
                <w:i/>
                <w:sz w:val="24"/>
                <w:szCs w:val="24"/>
                <w:u w:val="single"/>
              </w:rPr>
              <w:t>2023</w:t>
            </w:r>
            <w:r w:rsidR="008341D6">
              <w:rPr>
                <w:rFonts w:ascii="Arial" w:hAnsi="Arial" w:cs="Arial"/>
                <w:sz w:val="24"/>
                <w:szCs w:val="24"/>
              </w:rPr>
              <w:t xml:space="preserve"> -  2025г.г</w:t>
            </w:r>
            <w:proofErr w:type="gramStart"/>
            <w:r w:rsidR="008341D6">
              <w:rPr>
                <w:rFonts w:ascii="Arial" w:hAnsi="Arial" w:cs="Arial"/>
                <w:sz w:val="24"/>
                <w:szCs w:val="24"/>
              </w:rPr>
              <w:t>.</w:t>
            </w:r>
            <w:r w:rsidR="00C11DB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60" w:type="dxa"/>
          </w:tcPr>
          <w:p w:rsidR="00A234D0" w:rsidRPr="0087648F" w:rsidRDefault="00856196" w:rsidP="00856196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180,9</w:t>
            </w:r>
          </w:p>
        </w:tc>
      </w:tr>
      <w:tr w:rsidR="00A234D0" w:rsidRPr="0087648F" w:rsidTr="008341D6">
        <w:trPr>
          <w:trHeight w:val="371"/>
        </w:trPr>
        <w:tc>
          <w:tcPr>
            <w:tcW w:w="8000" w:type="dxa"/>
            <w:gridSpan w:val="2"/>
          </w:tcPr>
          <w:p w:rsidR="00A234D0" w:rsidRPr="0087648F" w:rsidRDefault="00A234D0" w:rsidP="001B19A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 xml:space="preserve">Итого периодические расходы за период </w:t>
            </w:r>
            <w:r w:rsidR="008341D6">
              <w:rPr>
                <w:rFonts w:ascii="Arial" w:hAnsi="Arial" w:cs="Arial"/>
                <w:i/>
                <w:sz w:val="24"/>
                <w:szCs w:val="24"/>
                <w:u w:val="single"/>
              </w:rPr>
              <w:t>2023</w:t>
            </w:r>
            <w:r w:rsidR="008341D6">
              <w:rPr>
                <w:rFonts w:ascii="Arial" w:hAnsi="Arial" w:cs="Arial"/>
                <w:sz w:val="24"/>
                <w:szCs w:val="24"/>
              </w:rPr>
              <w:t xml:space="preserve"> -  2025г.г..</w:t>
            </w:r>
            <w:r w:rsidR="00C11DB7">
              <w:rPr>
                <w:rFonts w:ascii="Arial" w:hAnsi="Arial" w:cs="Arial"/>
                <w:i/>
                <w:sz w:val="24"/>
                <w:szCs w:val="24"/>
                <w:u w:val="single"/>
              </w:rPr>
              <w:t>.</w:t>
            </w:r>
            <w:r w:rsidRPr="0087648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A234D0" w:rsidRPr="0087648F" w:rsidRDefault="008341D6" w:rsidP="001B19A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234D0" w:rsidRPr="0087648F" w:rsidTr="008341D6">
        <w:trPr>
          <w:trHeight w:val="340"/>
        </w:trPr>
        <w:tc>
          <w:tcPr>
            <w:tcW w:w="8000" w:type="dxa"/>
            <w:gridSpan w:val="2"/>
          </w:tcPr>
          <w:p w:rsidR="00AB5D2C" w:rsidRPr="00AB5D2C" w:rsidRDefault="00A234D0" w:rsidP="00B5468E">
            <w:pPr>
              <w:pStyle w:val="ConsPlusNormal"/>
              <w:widowControl w:val="0"/>
            </w:pPr>
            <w:r w:rsidRPr="0087648F">
              <w:rPr>
                <w:rFonts w:ascii="Arial" w:hAnsi="Arial" w:cs="Arial"/>
                <w:sz w:val="24"/>
                <w:szCs w:val="24"/>
              </w:rPr>
              <w:t xml:space="preserve">Итого возможные доходы за период </w:t>
            </w:r>
            <w:r w:rsidR="008341D6">
              <w:rPr>
                <w:rFonts w:ascii="Arial" w:hAnsi="Arial" w:cs="Arial"/>
                <w:i/>
                <w:sz w:val="24"/>
                <w:szCs w:val="24"/>
                <w:u w:val="single"/>
              </w:rPr>
              <w:t>2023</w:t>
            </w:r>
            <w:r w:rsidR="008341D6">
              <w:rPr>
                <w:rFonts w:ascii="Arial" w:hAnsi="Arial" w:cs="Arial"/>
                <w:sz w:val="24"/>
                <w:szCs w:val="24"/>
              </w:rPr>
              <w:t xml:space="preserve"> -  2025г.г</w:t>
            </w:r>
            <w:proofErr w:type="gramStart"/>
            <w:r w:rsidR="008341D6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60" w:type="dxa"/>
          </w:tcPr>
          <w:p w:rsidR="00AB5D2C" w:rsidRPr="0087648F" w:rsidRDefault="008341D6" w:rsidP="001B19A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81594A" w:rsidRDefault="0081594A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27. Другие сведения о дополнительных расходах (доходах) бюджета городского округа, возникающих в связи с введением предлагаемого правового регулирования:</w:t>
      </w:r>
    </w:p>
    <w:p w:rsidR="00A234D0" w:rsidRPr="0087648F" w:rsidRDefault="00332B58" w:rsidP="00C11DB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Дополнительные р</w:t>
      </w:r>
      <w:r w:rsidR="001B19AF" w:rsidRPr="001B19AF">
        <w:rPr>
          <w:rFonts w:ascii="Arial" w:hAnsi="Arial" w:cs="Arial"/>
          <w:i/>
          <w:sz w:val="24"/>
          <w:szCs w:val="24"/>
          <w:u w:val="single"/>
        </w:rPr>
        <w:t>асходы не предусмотрены</w:t>
      </w:r>
    </w:p>
    <w:p w:rsidR="00A234D0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1B19AF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1594A" w:rsidRPr="001B19AF" w:rsidRDefault="0081594A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28. Источники данных:</w:t>
      </w:r>
    </w:p>
    <w:p w:rsidR="00A234D0" w:rsidRPr="0087648F" w:rsidRDefault="005556F8" w:rsidP="00C11D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D0ED5">
        <w:rPr>
          <w:rFonts w:ascii="Arial" w:hAnsi="Arial" w:cs="Arial"/>
          <w:i/>
          <w:sz w:val="24"/>
          <w:szCs w:val="24"/>
        </w:rPr>
        <w:t xml:space="preserve">Решение </w:t>
      </w:r>
      <w:bookmarkStart w:id="4" w:name="_Hlk134803721"/>
      <w:r w:rsidRPr="00FD0ED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Думы </w:t>
      </w:r>
      <w:r w:rsidRPr="00FD0ED5"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r w:rsidRPr="00FD0ED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городского округа Ставропольского края о местном бюджете </w:t>
      </w:r>
      <w:r w:rsidRPr="00FD0ED5"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r w:rsidRPr="00FD0ED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городского округа Ставропольского края </w:t>
      </w:r>
      <w:r w:rsidRPr="00FD0ED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на текущий финансовый год и плановый период</w:t>
      </w:r>
      <w:bookmarkEnd w:id="4"/>
      <w:r w:rsidRPr="00FD0ED5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</w:t>
      </w:r>
      <w:proofErr w:type="gramStart"/>
      <w:r w:rsidRPr="00FD0ED5">
        <w:rPr>
          <w:rFonts w:ascii="Times New Roman" w:hAnsi="Times New Roman" w:cs="Times New Roman"/>
          <w:i/>
          <w:sz w:val="28"/>
          <w:szCs w:val="28"/>
          <w:u w:val="single"/>
        </w:rPr>
        <w:t>доведенных</w:t>
      </w:r>
      <w:proofErr w:type="gramEnd"/>
      <w:r w:rsidRPr="00FD0ED5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цели</w:t>
      </w:r>
    </w:p>
    <w:p w:rsidR="00A234D0" w:rsidRPr="008E3859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8E385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A234D0" w:rsidRPr="0087648F" w:rsidRDefault="00A234D0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A234D0" w:rsidRDefault="00A234D0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  <w:lang w:val="en-US"/>
        </w:rPr>
        <w:t>VII</w:t>
      </w:r>
      <w:r w:rsidRPr="0087648F">
        <w:rPr>
          <w:rFonts w:ascii="Arial" w:hAnsi="Arial" w:cs="Arial"/>
          <w:sz w:val="24"/>
          <w:szCs w:val="24"/>
        </w:rPr>
        <w:t>. Изменение обязанностей (ограничений) потенциальных адресатовпредлагаемого правового регулирования и связанные с ними дополнительные расходы (доходы)</w:t>
      </w:r>
    </w:p>
    <w:p w:rsidR="00A234D0" w:rsidRPr="0087648F" w:rsidRDefault="00A234D0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64"/>
        <w:gridCol w:w="3165"/>
        <w:gridCol w:w="2126"/>
        <w:gridCol w:w="1843"/>
      </w:tblGrid>
      <w:tr w:rsidR="00A234D0" w:rsidRPr="0087648F" w:rsidTr="00783A4B">
        <w:trPr>
          <w:trHeight w:val="37"/>
        </w:trPr>
        <w:tc>
          <w:tcPr>
            <w:tcW w:w="2364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 xml:space="preserve">Группы потенциальных адресатов предлагаемого правового регулирования (в соответствии с разделом </w:t>
            </w:r>
            <w:r w:rsidRPr="0087648F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8764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165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правового акта)</w:t>
            </w:r>
          </w:p>
        </w:tc>
        <w:tc>
          <w:tcPr>
            <w:tcW w:w="2126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43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Количественная оценка, млн. рублей</w:t>
            </w:r>
          </w:p>
        </w:tc>
      </w:tr>
      <w:tr w:rsidR="008E3859" w:rsidRPr="0087648F" w:rsidTr="00783A4B">
        <w:trPr>
          <w:trHeight w:val="766"/>
        </w:trPr>
        <w:tc>
          <w:tcPr>
            <w:tcW w:w="2364" w:type="dxa"/>
          </w:tcPr>
          <w:p w:rsidR="008E3859" w:rsidRPr="008021CC" w:rsidRDefault="008021CC" w:rsidP="008021CC">
            <w:pPr>
              <w:pStyle w:val="ConsPlusNormal"/>
              <w:widowControl w:val="0"/>
              <w:spacing w:line="240" w:lineRule="exact"/>
              <w:rPr>
                <w:i/>
                <w:u w:val="single"/>
              </w:rPr>
            </w:pPr>
            <w:r>
              <w:rPr>
                <w:i/>
                <w:u w:val="single"/>
              </w:rPr>
              <w:t>Ю</w:t>
            </w:r>
            <w:r w:rsidR="00FD0ED5" w:rsidRPr="008021CC">
              <w:rPr>
                <w:i/>
                <w:u w:val="single"/>
              </w:rPr>
              <w:t xml:space="preserve">ридические лица, индивидуальные предприниматели, физические лица – производители товаров, </w:t>
            </w:r>
            <w:r w:rsidR="0068558F">
              <w:rPr>
                <w:i/>
                <w:u w:val="single"/>
              </w:rPr>
              <w:t>услуг на оплату соглашения о финансовом обеспечении затрат</w:t>
            </w:r>
            <w:r w:rsidR="00FD0ED5" w:rsidRPr="008021CC">
              <w:rPr>
                <w:i/>
                <w:u w:val="single"/>
              </w:rPr>
              <w:t xml:space="preserve">, связанных с оказанием </w:t>
            </w:r>
            <w:r w:rsidR="00FD0ED5" w:rsidRPr="008021CC">
              <w:rPr>
                <w:i/>
                <w:u w:val="single"/>
              </w:rPr>
              <w:lastRenderedPageBreak/>
              <w:t xml:space="preserve">муниципальных услуг в социальной сфере </w:t>
            </w:r>
            <w:r w:rsidR="00FD0ED5" w:rsidRPr="008021CC">
              <w:rPr>
                <w:i/>
                <w:u w:val="single"/>
              </w:rPr>
              <w:br/>
              <w:t>в соответствии с социальным сертификатом на получение муниципальной услуги в социальной сфере</w:t>
            </w:r>
          </w:p>
        </w:tc>
        <w:tc>
          <w:tcPr>
            <w:tcW w:w="3165" w:type="dxa"/>
          </w:tcPr>
          <w:p w:rsidR="008E3859" w:rsidRPr="008021CC" w:rsidRDefault="00816BAE" w:rsidP="00915708">
            <w:pPr>
              <w:pStyle w:val="ConsPlusNormal"/>
              <w:widowControl w:val="0"/>
              <w:spacing w:line="240" w:lineRule="exact"/>
              <w:rPr>
                <w:i/>
                <w:u w:val="single"/>
              </w:rPr>
            </w:pPr>
            <w:r w:rsidRPr="008021CC">
              <w:rPr>
                <w:i/>
                <w:u w:val="single"/>
              </w:rPr>
              <w:lastRenderedPageBreak/>
              <w:t xml:space="preserve">Предоставление </w:t>
            </w:r>
            <w:r w:rsidR="00915708">
              <w:rPr>
                <w:i/>
                <w:u w:val="single"/>
              </w:rPr>
              <w:t xml:space="preserve">субсидий в </w:t>
            </w:r>
            <w:r w:rsidR="00915708" w:rsidRPr="00915708">
              <w:rPr>
                <w:i/>
                <w:u w:val="single"/>
              </w:rPr>
              <w:t xml:space="preserve">соответствии с заключенным соглашением на </w:t>
            </w:r>
            <w:r w:rsidRPr="00915708">
              <w:rPr>
                <w:i/>
                <w:u w:val="single"/>
              </w:rPr>
              <w:t>образовательн</w:t>
            </w:r>
            <w:r w:rsidR="00915708" w:rsidRPr="00915708">
              <w:rPr>
                <w:i/>
                <w:u w:val="single"/>
              </w:rPr>
              <w:t>ую</w:t>
            </w:r>
            <w:r w:rsidRPr="00915708">
              <w:rPr>
                <w:i/>
                <w:u w:val="single"/>
              </w:rPr>
              <w:t xml:space="preserve"> деятельност</w:t>
            </w:r>
            <w:r w:rsidR="00915708" w:rsidRPr="00915708">
              <w:rPr>
                <w:i/>
                <w:u w:val="single"/>
              </w:rPr>
              <w:t xml:space="preserve">ь и осуществление </w:t>
            </w:r>
            <w:proofErr w:type="gramStart"/>
            <w:r w:rsidR="00915708" w:rsidRPr="00915708">
              <w:rPr>
                <w:i/>
                <w:u w:val="single"/>
              </w:rPr>
              <w:t>контроля за</w:t>
            </w:r>
            <w:proofErr w:type="gramEnd"/>
            <w:r w:rsidR="00915708" w:rsidRPr="00915708">
              <w:rPr>
                <w:i/>
                <w:u w:val="single"/>
              </w:rPr>
              <w:t xml:space="preserve"> соблюдением получателем субсидии</w:t>
            </w:r>
            <w:r w:rsidR="00915708">
              <w:rPr>
                <w:i/>
                <w:u w:val="single"/>
              </w:rPr>
              <w:t xml:space="preserve"> условий оказания муниципальной услуги</w:t>
            </w:r>
          </w:p>
        </w:tc>
        <w:tc>
          <w:tcPr>
            <w:tcW w:w="2126" w:type="dxa"/>
          </w:tcPr>
          <w:p w:rsidR="008E3859" w:rsidRPr="008021CC" w:rsidRDefault="00816BAE" w:rsidP="008021CC">
            <w:pPr>
              <w:pStyle w:val="ConsPlusNormal"/>
              <w:widowControl w:val="0"/>
              <w:spacing w:line="240" w:lineRule="exact"/>
              <w:rPr>
                <w:i/>
                <w:u w:val="single"/>
              </w:rPr>
            </w:pPr>
            <w:r w:rsidRPr="008021CC">
              <w:rPr>
                <w:i/>
                <w:u w:val="single"/>
              </w:rPr>
              <w:t xml:space="preserve">Расходы </w:t>
            </w:r>
            <w:r w:rsidR="008E3859" w:rsidRPr="008021CC">
              <w:rPr>
                <w:i/>
                <w:u w:val="single"/>
              </w:rPr>
              <w:t>отсутствуют</w:t>
            </w:r>
            <w:r w:rsidR="008021CC" w:rsidRPr="008021CC">
              <w:rPr>
                <w:i/>
                <w:u w:val="single"/>
              </w:rPr>
              <w:t xml:space="preserve">, доходы </w:t>
            </w:r>
            <w:r w:rsidR="00335200">
              <w:rPr>
                <w:i/>
                <w:u w:val="single"/>
              </w:rPr>
              <w:t xml:space="preserve">зависят </w:t>
            </w:r>
            <w:r w:rsidR="008021CC" w:rsidRPr="008021CC">
              <w:rPr>
                <w:i/>
                <w:u w:val="single"/>
              </w:rPr>
              <w:t xml:space="preserve">от </w:t>
            </w:r>
            <w:r w:rsidR="001D17F0">
              <w:rPr>
                <w:i/>
                <w:u w:val="single"/>
              </w:rPr>
              <w:t xml:space="preserve">количества </w:t>
            </w:r>
            <w:r w:rsidR="008021CC" w:rsidRPr="008021CC">
              <w:rPr>
                <w:i/>
                <w:u w:val="single"/>
              </w:rPr>
              <w:t>оказанных услуг потребителям в пределах доведенных лимитов бюджетных обязательств</w:t>
            </w:r>
          </w:p>
        </w:tc>
        <w:tc>
          <w:tcPr>
            <w:tcW w:w="1843" w:type="dxa"/>
          </w:tcPr>
          <w:p w:rsidR="008E3859" w:rsidRPr="008021CC" w:rsidRDefault="00783A4B" w:rsidP="00783A4B">
            <w:pPr>
              <w:pStyle w:val="ConsPlusNormal"/>
              <w:widowControl w:val="0"/>
              <w:spacing w:line="240" w:lineRule="exact"/>
              <w:rPr>
                <w:i/>
                <w:u w:val="single"/>
              </w:rPr>
            </w:pPr>
            <w:r>
              <w:rPr>
                <w:i/>
                <w:u w:val="single"/>
              </w:rPr>
              <w:t>По оценке з</w:t>
            </w:r>
            <w:r w:rsidR="008021CC" w:rsidRPr="008021CC">
              <w:rPr>
                <w:i/>
                <w:u w:val="single"/>
              </w:rPr>
              <w:t>а период 2023 -2025 г.г.</w:t>
            </w:r>
            <w:r w:rsidR="008021CC">
              <w:rPr>
                <w:i/>
                <w:u w:val="single"/>
              </w:rPr>
              <w:t xml:space="preserve">  </w:t>
            </w:r>
            <w:r w:rsidR="008021CC" w:rsidRPr="00783A4B">
              <w:rPr>
                <w:i/>
                <w:u w:val="single"/>
              </w:rPr>
              <w:t xml:space="preserve">-   </w:t>
            </w:r>
            <w:r w:rsidR="006016F0" w:rsidRPr="00783A4B">
              <w:rPr>
                <w:i/>
                <w:u w:val="single"/>
              </w:rPr>
              <w:t>0,</w:t>
            </w:r>
            <w:r w:rsidRPr="00783A4B">
              <w:rPr>
                <w:i/>
                <w:u w:val="single"/>
              </w:rPr>
              <w:t>1</w:t>
            </w:r>
            <w:r w:rsidR="008021CC" w:rsidRPr="00783A4B">
              <w:rPr>
                <w:i/>
                <w:u w:val="single"/>
              </w:rPr>
              <w:t xml:space="preserve"> млн</w:t>
            </w:r>
            <w:proofErr w:type="gramStart"/>
            <w:r w:rsidR="008021CC" w:rsidRPr="008021CC">
              <w:rPr>
                <w:i/>
                <w:u w:val="single"/>
              </w:rPr>
              <w:t>.р</w:t>
            </w:r>
            <w:proofErr w:type="gramEnd"/>
            <w:r w:rsidR="008021CC" w:rsidRPr="008021CC">
              <w:rPr>
                <w:i/>
                <w:u w:val="single"/>
              </w:rPr>
              <w:t>уб.</w:t>
            </w:r>
          </w:p>
        </w:tc>
      </w:tr>
      <w:tr w:rsidR="006117FB" w:rsidRPr="0087648F" w:rsidTr="00783A4B">
        <w:trPr>
          <w:trHeight w:val="766"/>
        </w:trPr>
        <w:tc>
          <w:tcPr>
            <w:tcW w:w="2364" w:type="dxa"/>
          </w:tcPr>
          <w:p w:rsidR="006117FB" w:rsidRPr="008021CC" w:rsidRDefault="00816BAE" w:rsidP="008021CC">
            <w:pPr>
              <w:pStyle w:val="ConsPlusNormal"/>
              <w:widowControl w:val="0"/>
              <w:spacing w:line="240" w:lineRule="exact"/>
              <w:rPr>
                <w:i/>
                <w:u w:val="single"/>
              </w:rPr>
            </w:pPr>
            <w:r w:rsidRPr="008021CC">
              <w:rPr>
                <w:i/>
                <w:u w:val="single"/>
              </w:rPr>
              <w:lastRenderedPageBreak/>
              <w:t xml:space="preserve">отдел образования администрации Ипатовского городского округа Ставропольского края </w:t>
            </w:r>
            <w:r w:rsidR="00C11DB7" w:rsidRPr="008021CC">
              <w:rPr>
                <w:i/>
                <w:u w:val="single"/>
              </w:rPr>
              <w:t>ли</w:t>
            </w:r>
          </w:p>
        </w:tc>
        <w:tc>
          <w:tcPr>
            <w:tcW w:w="3165" w:type="dxa"/>
          </w:tcPr>
          <w:p w:rsidR="006117FB" w:rsidRPr="008E3859" w:rsidRDefault="008021CC" w:rsidP="00573537">
            <w:pPr>
              <w:pStyle w:val="ConsPlusNormal"/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i/>
                <w:u w:val="single"/>
              </w:rPr>
              <w:t>В соответствии с проектом нормативно-правового акта</w:t>
            </w:r>
          </w:p>
        </w:tc>
        <w:tc>
          <w:tcPr>
            <w:tcW w:w="2126" w:type="dxa"/>
          </w:tcPr>
          <w:p w:rsidR="006117FB" w:rsidRPr="008E3859" w:rsidRDefault="008021CC" w:rsidP="006016F0">
            <w:pPr>
              <w:pStyle w:val="ConsPlusNormal"/>
              <w:widowControl w:val="0"/>
              <w:spacing w:line="240" w:lineRule="exact"/>
              <w:rPr>
                <w:rFonts w:ascii="Arial" w:hAnsi="Arial" w:cs="Arial"/>
                <w:i/>
                <w:sz w:val="24"/>
                <w:szCs w:val="24"/>
              </w:rPr>
            </w:pPr>
            <w:r w:rsidRPr="006016F0">
              <w:rPr>
                <w:i/>
              </w:rPr>
              <w:t xml:space="preserve">Расходы на </w:t>
            </w:r>
            <w:r w:rsidR="006016F0" w:rsidRPr="006016F0">
              <w:rPr>
                <w:i/>
              </w:rPr>
              <w:t xml:space="preserve">предоставление субсидий для </w:t>
            </w:r>
            <w:r w:rsidRPr="006016F0">
              <w:rPr>
                <w:i/>
              </w:rPr>
              <w:t>выполнени</w:t>
            </w:r>
            <w:r w:rsidR="006016F0" w:rsidRPr="006016F0">
              <w:rPr>
                <w:i/>
              </w:rPr>
              <w:t>я</w:t>
            </w:r>
            <w:r w:rsidRPr="006016F0">
              <w:rPr>
                <w:i/>
              </w:rPr>
              <w:t xml:space="preserve"> муниципального задания</w:t>
            </w:r>
            <w:r w:rsidR="006016F0" w:rsidRPr="006016F0">
              <w:rPr>
                <w:i/>
              </w:rPr>
              <w:t xml:space="preserve"> в </w:t>
            </w:r>
            <w:r w:rsidR="006016F0" w:rsidRPr="006016F0">
              <w:rPr>
                <w:i/>
                <w:u w:val="single"/>
              </w:rPr>
              <w:t>пределах</w:t>
            </w:r>
            <w:r w:rsidR="006016F0" w:rsidRPr="008021CC">
              <w:rPr>
                <w:i/>
                <w:u w:val="single"/>
              </w:rPr>
              <w:t xml:space="preserve"> доведенных лимитов бюджетных обязательств</w:t>
            </w:r>
          </w:p>
        </w:tc>
        <w:tc>
          <w:tcPr>
            <w:tcW w:w="1843" w:type="dxa"/>
          </w:tcPr>
          <w:p w:rsidR="006117FB" w:rsidRPr="008E3859" w:rsidRDefault="006016F0" w:rsidP="0074245A">
            <w:pPr>
              <w:pStyle w:val="ConsPlusNormal"/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  <w:r w:rsidRPr="008021CC">
              <w:rPr>
                <w:i/>
                <w:u w:val="single"/>
              </w:rPr>
              <w:t>За период 2023 -2025 г.г.</w:t>
            </w:r>
            <w:r>
              <w:rPr>
                <w:i/>
                <w:u w:val="single"/>
              </w:rPr>
              <w:t xml:space="preserve">  </w:t>
            </w:r>
            <w:r w:rsidRPr="008021CC">
              <w:rPr>
                <w:i/>
                <w:u w:val="single"/>
              </w:rPr>
              <w:t>-</w:t>
            </w:r>
            <w:r>
              <w:rPr>
                <w:i/>
                <w:u w:val="single"/>
              </w:rPr>
              <w:t xml:space="preserve">   </w:t>
            </w:r>
            <w:r w:rsidR="001D17F0">
              <w:rPr>
                <w:i/>
                <w:u w:val="single"/>
              </w:rPr>
              <w:t>0,</w:t>
            </w:r>
            <w:r w:rsidR="0074245A">
              <w:rPr>
                <w:i/>
                <w:u w:val="single"/>
              </w:rPr>
              <w:t xml:space="preserve">18 </w:t>
            </w:r>
            <w:r w:rsidRPr="008021CC">
              <w:rPr>
                <w:i/>
                <w:u w:val="single"/>
              </w:rPr>
              <w:t>млн</w:t>
            </w:r>
            <w:proofErr w:type="gramStart"/>
            <w:r w:rsidRPr="008021CC">
              <w:rPr>
                <w:i/>
                <w:u w:val="single"/>
              </w:rPr>
              <w:t>.р</w:t>
            </w:r>
            <w:proofErr w:type="gramEnd"/>
            <w:r w:rsidRPr="008021CC">
              <w:rPr>
                <w:i/>
                <w:u w:val="single"/>
              </w:rPr>
              <w:t>уб.</w:t>
            </w:r>
          </w:p>
        </w:tc>
      </w:tr>
    </w:tbl>
    <w:p w:rsidR="00A234D0" w:rsidRPr="0087648F" w:rsidRDefault="00A234D0" w:rsidP="00A234D0">
      <w:pPr>
        <w:pStyle w:val="ConsPlusNormal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29. Издержки и выгоды адресатов предлагаемого правового регулирования,не поддающиеся количественной оценке:</w:t>
      </w:r>
    </w:p>
    <w:p w:rsidR="000F70A0" w:rsidRDefault="001D17F0" w:rsidP="00C11DB7">
      <w:pPr>
        <w:pStyle w:val="ConsPlusNonformat"/>
        <w:ind w:firstLine="567"/>
        <w:jc w:val="both"/>
        <w:rPr>
          <w:rFonts w:ascii="Arial" w:hAnsi="Arial" w:cs="Arial"/>
          <w:i/>
          <w:color w:val="FF0000"/>
          <w:sz w:val="24"/>
          <w:szCs w:val="24"/>
          <w:u w:val="single"/>
        </w:rPr>
      </w:pPr>
      <w:proofErr w:type="gramStart"/>
      <w:r w:rsidRPr="00DB5A68">
        <w:rPr>
          <w:rFonts w:ascii="Times New Roman" w:hAnsi="Times New Roman" w:cs="Times New Roman"/>
          <w:i/>
          <w:sz w:val="28"/>
          <w:szCs w:val="28"/>
          <w:u w:val="single"/>
        </w:rPr>
        <w:t xml:space="preserve">С точки зрения общественных выгод, утверждение предлагаемого нормативного правового акта будет способствовать выполнению </w:t>
      </w:r>
      <w:r w:rsidRPr="00E25FF8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0F70A0" w:rsidRPr="00E25FF8">
        <w:rPr>
          <w:rFonts w:ascii="Times New Roman" w:hAnsi="Times New Roman" w:cs="Times New Roman"/>
          <w:i/>
          <w:sz w:val="28"/>
          <w:szCs w:val="28"/>
          <w:u w:val="single"/>
        </w:rPr>
        <w:t xml:space="preserve">дминистрацией Ипатовского городского округа Ставропольского края </w:t>
      </w:r>
      <w:r w:rsidRPr="00E25FF8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="000F70A0" w:rsidRPr="00E25FF8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задания</w:t>
      </w:r>
      <w:r w:rsidR="00E25FF8" w:rsidRPr="00E25FF8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части оказания муниципальных услуг в соответствии с </w:t>
      </w:r>
      <w:r w:rsidR="00E25FF8" w:rsidRPr="00E25FF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Требованиями к условиям и порядку оказания муниципальной услуги «Реализация дополнительных </w:t>
      </w:r>
      <w:proofErr w:type="spellStart"/>
      <w:r w:rsidR="00E25FF8" w:rsidRPr="00E25FF8">
        <w:rPr>
          <w:rFonts w:ascii="Times New Roman" w:hAnsi="Times New Roman" w:cs="Times New Roman"/>
          <w:i/>
          <w:iCs/>
          <w:sz w:val="28"/>
          <w:szCs w:val="28"/>
          <w:u w:val="single"/>
        </w:rPr>
        <w:t>общеразвивающих</w:t>
      </w:r>
      <w:proofErr w:type="spellEnd"/>
      <w:r w:rsidR="00E25FF8" w:rsidRPr="00E25FF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программ», утвержденными </w:t>
      </w:r>
      <w:r w:rsidR="00E25FF8" w:rsidRPr="00E25FF8">
        <w:rPr>
          <w:rFonts w:ascii="Times New Roman" w:hAnsi="Times New Roman" w:cs="Times New Roman"/>
          <w:i/>
          <w:sz w:val="28"/>
          <w:szCs w:val="28"/>
          <w:u w:val="single"/>
        </w:rPr>
        <w:t>приказом</w:t>
      </w:r>
      <w:r w:rsidR="00E25FF8" w:rsidRPr="00E25FF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отдела образования администрации Ипатовского городского округа Ставропольского края</w:t>
      </w:r>
      <w:r w:rsidR="000F70A0" w:rsidRPr="00E25FF8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E25FF8" w:rsidRPr="00E25FF8">
        <w:rPr>
          <w:rFonts w:ascii="Times New Roman" w:hAnsi="Times New Roman" w:cs="Times New Roman"/>
          <w:i/>
          <w:sz w:val="28"/>
          <w:szCs w:val="28"/>
          <w:u w:val="single"/>
        </w:rPr>
        <w:t xml:space="preserve">что </w:t>
      </w:r>
      <w:r w:rsidR="000F70A0" w:rsidRPr="00E25FF8">
        <w:rPr>
          <w:rFonts w:ascii="Times New Roman" w:hAnsi="Times New Roman" w:cs="Times New Roman"/>
          <w:i/>
          <w:sz w:val="28"/>
          <w:szCs w:val="28"/>
          <w:u w:val="single"/>
        </w:rPr>
        <w:t>приведет к расходованию бюджетных средств в пределах лимитов</w:t>
      </w:r>
      <w:proofErr w:type="gramEnd"/>
      <w:r w:rsidR="000F70A0" w:rsidRPr="00E25FF8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бюджетных обязательств</w:t>
      </w:r>
      <w:r w:rsidR="00E25FF8" w:rsidRPr="00E25FF8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proofErr w:type="gramStart"/>
      <w:r w:rsidR="00E25FF8" w:rsidRPr="00E25FF8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="000F70A0" w:rsidRPr="00E25FF8">
        <w:rPr>
          <w:rFonts w:ascii="Times New Roman" w:hAnsi="Times New Roman" w:cs="Times New Roman"/>
          <w:i/>
          <w:sz w:val="28"/>
          <w:szCs w:val="28"/>
          <w:u w:val="single"/>
        </w:rPr>
        <w:t>ля получателей субсидии (</w:t>
      </w:r>
      <w:r w:rsidR="00E25FF8" w:rsidRPr="00E25FF8">
        <w:rPr>
          <w:rFonts w:ascii="Times New Roman" w:hAnsi="Times New Roman" w:cs="Times New Roman"/>
          <w:i/>
          <w:sz w:val="28"/>
          <w:szCs w:val="28"/>
          <w:u w:val="single"/>
        </w:rPr>
        <w:t>ю</w:t>
      </w:r>
      <w:r w:rsidR="000F70A0" w:rsidRPr="00E25FF8">
        <w:rPr>
          <w:rFonts w:ascii="Times New Roman" w:hAnsi="Times New Roman" w:cs="Times New Roman"/>
          <w:i/>
          <w:sz w:val="28"/>
          <w:szCs w:val="28"/>
          <w:u w:val="single"/>
        </w:rPr>
        <w:t>ридических</w:t>
      </w:r>
      <w:r w:rsidR="000F70A0" w:rsidRPr="00DB5A68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лиц, индивидуальных предпринимателей и физических лиц – производителей товаров</w:t>
      </w:r>
      <w:r w:rsidR="000F70A0" w:rsidRPr="008021CC">
        <w:rPr>
          <w:rFonts w:ascii="Times New Roman" w:hAnsi="Times New Roman" w:cs="Times New Roman"/>
          <w:i/>
          <w:sz w:val="28"/>
          <w:szCs w:val="28"/>
          <w:u w:val="single"/>
        </w:rPr>
        <w:t>, работ, услуг</w:t>
      </w:r>
      <w:r w:rsidR="0068558F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68558F">
        <w:rPr>
          <w:i/>
          <w:szCs w:val="28"/>
          <w:u w:val="single"/>
        </w:rPr>
        <w:t xml:space="preserve"> </w:t>
      </w:r>
      <w:r w:rsidR="0068558F" w:rsidRPr="0068558F">
        <w:rPr>
          <w:rFonts w:ascii="Times New Roman" w:hAnsi="Times New Roman" w:cs="Times New Roman"/>
          <w:i/>
          <w:sz w:val="28"/>
          <w:szCs w:val="28"/>
          <w:u w:val="single"/>
        </w:rPr>
        <w:t>на оплату соглашения о финансовом обеспечении затрат</w:t>
      </w:r>
      <w:r w:rsidR="000F70A0" w:rsidRPr="0068558F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0F70A0" w:rsidRPr="008021CC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связанных с оказанием муниципальных услуг в социальной сфере в соответствии с социальным сертификатом</w:t>
      </w:r>
      <w:r w:rsidR="00E25FF8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утверждение </w:t>
      </w:r>
      <w:r w:rsidR="00E25FF8" w:rsidRPr="00DB5A68">
        <w:rPr>
          <w:rFonts w:ascii="Times New Roman" w:hAnsi="Times New Roman" w:cs="Times New Roman"/>
          <w:i/>
          <w:sz w:val="28"/>
          <w:szCs w:val="28"/>
          <w:u w:val="single"/>
        </w:rPr>
        <w:t>предлагаемого нормативного правового акта будет способствовать</w:t>
      </w:r>
      <w:r w:rsidR="00E25FF8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реализации образовательной деятельности на территории Ипатовского городского округа Ставропольского края и </w:t>
      </w:r>
      <w:r w:rsidR="000F70A0">
        <w:rPr>
          <w:rFonts w:ascii="Times New Roman" w:hAnsi="Times New Roman" w:cs="Times New Roman"/>
          <w:i/>
          <w:sz w:val="28"/>
          <w:szCs w:val="28"/>
          <w:u w:val="single"/>
        </w:rPr>
        <w:t>получени</w:t>
      </w:r>
      <w:r w:rsidR="00E25FF8">
        <w:rPr>
          <w:rFonts w:ascii="Times New Roman" w:hAnsi="Times New Roman" w:cs="Times New Roman"/>
          <w:i/>
          <w:sz w:val="28"/>
          <w:szCs w:val="28"/>
          <w:u w:val="single"/>
        </w:rPr>
        <w:t>ю</w:t>
      </w:r>
      <w:r w:rsidR="000F70A0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дохода от оказания образовательных услуг.</w:t>
      </w:r>
      <w:proofErr w:type="gramEnd"/>
    </w:p>
    <w:p w:rsidR="00A234D0" w:rsidRDefault="000F70A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8E3859">
        <w:rPr>
          <w:rFonts w:ascii="Times New Roman" w:hAnsi="Times New Roman" w:cs="Times New Roman"/>
          <w:sz w:val="22"/>
          <w:szCs w:val="22"/>
        </w:rPr>
        <w:t xml:space="preserve"> </w:t>
      </w:r>
      <w:r w:rsidR="00A234D0" w:rsidRPr="008E385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4D7B10" w:rsidRPr="008E3859" w:rsidRDefault="004D7B1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30. Источники данных:</w:t>
      </w:r>
    </w:p>
    <w:p w:rsidR="00A234D0" w:rsidRPr="0087648F" w:rsidRDefault="00320F0A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F0421">
        <w:rPr>
          <w:rFonts w:ascii="Arial" w:hAnsi="Arial" w:cs="Arial"/>
          <w:i/>
          <w:sz w:val="24"/>
          <w:szCs w:val="24"/>
          <w:u w:val="single"/>
        </w:rPr>
        <w:t>Принятый к утверждению проект постановления администрации Ипатовского городского округа Ставропольского края «</w:t>
      </w:r>
      <w:r w:rsidR="00C11DB7" w:rsidRPr="00FF0421">
        <w:rPr>
          <w:rFonts w:ascii="Arial" w:hAnsi="Arial" w:cs="Arial"/>
          <w:i/>
          <w:sz w:val="24"/>
          <w:szCs w:val="24"/>
          <w:u w:val="single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</w:t>
      </w:r>
      <w:r w:rsidR="0068558F" w:rsidRPr="0068558F">
        <w:rPr>
          <w:rFonts w:ascii="Times New Roman" w:hAnsi="Times New Roman" w:cs="Times New Roman"/>
          <w:i/>
          <w:sz w:val="28"/>
          <w:szCs w:val="28"/>
          <w:u w:val="single"/>
        </w:rPr>
        <w:t>услуг на оплату соглашения о финансовом обеспечении затрат</w:t>
      </w:r>
      <w:r w:rsidR="00C11DB7" w:rsidRPr="00FF0421">
        <w:rPr>
          <w:rFonts w:ascii="Arial" w:hAnsi="Arial" w:cs="Arial"/>
          <w:i/>
          <w:sz w:val="24"/>
          <w:szCs w:val="24"/>
          <w:u w:val="single"/>
        </w:rPr>
        <w:t>, связанных с оказанием муниципальных услуг в социальной сфере в соответствии с социальным сертификатом</w:t>
      </w:r>
      <w:proofErr w:type="gramStart"/>
      <w:r w:rsidRPr="00FF0421">
        <w:rPr>
          <w:rFonts w:ascii="Arial" w:hAnsi="Arial" w:cs="Arial"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i/>
          <w:sz w:val="24"/>
          <w:szCs w:val="24"/>
          <w:u w:val="single"/>
        </w:rPr>
        <w:t xml:space="preserve">                                                                                               .</w:t>
      </w:r>
      <w:proofErr w:type="gramEnd"/>
    </w:p>
    <w:p w:rsidR="00A234D0" w:rsidRPr="008E3859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8E3859">
        <w:rPr>
          <w:rFonts w:ascii="Times New Roman" w:hAnsi="Times New Roman" w:cs="Times New Roman"/>
          <w:sz w:val="22"/>
          <w:szCs w:val="22"/>
        </w:rPr>
        <w:lastRenderedPageBreak/>
        <w:t>(место для текстового описания)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Default="00A234D0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  <w:lang w:val="en-US"/>
        </w:rPr>
        <w:t>V</w:t>
      </w:r>
      <w:r w:rsidR="0081594A">
        <w:rPr>
          <w:rFonts w:ascii="Arial" w:hAnsi="Arial" w:cs="Arial"/>
          <w:sz w:val="24"/>
          <w:szCs w:val="24"/>
          <w:lang w:val="en-US"/>
        </w:rPr>
        <w:t>III</w:t>
      </w:r>
      <w:r w:rsidRPr="0087648F">
        <w:rPr>
          <w:rFonts w:ascii="Arial" w:hAnsi="Arial" w:cs="Arial"/>
          <w:sz w:val="24"/>
          <w:szCs w:val="24"/>
        </w:rPr>
        <w:t>. Оценка рисков неблагоприятных последствий применения предлагаемогоправового регулирования</w:t>
      </w:r>
    </w:p>
    <w:p w:rsidR="00A234D0" w:rsidRPr="0087648F" w:rsidRDefault="00A234D0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2478"/>
        <w:gridCol w:w="2199"/>
        <w:gridCol w:w="2268"/>
      </w:tblGrid>
      <w:tr w:rsidR="00A234D0" w:rsidRPr="0087648F" w:rsidTr="004C4129">
        <w:trPr>
          <w:trHeight w:val="896"/>
        </w:trPr>
        <w:tc>
          <w:tcPr>
            <w:tcW w:w="2756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Виды рисков</w:t>
            </w:r>
          </w:p>
        </w:tc>
        <w:tc>
          <w:tcPr>
            <w:tcW w:w="2478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Оценка вероятности наступления неблагоприятных последствий</w:t>
            </w:r>
          </w:p>
        </w:tc>
        <w:tc>
          <w:tcPr>
            <w:tcW w:w="2199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Методы контроля рисков</w:t>
            </w:r>
          </w:p>
        </w:tc>
        <w:tc>
          <w:tcPr>
            <w:tcW w:w="2268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Степень контроля рисков (</w:t>
            </w:r>
            <w:proofErr w:type="gramStart"/>
            <w:r w:rsidRPr="0087648F">
              <w:rPr>
                <w:rFonts w:ascii="Arial" w:hAnsi="Arial" w:cs="Arial"/>
                <w:sz w:val="24"/>
                <w:szCs w:val="24"/>
              </w:rPr>
              <w:t>полный</w:t>
            </w:r>
            <w:proofErr w:type="gramEnd"/>
            <w:r w:rsidRPr="0087648F">
              <w:rPr>
                <w:rFonts w:ascii="Arial" w:hAnsi="Arial" w:cs="Arial"/>
                <w:sz w:val="24"/>
                <w:szCs w:val="24"/>
              </w:rPr>
              <w:t>/частичный/отсутствует)</w:t>
            </w:r>
          </w:p>
        </w:tc>
      </w:tr>
      <w:tr w:rsidR="00A234D0" w:rsidRPr="0087648F" w:rsidTr="004C4129">
        <w:trPr>
          <w:trHeight w:val="356"/>
        </w:trPr>
        <w:tc>
          <w:tcPr>
            <w:tcW w:w="2756" w:type="dxa"/>
          </w:tcPr>
          <w:p w:rsidR="00A234D0" w:rsidRPr="002448F0" w:rsidRDefault="00915708" w:rsidP="004C4129">
            <w:pPr>
              <w:pStyle w:val="ConsPlusNormal"/>
              <w:widowControl w:val="0"/>
              <w:spacing w:line="240" w:lineRule="exact"/>
              <w:rPr>
                <w:i/>
              </w:rPr>
            </w:pPr>
            <w:r w:rsidRPr="002448F0">
              <w:rPr>
                <w:i/>
                <w:u w:val="single"/>
              </w:rPr>
              <w:t xml:space="preserve">Риски заключаются в несоблюдении </w:t>
            </w:r>
            <w:r w:rsidR="00292712" w:rsidRPr="002448F0">
              <w:rPr>
                <w:i/>
                <w:u w:val="single"/>
              </w:rPr>
              <w:t>требований</w:t>
            </w:r>
            <w:r w:rsidR="00292712" w:rsidRPr="002448F0">
              <w:rPr>
                <w:i/>
              </w:rPr>
              <w:t xml:space="preserve"> </w:t>
            </w:r>
            <w:r w:rsidR="00292712" w:rsidRPr="002448F0">
              <w:rPr>
                <w:i/>
                <w:u w:val="single"/>
              </w:rPr>
              <w:t>статьи 78,4 Бюджетного кодекса Российской Федерации и условий оказания муниципальной услуги</w:t>
            </w:r>
            <w:r w:rsidR="002448F0" w:rsidRPr="002448F0">
              <w:rPr>
                <w:i/>
                <w:u w:val="single"/>
              </w:rPr>
              <w:t xml:space="preserve"> в соответствии с утвержденным  Порядком, в том числе в части достижения результата предоставления субсидии.</w:t>
            </w:r>
          </w:p>
        </w:tc>
        <w:tc>
          <w:tcPr>
            <w:tcW w:w="2478" w:type="dxa"/>
          </w:tcPr>
          <w:p w:rsidR="00A234D0" w:rsidRPr="0087648F" w:rsidRDefault="004C4129" w:rsidP="004C4129">
            <w:pPr>
              <w:pStyle w:val="ConsPlusNormal"/>
              <w:widowControl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u w:val="single"/>
              </w:rPr>
              <w:t xml:space="preserve"> Малая вероятность</w:t>
            </w:r>
          </w:p>
        </w:tc>
        <w:tc>
          <w:tcPr>
            <w:tcW w:w="2199" w:type="dxa"/>
          </w:tcPr>
          <w:p w:rsidR="00A234D0" w:rsidRPr="0087648F" w:rsidRDefault="004C4129" w:rsidP="004C4129">
            <w:pPr>
              <w:pStyle w:val="ConsPlusNormal"/>
              <w:widowControl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i/>
                <w:u w:val="single"/>
              </w:rPr>
              <w:t>Контроль за</w:t>
            </w:r>
            <w:proofErr w:type="gramEnd"/>
            <w:r>
              <w:rPr>
                <w:i/>
                <w:u w:val="single"/>
              </w:rPr>
              <w:t xml:space="preserve"> выполнением со стороны уполномоченного органа</w:t>
            </w:r>
          </w:p>
        </w:tc>
        <w:tc>
          <w:tcPr>
            <w:tcW w:w="2268" w:type="dxa"/>
          </w:tcPr>
          <w:p w:rsidR="00A234D0" w:rsidRPr="004C4129" w:rsidRDefault="004C4129" w:rsidP="008E3859">
            <w:pPr>
              <w:pStyle w:val="ConsPlusNormal"/>
              <w:widowControl w:val="0"/>
              <w:jc w:val="center"/>
              <w:rPr>
                <w:i/>
                <w:u w:val="single"/>
              </w:rPr>
            </w:pPr>
            <w:r w:rsidRPr="004C4129">
              <w:rPr>
                <w:i/>
                <w:u w:val="single"/>
              </w:rPr>
              <w:t>Полный</w:t>
            </w:r>
          </w:p>
        </w:tc>
      </w:tr>
    </w:tbl>
    <w:p w:rsidR="00A234D0" w:rsidRPr="0087648F" w:rsidRDefault="00A234D0" w:rsidP="00A234D0">
      <w:pPr>
        <w:pStyle w:val="ConsPlusNormal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834D2">
        <w:rPr>
          <w:rFonts w:ascii="Arial" w:hAnsi="Arial" w:cs="Arial"/>
          <w:sz w:val="24"/>
          <w:szCs w:val="24"/>
        </w:rPr>
        <w:t>31</w:t>
      </w:r>
      <w:r w:rsidRPr="0087648F">
        <w:rPr>
          <w:rFonts w:ascii="Arial" w:hAnsi="Arial" w:cs="Arial"/>
          <w:sz w:val="24"/>
          <w:szCs w:val="24"/>
        </w:rPr>
        <w:t>. Источники данных:</w:t>
      </w:r>
    </w:p>
    <w:p w:rsidR="00A234D0" w:rsidRPr="00B834D2" w:rsidRDefault="00EC7D25" w:rsidP="00EC7D2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C7D2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 </w:t>
      </w:r>
      <w:r w:rsidRPr="00C2548F">
        <w:rPr>
          <w:rFonts w:ascii="Times New Roman" w:hAnsi="Times New Roman" w:cs="Times New Roman"/>
          <w:i/>
          <w:sz w:val="28"/>
          <w:szCs w:val="28"/>
          <w:u w:val="single"/>
        </w:rPr>
        <w:t>правового акта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A234D0" w:rsidRPr="00B5468E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B5468E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A234D0" w:rsidRPr="00B834D2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  <w:lang w:val="en-US"/>
        </w:rPr>
        <w:t>IX</w:t>
      </w:r>
      <w:r w:rsidRPr="0087648F">
        <w:rPr>
          <w:rFonts w:ascii="Arial" w:hAnsi="Arial" w:cs="Arial"/>
          <w:sz w:val="24"/>
          <w:szCs w:val="24"/>
        </w:rPr>
        <w:t>. Сравнение возможных вариантов решения проблемы</w:t>
      </w:r>
    </w:p>
    <w:p w:rsidR="00A234D0" w:rsidRPr="0087648F" w:rsidRDefault="00A234D0" w:rsidP="00A234D0">
      <w:pPr>
        <w:pStyle w:val="ConsPlusNormal"/>
        <w:widowControl w:val="0"/>
        <w:ind w:firstLine="567"/>
        <w:rPr>
          <w:rFonts w:ascii="Arial" w:hAnsi="Arial" w:cs="Arial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7"/>
        <w:gridCol w:w="1842"/>
        <w:gridCol w:w="1418"/>
        <w:gridCol w:w="1701"/>
      </w:tblGrid>
      <w:tr w:rsidR="00A234D0" w:rsidRPr="0087648F" w:rsidTr="00FF0421">
        <w:trPr>
          <w:trHeight w:val="262"/>
        </w:trPr>
        <w:tc>
          <w:tcPr>
            <w:tcW w:w="4457" w:type="dxa"/>
          </w:tcPr>
          <w:p w:rsidR="00A234D0" w:rsidRPr="0087648F" w:rsidRDefault="00A234D0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Вариант 1</w:t>
            </w:r>
          </w:p>
        </w:tc>
        <w:tc>
          <w:tcPr>
            <w:tcW w:w="1418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Вариант 2</w:t>
            </w:r>
          </w:p>
        </w:tc>
        <w:tc>
          <w:tcPr>
            <w:tcW w:w="1701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Вариант №</w:t>
            </w:r>
          </w:p>
        </w:tc>
      </w:tr>
      <w:tr w:rsidR="00A234D0" w:rsidRPr="0087648F" w:rsidTr="00FF0421">
        <w:trPr>
          <w:trHeight w:val="125"/>
        </w:trPr>
        <w:tc>
          <w:tcPr>
            <w:tcW w:w="4457" w:type="dxa"/>
          </w:tcPr>
          <w:p w:rsidR="00A234D0" w:rsidRPr="0087648F" w:rsidRDefault="00A234D0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Содержание варианта решения проблемы</w:t>
            </w:r>
          </w:p>
        </w:tc>
        <w:tc>
          <w:tcPr>
            <w:tcW w:w="1842" w:type="dxa"/>
          </w:tcPr>
          <w:p w:rsidR="00A234D0" w:rsidRPr="00FF0421" w:rsidRDefault="00C95081" w:rsidP="00FF0421">
            <w:pPr>
              <w:pStyle w:val="ConsPlusNormal"/>
              <w:widowControl w:val="0"/>
              <w:spacing w:line="240" w:lineRule="exact"/>
              <w:rPr>
                <w:i/>
                <w:sz w:val="26"/>
                <w:szCs w:val="26"/>
              </w:rPr>
            </w:pPr>
            <w:r w:rsidRPr="00FF0421">
              <w:rPr>
                <w:i/>
                <w:sz w:val="26"/>
                <w:szCs w:val="26"/>
              </w:rPr>
              <w:t>Принять проект</w:t>
            </w:r>
          </w:p>
        </w:tc>
        <w:tc>
          <w:tcPr>
            <w:tcW w:w="1418" w:type="dxa"/>
          </w:tcPr>
          <w:p w:rsidR="00A234D0" w:rsidRPr="00FF0421" w:rsidRDefault="00C95081" w:rsidP="00FF0421">
            <w:pPr>
              <w:pStyle w:val="ConsPlusNormal"/>
              <w:widowControl w:val="0"/>
              <w:spacing w:line="240" w:lineRule="exact"/>
              <w:rPr>
                <w:i/>
                <w:sz w:val="26"/>
                <w:szCs w:val="26"/>
              </w:rPr>
            </w:pPr>
            <w:r w:rsidRPr="00FF0421">
              <w:rPr>
                <w:i/>
                <w:sz w:val="26"/>
                <w:szCs w:val="26"/>
              </w:rPr>
              <w:t>Отклонить проект</w:t>
            </w:r>
          </w:p>
        </w:tc>
        <w:tc>
          <w:tcPr>
            <w:tcW w:w="1701" w:type="dxa"/>
          </w:tcPr>
          <w:p w:rsidR="00A234D0" w:rsidRPr="00FF0421" w:rsidRDefault="00C95081" w:rsidP="00FF0421">
            <w:pPr>
              <w:pStyle w:val="ConsPlusNormal"/>
              <w:widowControl w:val="0"/>
              <w:spacing w:line="240" w:lineRule="exact"/>
              <w:rPr>
                <w:i/>
                <w:sz w:val="26"/>
                <w:szCs w:val="26"/>
              </w:rPr>
            </w:pPr>
            <w:r w:rsidRPr="00FF0421">
              <w:rPr>
                <w:i/>
                <w:sz w:val="26"/>
                <w:szCs w:val="26"/>
              </w:rPr>
              <w:t>Доработать проект</w:t>
            </w:r>
          </w:p>
        </w:tc>
      </w:tr>
      <w:tr w:rsidR="00FF0421" w:rsidRPr="0087648F" w:rsidTr="00FF0421">
        <w:trPr>
          <w:trHeight w:val="644"/>
        </w:trPr>
        <w:tc>
          <w:tcPr>
            <w:tcW w:w="4457" w:type="dxa"/>
          </w:tcPr>
          <w:p w:rsidR="00FF0421" w:rsidRPr="0087648F" w:rsidRDefault="00FF0421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 xml:space="preserve">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:rsidR="00FF0421" w:rsidRPr="0087648F" w:rsidRDefault="00FF0421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(1 - 3 года)</w:t>
            </w:r>
          </w:p>
        </w:tc>
        <w:tc>
          <w:tcPr>
            <w:tcW w:w="1842" w:type="dxa"/>
          </w:tcPr>
          <w:p w:rsidR="00FF0421" w:rsidRPr="00FF0421" w:rsidRDefault="00FF0421" w:rsidP="0044529E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F0421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Численность потенциальных адресатов может увеличиться</w:t>
            </w:r>
          </w:p>
        </w:tc>
        <w:tc>
          <w:tcPr>
            <w:tcW w:w="1418" w:type="dxa"/>
          </w:tcPr>
          <w:p w:rsidR="00FF0421" w:rsidRPr="00FF0421" w:rsidRDefault="00FF0421" w:rsidP="0044529E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F0421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Численность потенциальных адресатов не изменится</w:t>
            </w:r>
          </w:p>
        </w:tc>
        <w:tc>
          <w:tcPr>
            <w:tcW w:w="1701" w:type="dxa"/>
          </w:tcPr>
          <w:p w:rsidR="00FF0421" w:rsidRPr="00FF0421" w:rsidRDefault="00FF0421" w:rsidP="0044529E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F0421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Численность потенциальных адресатов может увеличиться</w:t>
            </w:r>
          </w:p>
        </w:tc>
      </w:tr>
      <w:tr w:rsidR="00C95081" w:rsidRPr="0087648F" w:rsidTr="00FF0421">
        <w:trPr>
          <w:trHeight w:val="125"/>
        </w:trPr>
        <w:tc>
          <w:tcPr>
            <w:tcW w:w="4457" w:type="dxa"/>
          </w:tcPr>
          <w:p w:rsidR="00C95081" w:rsidRPr="0087648F" w:rsidRDefault="00C95081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 xml:space="preserve">Оценка дополнительных </w:t>
            </w:r>
            <w:r w:rsidRPr="00960C99">
              <w:rPr>
                <w:rFonts w:ascii="Arial" w:hAnsi="Arial" w:cs="Arial"/>
                <w:sz w:val="24"/>
                <w:szCs w:val="24"/>
                <w:u w:val="single"/>
              </w:rPr>
              <w:t>расходов</w:t>
            </w:r>
            <w:r w:rsidRPr="0087648F">
              <w:rPr>
                <w:rFonts w:ascii="Arial" w:hAnsi="Arial" w:cs="Arial"/>
                <w:sz w:val="24"/>
                <w:szCs w:val="24"/>
              </w:rPr>
              <w:t xml:space="preserve">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42" w:type="dxa"/>
          </w:tcPr>
          <w:p w:rsidR="00C95081" w:rsidRPr="00FF0421" w:rsidRDefault="00FF0421" w:rsidP="0044529E">
            <w:pPr>
              <w:pStyle w:val="ConsPlusNormal"/>
              <w:widowControl w:val="0"/>
              <w:spacing w:line="240" w:lineRule="exact"/>
              <w:rPr>
                <w:i/>
                <w:sz w:val="26"/>
                <w:szCs w:val="26"/>
              </w:rPr>
            </w:pPr>
            <w:r w:rsidRPr="00FF0421">
              <w:rPr>
                <w:i/>
                <w:sz w:val="26"/>
                <w:szCs w:val="26"/>
              </w:rPr>
              <w:t xml:space="preserve">Возможно увеличение лимитов бюджетных обязательств на предоставление муниципальной услуги в рамках </w:t>
            </w:r>
            <w:r w:rsidRPr="00FF0421">
              <w:rPr>
                <w:i/>
                <w:sz w:val="26"/>
                <w:szCs w:val="26"/>
              </w:rPr>
              <w:lastRenderedPageBreak/>
              <w:t xml:space="preserve">выполнения муниципального задания </w:t>
            </w:r>
          </w:p>
        </w:tc>
        <w:tc>
          <w:tcPr>
            <w:tcW w:w="1418" w:type="dxa"/>
          </w:tcPr>
          <w:p w:rsidR="00C95081" w:rsidRPr="00FF0421" w:rsidRDefault="00C95081" w:rsidP="0044529E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r w:rsidRPr="00FF0421">
              <w:rPr>
                <w:i/>
                <w:sz w:val="26"/>
                <w:szCs w:val="26"/>
              </w:rPr>
              <w:lastRenderedPageBreak/>
              <w:t>Отсутств</w:t>
            </w:r>
            <w:r w:rsidR="00FF0421" w:rsidRPr="00FF0421">
              <w:rPr>
                <w:i/>
                <w:sz w:val="26"/>
                <w:szCs w:val="26"/>
              </w:rPr>
              <w:t>ие предоставленных услуг</w:t>
            </w:r>
          </w:p>
        </w:tc>
        <w:tc>
          <w:tcPr>
            <w:tcW w:w="1701" w:type="dxa"/>
          </w:tcPr>
          <w:p w:rsidR="00C95081" w:rsidRPr="00FF0421" w:rsidRDefault="00FF0421" w:rsidP="0044529E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r w:rsidRPr="00FF0421">
              <w:rPr>
                <w:i/>
                <w:sz w:val="26"/>
                <w:szCs w:val="26"/>
              </w:rPr>
              <w:t xml:space="preserve">Возможно увеличение лимитов бюджетных обязательств на предоставление </w:t>
            </w:r>
            <w:proofErr w:type="gramStart"/>
            <w:r w:rsidRPr="00FF0421">
              <w:rPr>
                <w:i/>
                <w:sz w:val="26"/>
                <w:szCs w:val="26"/>
              </w:rPr>
              <w:t>муниципальной</w:t>
            </w:r>
            <w:proofErr w:type="gramEnd"/>
            <w:r w:rsidRPr="00FF0421">
              <w:rPr>
                <w:i/>
                <w:sz w:val="26"/>
                <w:szCs w:val="26"/>
              </w:rPr>
              <w:t xml:space="preserve"> в рамках выполнения </w:t>
            </w:r>
            <w:r w:rsidRPr="00FF0421">
              <w:rPr>
                <w:i/>
                <w:sz w:val="26"/>
                <w:szCs w:val="26"/>
              </w:rPr>
              <w:lastRenderedPageBreak/>
              <w:t>муниципального задания</w:t>
            </w:r>
          </w:p>
        </w:tc>
      </w:tr>
      <w:tr w:rsidR="00C95081" w:rsidRPr="0087648F" w:rsidTr="00FF0421">
        <w:trPr>
          <w:trHeight w:val="387"/>
        </w:trPr>
        <w:tc>
          <w:tcPr>
            <w:tcW w:w="4457" w:type="dxa"/>
          </w:tcPr>
          <w:p w:rsidR="00C95081" w:rsidRPr="0087648F" w:rsidRDefault="00C95081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lastRenderedPageBreak/>
              <w:t>Оценка расходов (</w:t>
            </w:r>
            <w:r w:rsidRPr="00960C99">
              <w:rPr>
                <w:rFonts w:ascii="Arial" w:hAnsi="Arial" w:cs="Arial"/>
                <w:sz w:val="24"/>
                <w:szCs w:val="24"/>
                <w:u w:val="single"/>
              </w:rPr>
              <w:t>доходов</w:t>
            </w:r>
            <w:r w:rsidRPr="0087648F">
              <w:rPr>
                <w:rFonts w:ascii="Arial" w:hAnsi="Arial" w:cs="Arial"/>
                <w:sz w:val="24"/>
                <w:szCs w:val="24"/>
              </w:rPr>
              <w:t>) бюджета городского округа, связанных с введением предлагаемого правового регулирования</w:t>
            </w:r>
          </w:p>
        </w:tc>
        <w:tc>
          <w:tcPr>
            <w:tcW w:w="1842" w:type="dxa"/>
          </w:tcPr>
          <w:p w:rsidR="00C95081" w:rsidRPr="00C95081" w:rsidRDefault="00FF0421" w:rsidP="0044529E">
            <w:pPr>
              <w:pStyle w:val="ConsPlusNormal"/>
              <w:widowControl w:val="0"/>
              <w:spacing w:line="240" w:lineRule="exact"/>
              <w:rPr>
                <w:rFonts w:ascii="Arial" w:hAnsi="Arial" w:cs="Arial"/>
                <w:i/>
                <w:sz w:val="24"/>
                <w:szCs w:val="24"/>
              </w:rPr>
            </w:pPr>
            <w:r w:rsidRPr="00FF0421">
              <w:rPr>
                <w:i/>
                <w:sz w:val="26"/>
                <w:szCs w:val="26"/>
              </w:rPr>
              <w:t xml:space="preserve">Возможно увеличение </w:t>
            </w:r>
            <w:r>
              <w:rPr>
                <w:i/>
                <w:sz w:val="26"/>
                <w:szCs w:val="26"/>
              </w:rPr>
              <w:t xml:space="preserve">расходов бюджета на </w:t>
            </w:r>
            <w:r w:rsidRPr="00FF0421">
              <w:rPr>
                <w:i/>
                <w:sz w:val="26"/>
                <w:szCs w:val="26"/>
              </w:rPr>
              <w:t>предоставление муниципальной услуги в рамках выполнения муниципального задания</w:t>
            </w:r>
          </w:p>
        </w:tc>
        <w:tc>
          <w:tcPr>
            <w:tcW w:w="1418" w:type="dxa"/>
          </w:tcPr>
          <w:p w:rsidR="00C95081" w:rsidRPr="0044529E" w:rsidRDefault="00C95081" w:rsidP="0044529E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r w:rsidRPr="0044529E">
              <w:rPr>
                <w:i/>
                <w:sz w:val="26"/>
                <w:szCs w:val="26"/>
              </w:rPr>
              <w:t>Отсутствует</w:t>
            </w:r>
          </w:p>
        </w:tc>
        <w:tc>
          <w:tcPr>
            <w:tcW w:w="1701" w:type="dxa"/>
          </w:tcPr>
          <w:p w:rsidR="00C95081" w:rsidRPr="0044529E" w:rsidRDefault="0044529E" w:rsidP="0044529E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r w:rsidRPr="0044529E">
              <w:rPr>
                <w:i/>
                <w:sz w:val="26"/>
                <w:szCs w:val="26"/>
              </w:rPr>
              <w:t>Возможно увеличение расходов бюджета на предоставление муниципальной услуги в рамках выполнения муниципального задания</w:t>
            </w:r>
          </w:p>
        </w:tc>
      </w:tr>
      <w:tr w:rsidR="0044529E" w:rsidRPr="0087648F" w:rsidTr="00FF0421">
        <w:trPr>
          <w:trHeight w:val="644"/>
        </w:trPr>
        <w:tc>
          <w:tcPr>
            <w:tcW w:w="4457" w:type="dxa"/>
          </w:tcPr>
          <w:p w:rsidR="0044529E" w:rsidRPr="0087648F" w:rsidRDefault="0044529E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Оценка возможности достижения заявленных целей регулирования (в соответствии с пунктом 20)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2" w:type="dxa"/>
          </w:tcPr>
          <w:p w:rsidR="0044529E" w:rsidRPr="0044529E" w:rsidRDefault="0044529E" w:rsidP="0044529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</w:pPr>
            <w:r w:rsidRPr="0044529E">
              <w:rPr>
                <w:rFonts w:ascii="Times New Roman" w:hAnsi="Times New Roman" w:cs="Times New Roman"/>
                <w:i/>
                <w:sz w:val="26"/>
                <w:szCs w:val="26"/>
              </w:rPr>
              <w:t>Предполагаемая польза для соответствующей сферы общественных отношений, выражающаяся в создании благоприятных условий для ее развития</w:t>
            </w:r>
          </w:p>
        </w:tc>
        <w:tc>
          <w:tcPr>
            <w:tcW w:w="1418" w:type="dxa"/>
          </w:tcPr>
          <w:p w:rsidR="0044529E" w:rsidRPr="0044529E" w:rsidRDefault="0044529E" w:rsidP="0044529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</w:pPr>
            <w:r w:rsidRPr="0044529E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Отсутствует</w:t>
            </w:r>
          </w:p>
        </w:tc>
        <w:tc>
          <w:tcPr>
            <w:tcW w:w="1701" w:type="dxa"/>
          </w:tcPr>
          <w:p w:rsidR="0044529E" w:rsidRPr="0044529E" w:rsidRDefault="0044529E" w:rsidP="0044529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</w:pPr>
            <w:r w:rsidRPr="0044529E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Отсутствует</w:t>
            </w:r>
          </w:p>
        </w:tc>
      </w:tr>
      <w:tr w:rsidR="00C95081" w:rsidRPr="0087648F" w:rsidTr="00FF0421">
        <w:trPr>
          <w:trHeight w:val="250"/>
        </w:trPr>
        <w:tc>
          <w:tcPr>
            <w:tcW w:w="4457" w:type="dxa"/>
          </w:tcPr>
          <w:p w:rsidR="00C95081" w:rsidRPr="0087648F" w:rsidRDefault="00C95081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Оценка рисков неблагоприятных последствий</w:t>
            </w:r>
          </w:p>
        </w:tc>
        <w:tc>
          <w:tcPr>
            <w:tcW w:w="1842" w:type="dxa"/>
          </w:tcPr>
          <w:p w:rsidR="00C95081" w:rsidRPr="0044529E" w:rsidRDefault="0044529E" w:rsidP="0044529E">
            <w:pPr>
              <w:pStyle w:val="ConsPlusNormal"/>
              <w:widowControl w:val="0"/>
              <w:spacing w:line="240" w:lineRule="exact"/>
              <w:rPr>
                <w:i/>
                <w:sz w:val="26"/>
                <w:szCs w:val="26"/>
              </w:rPr>
            </w:pPr>
            <w:r w:rsidRPr="0044529E">
              <w:rPr>
                <w:i/>
                <w:sz w:val="26"/>
                <w:szCs w:val="26"/>
              </w:rPr>
              <w:t xml:space="preserve">Несоблюдение Порядка и </w:t>
            </w:r>
            <w:proofErr w:type="spellStart"/>
            <w:proofErr w:type="gramStart"/>
            <w:r w:rsidRPr="0044529E">
              <w:rPr>
                <w:i/>
                <w:sz w:val="26"/>
                <w:szCs w:val="26"/>
                <w:u w:val="single"/>
              </w:rPr>
              <w:t>и</w:t>
            </w:r>
            <w:proofErr w:type="spellEnd"/>
            <w:proofErr w:type="gramEnd"/>
            <w:r w:rsidRPr="0044529E">
              <w:rPr>
                <w:i/>
                <w:sz w:val="26"/>
                <w:szCs w:val="26"/>
                <w:u w:val="single"/>
              </w:rPr>
              <w:t xml:space="preserve"> условий оказания муниципальной услуги, а также несоблюдение требований</w:t>
            </w:r>
            <w:r w:rsidRPr="0044529E">
              <w:rPr>
                <w:i/>
                <w:sz w:val="26"/>
                <w:szCs w:val="26"/>
              </w:rPr>
              <w:t xml:space="preserve"> </w:t>
            </w:r>
            <w:r w:rsidRPr="0044529E">
              <w:rPr>
                <w:i/>
                <w:sz w:val="26"/>
                <w:szCs w:val="26"/>
                <w:u w:val="single"/>
              </w:rPr>
              <w:t>статьи 78,4 Бюджетного кодекса Российской Федерации</w:t>
            </w:r>
          </w:p>
        </w:tc>
        <w:tc>
          <w:tcPr>
            <w:tcW w:w="1418" w:type="dxa"/>
          </w:tcPr>
          <w:p w:rsidR="00C95081" w:rsidRPr="0044529E" w:rsidRDefault="00C95081" w:rsidP="0044529E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r w:rsidRPr="0044529E">
              <w:rPr>
                <w:i/>
                <w:sz w:val="26"/>
                <w:szCs w:val="26"/>
              </w:rPr>
              <w:t>Отсутствует</w:t>
            </w:r>
          </w:p>
        </w:tc>
        <w:tc>
          <w:tcPr>
            <w:tcW w:w="1701" w:type="dxa"/>
          </w:tcPr>
          <w:p w:rsidR="00C95081" w:rsidRPr="0044529E" w:rsidRDefault="0044529E" w:rsidP="0044529E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r w:rsidRPr="0044529E">
              <w:rPr>
                <w:rFonts w:eastAsiaTheme="minorHAnsi"/>
                <w:bCs/>
                <w:i/>
                <w:sz w:val="26"/>
                <w:szCs w:val="26"/>
                <w:lang w:eastAsia="en-US"/>
              </w:rPr>
              <w:t>Неблагоприятных последствий не предвидится</w:t>
            </w:r>
          </w:p>
        </w:tc>
      </w:tr>
    </w:tbl>
    <w:p w:rsidR="00A234D0" w:rsidRPr="0087648F" w:rsidRDefault="00A234D0" w:rsidP="00A234D0">
      <w:pPr>
        <w:pStyle w:val="ConsPlusNormal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32. Обоснование выбора предпочтительного варианта решения выявленной проблемы:</w:t>
      </w:r>
    </w:p>
    <w:p w:rsidR="0044529E" w:rsidRDefault="0044529E" w:rsidP="0085184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C4EF7">
        <w:rPr>
          <w:rFonts w:ascii="Times New Roman" w:hAnsi="Times New Roman" w:cs="Times New Roman"/>
          <w:i/>
          <w:sz w:val="28"/>
          <w:szCs w:val="28"/>
          <w:u w:val="single"/>
        </w:rPr>
        <w:t>Предполагаемая польза для соответствующей сферы общественных отношений, выражающаяся в создании благоприятных условий для ее развития в соответствии с действующим законодательством</w:t>
      </w:r>
      <w:r w:rsidRPr="00AC4EF7">
        <w:rPr>
          <w:rFonts w:eastAsiaTheme="minorHAnsi"/>
          <w:lang w:eastAsia="en-US"/>
        </w:rPr>
        <w:t>_</w:t>
      </w:r>
      <w:r w:rsidRPr="00110A7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234D0" w:rsidRPr="00110A79" w:rsidRDefault="00A234D0" w:rsidP="0085184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10A7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33. Детальное описание предлагаемого варианта решения проблемы:</w:t>
      </w:r>
    </w:p>
    <w:p w:rsidR="0066453D" w:rsidRPr="00EB5EBC" w:rsidRDefault="0044529E" w:rsidP="0066453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i/>
          <w:sz w:val="28"/>
          <w:szCs w:val="28"/>
          <w:u w:val="single"/>
        </w:rPr>
      </w:pPr>
      <w:r w:rsidRPr="0066453D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Данным проектом правового акта </w:t>
      </w:r>
      <w:r w:rsidRPr="0066453D">
        <w:rPr>
          <w:rFonts w:ascii="Times New Roman" w:hAnsi="Times New Roman" w:cs="Times New Roman"/>
          <w:b w:val="0"/>
          <w:bCs/>
          <w:i/>
          <w:sz w:val="28"/>
          <w:szCs w:val="28"/>
          <w:u w:val="single"/>
        </w:rPr>
        <w:t>будет</w:t>
      </w:r>
      <w:r w:rsidR="0066453D" w:rsidRPr="0066453D">
        <w:rPr>
          <w:rFonts w:ascii="Times New Roman" w:hAnsi="Times New Roman" w:cs="Times New Roman"/>
          <w:b w:val="0"/>
          <w:bCs/>
          <w:i/>
          <w:sz w:val="28"/>
          <w:szCs w:val="28"/>
          <w:u w:val="single"/>
        </w:rPr>
        <w:t xml:space="preserve"> утвержден</w:t>
      </w:r>
      <w:r w:rsidR="0066453D" w:rsidRPr="0066453D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 </w:t>
      </w:r>
      <w:r w:rsidR="0066453D" w:rsidRPr="00EB5EBC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механизм представления субсидии </w:t>
      </w:r>
      <w:r w:rsidR="0066453D" w:rsidRPr="00EB5EBC">
        <w:rPr>
          <w:rFonts w:ascii="Times New Roman" w:hAnsi="Times New Roman" w:cs="Times New Roman"/>
          <w:b w:val="0"/>
          <w:bCs/>
          <w:i/>
          <w:sz w:val="28"/>
          <w:szCs w:val="28"/>
          <w:u w:val="single"/>
        </w:rPr>
        <w:t xml:space="preserve"> юридическим лицам, индивидуальным предпринимателям, физическим лицам – производителям товаров, работ, </w:t>
      </w:r>
      <w:r w:rsidR="00EA2347" w:rsidRPr="00EA2347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услуг</w:t>
      </w:r>
      <w:r w:rsidR="00EA2347">
        <w:rPr>
          <w:i/>
          <w:szCs w:val="28"/>
          <w:u w:val="single"/>
        </w:rPr>
        <w:t xml:space="preserve"> </w:t>
      </w:r>
      <w:r w:rsidR="00EA2347" w:rsidRPr="00EA2347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на оплату соглашения о финансовом обеспечении затрат</w:t>
      </w:r>
      <w:r w:rsidR="0066453D" w:rsidRPr="00EB5EBC">
        <w:rPr>
          <w:rFonts w:ascii="Times New Roman" w:hAnsi="Times New Roman" w:cs="Times New Roman"/>
          <w:b w:val="0"/>
          <w:bCs/>
          <w:i/>
          <w:sz w:val="28"/>
          <w:szCs w:val="28"/>
          <w:u w:val="single"/>
        </w:rPr>
        <w:t>, связанных с оказанием муниципальных услуг в социальной сфере в соответствии  с социальным сертификатом</w:t>
      </w:r>
      <w:proofErr w:type="gramStart"/>
      <w:r w:rsidR="0066453D" w:rsidRPr="00EB5EBC">
        <w:rPr>
          <w:rFonts w:ascii="Times New Roman" w:hAnsi="Times New Roman" w:cs="Times New Roman"/>
          <w:b w:val="0"/>
          <w:bCs/>
          <w:i/>
          <w:sz w:val="28"/>
          <w:szCs w:val="28"/>
          <w:u w:val="single"/>
        </w:rPr>
        <w:t xml:space="preserve"> .</w:t>
      </w:r>
      <w:proofErr w:type="gramEnd"/>
    </w:p>
    <w:p w:rsidR="00A234D0" w:rsidRPr="0085184F" w:rsidRDefault="00A234D0" w:rsidP="0085184F">
      <w:pPr>
        <w:pStyle w:val="ConsPlusNonformat"/>
        <w:jc w:val="both"/>
        <w:rPr>
          <w:rFonts w:ascii="Arial" w:hAnsi="Arial" w:cs="Arial"/>
          <w:color w:val="FF0000"/>
          <w:sz w:val="24"/>
          <w:szCs w:val="24"/>
        </w:rPr>
      </w:pPr>
    </w:p>
    <w:p w:rsidR="00A234D0" w:rsidRPr="00110A79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110A7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110A79" w:rsidRDefault="00110A79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bookmarkStart w:id="5" w:name="P507"/>
      <w:bookmarkEnd w:id="5"/>
    </w:p>
    <w:p w:rsidR="00A234D0" w:rsidRDefault="00A234D0" w:rsidP="0085184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7648F">
        <w:rPr>
          <w:rFonts w:ascii="Arial" w:hAnsi="Arial" w:cs="Arial"/>
          <w:sz w:val="24"/>
          <w:szCs w:val="24"/>
          <w:lang w:val="en-US"/>
        </w:rPr>
        <w:t>X</w:t>
      </w:r>
      <w:r w:rsidRPr="0087648F">
        <w:rPr>
          <w:rFonts w:ascii="Arial" w:hAnsi="Arial" w:cs="Arial"/>
          <w:sz w:val="24"/>
          <w:szCs w:val="24"/>
        </w:rPr>
        <w:t>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</w:t>
      </w:r>
      <w:r w:rsidR="0085184F">
        <w:rPr>
          <w:rFonts w:ascii="Arial" w:hAnsi="Arial" w:cs="Arial"/>
          <w:sz w:val="24"/>
          <w:szCs w:val="24"/>
        </w:rPr>
        <w:t xml:space="preserve"> </w:t>
      </w:r>
      <w:r w:rsidRPr="0087648F">
        <w:rPr>
          <w:rFonts w:ascii="Arial" w:hAnsi="Arial" w:cs="Arial"/>
          <w:sz w:val="24"/>
          <w:szCs w:val="24"/>
        </w:rPr>
        <w:t>отношения.</w:t>
      </w:r>
      <w:proofErr w:type="gramEnd"/>
    </w:p>
    <w:p w:rsidR="0081594A" w:rsidRPr="0087648F" w:rsidRDefault="0081594A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34. Предполагаемая дата вступления в силу нормативного правового акта:</w:t>
      </w:r>
    </w:p>
    <w:p w:rsidR="00A234D0" w:rsidRPr="0087648F" w:rsidRDefault="00E040C1" w:rsidP="0085184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На следующий день после дня его официального </w:t>
      </w:r>
      <w:r w:rsidRPr="00C843F2">
        <w:rPr>
          <w:rFonts w:ascii="Arial" w:hAnsi="Arial" w:cs="Arial"/>
          <w:i/>
          <w:sz w:val="24"/>
          <w:szCs w:val="24"/>
          <w:u w:val="single"/>
        </w:rPr>
        <w:t>обнародова</w:t>
      </w:r>
      <w:r>
        <w:rPr>
          <w:rFonts w:ascii="Arial" w:hAnsi="Arial" w:cs="Arial"/>
          <w:i/>
          <w:sz w:val="24"/>
          <w:szCs w:val="24"/>
          <w:u w:val="single"/>
        </w:rPr>
        <w:t>ния</w:t>
      </w:r>
      <w:r w:rsidRPr="00C843F2">
        <w:rPr>
          <w:rFonts w:ascii="Arial" w:hAnsi="Arial" w:cs="Arial"/>
          <w:i/>
          <w:sz w:val="24"/>
          <w:szCs w:val="24"/>
          <w:u w:val="single"/>
        </w:rPr>
        <w:t xml:space="preserve"> в  муниципальном казенном учреждении культуры «Ипатовская межпоселенческая центральная библиотека» Ипатовс</w:t>
      </w:r>
      <w:r w:rsidR="00C30B25">
        <w:rPr>
          <w:rFonts w:ascii="Arial" w:hAnsi="Arial" w:cs="Arial"/>
          <w:i/>
          <w:sz w:val="24"/>
          <w:szCs w:val="24"/>
          <w:u w:val="single"/>
        </w:rPr>
        <w:t>кого района Ставропольского края</w:t>
      </w:r>
      <w:r w:rsidR="0085184F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A234D0" w:rsidRDefault="00A234D0" w:rsidP="003722CB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3722CB">
        <w:rPr>
          <w:rFonts w:ascii="Times New Roman" w:hAnsi="Times New Roman" w:cs="Times New Roman"/>
          <w:sz w:val="22"/>
          <w:szCs w:val="22"/>
        </w:rPr>
        <w:t xml:space="preserve">(если положения вводятся в действие в разное время, </w:t>
      </w:r>
      <w:proofErr w:type="gramStart"/>
      <w:r w:rsidRPr="003722CB">
        <w:rPr>
          <w:rFonts w:ascii="Times New Roman" w:hAnsi="Times New Roman" w:cs="Times New Roman"/>
          <w:sz w:val="22"/>
          <w:szCs w:val="22"/>
        </w:rPr>
        <w:t>указывается раздел / пункт</w:t>
      </w:r>
      <w:proofErr w:type="gramEnd"/>
      <w:r w:rsidRPr="003722CB">
        <w:rPr>
          <w:rFonts w:ascii="Times New Roman" w:hAnsi="Times New Roman" w:cs="Times New Roman"/>
          <w:sz w:val="22"/>
          <w:szCs w:val="22"/>
        </w:rPr>
        <w:t xml:space="preserve"> проекта правового акта и дата введения)</w:t>
      </w:r>
    </w:p>
    <w:p w:rsidR="0081594A" w:rsidRPr="003722CB" w:rsidRDefault="0081594A" w:rsidP="003722CB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 xml:space="preserve">35. Необходимость установления переходного периода и (или) отсрочки введения предлагаемого правового регулирования: </w:t>
      </w:r>
      <w:r w:rsidR="009F353B">
        <w:rPr>
          <w:rFonts w:ascii="Arial" w:hAnsi="Arial" w:cs="Arial"/>
          <w:sz w:val="24"/>
          <w:szCs w:val="24"/>
        </w:rPr>
        <w:t>нет</w:t>
      </w:r>
      <w:r w:rsidRPr="0087648F">
        <w:rPr>
          <w:rFonts w:ascii="Arial" w:hAnsi="Arial" w:cs="Arial"/>
          <w:sz w:val="24"/>
          <w:szCs w:val="24"/>
        </w:rPr>
        <w:t>;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срок переходного периода: _</w:t>
      </w:r>
      <w:r w:rsidR="00E040C1" w:rsidRPr="00E040C1">
        <w:rPr>
          <w:rFonts w:ascii="Arial" w:hAnsi="Arial" w:cs="Arial"/>
          <w:i/>
          <w:sz w:val="24"/>
          <w:szCs w:val="24"/>
          <w:u w:val="single"/>
        </w:rPr>
        <w:t>0</w:t>
      </w:r>
      <w:r w:rsidRPr="00E040C1">
        <w:rPr>
          <w:rFonts w:ascii="Arial" w:hAnsi="Arial" w:cs="Arial"/>
          <w:i/>
          <w:sz w:val="24"/>
          <w:szCs w:val="24"/>
          <w:u w:val="single"/>
        </w:rPr>
        <w:t>_</w:t>
      </w:r>
      <w:r w:rsidRPr="0087648F">
        <w:rPr>
          <w:rFonts w:ascii="Arial" w:hAnsi="Arial" w:cs="Arial"/>
          <w:sz w:val="24"/>
          <w:szCs w:val="24"/>
        </w:rPr>
        <w:t>_ дней с момента принятия проекта правового акта;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отсрочка введения предлагаемого правового регулирования: _</w:t>
      </w:r>
      <w:r w:rsidR="00E040C1" w:rsidRPr="00E040C1">
        <w:rPr>
          <w:rFonts w:ascii="Arial" w:hAnsi="Arial" w:cs="Arial"/>
          <w:i/>
          <w:sz w:val="24"/>
          <w:szCs w:val="24"/>
          <w:u w:val="single"/>
        </w:rPr>
        <w:t>0</w:t>
      </w:r>
      <w:r w:rsidRPr="0087648F">
        <w:rPr>
          <w:rFonts w:ascii="Arial" w:hAnsi="Arial" w:cs="Arial"/>
          <w:sz w:val="24"/>
          <w:szCs w:val="24"/>
        </w:rPr>
        <w:t>__ дней с момента принятия проекта правового акта.</w:t>
      </w:r>
    </w:p>
    <w:p w:rsidR="00E040C1" w:rsidRDefault="00E040C1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36. Необходимость распространения предлагаемого правового регулирования на ранее возникшие отношения: нет.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36.1. Период распространения на ранее возникшие отношения: _</w:t>
      </w:r>
      <w:r w:rsidR="00E040C1">
        <w:rPr>
          <w:rFonts w:ascii="Arial" w:hAnsi="Arial" w:cs="Arial"/>
          <w:i/>
          <w:sz w:val="24"/>
          <w:szCs w:val="24"/>
          <w:u w:val="single"/>
        </w:rPr>
        <w:t>0</w:t>
      </w:r>
      <w:r w:rsidRPr="0087648F">
        <w:rPr>
          <w:rFonts w:ascii="Arial" w:hAnsi="Arial" w:cs="Arial"/>
          <w:sz w:val="24"/>
          <w:szCs w:val="24"/>
        </w:rPr>
        <w:t>__ дней с момента принятия проекта правового акта.</w:t>
      </w:r>
    </w:p>
    <w:p w:rsidR="00E040C1" w:rsidRDefault="00E040C1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85184F" w:rsidRDefault="00A234D0" w:rsidP="0085184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37.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A234D0" w:rsidRPr="0087648F" w:rsidRDefault="00E040C1" w:rsidP="0085184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040C1">
        <w:rPr>
          <w:rFonts w:ascii="Arial" w:hAnsi="Arial" w:cs="Arial"/>
          <w:i/>
          <w:sz w:val="24"/>
          <w:szCs w:val="24"/>
          <w:u w:val="single"/>
        </w:rPr>
        <w:t>Отсутствует</w:t>
      </w:r>
    </w:p>
    <w:p w:rsidR="00A234D0" w:rsidRPr="00E040C1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040C1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E040C1" w:rsidRDefault="00E040C1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E040C1" w:rsidRPr="0087648F" w:rsidRDefault="00E040C1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85184F" w:rsidRDefault="0085184F" w:rsidP="0085184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84F" w:rsidRDefault="0085184F" w:rsidP="0085184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84F" w:rsidRPr="00CA1117" w:rsidRDefault="0085184F" w:rsidP="00CA1117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A1117"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85184F" w:rsidRPr="00CA1117" w:rsidRDefault="0085184F" w:rsidP="00CA1117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A1117">
        <w:rPr>
          <w:rFonts w:ascii="Times New Roman" w:eastAsia="Times New Roman" w:hAnsi="Times New Roman" w:cs="Times New Roman"/>
          <w:sz w:val="28"/>
          <w:szCs w:val="28"/>
        </w:rPr>
        <w:t xml:space="preserve">Ипатовского городского округа   </w:t>
      </w:r>
    </w:p>
    <w:p w:rsidR="00384A8E" w:rsidRDefault="0085184F" w:rsidP="00384A8E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A1117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Т. А. Фоменко </w:t>
      </w:r>
      <w:bookmarkStart w:id="6" w:name="_GoBack"/>
      <w:bookmarkEnd w:id="6"/>
    </w:p>
    <w:p w:rsidR="00384A8E" w:rsidRDefault="00384A8E" w:rsidP="00384A8E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436FA" w:rsidRPr="008463D0" w:rsidRDefault="00384A8E" w:rsidP="00384A8E">
      <w:pPr>
        <w:widowControl w:val="0"/>
        <w:autoSpaceDE w:val="0"/>
        <w:autoSpaceDN w:val="0"/>
        <w:spacing w:after="0"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8463D0">
        <w:rPr>
          <w:rFonts w:ascii="Times New Roman" w:hAnsi="Times New Roman" w:cs="Times New Roman"/>
          <w:sz w:val="28"/>
          <w:szCs w:val="28"/>
          <w:u w:val="single"/>
        </w:rPr>
        <w:t>15 августа</w:t>
      </w:r>
      <w:r w:rsidR="00A234D0" w:rsidRPr="008463D0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CA1117" w:rsidRPr="008463D0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A234D0" w:rsidRPr="008463D0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</w:p>
    <w:p w:rsidR="008463D0" w:rsidRPr="008463D0" w:rsidRDefault="008463D0" w:rsidP="00384A8E">
      <w:pPr>
        <w:widowControl w:val="0"/>
        <w:autoSpaceDE w:val="0"/>
        <w:autoSpaceDN w:val="0"/>
        <w:spacing w:after="0" w:line="24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:rsidR="008463D0" w:rsidRDefault="008463D0" w:rsidP="00384A8E">
      <w:pPr>
        <w:widowControl w:val="0"/>
        <w:autoSpaceDE w:val="0"/>
        <w:autoSpaceDN w:val="0"/>
        <w:spacing w:after="0" w:line="240" w:lineRule="exact"/>
        <w:rPr>
          <w:rFonts w:ascii="Arial" w:hAnsi="Arial" w:cs="Arial"/>
          <w:sz w:val="24"/>
          <w:szCs w:val="24"/>
          <w:u w:val="single"/>
        </w:rPr>
      </w:pPr>
    </w:p>
    <w:p w:rsidR="008463D0" w:rsidRDefault="008463D0" w:rsidP="00384A8E">
      <w:pPr>
        <w:widowControl w:val="0"/>
        <w:autoSpaceDE w:val="0"/>
        <w:autoSpaceDN w:val="0"/>
        <w:spacing w:after="0" w:line="240" w:lineRule="exact"/>
        <w:rPr>
          <w:rFonts w:ascii="Arial" w:hAnsi="Arial" w:cs="Arial"/>
          <w:sz w:val="24"/>
          <w:szCs w:val="24"/>
          <w:u w:val="single"/>
        </w:rPr>
      </w:pPr>
    </w:p>
    <w:p w:rsidR="008463D0" w:rsidRDefault="008463D0" w:rsidP="00384A8E">
      <w:pPr>
        <w:widowControl w:val="0"/>
        <w:autoSpaceDE w:val="0"/>
        <w:autoSpaceDN w:val="0"/>
        <w:spacing w:after="0" w:line="240" w:lineRule="exact"/>
        <w:rPr>
          <w:rFonts w:ascii="Arial" w:hAnsi="Arial" w:cs="Arial"/>
          <w:sz w:val="24"/>
          <w:szCs w:val="24"/>
          <w:u w:val="single"/>
        </w:rPr>
      </w:pPr>
    </w:p>
    <w:p w:rsidR="008463D0" w:rsidRDefault="008463D0" w:rsidP="00384A8E">
      <w:pPr>
        <w:widowControl w:val="0"/>
        <w:autoSpaceDE w:val="0"/>
        <w:autoSpaceDN w:val="0"/>
        <w:spacing w:after="0" w:line="240" w:lineRule="exact"/>
        <w:rPr>
          <w:rFonts w:ascii="Arial" w:hAnsi="Arial" w:cs="Arial"/>
          <w:sz w:val="24"/>
          <w:szCs w:val="24"/>
          <w:u w:val="single"/>
        </w:rPr>
      </w:pPr>
    </w:p>
    <w:p w:rsidR="008463D0" w:rsidRDefault="008463D0" w:rsidP="00384A8E">
      <w:pPr>
        <w:widowControl w:val="0"/>
        <w:autoSpaceDE w:val="0"/>
        <w:autoSpaceDN w:val="0"/>
        <w:spacing w:after="0" w:line="240" w:lineRule="exact"/>
        <w:rPr>
          <w:rFonts w:ascii="Arial" w:hAnsi="Arial" w:cs="Arial"/>
          <w:sz w:val="24"/>
          <w:szCs w:val="24"/>
          <w:u w:val="single"/>
        </w:rPr>
      </w:pPr>
    </w:p>
    <w:p w:rsidR="008463D0" w:rsidRDefault="008463D0" w:rsidP="00384A8E">
      <w:pPr>
        <w:widowControl w:val="0"/>
        <w:autoSpaceDE w:val="0"/>
        <w:autoSpaceDN w:val="0"/>
        <w:spacing w:after="0" w:line="240" w:lineRule="exact"/>
        <w:rPr>
          <w:rFonts w:ascii="Arial" w:hAnsi="Arial" w:cs="Arial"/>
          <w:sz w:val="24"/>
          <w:szCs w:val="24"/>
          <w:u w:val="single"/>
        </w:rPr>
      </w:pPr>
    </w:p>
    <w:p w:rsidR="008463D0" w:rsidRDefault="008463D0" w:rsidP="00384A8E">
      <w:pPr>
        <w:widowControl w:val="0"/>
        <w:autoSpaceDE w:val="0"/>
        <w:autoSpaceDN w:val="0"/>
        <w:spacing w:after="0" w:line="240" w:lineRule="exact"/>
        <w:rPr>
          <w:rFonts w:ascii="Arial" w:hAnsi="Arial" w:cs="Arial"/>
          <w:sz w:val="24"/>
          <w:szCs w:val="24"/>
          <w:u w:val="single"/>
        </w:rPr>
      </w:pPr>
    </w:p>
    <w:p w:rsidR="008463D0" w:rsidRPr="00D43EAF" w:rsidRDefault="008463D0" w:rsidP="008463D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D43EAF">
        <w:rPr>
          <w:rFonts w:ascii="Times New Roman" w:hAnsi="Times New Roman" w:cs="Times New Roman"/>
          <w:sz w:val="20"/>
          <w:szCs w:val="20"/>
        </w:rPr>
        <w:t xml:space="preserve">Исп. </w:t>
      </w:r>
      <w:r>
        <w:rPr>
          <w:rFonts w:ascii="Times New Roman" w:hAnsi="Times New Roman" w:cs="Times New Roman"/>
          <w:sz w:val="20"/>
          <w:szCs w:val="20"/>
        </w:rPr>
        <w:t>Братчин Г.Н</w:t>
      </w:r>
    </w:p>
    <w:p w:rsidR="008463D0" w:rsidRDefault="008463D0" w:rsidP="008463D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E6E6C">
        <w:rPr>
          <w:rFonts w:ascii="Times New Roman" w:hAnsi="Times New Roman" w:cs="Times New Roman"/>
          <w:sz w:val="20"/>
          <w:szCs w:val="20"/>
        </w:rPr>
        <w:t>8 (865-42) 5</w:t>
      </w:r>
      <w:r>
        <w:rPr>
          <w:rFonts w:ascii="Times New Roman" w:hAnsi="Times New Roman" w:cs="Times New Roman"/>
          <w:sz w:val="20"/>
          <w:szCs w:val="20"/>
        </w:rPr>
        <w:t>-81-22</w:t>
      </w:r>
    </w:p>
    <w:p w:rsidR="008463D0" w:rsidRDefault="008463D0" w:rsidP="008463D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О.В.</w:t>
      </w:r>
    </w:p>
    <w:p w:rsidR="008463D0" w:rsidRPr="00D43EAF" w:rsidRDefault="008463D0" w:rsidP="008463D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E6E6C">
        <w:rPr>
          <w:rFonts w:ascii="Times New Roman" w:hAnsi="Times New Roman" w:cs="Times New Roman"/>
          <w:sz w:val="20"/>
          <w:szCs w:val="20"/>
        </w:rPr>
        <w:t>8 (865-42</w:t>
      </w:r>
      <w:r>
        <w:rPr>
          <w:rFonts w:ascii="Times New Roman" w:hAnsi="Times New Roman" w:cs="Times New Roman"/>
          <w:sz w:val="20"/>
          <w:szCs w:val="20"/>
        </w:rPr>
        <w:t>) 5-70-43</w:t>
      </w:r>
    </w:p>
    <w:p w:rsidR="008463D0" w:rsidRPr="00384A8E" w:rsidRDefault="008463D0" w:rsidP="00384A8E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8463D0" w:rsidRPr="00384A8E" w:rsidSect="004D7B10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234D0"/>
    <w:rsid w:val="0001349E"/>
    <w:rsid w:val="00020198"/>
    <w:rsid w:val="000C683D"/>
    <w:rsid w:val="000C7C5F"/>
    <w:rsid w:val="000F70A0"/>
    <w:rsid w:val="0010235F"/>
    <w:rsid w:val="001054D8"/>
    <w:rsid w:val="00110A79"/>
    <w:rsid w:val="00136130"/>
    <w:rsid w:val="001633D3"/>
    <w:rsid w:val="001659A0"/>
    <w:rsid w:val="00190540"/>
    <w:rsid w:val="0019060E"/>
    <w:rsid w:val="001B19AF"/>
    <w:rsid w:val="001B28F1"/>
    <w:rsid w:val="001B55F6"/>
    <w:rsid w:val="001D17F0"/>
    <w:rsid w:val="00200680"/>
    <w:rsid w:val="002448F0"/>
    <w:rsid w:val="00250920"/>
    <w:rsid w:val="00267130"/>
    <w:rsid w:val="00292712"/>
    <w:rsid w:val="002D2B7E"/>
    <w:rsid w:val="002E3DFA"/>
    <w:rsid w:val="002F5499"/>
    <w:rsid w:val="00303372"/>
    <w:rsid w:val="003166D9"/>
    <w:rsid w:val="00320F0A"/>
    <w:rsid w:val="00332B58"/>
    <w:rsid w:val="00335200"/>
    <w:rsid w:val="00371170"/>
    <w:rsid w:val="003722CB"/>
    <w:rsid w:val="00376C81"/>
    <w:rsid w:val="003811DB"/>
    <w:rsid w:val="00384A8E"/>
    <w:rsid w:val="00414ECA"/>
    <w:rsid w:val="0042218C"/>
    <w:rsid w:val="00427EE8"/>
    <w:rsid w:val="00430344"/>
    <w:rsid w:val="004308AA"/>
    <w:rsid w:val="0044529E"/>
    <w:rsid w:val="004529A0"/>
    <w:rsid w:val="00463999"/>
    <w:rsid w:val="004B47FC"/>
    <w:rsid w:val="004C249D"/>
    <w:rsid w:val="004C4129"/>
    <w:rsid w:val="004D7B10"/>
    <w:rsid w:val="004E6AE7"/>
    <w:rsid w:val="00503DFB"/>
    <w:rsid w:val="00525C95"/>
    <w:rsid w:val="00534688"/>
    <w:rsid w:val="005556F8"/>
    <w:rsid w:val="00571CD4"/>
    <w:rsid w:val="005940A7"/>
    <w:rsid w:val="005B35EB"/>
    <w:rsid w:val="005E66BE"/>
    <w:rsid w:val="005F4259"/>
    <w:rsid w:val="006016F0"/>
    <w:rsid w:val="006117FB"/>
    <w:rsid w:val="00613749"/>
    <w:rsid w:val="006436FA"/>
    <w:rsid w:val="0066453D"/>
    <w:rsid w:val="00670055"/>
    <w:rsid w:val="00671340"/>
    <w:rsid w:val="0068558F"/>
    <w:rsid w:val="006B14B9"/>
    <w:rsid w:val="006E430D"/>
    <w:rsid w:val="006F1FE8"/>
    <w:rsid w:val="00740205"/>
    <w:rsid w:val="00741EA8"/>
    <w:rsid w:val="0074245A"/>
    <w:rsid w:val="00761425"/>
    <w:rsid w:val="007708BC"/>
    <w:rsid w:val="00783A4B"/>
    <w:rsid w:val="007B6743"/>
    <w:rsid w:val="007C3BF4"/>
    <w:rsid w:val="007D1C46"/>
    <w:rsid w:val="007F651E"/>
    <w:rsid w:val="007F685B"/>
    <w:rsid w:val="008021CC"/>
    <w:rsid w:val="00812A52"/>
    <w:rsid w:val="0081594A"/>
    <w:rsid w:val="00816BAE"/>
    <w:rsid w:val="008341D6"/>
    <w:rsid w:val="008463D0"/>
    <w:rsid w:val="0085184F"/>
    <w:rsid w:val="00856196"/>
    <w:rsid w:val="00871616"/>
    <w:rsid w:val="008A61C4"/>
    <w:rsid w:val="008E2B8F"/>
    <w:rsid w:val="008E3859"/>
    <w:rsid w:val="008E6881"/>
    <w:rsid w:val="008F77A5"/>
    <w:rsid w:val="00915708"/>
    <w:rsid w:val="00945A7B"/>
    <w:rsid w:val="00960C99"/>
    <w:rsid w:val="00997947"/>
    <w:rsid w:val="009B013A"/>
    <w:rsid w:val="009E2F80"/>
    <w:rsid w:val="009F353B"/>
    <w:rsid w:val="00A01708"/>
    <w:rsid w:val="00A234D0"/>
    <w:rsid w:val="00A32340"/>
    <w:rsid w:val="00A73389"/>
    <w:rsid w:val="00A87E67"/>
    <w:rsid w:val="00AA1928"/>
    <w:rsid w:val="00AB5D2C"/>
    <w:rsid w:val="00AC4F7E"/>
    <w:rsid w:val="00AD783D"/>
    <w:rsid w:val="00AE17EE"/>
    <w:rsid w:val="00AE380F"/>
    <w:rsid w:val="00AE6A6D"/>
    <w:rsid w:val="00B35A16"/>
    <w:rsid w:val="00B44DE1"/>
    <w:rsid w:val="00B53326"/>
    <w:rsid w:val="00B5468E"/>
    <w:rsid w:val="00B776D3"/>
    <w:rsid w:val="00B82EA6"/>
    <w:rsid w:val="00B8397D"/>
    <w:rsid w:val="00B96A0F"/>
    <w:rsid w:val="00BA3F2A"/>
    <w:rsid w:val="00C11DB7"/>
    <w:rsid w:val="00C30B25"/>
    <w:rsid w:val="00C70678"/>
    <w:rsid w:val="00C843F2"/>
    <w:rsid w:val="00C918AE"/>
    <w:rsid w:val="00C95081"/>
    <w:rsid w:val="00CA1117"/>
    <w:rsid w:val="00CD24B7"/>
    <w:rsid w:val="00CD6237"/>
    <w:rsid w:val="00D0023C"/>
    <w:rsid w:val="00D11D18"/>
    <w:rsid w:val="00D21610"/>
    <w:rsid w:val="00D279C5"/>
    <w:rsid w:val="00D4032E"/>
    <w:rsid w:val="00D5187E"/>
    <w:rsid w:val="00D541AD"/>
    <w:rsid w:val="00D55AE2"/>
    <w:rsid w:val="00D63068"/>
    <w:rsid w:val="00D72B72"/>
    <w:rsid w:val="00D853A1"/>
    <w:rsid w:val="00DB2B41"/>
    <w:rsid w:val="00DB5A68"/>
    <w:rsid w:val="00DF2E17"/>
    <w:rsid w:val="00DF4905"/>
    <w:rsid w:val="00E040C1"/>
    <w:rsid w:val="00E25FF8"/>
    <w:rsid w:val="00E46284"/>
    <w:rsid w:val="00E9287E"/>
    <w:rsid w:val="00EA2347"/>
    <w:rsid w:val="00EB5EBC"/>
    <w:rsid w:val="00EC6661"/>
    <w:rsid w:val="00EC697B"/>
    <w:rsid w:val="00EC7D25"/>
    <w:rsid w:val="00F4155D"/>
    <w:rsid w:val="00F44C89"/>
    <w:rsid w:val="00F4753A"/>
    <w:rsid w:val="00F849FF"/>
    <w:rsid w:val="00FB5243"/>
    <w:rsid w:val="00FB71D8"/>
    <w:rsid w:val="00FB73D1"/>
    <w:rsid w:val="00FC3043"/>
    <w:rsid w:val="00FD0ED5"/>
    <w:rsid w:val="00FF0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234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A234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A234D0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234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630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character" w:customStyle="1" w:styleId="a4">
    <w:name w:val="Без интервала Знак"/>
    <w:link w:val="a5"/>
    <w:locked/>
    <w:rsid w:val="00D63068"/>
    <w:rPr>
      <w:rFonts w:ascii="Calibri" w:hAnsi="Calibri"/>
      <w:lang w:eastAsia="en-US"/>
    </w:rPr>
  </w:style>
  <w:style w:type="paragraph" w:styleId="a5">
    <w:name w:val="No Spacing"/>
    <w:link w:val="a4"/>
    <w:qFormat/>
    <w:rsid w:val="00D63068"/>
    <w:pPr>
      <w:spacing w:after="0" w:line="240" w:lineRule="exact"/>
    </w:pPr>
    <w:rPr>
      <w:rFonts w:ascii="Calibri" w:hAnsi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3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8AA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761425"/>
    <w:rPr>
      <w:color w:val="0000FF"/>
      <w:u w:val="single"/>
    </w:rPr>
  </w:style>
  <w:style w:type="paragraph" w:customStyle="1" w:styleId="ConsPlusTitle">
    <w:name w:val="ConsPlusTitle"/>
    <w:rsid w:val="008F7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5B35E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B3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234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A234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A234D0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234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630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character" w:customStyle="1" w:styleId="a4">
    <w:name w:val="Без интервала Знак"/>
    <w:link w:val="a5"/>
    <w:locked/>
    <w:rsid w:val="00D63068"/>
    <w:rPr>
      <w:rFonts w:ascii="Calibri" w:hAnsi="Calibri"/>
      <w:lang w:eastAsia="en-US"/>
    </w:rPr>
  </w:style>
  <w:style w:type="paragraph" w:styleId="a5">
    <w:name w:val="No Spacing"/>
    <w:link w:val="a4"/>
    <w:qFormat/>
    <w:rsid w:val="00D63068"/>
    <w:pPr>
      <w:spacing w:after="0" w:line="240" w:lineRule="exact"/>
    </w:pPr>
    <w:rPr>
      <w:rFonts w:ascii="Calibri" w:hAnsi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3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8AA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7614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fd.nalog.ru/" TargetMode="External"/><Relationship Id="rId5" Type="http://schemas.openxmlformats.org/officeDocument/2006/relationships/hyperlink" Target="https://ipatovo26.gosuslugi.ru/ofitsialno/otsenka-reguliruyuschego-vozdeystviya/uvedomleniya-o-podgotovke-proekta-npa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F7F0-2856-49FF-8729-BF7EFA72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13</Pages>
  <Words>3925</Words>
  <Characters>22377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Кудлай</cp:lastModifiedBy>
  <cp:revision>66</cp:revision>
  <cp:lastPrinted>2023-07-20T14:03:00Z</cp:lastPrinted>
  <dcterms:created xsi:type="dcterms:W3CDTF">2023-01-30T12:54:00Z</dcterms:created>
  <dcterms:modified xsi:type="dcterms:W3CDTF">2023-09-13T08:07:00Z</dcterms:modified>
</cp:coreProperties>
</file>