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28" w:rsidRPr="00AB12E0" w:rsidRDefault="00880A28" w:rsidP="00880A28">
      <w:pPr>
        <w:pStyle w:val="ConsPlusNormal"/>
        <w:widowControl w:val="0"/>
        <w:ind w:firstLine="567"/>
        <w:jc w:val="right"/>
        <w:rPr>
          <w:b/>
          <w:bCs/>
        </w:rPr>
      </w:pPr>
    </w:p>
    <w:p w:rsidR="00880A28" w:rsidRPr="00AB12E0" w:rsidRDefault="00467A75" w:rsidP="00880A2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0"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A28" w:rsidRPr="00AB12E0" w:rsidRDefault="00880A28" w:rsidP="00AB1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B12E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5E682D">
        <w:rPr>
          <w:rFonts w:ascii="Times New Roman" w:hAnsi="Times New Roman" w:cs="Times New Roman"/>
          <w:i/>
          <w:sz w:val="28"/>
          <w:szCs w:val="28"/>
          <w:u w:val="single"/>
        </w:rPr>
        <w:t>имущественных и земельных отношений</w:t>
      </w:r>
      <w:r w:rsid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B12E0"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  <w:r w:rsidR="00AB12E0" w:rsidRPr="00AB1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7E0AD5" w:rsidRPr="00907150" w:rsidRDefault="00880A28" w:rsidP="009071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150">
        <w:rPr>
          <w:rFonts w:ascii="Times New Roman" w:hAnsi="Times New Roman" w:cs="Times New Roman"/>
          <w:sz w:val="28"/>
          <w:szCs w:val="28"/>
        </w:rPr>
        <w:t xml:space="preserve">извещает о проведении публичных консультаций в отношении </w:t>
      </w:r>
    </w:p>
    <w:p w:rsidR="00880A28" w:rsidRPr="00907150" w:rsidRDefault="00AB12E0" w:rsidP="0090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50">
        <w:rPr>
          <w:rFonts w:ascii="Times New Roman" w:hAnsi="Times New Roman" w:cs="Times New Roman"/>
          <w:i/>
          <w:sz w:val="28"/>
          <w:szCs w:val="28"/>
          <w:u w:val="single"/>
        </w:rPr>
        <w:t>проекта постановления администрации Ипатовского городского округа Ставропольского края</w:t>
      </w:r>
      <w:r w:rsidR="00880A28" w:rsidRPr="00907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682D" w:rsidRPr="001E512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07AEC" w:rsidRPr="00D07AEC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изменений в постановление администрации Ипатовского городского округа Ставропольского края от 25 июня 2020 г. № 795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 w:rsidR="005E682D" w:rsidRPr="001E512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07150">
        <w:rPr>
          <w:rFonts w:ascii="Times New Roman" w:hAnsi="Times New Roman" w:cs="Times New Roman"/>
          <w:sz w:val="28"/>
          <w:szCs w:val="28"/>
        </w:rPr>
        <w:t xml:space="preserve"> </w:t>
      </w:r>
      <w:r w:rsidR="00880A28" w:rsidRPr="00907150">
        <w:rPr>
          <w:rFonts w:ascii="Times New Roman" w:hAnsi="Times New Roman" w:cs="Times New Roman"/>
          <w:i/>
          <w:sz w:val="28"/>
          <w:szCs w:val="28"/>
          <w:u w:val="single"/>
        </w:rPr>
        <w:t>(далее - проект правового акта).</w:t>
      </w:r>
    </w:p>
    <w:p w:rsidR="00880A28" w:rsidRPr="003731DB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31DB">
        <w:rPr>
          <w:rFonts w:ascii="Times New Roman" w:hAnsi="Times New Roman" w:cs="Times New Roman"/>
          <w:sz w:val="22"/>
          <w:szCs w:val="22"/>
        </w:rPr>
        <w:t>(указывается наименование проекта муниципального нормативного правового акта)</w:t>
      </w:r>
    </w:p>
    <w:p w:rsidR="00907150" w:rsidRPr="00AB12E0" w:rsidRDefault="00907150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762C5" w:rsidRPr="001E5124" w:rsidRDefault="00880A28" w:rsidP="006762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762C5" w:rsidRPr="00F41E7F" w:rsidRDefault="006762C5" w:rsidP="006762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Принятие проекта постановления будет способствовать предоставлению муниципальной услуги администрацией Ипатовского городского округа Ставропольского края «</w:t>
      </w:r>
      <w:r w:rsidR="00FC0013" w:rsidRPr="00FC0013">
        <w:rPr>
          <w:rFonts w:ascii="Times New Roman" w:hAnsi="Times New Roman" w:cs="Times New Roman"/>
          <w:i/>
          <w:sz w:val="28"/>
          <w:szCs w:val="28"/>
          <w:u w:val="single"/>
        </w:rPr>
        <w:t>Предоставление жилого помещения по договору социального найма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880A28" w:rsidRPr="006762C5" w:rsidRDefault="00880A28" w:rsidP="001E512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62C5">
        <w:rPr>
          <w:rFonts w:ascii="Times New Roman" w:hAnsi="Times New Roman" w:cs="Times New Roman"/>
        </w:rPr>
        <w:t>(об идее (концепции) правового регулирования)</w:t>
      </w:r>
    </w:p>
    <w:p w:rsidR="00880A28" w:rsidRPr="00773D69" w:rsidRDefault="00880A28" w:rsidP="00773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D69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773D69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773D69" w:rsidRPr="00773D69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по адресу: </w:t>
      </w:r>
      <w:r w:rsidR="00B2267F" w:rsidRPr="00B2267F">
        <w:rPr>
          <w:rFonts w:ascii="Times New Roman" w:hAnsi="Times New Roman" w:cs="Times New Roman"/>
          <w:i/>
          <w:sz w:val="28"/>
          <w:szCs w:val="28"/>
          <w:u w:val="single"/>
        </w:rPr>
        <w:t xml:space="preserve">https://ipatovo26.gosuslugi.ru/ofitsialno/otsenka-reguliruyuschego-vozdeystviya/ </w:t>
      </w:r>
      <w:r w:rsidR="00773D69" w:rsidRPr="00773D69">
        <w:rPr>
          <w:rFonts w:ascii="Times New Roman" w:hAnsi="Times New Roman" w:cs="Times New Roman"/>
          <w:i/>
          <w:sz w:val="28"/>
          <w:szCs w:val="28"/>
          <w:u w:val="single"/>
        </w:rPr>
        <w:t>(«</w:t>
      </w:r>
      <w:r w:rsidR="00B2267F" w:rsidRPr="00B2267F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«Официально» - «Оценка регулирующего воздействия» - </w:t>
      </w:r>
      <w:r w:rsidR="00473EC5">
        <w:rPr>
          <w:rFonts w:ascii="Times New Roman" w:hAnsi="Times New Roman" w:cs="Times New Roman"/>
          <w:i/>
          <w:sz w:val="28"/>
          <w:szCs w:val="28"/>
          <w:u w:val="single"/>
        </w:rPr>
        <w:t>Публичные консультации</w:t>
      </w:r>
      <w:r w:rsidR="00B2267F" w:rsidRPr="00B2267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773D69" w:rsidRPr="00773D69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  <w:r w:rsidRPr="00773D69">
        <w:rPr>
          <w:rFonts w:ascii="Times New Roman" w:hAnsi="Times New Roman" w:cs="Times New Roman"/>
          <w:sz w:val="28"/>
          <w:szCs w:val="28"/>
        </w:rPr>
        <w:t>.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773D69" w:rsidRDefault="00880A28" w:rsidP="00773D6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880A28" w:rsidRPr="00773D69" w:rsidRDefault="00FC0013" w:rsidP="00FA312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0013">
        <w:rPr>
          <w:rFonts w:ascii="Times New Roman" w:hAnsi="Times New Roman" w:cs="Times New Roman"/>
          <w:i/>
          <w:sz w:val="28"/>
          <w:szCs w:val="28"/>
          <w:u w:val="single"/>
        </w:rPr>
        <w:t>Малои</w:t>
      </w:r>
      <w:bookmarkStart w:id="0" w:name="_GoBack"/>
      <w:bookmarkEnd w:id="0"/>
      <w:r w:rsidRPr="00FC0013">
        <w:rPr>
          <w:rFonts w:ascii="Times New Roman" w:hAnsi="Times New Roman" w:cs="Times New Roman"/>
          <w:i/>
          <w:sz w:val="28"/>
          <w:szCs w:val="28"/>
          <w:u w:val="single"/>
        </w:rPr>
        <w:t>мущи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Pr="00FC00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признанных</w:t>
      </w:r>
      <w:r w:rsidRPr="00FC00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нуждающимися в жилых помещениях, предоставляемых по договорам социального найма и состоящие на учете в качестве нуждающихся в жилых помещениях </w:t>
      </w:r>
      <w:r w:rsidR="00880A28" w:rsidRPr="00773D69">
        <w:rPr>
          <w:rFonts w:ascii="Times New Roman" w:hAnsi="Times New Roman" w:cs="Times New Roman"/>
        </w:rPr>
        <w:t>(указывается группа (группы) лиц - потенциальных адресатов правового регулирования)</w:t>
      </w:r>
    </w:p>
    <w:p w:rsidR="007E0AD5" w:rsidRPr="007A2541" w:rsidRDefault="00880A28" w:rsidP="00FC0013">
      <w:pPr>
        <w:pStyle w:val="ConsPlusNormal"/>
        <w:ind w:firstLine="567"/>
        <w:jc w:val="both"/>
      </w:pPr>
      <w:r w:rsidRPr="00AB12E0">
        <w:t>В отношении указанных лиц проектом правового акта устанавливаются, изменяются или отменяются следующие обязательные требования, обязанности, запреты, ограничения, ответственность:</w:t>
      </w:r>
      <w:r w:rsidR="007E0AD5" w:rsidRPr="007A2541">
        <w:rPr>
          <w:i/>
          <w:u w:val="single"/>
        </w:rPr>
        <w:t xml:space="preserve"> </w:t>
      </w:r>
      <w:r w:rsidR="00FC0013">
        <w:rPr>
          <w:i/>
          <w:u w:val="single"/>
        </w:rPr>
        <w:t>порядок предоставления жилых помещений малоимущим гражданам остается без изменений</w:t>
      </w:r>
      <w:r w:rsidR="007A2541">
        <w:rPr>
          <w:i/>
          <w:u w:val="single"/>
        </w:rPr>
        <w:t>.</w:t>
      </w:r>
      <w:r w:rsidR="007A2541" w:rsidRPr="007A2541">
        <w:rPr>
          <w:i/>
          <w:u w:val="single"/>
        </w:rPr>
        <w:t xml:space="preserve">  </w:t>
      </w:r>
    </w:p>
    <w:p w:rsidR="00880A28" w:rsidRPr="007E0AD5" w:rsidRDefault="00880A28" w:rsidP="007E0AD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E0AD5"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880A28" w:rsidRPr="00AB12E0" w:rsidRDefault="00880A28" w:rsidP="007E0A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Просим в срок </w:t>
      </w:r>
      <w:proofErr w:type="gramStart"/>
      <w:r w:rsidR="00773D69" w:rsidRPr="000F0D30">
        <w:rPr>
          <w:rFonts w:ascii="Times New Roman" w:hAnsi="Times New Roman" w:cs="Times New Roman"/>
          <w:sz w:val="28"/>
          <w:szCs w:val="28"/>
        </w:rPr>
        <w:t xml:space="preserve">с </w:t>
      </w:r>
      <w:r w:rsidR="00773D69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23327"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proofErr w:type="gramEnd"/>
      <w:r w:rsidR="00830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июля</w:t>
      </w:r>
      <w:r w:rsidR="00FC001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="00773D69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773D69">
        <w:rPr>
          <w:rFonts w:ascii="Times New Roman" w:hAnsi="Times New Roman" w:cs="Times New Roman"/>
          <w:sz w:val="28"/>
          <w:szCs w:val="28"/>
        </w:rPr>
        <w:t xml:space="preserve"> </w:t>
      </w:r>
      <w:r w:rsidR="00773D69"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C23327">
        <w:rPr>
          <w:rFonts w:ascii="Times New Roman" w:hAnsi="Times New Roman" w:cs="Times New Roman"/>
          <w:i/>
          <w:sz w:val="28"/>
          <w:szCs w:val="28"/>
          <w:u w:val="single"/>
        </w:rPr>
        <w:t>04 августа</w:t>
      </w:r>
      <w:r w:rsidR="00773D69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5E682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773D69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73D69" w:rsidRPr="00E85642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Pr="00AB12E0">
        <w:rPr>
          <w:rFonts w:ascii="Times New Roman" w:hAnsi="Times New Roman" w:cs="Times New Roman"/>
          <w:sz w:val="28"/>
          <w:szCs w:val="28"/>
        </w:rPr>
        <w:t xml:space="preserve"> оценить</w:t>
      </w:r>
      <w:r w:rsidR="00884236" w:rsidRPr="00AB12E0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 w:rsidR="007E0AD5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</w:t>
      </w:r>
      <w:r w:rsidR="007E0AD5" w:rsidRPr="00610E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край, Ипатовский район, г. Ипатово, ул. </w:t>
      </w:r>
      <w:r w:rsidR="005E682D">
        <w:rPr>
          <w:rFonts w:ascii="Times New Roman" w:hAnsi="Times New Roman" w:cs="Times New Roman"/>
          <w:i/>
          <w:sz w:val="28"/>
          <w:szCs w:val="28"/>
          <w:u w:val="single"/>
        </w:rPr>
        <w:t>Гагарина</w:t>
      </w:r>
      <w:r w:rsidR="007E0AD5" w:rsidRPr="00610E0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5E682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E0AD5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 </w:t>
      </w:r>
      <w:r w:rsidR="005E682D">
        <w:rPr>
          <w:rFonts w:ascii="Times New Roman" w:hAnsi="Times New Roman" w:cs="Times New Roman"/>
          <w:i/>
          <w:sz w:val="28"/>
          <w:szCs w:val="28"/>
          <w:u w:val="single"/>
        </w:rPr>
        <w:t>67А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5E682D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Все поступившие в указанный срок замечания и предложения будут</w:t>
      </w:r>
      <w:r w:rsidR="005E682D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замечаний и</w:t>
      </w:r>
      <w:r w:rsidR="005E682D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предложений будет размещена на сайте </w:t>
      </w:r>
      <w:r w:rsidR="00B2267F" w:rsidRPr="00B2267F">
        <w:rPr>
          <w:rFonts w:ascii="Times New Roman" w:hAnsi="Times New Roman" w:cs="Times New Roman"/>
          <w:sz w:val="28"/>
          <w:szCs w:val="28"/>
        </w:rPr>
        <w:t>https://ipatovo26.gosuslugi.ru/</w:t>
      </w:r>
      <w:r w:rsidR="00AB12E0" w:rsidRPr="00AB1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82D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82D">
        <w:rPr>
          <w:rFonts w:ascii="Times New Roman" w:hAnsi="Times New Roman" w:cs="Times New Roman"/>
          <w:sz w:val="22"/>
          <w:szCs w:val="22"/>
        </w:rPr>
        <w:t>(адрес официального сайта)</w:t>
      </w:r>
      <w:r w:rsidR="005E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E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B12E0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5E682D">
        <w:rPr>
          <w:rFonts w:ascii="Times New Roman" w:hAnsi="Times New Roman" w:cs="Times New Roman"/>
          <w:sz w:val="28"/>
          <w:szCs w:val="28"/>
        </w:rPr>
        <w:t xml:space="preserve"> </w:t>
      </w:r>
      <w:r w:rsidR="00C23327">
        <w:rPr>
          <w:rFonts w:ascii="Times New Roman" w:hAnsi="Times New Roman" w:cs="Times New Roman"/>
          <w:i/>
          <w:sz w:val="28"/>
          <w:szCs w:val="28"/>
          <w:u w:val="single"/>
        </w:rPr>
        <w:t>07 августа</w:t>
      </w:r>
      <w:r w:rsidR="00AB12E0"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5E682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AB12E0"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880A28" w:rsidRPr="005E682D" w:rsidRDefault="005E682D" w:rsidP="005E682D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0A28" w:rsidRPr="005E682D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880A28" w:rsidRPr="00F41E7F" w:rsidRDefault="00880A28" w:rsidP="005E682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Контактная информация об ответственных исполнителях разработчика проекта правового акта:</w:t>
      </w:r>
      <w:r w:rsidR="00AB1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013">
        <w:rPr>
          <w:rFonts w:ascii="Times New Roman" w:hAnsi="Times New Roman" w:cs="Times New Roman"/>
          <w:i/>
          <w:sz w:val="28"/>
          <w:szCs w:val="28"/>
          <w:u w:val="single"/>
        </w:rPr>
        <w:t>Гармаш</w:t>
      </w:r>
      <w:proofErr w:type="spellEnd"/>
      <w:r w:rsidR="00FC00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Екатерина Геннадьевна</w:t>
      </w:r>
      <w:r w:rsidR="00097E69"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5E682D" w:rsidRPr="001E5124">
        <w:rPr>
          <w:rFonts w:ascii="Times New Roman" w:hAnsi="Times New Roman" w:cs="Times New Roman"/>
          <w:i/>
          <w:sz w:val="28"/>
          <w:szCs w:val="28"/>
          <w:u w:val="single"/>
        </w:rPr>
        <w:t>заместитель начальника отдела имущественных и земельных отношений администрации Ипатовского городского округа Ставропольского края</w:t>
      </w:r>
      <w:r w:rsidR="00AB12E0" w:rsidRPr="001E512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AB12E0" w:rsidRPr="001E512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7E0AD5" w:rsidRPr="001E512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8(865-42)</w:t>
      </w:r>
      <w:r w:rsidR="00FC00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5-76-63</w:t>
      </w:r>
      <w:r w:rsidR="001E512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)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80A28" w:rsidRPr="00AB12E0" w:rsidRDefault="00880A28" w:rsidP="00880A28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A28" w:rsidRDefault="00880A28" w:rsidP="00773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Приложение: Проект правового акта, пояснительная записка к проекту правового акта, сводный отчет о результатах проведения оценки регулирующего воздействия проекта</w:t>
      </w:r>
      <w:r w:rsidR="00773D69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 Ипатовского городского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7E0AD5" w:rsidRDefault="007E0AD5" w:rsidP="00773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0B2" w:rsidRDefault="004C00B2" w:rsidP="00773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00B2" w:rsidSect="004C00B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28"/>
    <w:rsid w:val="00097E69"/>
    <w:rsid w:val="001E5124"/>
    <w:rsid w:val="003731DB"/>
    <w:rsid w:val="004616BE"/>
    <w:rsid w:val="00467A75"/>
    <w:rsid w:val="00473EC5"/>
    <w:rsid w:val="004C00B2"/>
    <w:rsid w:val="005E682D"/>
    <w:rsid w:val="006762C5"/>
    <w:rsid w:val="006B483F"/>
    <w:rsid w:val="00773D69"/>
    <w:rsid w:val="007A2541"/>
    <w:rsid w:val="007E0AD5"/>
    <w:rsid w:val="00830133"/>
    <w:rsid w:val="00880A28"/>
    <w:rsid w:val="00884236"/>
    <w:rsid w:val="00907150"/>
    <w:rsid w:val="00A76D13"/>
    <w:rsid w:val="00AB12E0"/>
    <w:rsid w:val="00B2267F"/>
    <w:rsid w:val="00C23327"/>
    <w:rsid w:val="00CE0812"/>
    <w:rsid w:val="00D07AEC"/>
    <w:rsid w:val="00DF058B"/>
    <w:rsid w:val="00F2358E"/>
    <w:rsid w:val="00F23597"/>
    <w:rsid w:val="00F41E7F"/>
    <w:rsid w:val="00F60082"/>
    <w:rsid w:val="00FA3122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E501-8AE3-4CAE-A79C-A6876CA7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80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80A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80A28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B12E0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AB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833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Katya</cp:lastModifiedBy>
  <cp:revision>14</cp:revision>
  <cp:lastPrinted>2022-12-22T14:28:00Z</cp:lastPrinted>
  <dcterms:created xsi:type="dcterms:W3CDTF">2022-12-21T14:07:00Z</dcterms:created>
  <dcterms:modified xsi:type="dcterms:W3CDTF">2023-07-31T13:10:00Z</dcterms:modified>
</cp:coreProperties>
</file>