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A43049" w:rsidRDefault="00827052" w:rsidP="00FF10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FF1083">
      <w:pPr>
        <w:pStyle w:val="ConsPlusNormal"/>
        <w:numPr>
          <w:ilvl w:val="0"/>
          <w:numId w:val="2"/>
        </w:numPr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FF1083">
      <w:pPr>
        <w:pStyle w:val="ConsPlusNormal"/>
        <w:spacing w:line="240" w:lineRule="exact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7176F">
      <w:pPr>
        <w:pStyle w:val="ConsPlusNormal"/>
        <w:numPr>
          <w:ilvl w:val="0"/>
          <w:numId w:val="3"/>
        </w:numPr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ского округа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27052" w:rsidRPr="00A43049" w:rsidRDefault="00827052" w:rsidP="00C47255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>лица администрации Ипатовского городского округа Ставропольского края - разработчика проекта муниципального нормативного правового акта, затрагивающего вопросы осуществления</w:t>
      </w:r>
    </w:p>
    <w:p w:rsidR="00827052" w:rsidRPr="00A43049" w:rsidRDefault="00827052" w:rsidP="00B75038">
      <w:pPr>
        <w:pStyle w:val="ConsPlusNonformat"/>
        <w:ind w:left="708"/>
        <w:jc w:val="center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t xml:space="preserve">    </w:t>
      </w:r>
      <w:r w:rsidR="00B75038" w:rsidRPr="00A43049">
        <w:t xml:space="preserve">  </w:t>
      </w: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C2548F" w:rsidRDefault="004A3629" w:rsidP="00FF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Ипатовского городского округа Ста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ропольского края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F1B4E" w:rsidRPr="00BF1B4E">
        <w:rPr>
          <w:rFonts w:ascii="Times New Roman" w:hAnsi="Times New Roman"/>
          <w:bCs/>
          <w:i/>
          <w:sz w:val="28"/>
          <w:szCs w:val="28"/>
          <w:u w:val="single"/>
        </w:rPr>
        <w:t xml:space="preserve">О внесении изменений </w:t>
      </w:r>
      <w:r w:rsidR="00BF1B4E" w:rsidRPr="00BF1B4E">
        <w:rPr>
          <w:rFonts w:ascii="Times New Roman" w:hAnsi="Times New Roman"/>
          <w:i/>
          <w:sz w:val="28"/>
          <w:szCs w:val="28"/>
          <w:u w:val="single"/>
        </w:rPr>
        <w:t>в</w:t>
      </w:r>
      <w:r w:rsidR="00BF1B4E"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постановление администрации Ипатовского городского округа Ставропольского края от 11 декабря 2020 г. № 1675 «О мерах по реализации отдельных положений Федерального закона от 21 июля 2005 г. № 115-ФЗ «О концессионных соглашениях» на террит</w:t>
      </w:r>
      <w:r w:rsidR="00BF1B4E" w:rsidRPr="00BF1B4E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BF1B4E" w:rsidRPr="00BF1B4E">
        <w:rPr>
          <w:rFonts w:ascii="Times New Roman" w:hAnsi="Times New Roman" w:cs="Times New Roman"/>
          <w:i/>
          <w:sz w:val="28"/>
          <w:szCs w:val="28"/>
          <w:u w:val="single"/>
        </w:rPr>
        <w:t>рии Ипатовского городского округа Ставропольского края»</w:t>
      </w:r>
      <w:r w:rsidR="00BF1B4E" w:rsidRPr="001F7EB4">
        <w:rPr>
          <w:rFonts w:ascii="Times New Roman" w:hAnsi="Times New Roman" w:cs="Times New Roman"/>
          <w:sz w:val="28"/>
          <w:szCs w:val="28"/>
        </w:rPr>
        <w:t xml:space="preserve"> </w:t>
      </w:r>
      <w:r w:rsidR="00C47255" w:rsidRPr="00C25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7BC2" w:rsidRPr="00C2548F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акта)</w:t>
      </w:r>
      <w:proofErr w:type="gramEnd"/>
    </w:p>
    <w:p w:rsidR="00B75038" w:rsidRPr="00007EC8" w:rsidRDefault="00827052" w:rsidP="00FF1083">
      <w:pPr>
        <w:pStyle w:val="ConsPlusNonformat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243D17">
      <w:pPr>
        <w:pStyle w:val="ConsPlusNonformat"/>
        <w:ind w:firstLine="360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городского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предпринимател</w:t>
      </w:r>
      <w:r w:rsidR="00827052" w:rsidRPr="003C7283">
        <w:rPr>
          <w:rFonts w:ascii="Times New Roman" w:hAnsi="Times New Roman" w:cs="Times New Roman"/>
          <w:sz w:val="28"/>
          <w:szCs w:val="28"/>
        </w:rPr>
        <w:t>ь</w:t>
      </w:r>
      <w:r w:rsidR="00827052" w:rsidRPr="003C7283">
        <w:rPr>
          <w:rFonts w:ascii="Times New Roman" w:hAnsi="Times New Roman" w:cs="Times New Roman"/>
          <w:sz w:val="28"/>
          <w:szCs w:val="28"/>
        </w:rPr>
        <w:t>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827052" w:rsidRPr="003C728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C2548F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</w:t>
      </w:r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3C7283" w:rsidRDefault="00827052" w:rsidP="0087176F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F84100" w:rsidRPr="003C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4B" w:rsidRDefault="00281F4B" w:rsidP="00281F4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предлагается урегулировать механизм</w:t>
      </w:r>
      <w:r w:rsidRPr="00281F4B">
        <w:rPr>
          <w:rFonts w:ascii="Times New Roman" w:hAnsi="Times New Roman" w:cs="Times New Roman"/>
          <w:i/>
          <w:u w:val="single"/>
        </w:rPr>
        <w:t xml:space="preserve"> 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ра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с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смотрения поступившего предложения </w:t>
      </w:r>
      <w:r w:rsidRPr="00281F4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и принятия решения о 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заключении концессионного соглашения в соответствии с 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требованиями положений Ф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дерального закона от 21 июля 2005 г. № 115-ФЗ «О концессионных соглаш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ниях»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.</w:t>
      </w:r>
      <w:r w:rsidR="00BF1B4E" w:rsidRPr="00346643">
        <w:rPr>
          <w:rFonts w:ascii="Times New Roman" w:hAnsi="Times New Roman" w:cs="Times New Roman"/>
          <w:szCs w:val="20"/>
        </w:rPr>
        <w:t xml:space="preserve"> </w:t>
      </w:r>
    </w:p>
    <w:p w:rsidR="00827052" w:rsidRPr="00346643" w:rsidRDefault="00827052" w:rsidP="00281F4B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346643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34664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   5. Краткое описание целей предлагаемого правового регулирования:</w:t>
      </w:r>
    </w:p>
    <w:p w:rsidR="00827052" w:rsidRPr="00003641" w:rsidRDefault="003C4903" w:rsidP="003C4903">
      <w:pPr>
        <w:pStyle w:val="ConsPlusNonformat"/>
        <w:ind w:firstLine="709"/>
        <w:jc w:val="both"/>
      </w:pP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>Урегулирование механизма</w:t>
      </w:r>
      <w:r w:rsidRPr="003948C9">
        <w:rPr>
          <w:rFonts w:ascii="Times New Roman" w:hAnsi="Times New Roman" w:cs="Times New Roman"/>
          <w:i/>
          <w:u w:val="single"/>
        </w:rPr>
        <w:t xml:space="preserve"> 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рассмотрения поступившего предложения </w:t>
      </w:r>
      <w:r w:rsidRPr="003948C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и принятия решения о 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заключении концессионного соглашения</w:t>
      </w:r>
      <w:r w:rsidRPr="00D20A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в соответс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т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вии с 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>требованиям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положений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>едеральн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</w:t>
      </w:r>
      <w:r w:rsidR="00C2548F" w:rsidRPr="004A36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C25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60A2" w:rsidRPr="000036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94BC3" w:rsidRPr="0000364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03641">
        <w:t xml:space="preserve">                         </w:t>
      </w:r>
      <w:r w:rsidRPr="00003641">
        <w:rPr>
          <w:rFonts w:ascii="Times New Roman" w:hAnsi="Times New Roman" w:cs="Times New Roman"/>
        </w:rPr>
        <w:t>(место для текстового описания)</w:t>
      </w:r>
    </w:p>
    <w:p w:rsidR="00827052" w:rsidRPr="00003641" w:rsidRDefault="00827052" w:rsidP="0087176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003641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4116FE" w:rsidRPr="00FF1083" w:rsidRDefault="00C2548F" w:rsidP="00FF10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90CB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данного </w:t>
      </w:r>
      <w:r w:rsidRPr="00990CB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правового акта </w:t>
      </w:r>
      <w:r w:rsidR="003C4903">
        <w:rPr>
          <w:rFonts w:ascii="Times New Roman" w:hAnsi="Times New Roman" w:cs="Times New Roman"/>
          <w:i/>
          <w:sz w:val="28"/>
          <w:szCs w:val="28"/>
          <w:u w:val="single"/>
        </w:rPr>
        <w:t>предлагается внести изменения в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взаимодействия отделов аппарата, отделов (управлений, ком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тета) со статусом юридического лица администрации Ипатовского горо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ского округа Ставропольского края, где инициатором концессионных согл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шений является администрация Ипатовского городского округа Ставр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</w:t>
      </w:r>
      <w:r w:rsidR="00116F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Порядок рассмотрения предложения лица, выступившего с инициативой заключения концессионного соглашения в отношении объектов, находящихся в муниципальной собственности Ипатовского городского окр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990CB1" w:rsidRPr="00990CB1">
        <w:rPr>
          <w:rFonts w:ascii="Times New Roman" w:hAnsi="Times New Roman" w:cs="Times New Roman"/>
          <w:i/>
          <w:sz w:val="28"/>
          <w:szCs w:val="28"/>
          <w:u w:val="single"/>
        </w:rPr>
        <w:t>га Ставропольского края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116F7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proofErr w:type="gramEnd"/>
      <w:r w:rsidR="00116F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116F73">
        <w:rPr>
          <w:rFonts w:ascii="Times New Roman" w:hAnsi="Times New Roman" w:cs="Times New Roman"/>
          <w:i/>
          <w:sz w:val="28"/>
          <w:szCs w:val="28"/>
          <w:u w:val="single"/>
        </w:rPr>
        <w:t xml:space="preserve">части 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>регулировани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механизма</w:t>
      </w:r>
      <w:r w:rsidR="0016103D" w:rsidRPr="003948C9">
        <w:rPr>
          <w:rFonts w:ascii="Times New Roman" w:hAnsi="Times New Roman" w:cs="Times New Roman"/>
          <w:i/>
          <w:u w:val="single"/>
        </w:rPr>
        <w:t xml:space="preserve"> 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рассмотрения поступившего предложения </w:t>
      </w:r>
      <w:r w:rsidR="0016103D" w:rsidRPr="003948C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и принятия решения о 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заключении концессио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н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ного соглашения</w:t>
      </w:r>
      <w:r w:rsidR="0016103D" w:rsidRPr="00D20AD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в соответствии с 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>требованиям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положений 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>едеральн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закон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16103D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</w:t>
      </w:r>
      <w:r w:rsidR="007D748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1610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D748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целях более эффективного </w:t>
      </w:r>
      <w:r w:rsidR="0016103D" w:rsidRPr="0016103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взаимодействия 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>отделов аппарата, отделов (управл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>ний, комитета) со статусом юридического лица администрации Ипато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6103D" w:rsidRPr="0016103D">
        <w:rPr>
          <w:rFonts w:ascii="Times New Roman" w:hAnsi="Times New Roman" w:cs="Times New Roman"/>
          <w:i/>
          <w:sz w:val="28"/>
          <w:szCs w:val="28"/>
          <w:u w:val="single"/>
        </w:rPr>
        <w:t>ского городского округа Ставропольского края при рассмотрении проектов концессионных соглашений и принятии решений об их заключении</w:t>
      </w:r>
      <w:r w:rsidRPr="00990CB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27052" w:rsidRPr="00013B5F">
        <w:t xml:space="preserve">                    </w:t>
      </w:r>
      <w:proofErr w:type="gramEnd"/>
    </w:p>
    <w:p w:rsidR="00827052" w:rsidRPr="00013B5F" w:rsidRDefault="00827052" w:rsidP="004116FE">
      <w:pPr>
        <w:pStyle w:val="ConsPlusNonformat"/>
        <w:jc w:val="center"/>
        <w:rPr>
          <w:rFonts w:ascii="Times New Roman" w:hAnsi="Times New Roman" w:cs="Times New Roman"/>
        </w:rPr>
      </w:pPr>
      <w:r w:rsidRPr="00013B5F">
        <w:rPr>
          <w:rFonts w:ascii="Times New Roman" w:hAnsi="Times New Roman" w:cs="Times New Roman"/>
        </w:rPr>
        <w:t>(место для текстового описания)</w:t>
      </w:r>
    </w:p>
    <w:p w:rsidR="00827052" w:rsidRPr="003C078B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3C078B">
        <w:rPr>
          <w:rFonts w:ascii="Times New Roman" w:hAnsi="Times New Roman" w:cs="Times New Roman"/>
          <w:sz w:val="28"/>
          <w:szCs w:val="28"/>
        </w:rPr>
        <w:t>е</w:t>
      </w:r>
      <w:r w:rsidRPr="003C078B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3C078B">
        <w:rPr>
          <w:rFonts w:ascii="Times New Roman" w:hAnsi="Times New Roman" w:cs="Times New Roman"/>
          <w:sz w:val="28"/>
          <w:szCs w:val="28"/>
        </w:rPr>
        <w:t>и</w:t>
      </w:r>
      <w:r w:rsidRPr="003C078B">
        <w:rPr>
          <w:rFonts w:ascii="Times New Roman" w:hAnsi="Times New Roman" w:cs="Times New Roman"/>
          <w:sz w:val="28"/>
          <w:szCs w:val="28"/>
        </w:rPr>
        <w:t>рующего воздействия):</w:t>
      </w:r>
      <w:r w:rsidR="00D3028D" w:rsidRPr="003C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3C078B" w:rsidRDefault="007C363C" w:rsidP="001D06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363C">
        <w:rPr>
          <w:rFonts w:ascii="Times New Roman" w:hAnsi="Times New Roman" w:cs="Times New Roman"/>
          <w:i/>
          <w:sz w:val="28"/>
          <w:szCs w:val="28"/>
          <w:u w:val="single"/>
        </w:rPr>
        <w:t>Отсутствует, так как имеет среднюю степень регулирующего возде</w:t>
      </w:r>
      <w:r w:rsidRPr="007C363C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7C363C">
        <w:rPr>
          <w:rFonts w:ascii="Times New Roman" w:hAnsi="Times New Roman" w:cs="Times New Roman"/>
          <w:i/>
          <w:sz w:val="28"/>
          <w:szCs w:val="28"/>
          <w:u w:val="single"/>
        </w:rPr>
        <w:t>ствия</w:t>
      </w:r>
      <w:r w:rsidR="00D3028D" w:rsidRPr="003C078B">
        <w:rPr>
          <w:rFonts w:ascii="Times New Roman" w:hAnsi="Times New Roman" w:cs="Times New Roman"/>
          <w:sz w:val="28"/>
          <w:szCs w:val="28"/>
        </w:rPr>
        <w:t>.</w:t>
      </w:r>
    </w:p>
    <w:p w:rsidR="00827052" w:rsidRPr="003C078B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3C078B">
        <w:rPr>
          <w:rFonts w:ascii="Times New Roman" w:hAnsi="Times New Roman" w:cs="Times New Roman"/>
          <w:sz w:val="28"/>
          <w:szCs w:val="28"/>
        </w:rPr>
        <w:t>е</w:t>
      </w:r>
      <w:r w:rsidRPr="003C078B">
        <w:rPr>
          <w:rFonts w:ascii="Times New Roman" w:hAnsi="Times New Roman" w:cs="Times New Roman"/>
          <w:sz w:val="28"/>
          <w:szCs w:val="28"/>
        </w:rPr>
        <w:t>домления о подготовке проекта правового акта (за исключением проекта правового акта, имеющего низкую или среднюю степень регулирующего воздействия</w:t>
      </w:r>
      <w:proofErr w:type="gramStart"/>
      <w:r w:rsidRPr="003C078B">
        <w:rPr>
          <w:rFonts w:ascii="Times New Roman" w:hAnsi="Times New Roman" w:cs="Times New Roman"/>
          <w:sz w:val="28"/>
          <w:szCs w:val="28"/>
        </w:rPr>
        <w:t xml:space="preserve">): </w:t>
      </w:r>
      <w:r w:rsidR="00BF1B4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816B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116FE" w:rsidRPr="003C0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C078B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BF1B4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816B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3C078B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BF1B4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C078B">
        <w:rPr>
          <w:rFonts w:ascii="Times New Roman" w:hAnsi="Times New Roman" w:cs="Times New Roman"/>
          <w:sz w:val="28"/>
          <w:szCs w:val="28"/>
        </w:rPr>
        <w:t>.</w:t>
      </w:r>
      <w:r w:rsidR="00160FAB" w:rsidRPr="00160FA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60FAB" w:rsidRPr="007C363C">
        <w:rPr>
          <w:rFonts w:ascii="Times New Roman" w:hAnsi="Times New Roman" w:cs="Times New Roman"/>
          <w:i/>
          <w:sz w:val="28"/>
          <w:szCs w:val="28"/>
          <w:u w:val="single"/>
        </w:rPr>
        <w:t>Отсутств</w:t>
      </w:r>
      <w:r w:rsidR="00160FAB" w:rsidRPr="007C363C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160FAB" w:rsidRPr="007C363C">
        <w:rPr>
          <w:rFonts w:ascii="Times New Roman" w:hAnsi="Times New Roman" w:cs="Times New Roman"/>
          <w:i/>
          <w:sz w:val="28"/>
          <w:szCs w:val="28"/>
          <w:u w:val="single"/>
        </w:rPr>
        <w:t>ет, так как имеет среднюю степень регулирующего воздействия</w:t>
      </w:r>
      <w:r w:rsidR="00160FAB" w:rsidRPr="003C078B">
        <w:rPr>
          <w:rFonts w:ascii="Times New Roman" w:hAnsi="Times New Roman" w:cs="Times New Roman"/>
          <w:i/>
          <w:sz w:val="28"/>
          <w:szCs w:val="28"/>
        </w:rPr>
        <w:t>.</w:t>
      </w:r>
    </w:p>
    <w:p w:rsidR="00827052" w:rsidRPr="001D06EC" w:rsidRDefault="00827052" w:rsidP="001D06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3C078B">
        <w:rPr>
          <w:rFonts w:ascii="Times New Roman" w:hAnsi="Times New Roman" w:cs="Times New Roman"/>
          <w:sz w:val="28"/>
          <w:szCs w:val="28"/>
        </w:rPr>
        <w:t>у</w:t>
      </w:r>
      <w:r w:rsidRPr="003C078B">
        <w:rPr>
          <w:rFonts w:ascii="Times New Roman" w:hAnsi="Times New Roman" w:cs="Times New Roman"/>
          <w:sz w:val="28"/>
          <w:szCs w:val="28"/>
        </w:rPr>
        <w:t>пивших</w:t>
      </w:r>
      <w:r w:rsidR="004116FE" w:rsidRPr="003C078B">
        <w:rPr>
          <w:rFonts w:ascii="Times New Roman" w:hAnsi="Times New Roman" w:cs="Times New Roman"/>
          <w:sz w:val="28"/>
          <w:szCs w:val="28"/>
        </w:rPr>
        <w:t xml:space="preserve"> </w:t>
      </w:r>
      <w:r w:rsidRPr="003C078B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3C078B">
        <w:rPr>
          <w:rFonts w:ascii="Times New Roman" w:hAnsi="Times New Roman" w:cs="Times New Roman"/>
          <w:sz w:val="28"/>
          <w:szCs w:val="28"/>
        </w:rPr>
        <w:t>д</w:t>
      </w:r>
      <w:r w:rsidRPr="003C078B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 w:rsidRPr="003C078B">
        <w:rPr>
          <w:rFonts w:ascii="Times New Roman" w:hAnsi="Times New Roman" w:cs="Times New Roman"/>
          <w:sz w:val="28"/>
          <w:szCs w:val="28"/>
        </w:rPr>
        <w:t xml:space="preserve"> </w:t>
      </w:r>
      <w:r w:rsidR="001D06EC" w:rsidRPr="007C363C">
        <w:rPr>
          <w:rFonts w:ascii="Times New Roman" w:hAnsi="Times New Roman" w:cs="Times New Roman"/>
          <w:i/>
          <w:sz w:val="28"/>
          <w:szCs w:val="28"/>
          <w:u w:val="single"/>
        </w:rPr>
        <w:t>Отсутствует, так как имеет среднюю степень регулирующего воздействия</w:t>
      </w:r>
      <w:r w:rsidR="00D3028D" w:rsidRPr="003C078B">
        <w:rPr>
          <w:rFonts w:ascii="Times New Roman" w:hAnsi="Times New Roman" w:cs="Times New Roman"/>
          <w:i/>
          <w:sz w:val="28"/>
          <w:szCs w:val="28"/>
        </w:rPr>
        <w:t>.</w:t>
      </w:r>
    </w:p>
    <w:p w:rsidR="00827052" w:rsidRPr="003C078B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3C078B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A30E4">
        <w:rPr>
          <w:rFonts w:ascii="Times New Roman" w:hAnsi="Times New Roman" w:cs="Times New Roman"/>
          <w:i/>
          <w:sz w:val="28"/>
          <w:szCs w:val="28"/>
          <w:u w:val="single"/>
        </w:rPr>
        <w:t>Лысенко Ирина Сергеевна</w:t>
      </w:r>
      <w:r w:rsidR="008544B6" w:rsidRPr="003C07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94BC3" w:rsidRPr="003C078B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A30E4" w:rsidRPr="00AA30E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заместитель 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начальник</w:t>
      </w:r>
      <w:r w:rsidR="00AA30E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отдела </w:t>
      </w:r>
      <w:r w:rsidR="008544B6" w:rsidRPr="003C078B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827052" w:rsidRPr="003C078B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Тел.: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8(865-42)5-</w:t>
      </w:r>
      <w:r w:rsidR="00AA30E4">
        <w:rPr>
          <w:rFonts w:ascii="Times New Roman" w:hAnsi="Times New Roman" w:cs="Times New Roman"/>
          <w:i/>
          <w:sz w:val="28"/>
          <w:szCs w:val="28"/>
          <w:u w:val="single"/>
        </w:rPr>
        <w:t>64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AA30E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116FE" w:rsidRPr="003C078B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3C078B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="00BF1B4E" w:rsidRPr="00705C4E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lysenko-economic@yandex.ru</w:t>
        </w:r>
      </w:hyperlink>
      <w:r w:rsidR="00994BC3" w:rsidRPr="003C078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3C078B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8B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316"/>
      </w:tblGrid>
      <w:tr w:rsidR="00827052" w:rsidRPr="003C078B" w:rsidTr="000277FA">
        <w:tc>
          <w:tcPr>
            <w:tcW w:w="5102" w:type="dxa"/>
          </w:tcPr>
          <w:p w:rsidR="00827052" w:rsidRPr="003C078B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4316" w:type="dxa"/>
          </w:tcPr>
          <w:p w:rsidR="00827052" w:rsidRPr="003C078B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1B4E">
              <w:rPr>
                <w:rFonts w:ascii="Times New Roman" w:hAnsi="Times New Roman" w:cs="Times New Roman"/>
                <w:strike/>
                <w:sz w:val="28"/>
                <w:szCs w:val="28"/>
              </w:rPr>
              <w:t>высокая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F1B4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B20FED">
              <w:rPr>
                <w:rFonts w:ascii="Times New Roman" w:hAnsi="Times New Roman" w:cs="Times New Roman"/>
                <w:strike/>
                <w:sz w:val="28"/>
                <w:szCs w:val="28"/>
              </w:rPr>
              <w:t>/</w:t>
            </w:r>
            <w:r w:rsidRPr="003C078B">
              <w:rPr>
                <w:rFonts w:ascii="Times New Roman" w:hAnsi="Times New Roman" w:cs="Times New Roman"/>
                <w:strike/>
                <w:sz w:val="28"/>
                <w:szCs w:val="28"/>
              </w:rPr>
              <w:t>низкая</w:t>
            </w:r>
          </w:p>
        </w:tc>
      </w:tr>
      <w:tr w:rsidR="00827052" w:rsidRPr="003C078B" w:rsidTr="000277FA">
        <w:trPr>
          <w:trHeight w:val="576"/>
        </w:trPr>
        <w:tc>
          <w:tcPr>
            <w:tcW w:w="9418" w:type="dxa"/>
            <w:gridSpan w:val="2"/>
          </w:tcPr>
          <w:p w:rsidR="00827052" w:rsidRPr="003C078B" w:rsidRDefault="00827052" w:rsidP="00FF10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3C0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к определенной степ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78B">
              <w:rPr>
                <w:rFonts w:ascii="Times New Roman" w:hAnsi="Times New Roman" w:cs="Times New Roman"/>
                <w:sz w:val="28"/>
                <w:szCs w:val="28"/>
              </w:rPr>
              <w:t>ни регулирующего воздействия:</w:t>
            </w:r>
          </w:p>
          <w:p w:rsidR="00994BC3" w:rsidRPr="0087176F" w:rsidRDefault="00B20FED" w:rsidP="00FF10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 содержит положения,</w:t>
            </w:r>
            <w:r w:rsidR="000277F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уточняющие 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ранее пред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смотренные муниципальными нормативными правовыми актами обязанн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 и запреты для субъектов предпринимательской и инвестиционной де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тельности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 соответствии с 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требованиям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положений 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едеральн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D04EB5"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 21 июля 2005 г. № 115-ФЗ «О концессионных соглашениях»</w:t>
            </w:r>
            <w:r w:rsidR="00D04EB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и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имеет </w:t>
            </w:r>
            <w:r w:rsid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среднюю</w:t>
            </w:r>
            <w:r w:rsidRPr="00B20F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степень регулирующего воздействия.</w:t>
            </w:r>
          </w:p>
          <w:p w:rsidR="00827052" w:rsidRPr="003C078B" w:rsidRDefault="00994BC3" w:rsidP="00FF108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8B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6F53DE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lastRenderedPageBreak/>
        <w:t>12. Анализ регулируемых проектом правового акта отношений, обусла</w:t>
      </w:r>
      <w:r w:rsidRPr="006F53DE">
        <w:rPr>
          <w:rFonts w:ascii="Times New Roman" w:hAnsi="Times New Roman" w:cs="Times New Roman"/>
          <w:sz w:val="28"/>
          <w:szCs w:val="28"/>
        </w:rPr>
        <w:t>в</w:t>
      </w:r>
      <w:r w:rsidRPr="006F53DE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6F53D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032"/>
      </w:tblGrid>
      <w:tr w:rsidR="00827052" w:rsidRPr="006F53DE" w:rsidTr="00D04EB5">
        <w:tc>
          <w:tcPr>
            <w:tcW w:w="5386" w:type="dxa"/>
          </w:tcPr>
          <w:p w:rsidR="00827052" w:rsidRPr="006F53DE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4032" w:type="dxa"/>
          </w:tcPr>
          <w:p w:rsidR="00827052" w:rsidRPr="006F53DE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проекте правового акта положений, р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гулирующих отношения в ук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занной области (сфере)</w:t>
            </w:r>
          </w:p>
        </w:tc>
      </w:tr>
      <w:tr w:rsidR="00827052" w:rsidRPr="006F53DE" w:rsidTr="00D04EB5">
        <w:tc>
          <w:tcPr>
            <w:tcW w:w="5386" w:type="dxa"/>
          </w:tcPr>
          <w:p w:rsidR="00827052" w:rsidRPr="006F53DE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4032" w:type="dxa"/>
          </w:tcPr>
          <w:p w:rsidR="00827052" w:rsidRPr="006F53DE" w:rsidRDefault="00D3028D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исполнение требований </w:t>
            </w:r>
            <w:r w:rsidR="002C3000" w:rsidRPr="002C30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="004C792C" w:rsidRPr="004C79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</w:t>
            </w:r>
            <w:r w:rsidR="004C792C" w:rsidRPr="004C79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4C792C" w:rsidRPr="004C79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ральн</w:t>
            </w:r>
            <w:r w:rsidR="002C30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 w:rsidR="004C792C" w:rsidRPr="004C79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закона</w:t>
            </w:r>
            <w:r w:rsidR="002C30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BF1B4E" w:rsidRPr="00BF1B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21 июля 2005 г. № 115-ФЗ «О концесс</w:t>
            </w:r>
            <w:r w:rsidR="00BF1B4E" w:rsidRPr="00BF1B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BF1B4E" w:rsidRPr="00BF1B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онных соглашениях»</w:t>
            </w:r>
          </w:p>
        </w:tc>
      </w:tr>
      <w:tr w:rsidR="00827052" w:rsidRPr="006F53DE" w:rsidTr="00D04EB5">
        <w:tc>
          <w:tcPr>
            <w:tcW w:w="5386" w:type="dxa"/>
          </w:tcPr>
          <w:p w:rsidR="00827052" w:rsidRPr="006F53DE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4032" w:type="dxa"/>
          </w:tcPr>
          <w:p w:rsidR="00827052" w:rsidRPr="006F53DE" w:rsidRDefault="0072766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6F53DE" w:rsidTr="00D04EB5">
        <w:tc>
          <w:tcPr>
            <w:tcW w:w="5386" w:type="dxa"/>
          </w:tcPr>
          <w:p w:rsidR="00727662" w:rsidRPr="006F53DE" w:rsidRDefault="0072766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4032" w:type="dxa"/>
          </w:tcPr>
          <w:p w:rsidR="00727662" w:rsidRPr="006F53DE" w:rsidRDefault="00727662" w:rsidP="003F57EE">
            <w:pPr>
              <w:spacing w:after="0" w:line="240" w:lineRule="exact"/>
            </w:pPr>
            <w:r w:rsidRPr="006F53D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6F53DE" w:rsidTr="00D04EB5">
        <w:tc>
          <w:tcPr>
            <w:tcW w:w="5386" w:type="dxa"/>
          </w:tcPr>
          <w:p w:rsidR="00727662" w:rsidRPr="006F53DE" w:rsidRDefault="0072766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ношения в области применения мер отве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ственности за нарушения законодательства Российской Федерации, Ставропольского края и органов местного самоуправления Ипатовского городского округа Ставр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53DE">
              <w:rPr>
                <w:rFonts w:ascii="Times New Roman" w:hAnsi="Times New Roman" w:cs="Times New Roman"/>
                <w:sz w:val="28"/>
                <w:szCs w:val="28"/>
              </w:rPr>
              <w:t>польского края в указанных сферах</w:t>
            </w:r>
          </w:p>
        </w:tc>
        <w:tc>
          <w:tcPr>
            <w:tcW w:w="4032" w:type="dxa"/>
          </w:tcPr>
          <w:p w:rsidR="00727662" w:rsidRPr="006F53DE" w:rsidRDefault="00727662" w:rsidP="003F57EE">
            <w:pPr>
              <w:spacing w:after="0" w:line="240" w:lineRule="exact"/>
            </w:pPr>
            <w:r w:rsidRPr="006F53DE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6F53DE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6F53DE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A43049" w:rsidRDefault="0001153A" w:rsidP="00827052">
      <w:pPr>
        <w:pStyle w:val="ConsPlusNonformat"/>
        <w:jc w:val="both"/>
        <w:rPr>
          <w:highlight w:val="yellow"/>
        </w:rPr>
      </w:pPr>
    </w:p>
    <w:p w:rsidR="0001153A" w:rsidRPr="006F53DE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827052" w:rsidRDefault="00F811D8" w:rsidP="008A7CB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 Ипатовского городского округа Ставропольского края в соответствие с законодательс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="00E93AE9"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, в частности, в связи с </w:t>
      </w:r>
      <w:r w:rsidR="00D04EB5" w:rsidRPr="003948C9">
        <w:rPr>
          <w:rFonts w:ascii="Times New Roman" w:hAnsi="Times New Roman" w:cs="Times New Roman"/>
          <w:i/>
          <w:sz w:val="28"/>
          <w:szCs w:val="28"/>
          <w:u w:val="single"/>
        </w:rPr>
        <w:t>требованиям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D04EB5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положений 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D04EB5" w:rsidRPr="003948C9">
        <w:rPr>
          <w:rFonts w:ascii="Times New Roman" w:hAnsi="Times New Roman" w:cs="Times New Roman"/>
          <w:i/>
          <w:sz w:val="28"/>
          <w:szCs w:val="28"/>
          <w:u w:val="single"/>
        </w:rPr>
        <w:t>едеральн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="00D04EB5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закон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04EB5"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</w:t>
      </w:r>
      <w:r w:rsidR="0087176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6F53DE" w:rsidRDefault="00827052" w:rsidP="00827052">
      <w:pPr>
        <w:pStyle w:val="ConsPlusNonformat"/>
        <w:jc w:val="both"/>
      </w:pPr>
      <w:r w:rsidRPr="006F53DE">
        <w:t xml:space="preserve">                      (место для текстового описания)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t xml:space="preserve">    </w:t>
      </w:r>
      <w:r w:rsidRPr="006F53DE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6F53DE">
        <w:rPr>
          <w:rFonts w:ascii="Times New Roman" w:hAnsi="Times New Roman" w:cs="Times New Roman"/>
          <w:sz w:val="28"/>
          <w:szCs w:val="28"/>
        </w:rPr>
        <w:t>и</w:t>
      </w:r>
      <w:r w:rsidRPr="006F53DE">
        <w:rPr>
          <w:rFonts w:ascii="Times New Roman" w:hAnsi="Times New Roman" w:cs="Times New Roman"/>
          <w:sz w:val="28"/>
          <w:szCs w:val="28"/>
        </w:rPr>
        <w:t>нятых</w:t>
      </w:r>
      <w:r w:rsidR="002D6756" w:rsidRPr="006F53DE">
        <w:rPr>
          <w:rFonts w:ascii="Times New Roman" w:hAnsi="Times New Roman" w:cs="Times New Roman"/>
          <w:sz w:val="28"/>
          <w:szCs w:val="28"/>
        </w:rPr>
        <w:t xml:space="preserve"> </w:t>
      </w:r>
      <w:r w:rsidRPr="006F53DE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</w:t>
      </w:r>
      <w:r w:rsidRPr="006F53DE">
        <w:rPr>
          <w:rFonts w:ascii="Times New Roman" w:hAnsi="Times New Roman" w:cs="Times New Roman"/>
          <w:sz w:val="28"/>
          <w:szCs w:val="28"/>
        </w:rPr>
        <w:t>р</w:t>
      </w:r>
      <w:r w:rsidRPr="006F53DE">
        <w:rPr>
          <w:rFonts w:ascii="Times New Roman" w:hAnsi="Times New Roman" w:cs="Times New Roman"/>
          <w:sz w:val="28"/>
          <w:szCs w:val="28"/>
        </w:rPr>
        <w:t>сах:</w:t>
      </w:r>
    </w:p>
    <w:p w:rsidR="00827052" w:rsidRPr="006F53DE" w:rsidRDefault="002D6756" w:rsidP="007C363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В целях приведения в соответствие с действующим законодательс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вом для применения на всей территории</w:t>
      </w:r>
      <w:proofErr w:type="gramEnd"/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</w:t>
      </w:r>
      <w:r w:rsidR="0087176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F53DE">
        <w:t xml:space="preserve">                      </w:t>
      </w:r>
      <w:r w:rsidRPr="006F53DE">
        <w:rPr>
          <w:rFonts w:ascii="Times New Roman" w:hAnsi="Times New Roman" w:cs="Times New Roman"/>
        </w:rPr>
        <w:t>(место для текстового описания)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53DE">
        <w:t xml:space="preserve">    </w:t>
      </w:r>
      <w:r w:rsidRPr="006F53DE"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проблемы, их</w:t>
      </w:r>
      <w:r w:rsidR="00122880" w:rsidRPr="006F53DE">
        <w:rPr>
          <w:rFonts w:ascii="Times New Roman" w:hAnsi="Times New Roman" w:cs="Times New Roman"/>
          <w:sz w:val="28"/>
          <w:szCs w:val="28"/>
        </w:rPr>
        <w:t xml:space="preserve"> </w:t>
      </w:r>
      <w:r w:rsidRPr="006F53DE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233309" w:rsidRDefault="00233309" w:rsidP="0023330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Количественная оценка заинтересованных в устранении проблемы об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ектов</w:t>
      </w:r>
      <w:r w:rsidRPr="0023330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33309" w:rsidRPr="00233309" w:rsidRDefault="007F0360" w:rsidP="0023330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потенциальные концессионеры - ю</w:t>
      </w:r>
      <w:r w:rsidR="0023330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ридические лица  - 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крупные предпр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 xml:space="preserve">ятия – 6 ед., </w:t>
      </w:r>
      <w:r w:rsidR="00D46305" w:rsidRPr="00D46305">
        <w:rPr>
          <w:rFonts w:ascii="Times New Roman" w:hAnsi="Times New Roman" w:cs="Times New Roman"/>
          <w:i/>
          <w:sz w:val="28"/>
          <w:szCs w:val="28"/>
          <w:u w:val="single"/>
        </w:rPr>
        <w:t>средние и малые предприятия (включая микро)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11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ед. (</w:t>
      </w:r>
      <w:r w:rsidR="00233309">
        <w:rPr>
          <w:rFonts w:ascii="Times New Roman" w:hAnsi="Times New Roman" w:cs="Times New Roman"/>
          <w:i/>
          <w:sz w:val="28"/>
          <w:szCs w:val="28"/>
          <w:u w:val="single"/>
        </w:rPr>
        <w:t>в с</w:t>
      </w:r>
      <w:r w:rsidR="0023330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233309">
        <w:rPr>
          <w:rFonts w:ascii="Times New Roman" w:hAnsi="Times New Roman" w:cs="Times New Roman"/>
          <w:i/>
          <w:sz w:val="28"/>
          <w:szCs w:val="28"/>
          <w:u w:val="single"/>
        </w:rPr>
        <w:t>ответствии с Единым реестром субъектов малого и сре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днего предприн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мательства (</w:t>
      </w:r>
      <w:r w:rsidR="00D46305" w:rsidRPr="00D46305">
        <w:rPr>
          <w:rFonts w:ascii="Times New Roman" w:hAnsi="Times New Roman" w:cs="Times New Roman"/>
          <w:i/>
          <w:sz w:val="28"/>
          <w:szCs w:val="28"/>
          <w:u w:val="single"/>
        </w:rPr>
        <w:t>https://ofd.nalog.ru/</w:t>
      </w:r>
      <w:r w:rsidR="00D4630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33309" w:rsidRPr="002333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233309" w:rsidRPr="0087176F" w:rsidRDefault="00233309" w:rsidP="0023330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аппарата, 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 (управлени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я, комитет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) со статусом юрид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ческого лица администрации Ипатовского городского округа Ставропол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ского края</w:t>
      </w:r>
      <w:r w:rsidR="00D04EB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6 </w:t>
      </w:r>
      <w:r w:rsidR="007F0360">
        <w:rPr>
          <w:rFonts w:ascii="Times New Roman" w:hAnsi="Times New Roman" w:cs="Times New Roman"/>
          <w:i/>
          <w:sz w:val="28"/>
          <w:szCs w:val="28"/>
          <w:u w:val="single"/>
        </w:rPr>
        <w:t>ед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6F53D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F53DE">
        <w:t xml:space="preserve">                      </w:t>
      </w:r>
      <w:r w:rsidRPr="006F53DE">
        <w:rPr>
          <w:rFonts w:ascii="Times New Roman" w:hAnsi="Times New Roman" w:cs="Times New Roman"/>
        </w:rPr>
        <w:t>(место для текстового описания)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sz w:val="28"/>
          <w:szCs w:val="28"/>
        </w:rPr>
        <w:t xml:space="preserve">    </w:t>
      </w:r>
      <w:r w:rsidRPr="00FC6684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</w:t>
      </w:r>
      <w:r w:rsidRPr="00FC6684">
        <w:rPr>
          <w:rFonts w:ascii="Times New Roman" w:hAnsi="Times New Roman" w:cs="Times New Roman"/>
          <w:sz w:val="28"/>
          <w:szCs w:val="28"/>
        </w:rPr>
        <w:t>а</w:t>
      </w:r>
      <w:r w:rsidRPr="00FC6684">
        <w:rPr>
          <w:rFonts w:ascii="Times New Roman" w:hAnsi="Times New Roman" w:cs="Times New Roman"/>
          <w:sz w:val="28"/>
          <w:szCs w:val="28"/>
        </w:rPr>
        <w:t>личием</w:t>
      </w:r>
      <w:r w:rsidR="0012288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D04EB5" w:rsidRPr="00F06B35" w:rsidRDefault="00D04EB5" w:rsidP="006304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bidi="mr-IN"/>
        </w:rPr>
      </w:pPr>
      <w:proofErr w:type="gramStart"/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Не у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совершенствован механизм</w:t>
      </w:r>
      <w:r w:rsidRPr="00D04EB5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>рассмотрения поступившего предл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>о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 xml:space="preserve">жения </w:t>
      </w:r>
      <w:r w:rsidRPr="00D04EB5">
        <w:rPr>
          <w:rFonts w:ascii="Times New Roman" w:hAnsi="Times New Roman" w:cs="Times New Roman"/>
          <w:b w:val="0"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и принятия решения о 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>заключении концессионного соглашения в соо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>т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  <w:shd w:val="clear" w:color="auto" w:fill="FFFFFF" w:themeFill="background1"/>
        </w:rPr>
        <w:t xml:space="preserve">ветствии с </w:t>
      </w:r>
      <w:r w:rsidRPr="00D04EB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требованиями положений Федерального закона от 21 июля 2005 г. № 115-ФЗ «О концессионных соглашениях», </w:t>
      </w:r>
      <w:r w:rsid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утвержденная ранее </w:t>
      </w:r>
      <w:r w:rsidR="00F06B35"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>ф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>орма</w:t>
      </w:r>
      <w:r w:rsidR="00F06B35"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 xml:space="preserve"> с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>ведени</w:t>
      </w:r>
      <w:r w:rsidR="00F06B35"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 xml:space="preserve">й 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  <w:lang w:bidi="mr-IN"/>
        </w:rPr>
        <w:t xml:space="preserve">об объектах, 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находящихся в муниципальной собственности Ип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а</w:t>
      </w:r>
      <w:r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товского городского округа Ставропольского края, в отношении которых планируется заключение концессионных соглашений</w:t>
      </w:r>
      <w:r w:rsidR="00F06B35"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не конкретизирована</w:t>
      </w:r>
      <w:r w:rsid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.</w:t>
      </w:r>
      <w:r w:rsidR="00F06B35" w:rsidRPr="00F06B3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 </w:t>
      </w:r>
      <w:proofErr w:type="gramEnd"/>
    </w:p>
    <w:p w:rsidR="00827052" w:rsidRPr="00FC6684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C6684">
        <w:rPr>
          <w:rFonts w:ascii="Times New Roman" w:hAnsi="Times New Roman" w:cs="Times New Roman"/>
        </w:rPr>
        <w:t xml:space="preserve">                     </w:t>
      </w:r>
      <w:r w:rsidR="00122880" w:rsidRPr="00FC6684">
        <w:rPr>
          <w:rFonts w:ascii="Times New Roman" w:hAnsi="Times New Roman" w:cs="Times New Roman"/>
        </w:rPr>
        <w:t xml:space="preserve">                       </w:t>
      </w:r>
      <w:r w:rsidRPr="00FC6684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FC6684">
        <w:rPr>
          <w:rFonts w:ascii="Times New Roman" w:hAnsi="Times New Roman" w:cs="Times New Roman"/>
        </w:rPr>
        <w:t xml:space="preserve"> </w:t>
      </w:r>
    </w:p>
    <w:p w:rsidR="00F06B35" w:rsidRDefault="00827052" w:rsidP="00F06B3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6684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 w:rsidR="0012288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существование:</w:t>
      </w:r>
      <w:r w:rsidR="00F06B35" w:rsidRPr="00F06B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167C0" w:rsidRPr="00F06B35" w:rsidRDefault="00F06B35" w:rsidP="00F06B3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 Ипатовского городского округа Ставропольского края в соответствие с законодательс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6F53D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вом, в частности, в связи с 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>требованиям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положений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>едеральн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3948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C6684">
        <w:t xml:space="preserve">                      </w:t>
      </w:r>
      <w:r w:rsidRPr="00FC6684">
        <w:rPr>
          <w:rFonts w:ascii="Times New Roman" w:hAnsi="Times New Roman" w:cs="Times New Roman"/>
        </w:rPr>
        <w:t>(место для текстового описания)</w:t>
      </w:r>
    </w:p>
    <w:p w:rsidR="00EE3048" w:rsidRPr="00FC6684" w:rsidRDefault="00827052" w:rsidP="00EE3048">
      <w:pPr>
        <w:pStyle w:val="ConsPlusNonformat"/>
        <w:ind w:firstLine="708"/>
        <w:jc w:val="both"/>
      </w:pPr>
      <w:r w:rsidRPr="00FC6684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FC6684">
        <w:rPr>
          <w:rFonts w:ascii="Times New Roman" w:hAnsi="Times New Roman" w:cs="Times New Roman"/>
          <w:sz w:val="28"/>
          <w:szCs w:val="28"/>
        </w:rPr>
        <w:t>т</w:t>
      </w:r>
      <w:r w:rsidRPr="00FC6684">
        <w:rPr>
          <w:rFonts w:ascii="Times New Roman" w:hAnsi="Times New Roman" w:cs="Times New Roman"/>
          <w:sz w:val="28"/>
          <w:szCs w:val="28"/>
        </w:rPr>
        <w:t>ствующих</w:t>
      </w:r>
      <w:r w:rsidR="000167C0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827052" w:rsidRPr="00FC6684" w:rsidRDefault="00EE3048" w:rsidP="00EE30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="009526B4">
        <w:rPr>
          <w:rFonts w:ascii="Times New Roman" w:hAnsi="Times New Roman" w:cs="Times New Roman"/>
          <w:i/>
          <w:sz w:val="28"/>
          <w:szCs w:val="28"/>
          <w:u w:val="single"/>
        </w:rPr>
        <w:t>, относится к вопросам органов местного самоуправления</w:t>
      </w:r>
    </w:p>
    <w:p w:rsidR="00827052" w:rsidRPr="00FC668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C6684">
        <w:t xml:space="preserve">                      </w:t>
      </w:r>
      <w:r w:rsidRPr="00FC6684">
        <w:rPr>
          <w:rFonts w:ascii="Times New Roman" w:hAnsi="Times New Roman" w:cs="Times New Roman"/>
        </w:rPr>
        <w:t>(место для текстового описания)</w:t>
      </w:r>
    </w:p>
    <w:p w:rsidR="0027287C" w:rsidRPr="00FC6684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84"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 w:rsidRPr="00FC6684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C6684">
        <w:rPr>
          <w:rFonts w:ascii="Times New Roman" w:hAnsi="Times New Roman" w:cs="Times New Roman"/>
          <w:sz w:val="28"/>
          <w:szCs w:val="28"/>
        </w:rPr>
        <w:t xml:space="preserve">  в других субъектах Ро</w:t>
      </w:r>
      <w:r w:rsidRPr="00FC6684">
        <w:rPr>
          <w:rFonts w:ascii="Times New Roman" w:hAnsi="Times New Roman" w:cs="Times New Roman"/>
          <w:sz w:val="28"/>
          <w:szCs w:val="28"/>
        </w:rPr>
        <w:t>с</w:t>
      </w:r>
      <w:r w:rsidRPr="00FC6684">
        <w:rPr>
          <w:rFonts w:ascii="Times New Roman" w:hAnsi="Times New Roman" w:cs="Times New Roman"/>
          <w:sz w:val="28"/>
          <w:szCs w:val="28"/>
        </w:rPr>
        <w:t>сийской</w:t>
      </w:r>
      <w:r w:rsidR="0027287C" w:rsidRPr="00FC6684">
        <w:rPr>
          <w:rFonts w:ascii="Times New Roman" w:hAnsi="Times New Roman" w:cs="Times New Roman"/>
          <w:sz w:val="28"/>
          <w:szCs w:val="28"/>
        </w:rPr>
        <w:t xml:space="preserve"> </w:t>
      </w:r>
      <w:r w:rsidRPr="00FC6684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27287C" w:rsidRPr="00264602" w:rsidRDefault="0027287C" w:rsidP="00264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</w:t>
      </w:r>
      <w:r w:rsidR="00264602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</w:t>
      </w:r>
      <w:proofErr w:type="spellStart"/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>Урай</w:t>
      </w:r>
      <w:proofErr w:type="spellEnd"/>
      <w:r w:rsidR="00264602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3D17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>30 сентября</w:t>
      </w:r>
      <w:r w:rsidR="00243D17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243D17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№ </w:t>
      </w:r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>2355</w:t>
      </w:r>
      <w:r w:rsidR="00243D17" w:rsidRP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Порядка </w:t>
      </w:r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взаимодействия должностных лиц, органов а</w:t>
      </w:r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д</w:t>
      </w:r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 xml:space="preserve">министрации города </w:t>
      </w:r>
      <w:proofErr w:type="spellStart"/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Урай</w:t>
      </w:r>
      <w:proofErr w:type="spellEnd"/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 xml:space="preserve"> и муниципальных казенных учреждений города </w:t>
      </w:r>
      <w:proofErr w:type="spellStart"/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Урай</w:t>
      </w:r>
      <w:proofErr w:type="spellEnd"/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 xml:space="preserve"> при заключении концессионных соглашений в городе </w:t>
      </w:r>
      <w:proofErr w:type="spellStart"/>
      <w:r w:rsidR="00264602" w:rsidRPr="00264602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Урай</w:t>
      </w:r>
      <w:proofErr w:type="spellEnd"/>
      <w:r w:rsidR="00264602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9526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827052" w:rsidRPr="009D73D8">
        <w:t xml:space="preserve">                </w:t>
      </w:r>
      <w:r w:rsidRPr="009D73D8">
        <w:t xml:space="preserve">                   </w:t>
      </w:r>
    </w:p>
    <w:p w:rsidR="00827052" w:rsidRPr="009D73D8" w:rsidRDefault="00827052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3D8">
        <w:t xml:space="preserve">    </w:t>
      </w:r>
      <w:r w:rsidRPr="009D73D8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9D73D8" w:rsidRDefault="00BF1B4E" w:rsidP="00507CA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едеральны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соглашениях», от 06 октября 2003 г. № 131-ФЗ «Об общих принципах орг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низации местного самоупра</w:t>
      </w:r>
      <w:r w:rsidR="002646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вления в Российской Федерации»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а также ины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правовы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Российской Федерации, Ставропольского края и Ипатовского городского округа Ставропольского края</w:t>
      </w:r>
      <w:r w:rsidR="005A1CF7" w:rsidRPr="009D73D8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9526B4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информационно-консультационная система </w:t>
      </w:r>
      <w:r w:rsidR="005A1CF7" w:rsidRPr="009D73D8">
        <w:rPr>
          <w:rFonts w:ascii="Times New Roman" w:hAnsi="Times New Roman" w:cs="Times New Roman"/>
          <w:i/>
          <w:sz w:val="28"/>
          <w:szCs w:val="28"/>
          <w:u w:val="single"/>
        </w:rPr>
        <w:t>«Консультант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1CF7" w:rsidRPr="009D73D8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9D73D8">
        <w:t xml:space="preserve">                     </w:t>
      </w:r>
      <w:r w:rsidR="005A1CF7" w:rsidRPr="009D73D8">
        <w:t xml:space="preserve">            </w:t>
      </w:r>
      <w:r w:rsidRPr="009D73D8">
        <w:t xml:space="preserve"> </w:t>
      </w: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3D8">
        <w:lastRenderedPageBreak/>
        <w:t xml:space="preserve">    </w:t>
      </w:r>
      <w:r w:rsidRPr="009D73D8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3D8">
        <w:t xml:space="preserve">   </w:t>
      </w:r>
      <w:r w:rsidR="005A1CF7" w:rsidRPr="009D73D8">
        <w:tab/>
      </w:r>
      <w:r w:rsidR="005A1CF7" w:rsidRPr="009D73D8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9D73D8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9D73D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9D73D8">
        <w:t xml:space="preserve">                      </w:t>
      </w:r>
      <w:r w:rsidRPr="009D73D8">
        <w:rPr>
          <w:rFonts w:ascii="Times New Roman" w:hAnsi="Times New Roman" w:cs="Times New Roman"/>
        </w:rPr>
        <w:t>(место для текстового описания)</w:t>
      </w:r>
    </w:p>
    <w:p w:rsidR="00827052" w:rsidRPr="009D73D8" w:rsidRDefault="00827052" w:rsidP="00827052">
      <w:pPr>
        <w:pStyle w:val="ConsPlusNormal"/>
        <w:jc w:val="both"/>
      </w:pPr>
    </w:p>
    <w:p w:rsidR="00827052" w:rsidRPr="009D73D8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73D8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9D73D8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73D8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087503" w:rsidRDefault="00827052" w:rsidP="003F57E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503">
        <w:rPr>
          <w:rFonts w:ascii="Times New Roman" w:hAnsi="Times New Roman" w:cs="Times New Roman"/>
          <w:sz w:val="28"/>
          <w:szCs w:val="28"/>
        </w:rPr>
        <w:t>22.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2268"/>
        <w:gridCol w:w="2410"/>
      </w:tblGrid>
      <w:tr w:rsidR="00827052" w:rsidRPr="00A43049" w:rsidTr="00512F3F">
        <w:tc>
          <w:tcPr>
            <w:tcW w:w="4740" w:type="dxa"/>
          </w:tcPr>
          <w:p w:rsidR="00827052" w:rsidRPr="00087503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2268" w:type="dxa"/>
          </w:tcPr>
          <w:p w:rsidR="00827052" w:rsidRPr="00087503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Сроки достиж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ния целей пре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лагаемого прав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вого регулиров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827052" w:rsidRPr="00087503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правового регул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750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827052" w:rsidRPr="00A43049" w:rsidTr="00512F3F">
        <w:tc>
          <w:tcPr>
            <w:tcW w:w="4740" w:type="dxa"/>
          </w:tcPr>
          <w:p w:rsidR="00512F3F" w:rsidRPr="00447BAF" w:rsidRDefault="00264602" w:rsidP="003F57EE">
            <w:pPr>
              <w:pStyle w:val="ConsPlusNonformat"/>
              <w:spacing w:line="240" w:lineRule="exact"/>
              <w:jc w:val="both"/>
            </w:pP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Урегулирование механизма</w:t>
            </w:r>
            <w:r w:rsidRPr="003948C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рассмо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т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рения поступившего предложения </w:t>
            </w:r>
            <w:r w:rsidRPr="003948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 xml:space="preserve">и принятия решения о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заключении ко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н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цессионного соглашения</w:t>
            </w:r>
            <w:r w:rsidRPr="00D20AD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в соотве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ствии с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положений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 21 июля 2005 г. № 115-ФЗ «О концессионных с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глашениях»</w:t>
            </w:r>
          </w:p>
        </w:tc>
        <w:tc>
          <w:tcPr>
            <w:tcW w:w="2268" w:type="dxa"/>
          </w:tcPr>
          <w:p w:rsidR="00827052" w:rsidRPr="00447BAF" w:rsidRDefault="00512F3F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следующий день после дня его официального обнародования</w:t>
            </w:r>
          </w:p>
        </w:tc>
        <w:tc>
          <w:tcPr>
            <w:tcW w:w="2410" w:type="dxa"/>
          </w:tcPr>
          <w:p w:rsidR="00827052" w:rsidRPr="009526B4" w:rsidRDefault="0026460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Ежегодно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0778A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t xml:space="preserve">    </w:t>
      </w:r>
      <w:r w:rsidRPr="000778A4"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</w:t>
      </w:r>
      <w:r w:rsidRPr="000778A4">
        <w:rPr>
          <w:rFonts w:ascii="Times New Roman" w:hAnsi="Times New Roman" w:cs="Times New Roman"/>
          <w:sz w:val="28"/>
          <w:szCs w:val="28"/>
        </w:rPr>
        <w:t>е</w:t>
      </w:r>
      <w:r w:rsidRPr="000778A4">
        <w:rPr>
          <w:rFonts w:ascii="Times New Roman" w:hAnsi="Times New Roman" w:cs="Times New Roman"/>
          <w:sz w:val="28"/>
          <w:szCs w:val="28"/>
        </w:rPr>
        <w:t>шения,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0778A4">
        <w:rPr>
          <w:rFonts w:ascii="Times New Roman" w:hAnsi="Times New Roman" w:cs="Times New Roman"/>
          <w:sz w:val="28"/>
          <w:szCs w:val="28"/>
        </w:rPr>
        <w:t>а</w:t>
      </w:r>
      <w:r w:rsidRPr="000778A4">
        <w:rPr>
          <w:rFonts w:ascii="Times New Roman" w:hAnsi="Times New Roman" w:cs="Times New Roman"/>
          <w:sz w:val="28"/>
          <w:szCs w:val="28"/>
        </w:rPr>
        <w:t>вового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0B19B3" w:rsidRPr="000778A4">
        <w:rPr>
          <w:rFonts w:ascii="Times New Roman" w:hAnsi="Times New Roman" w:cs="Times New Roman"/>
          <w:sz w:val="28"/>
          <w:szCs w:val="28"/>
        </w:rPr>
        <w:t xml:space="preserve"> </w:t>
      </w:r>
      <w:r w:rsidRPr="000778A4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827052" w:rsidRPr="000778A4" w:rsidRDefault="00BF1B4E" w:rsidP="00507CA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едеральны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 21 июля 2005 г. № 115-ФЗ «О концессионных соглашениях», от 06 октября 2003 г. № 131-ФЗ «Об общих принципах орг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низации местного самоупра</w:t>
      </w:r>
      <w:r w:rsidR="0026460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вления в Российской Федерации»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а также ины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правовы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BF1B4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Российской Федерации, Ставропольского края и Ипатовского городского округа Ставропольского края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, «Консультант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D73D8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  <w:r w:rsidR="00827052" w:rsidRPr="000778A4">
        <w:t xml:space="preserve"> </w:t>
      </w:r>
    </w:p>
    <w:p w:rsidR="00827052" w:rsidRPr="000778A4" w:rsidRDefault="000B19B3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778A4">
        <w:t xml:space="preserve">  </w:t>
      </w:r>
      <w:r w:rsidR="00827052" w:rsidRPr="000778A4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Pr="000778A4">
        <w:rPr>
          <w:rFonts w:ascii="Times New Roman" w:hAnsi="Times New Roman" w:cs="Times New Roman"/>
        </w:rPr>
        <w:t xml:space="preserve"> </w:t>
      </w:r>
      <w:r w:rsidR="00827052" w:rsidRPr="000778A4">
        <w:rPr>
          <w:rFonts w:ascii="Times New Roman" w:hAnsi="Times New Roman" w:cs="Times New Roman"/>
        </w:rPr>
        <w:t>инициативный порядок разработки)</w:t>
      </w:r>
    </w:p>
    <w:p w:rsidR="003F57EE" w:rsidRDefault="00827052" w:rsidP="003F57E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052" w:rsidRPr="000778A4" w:rsidRDefault="00827052" w:rsidP="003F57E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78A4">
        <w:rPr>
          <w:rFonts w:ascii="Times New Roman" w:hAnsi="Times New Roman" w:cs="Times New Roman"/>
          <w:sz w:val="28"/>
          <w:szCs w:val="28"/>
        </w:rPr>
        <w:t xml:space="preserve">  24.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551"/>
        <w:gridCol w:w="2552"/>
        <w:gridCol w:w="1333"/>
      </w:tblGrid>
      <w:tr w:rsidR="00827052" w:rsidRPr="00A43049" w:rsidTr="00630410">
        <w:tc>
          <w:tcPr>
            <w:tcW w:w="3039" w:type="dxa"/>
          </w:tcPr>
          <w:p w:rsidR="00827052" w:rsidRPr="001E61C8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1" w:type="dxa"/>
          </w:tcPr>
          <w:p w:rsidR="00827052" w:rsidRPr="001E61C8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Индикаторы до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2" w:type="dxa"/>
          </w:tcPr>
          <w:p w:rsidR="00827052" w:rsidRPr="001E61C8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индикаторов</w:t>
            </w:r>
          </w:p>
        </w:tc>
        <w:tc>
          <w:tcPr>
            <w:tcW w:w="1333" w:type="dxa"/>
          </w:tcPr>
          <w:p w:rsidR="00827052" w:rsidRPr="001E61C8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61C8">
              <w:rPr>
                <w:rFonts w:ascii="Times New Roman" w:hAnsi="Times New Roman" w:cs="Times New Roman"/>
                <w:sz w:val="28"/>
                <w:szCs w:val="28"/>
              </w:rPr>
              <w:t>торов по годам</w:t>
            </w:r>
          </w:p>
        </w:tc>
      </w:tr>
      <w:tr w:rsidR="00827052" w:rsidRPr="00A43049" w:rsidTr="00630410">
        <w:tc>
          <w:tcPr>
            <w:tcW w:w="3039" w:type="dxa"/>
          </w:tcPr>
          <w:p w:rsidR="00827052" w:rsidRPr="001E61C8" w:rsidRDefault="00630410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Урегулирование мех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низма</w:t>
            </w:r>
            <w:r w:rsidRPr="003948C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рассмотрения поступившего предл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жения </w:t>
            </w:r>
            <w:r w:rsidRPr="003948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и принятия р</w:t>
            </w:r>
            <w:r w:rsidRPr="003948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>е</w:t>
            </w:r>
            <w:r w:rsidRPr="003948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 xml:space="preserve">шения о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заключении концессионного согл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шения</w:t>
            </w:r>
            <w:r w:rsidRPr="00D20AD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в соответствии с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пол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жений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 21 июля 2005 г. № 115-ФЗ «О конце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сионных соглашениях»</w:t>
            </w:r>
          </w:p>
        </w:tc>
        <w:tc>
          <w:tcPr>
            <w:tcW w:w="2551" w:type="dxa"/>
          </w:tcPr>
          <w:p w:rsidR="00827052" w:rsidRPr="0087176F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Количество закл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ченных концессио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соглашений</w:t>
            </w:r>
          </w:p>
        </w:tc>
        <w:tc>
          <w:tcPr>
            <w:tcW w:w="2552" w:type="dxa"/>
          </w:tcPr>
          <w:p w:rsidR="00630410" w:rsidRDefault="007F0360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Потенциальные концессионеры - ю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ридические лица, заключившие ко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цессионные согл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шения, стороной по которым является администрация Ипатовского г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63041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родского округа Ставропольского края</w:t>
            </w:r>
          </w:p>
          <w:p w:rsidR="00630410" w:rsidRPr="00233309" w:rsidRDefault="00630410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27052" w:rsidRPr="003F57EE" w:rsidRDefault="00630410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аппарата, 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(управл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я, комитет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ческого лица адм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нистрации Ип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товского городск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округа Ставр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ляющиеся стор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нами по заключе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ным концессионным соглашениям  </w:t>
            </w:r>
          </w:p>
        </w:tc>
        <w:tc>
          <w:tcPr>
            <w:tcW w:w="1333" w:type="dxa"/>
          </w:tcPr>
          <w:p w:rsidR="00630410" w:rsidRPr="00630410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2023г.-</w:t>
            </w:r>
            <w:r w:rsidR="00D02219" w:rsidRPr="00630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410">
              <w:rPr>
                <w:rFonts w:ascii="Times New Roman" w:hAnsi="Times New Roman" w:cs="Times New Roman"/>
                <w:sz w:val="28"/>
                <w:szCs w:val="28"/>
              </w:rPr>
              <w:t>2024г.-</w:t>
            </w:r>
          </w:p>
          <w:p w:rsidR="00630410" w:rsidRPr="00630410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0410">
              <w:rPr>
                <w:rFonts w:ascii="Times New Roman" w:hAnsi="Times New Roman" w:cs="Times New Roman"/>
                <w:sz w:val="28"/>
                <w:szCs w:val="28"/>
              </w:rPr>
              <w:t>2025г.-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1C8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1E61C8">
        <w:rPr>
          <w:rFonts w:ascii="Times New Roman" w:hAnsi="Times New Roman" w:cs="Times New Roman"/>
          <w:sz w:val="28"/>
          <w:szCs w:val="28"/>
        </w:rPr>
        <w:t>о</w:t>
      </w:r>
      <w:r w:rsidRPr="001E61C8">
        <w:rPr>
          <w:rFonts w:ascii="Times New Roman" w:hAnsi="Times New Roman" w:cs="Times New Roman"/>
          <w:sz w:val="28"/>
          <w:szCs w:val="28"/>
        </w:rPr>
        <w:t>вого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C8">
        <w:t xml:space="preserve">   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рования производится с учетом сведений, имеющихся в администрации Ипатовского городского округа Ставропольского края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1E61C8">
        <w:t xml:space="preserve">                      </w:t>
      </w:r>
      <w:r w:rsidRPr="001E61C8">
        <w:rPr>
          <w:rFonts w:ascii="Times New Roman" w:hAnsi="Times New Roman" w:cs="Times New Roman"/>
        </w:rPr>
        <w:t>(место для текстового описания)</w:t>
      </w:r>
    </w:p>
    <w:p w:rsidR="00827052" w:rsidRPr="001E61C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1C8">
        <w:t xml:space="preserve">    </w:t>
      </w:r>
      <w:r w:rsidRPr="001E61C8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84530" w:rsidRPr="001E61C8" w:rsidRDefault="00827052" w:rsidP="0018453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C8">
        <w:t xml:space="preserve">    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02219">
        <w:rPr>
          <w:rFonts w:ascii="Times New Roman" w:hAnsi="Times New Roman" w:cs="Times New Roman"/>
          <w:i/>
          <w:sz w:val="28"/>
          <w:szCs w:val="28"/>
          <w:u w:val="single"/>
        </w:rPr>
        <w:t>гулирования не предполагает финансовых затрат</w:t>
      </w:r>
    </w:p>
    <w:p w:rsidR="00184530" w:rsidRPr="001E61C8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1E61C8">
        <w:t xml:space="preserve">                      </w:t>
      </w:r>
      <w:r w:rsidRPr="001E61C8">
        <w:rPr>
          <w:rFonts w:ascii="Times New Roman" w:hAnsi="Times New Roman" w:cs="Times New Roman"/>
        </w:rPr>
        <w:t>(место для текстового описания)</w:t>
      </w:r>
    </w:p>
    <w:p w:rsidR="00827052" w:rsidRPr="001E61C8" w:rsidRDefault="00827052" w:rsidP="00184530">
      <w:pPr>
        <w:pStyle w:val="ConsPlusNonformat"/>
        <w:jc w:val="both"/>
      </w:pPr>
    </w:p>
    <w:p w:rsidR="00827052" w:rsidRPr="001E61C8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1C8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1E61C8">
        <w:rPr>
          <w:rFonts w:ascii="Times New Roman" w:hAnsi="Times New Roman" w:cs="Times New Roman"/>
          <w:sz w:val="28"/>
          <w:szCs w:val="28"/>
        </w:rPr>
        <w:t>е</w:t>
      </w:r>
      <w:r w:rsidRPr="001E61C8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1E61C8">
        <w:rPr>
          <w:rFonts w:ascii="Times New Roman" w:hAnsi="Times New Roman" w:cs="Times New Roman"/>
          <w:sz w:val="28"/>
          <w:szCs w:val="28"/>
        </w:rPr>
        <w:t xml:space="preserve"> </w:t>
      </w:r>
      <w:r w:rsidRPr="001E61C8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587"/>
        <w:gridCol w:w="2666"/>
      </w:tblGrid>
      <w:tr w:rsidR="00827052" w:rsidRPr="00A43049" w:rsidTr="00805AA5">
        <w:tc>
          <w:tcPr>
            <w:tcW w:w="5165" w:type="dxa"/>
          </w:tcPr>
          <w:p w:rsidR="00827052" w:rsidRPr="00D84E26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</w:t>
            </w: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лагаемого правового регулирования (краткое описание их качественных х</w:t>
            </w: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рактеристик)</w:t>
            </w:r>
          </w:p>
        </w:tc>
        <w:tc>
          <w:tcPr>
            <w:tcW w:w="1587" w:type="dxa"/>
          </w:tcPr>
          <w:p w:rsidR="00827052" w:rsidRPr="00D84E26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66" w:type="dxa"/>
          </w:tcPr>
          <w:p w:rsidR="00827052" w:rsidRPr="00D84E26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26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827052" w:rsidRPr="00A43049" w:rsidTr="00805AA5">
        <w:tc>
          <w:tcPr>
            <w:tcW w:w="5165" w:type="dxa"/>
          </w:tcPr>
          <w:p w:rsidR="007F0360" w:rsidRPr="00233309" w:rsidRDefault="007F0360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потенциальные концессионеры - юрид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ческие лица  </w:t>
            </w: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27052" w:rsidRPr="00D02219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аппарата, 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(управлени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я, комитет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юридического лица администрации Ипатовского г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родского округа Ставропольского края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87" w:type="dxa"/>
          </w:tcPr>
          <w:p w:rsidR="00827052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крупные предпр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ятия – 6 ед., </w:t>
            </w:r>
            <w:r w:rsidRPr="00D463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средние и малые предпр</w:t>
            </w:r>
            <w:r w:rsidRPr="00D463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D4630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ятия (включая микро)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– 117 ед. </w:t>
            </w:r>
          </w:p>
          <w:p w:rsidR="007F0360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</w:p>
          <w:p w:rsidR="007F0360" w:rsidRPr="00D02219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7F03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 ед.</w:t>
            </w:r>
          </w:p>
        </w:tc>
        <w:tc>
          <w:tcPr>
            <w:tcW w:w="2666" w:type="dxa"/>
          </w:tcPr>
          <w:p w:rsidR="00827052" w:rsidRDefault="007F0360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Единым реестром субъектов малого и среднего предприн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мательства (</w:t>
            </w:r>
            <w:hyperlink r:id="rId7" w:history="1">
              <w:r w:rsidR="00187E49" w:rsidRPr="00BD42A3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187E49" w:rsidRPr="00A43049" w:rsidRDefault="00187E49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827052" w:rsidRDefault="00827052" w:rsidP="00827052">
      <w:pPr>
        <w:pStyle w:val="ConsPlusNormal"/>
        <w:jc w:val="both"/>
        <w:rPr>
          <w:highlight w:val="yellow"/>
        </w:rPr>
      </w:pPr>
    </w:p>
    <w:p w:rsidR="00827052" w:rsidRPr="00D35FF4" w:rsidRDefault="00827052" w:rsidP="00184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D35FF4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отделов аппарата, отделов (управлений, комитета) со статусом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D35FF4">
        <w:rPr>
          <w:rFonts w:ascii="Times New Roman" w:hAnsi="Times New Roman" w:cs="Times New Roman"/>
          <w:sz w:val="28"/>
          <w:szCs w:val="28"/>
        </w:rPr>
        <w:t>а</w:t>
      </w:r>
      <w:r w:rsidRPr="00D35FF4">
        <w:rPr>
          <w:rFonts w:ascii="Times New Roman" w:hAnsi="Times New Roman" w:cs="Times New Roman"/>
          <w:sz w:val="28"/>
          <w:szCs w:val="28"/>
        </w:rPr>
        <w:t>ции Ипатовского городского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 w:rsidR="00184530" w:rsidRPr="00D35FF4">
        <w:rPr>
          <w:rFonts w:ascii="Times New Roman" w:hAnsi="Times New Roman" w:cs="Times New Roman"/>
          <w:sz w:val="28"/>
          <w:szCs w:val="28"/>
        </w:rPr>
        <w:t xml:space="preserve"> </w:t>
      </w:r>
      <w:r w:rsidRPr="00D35FF4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231"/>
        <w:gridCol w:w="1462"/>
        <w:gridCol w:w="1320"/>
        <w:gridCol w:w="1373"/>
      </w:tblGrid>
      <w:tr w:rsidR="00827052" w:rsidRPr="00A43049" w:rsidTr="00B03961">
        <w:tc>
          <w:tcPr>
            <w:tcW w:w="4315" w:type="dxa"/>
          </w:tcPr>
          <w:p w:rsidR="00827052" w:rsidRPr="0068566F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мочия, обязанности или права)</w:t>
            </w:r>
          </w:p>
        </w:tc>
        <w:tc>
          <w:tcPr>
            <w:tcW w:w="1231" w:type="dxa"/>
          </w:tcPr>
          <w:p w:rsidR="00827052" w:rsidRPr="0068566F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тер функции (н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мая/отменяемая)</w:t>
            </w:r>
          </w:p>
        </w:tc>
        <w:tc>
          <w:tcPr>
            <w:tcW w:w="1462" w:type="dxa"/>
          </w:tcPr>
          <w:p w:rsidR="00827052" w:rsidRPr="0068566F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Предпол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гаемый порядок реализ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320" w:type="dxa"/>
          </w:tcPr>
          <w:p w:rsidR="00827052" w:rsidRPr="0068566F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Оценка измен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ния тр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довых з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566F">
              <w:rPr>
                <w:rFonts w:ascii="Times New Roman" w:hAnsi="Times New Roman" w:cs="Times New Roman"/>
                <w:sz w:val="28"/>
                <w:szCs w:val="28"/>
              </w:rPr>
              <w:t xml:space="preserve"> год), измен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ния чи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ленности сотру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ников (чел.)</w:t>
            </w:r>
          </w:p>
        </w:tc>
        <w:tc>
          <w:tcPr>
            <w:tcW w:w="1373" w:type="dxa"/>
          </w:tcPr>
          <w:p w:rsidR="00827052" w:rsidRPr="0068566F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Оценка измен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требн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66F">
              <w:rPr>
                <w:rFonts w:ascii="Times New Roman" w:hAnsi="Times New Roman" w:cs="Times New Roman"/>
                <w:sz w:val="28"/>
                <w:szCs w:val="28"/>
              </w:rPr>
              <w:t>стей в других ресурсах</w:t>
            </w:r>
          </w:p>
        </w:tc>
      </w:tr>
      <w:tr w:rsidR="0068566F" w:rsidRPr="00A43049" w:rsidTr="00B03961">
        <w:tc>
          <w:tcPr>
            <w:tcW w:w="9701" w:type="dxa"/>
            <w:gridSpan w:val="5"/>
          </w:tcPr>
          <w:p w:rsidR="0068566F" w:rsidRPr="0068566F" w:rsidRDefault="0068566F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польского края - органа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экономического развития администрации Ипатовского городского округа Ставропольского края</w:t>
            </w:r>
          </w:p>
        </w:tc>
      </w:tr>
      <w:tr w:rsidR="0068566F" w:rsidRPr="00A43049" w:rsidTr="00B03961">
        <w:tc>
          <w:tcPr>
            <w:tcW w:w="4315" w:type="dxa"/>
          </w:tcPr>
          <w:p w:rsidR="0068566F" w:rsidRPr="0087176F" w:rsidRDefault="00CC3557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Урегулирование механизма</w:t>
            </w:r>
            <w:r w:rsidRPr="003948C9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ра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смотрения поступившего пре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д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ложения </w:t>
            </w:r>
            <w:r w:rsidRPr="003948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 xml:space="preserve">и принятия решения о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заключении концессионного с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глашения</w:t>
            </w:r>
            <w:r w:rsidRPr="00D20AD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в соответствии с 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бованиям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положений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едерал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ого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 21 июля 2005 г. № 115-ФЗ «О концессионных согл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3948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шениях»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31" w:type="dxa"/>
          </w:tcPr>
          <w:p w:rsidR="0068566F" w:rsidRPr="0087176F" w:rsidRDefault="00BE2385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7F0360"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зм</w:t>
            </w:r>
            <w:r w:rsidR="007F0360"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7F0360"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яемая</w:t>
            </w:r>
          </w:p>
        </w:tc>
        <w:tc>
          <w:tcPr>
            <w:tcW w:w="1462" w:type="dxa"/>
          </w:tcPr>
          <w:p w:rsidR="0068566F" w:rsidRPr="0087176F" w:rsidRDefault="00313408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B03961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</w:t>
            </w:r>
          </w:p>
          <w:p w:rsidR="0068566F" w:rsidRPr="0087176F" w:rsidRDefault="0068566F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73" w:type="dxa"/>
          </w:tcPr>
          <w:p w:rsidR="0068566F" w:rsidRPr="0087176F" w:rsidRDefault="00313408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потре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ность отсутс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вует</w:t>
            </w:r>
          </w:p>
        </w:tc>
      </w:tr>
      <w:tr w:rsidR="00CC3557" w:rsidRPr="00A43049" w:rsidTr="00B03961">
        <w:tc>
          <w:tcPr>
            <w:tcW w:w="9701" w:type="dxa"/>
            <w:gridSpan w:val="5"/>
          </w:tcPr>
          <w:p w:rsidR="00CC3557" w:rsidRPr="0087176F" w:rsidRDefault="00CC3557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</w:t>
            </w:r>
            <w:r w:rsidR="00BE2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имущественных и земельных отношений 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министрации Ипатовского городского округа Ставропольского края</w:t>
            </w:r>
          </w:p>
        </w:tc>
      </w:tr>
      <w:tr w:rsidR="00BE2385" w:rsidRPr="00A43049" w:rsidTr="00B03961">
        <w:tc>
          <w:tcPr>
            <w:tcW w:w="4315" w:type="dxa"/>
          </w:tcPr>
          <w:p w:rsidR="00BE2385" w:rsidRPr="00E25C13" w:rsidRDefault="00BE2385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Урегулирование механизма</w:t>
            </w:r>
            <w:r w:rsidRPr="00FF108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ра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смотрения поступившего пре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д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ложения </w:t>
            </w:r>
            <w:r w:rsidRPr="00FF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 xml:space="preserve">и принятия решения о 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заключении концессионного с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о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глашения в соответствии с 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бованиями положений Федерал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закона от 21 июля 2005 г. № 115-ФЗ «О концессионных согл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шениях</w:t>
            </w:r>
            <w:r w:rsidR="00FF1083" w:rsidRPr="00FF108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r w:rsidR="00FF1083"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размещение информации на официальном сайте в инфо</w:t>
            </w:r>
            <w:r w:rsidR="00FF1083"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r w:rsidR="00FF1083"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мационно-телекоммуникационной  сети  «Интернет»  о проведении торгов, определенном Правител</w:t>
            </w:r>
            <w:r w:rsidR="00FF1083"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FF1083"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ством Российской Федерации</w:t>
            </w:r>
          </w:p>
        </w:tc>
        <w:tc>
          <w:tcPr>
            <w:tcW w:w="1231" w:type="dxa"/>
          </w:tcPr>
          <w:p w:rsidR="00BE2385" w:rsidRPr="0087176F" w:rsidRDefault="00BE2385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зм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яемая</w:t>
            </w:r>
          </w:p>
        </w:tc>
        <w:tc>
          <w:tcPr>
            <w:tcW w:w="1462" w:type="dxa"/>
          </w:tcPr>
          <w:p w:rsidR="00BE2385" w:rsidRPr="0087176F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B03961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</w:t>
            </w:r>
          </w:p>
          <w:p w:rsidR="00BE2385" w:rsidRPr="0087176F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73" w:type="dxa"/>
          </w:tcPr>
          <w:p w:rsidR="00BE2385" w:rsidRPr="0087176F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потре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ность отсутс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вует</w:t>
            </w:r>
          </w:p>
        </w:tc>
      </w:tr>
      <w:tr w:rsidR="00B03961" w:rsidRPr="00A43049" w:rsidTr="00B03961">
        <w:tc>
          <w:tcPr>
            <w:tcW w:w="9701" w:type="dxa"/>
            <w:gridSpan w:val="5"/>
          </w:tcPr>
          <w:p w:rsidR="00B03961" w:rsidRPr="0087176F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DC7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</w:t>
            </w:r>
            <w:r w:rsidRPr="00B03961"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управление по работе с территориями админис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рации  Ипатовского городского округа Ставропольского края</w:t>
            </w:r>
          </w:p>
        </w:tc>
      </w:tr>
      <w:tr w:rsidR="00B03961" w:rsidRPr="00A43049" w:rsidTr="00B03961">
        <w:tc>
          <w:tcPr>
            <w:tcW w:w="4315" w:type="dxa"/>
          </w:tcPr>
          <w:p w:rsidR="00B03961" w:rsidRPr="00B03961" w:rsidRDefault="00B03961" w:rsidP="00B03961">
            <w:pPr>
              <w:spacing w:after="0" w:line="240" w:lineRule="exact"/>
              <w:rPr>
                <w:i/>
                <w:u w:val="single"/>
              </w:rPr>
            </w:pPr>
            <w:proofErr w:type="gramStart"/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Урегулирование механизма</w:t>
            </w:r>
            <w:r w:rsidRPr="00B0396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ра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смотрения поступившего пре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д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ложения </w:t>
            </w:r>
            <w:r w:rsidRPr="00B039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 w:themeFill="background1"/>
              </w:rPr>
              <w:t xml:space="preserve">и принятия решения о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заключении концессионного 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>о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глашения в соответствии с 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бованиями положений Федерал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ного закона от 21 июля 2005 г. № 115-ФЗ «О концессионных согл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шениях, размещение в государс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венной автоматизированной и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формационной системе «Управл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ние» сведений в соответствии с Правилами проведения монит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ринга заключения и реализации з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ключенных концессионных согл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шений, в том числе на предмет соблюдения сторонами концесс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онного соглашения взятых на себя</w:t>
            </w:r>
            <w:proofErr w:type="gramEnd"/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обязательств по достижению ц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левых показателей, содержащи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ся в концессионном соглашении, сроков их реализации, объема пр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влекаемых инвестиций и иных 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щественных условий концессио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соглашения, утвержденными постановлением Правительства Российской Федерации от 28 я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варя 2021 г. № 74 «О совершенс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вовании порядка мониторинга з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ключения и реализации заключе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концессионных соглашений и об обеспечении оценки условных и безусловных обязательств бю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жетов бюджетной системы Ро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сийской Федерации, возникающих при реализации концессионных с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039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глашений»</w:t>
            </w:r>
            <w:proofErr w:type="gramEnd"/>
          </w:p>
        </w:tc>
        <w:tc>
          <w:tcPr>
            <w:tcW w:w="1231" w:type="dxa"/>
          </w:tcPr>
          <w:p w:rsidR="00B03961" w:rsidRPr="0087176F" w:rsidRDefault="00B03961" w:rsidP="00B03961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И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зм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яемая</w:t>
            </w:r>
          </w:p>
        </w:tc>
        <w:tc>
          <w:tcPr>
            <w:tcW w:w="1462" w:type="dxa"/>
          </w:tcPr>
          <w:p w:rsidR="00B03961" w:rsidRPr="0087176F" w:rsidRDefault="00B03961" w:rsidP="00B039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B03961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</w:t>
            </w:r>
          </w:p>
          <w:p w:rsidR="00B03961" w:rsidRPr="0087176F" w:rsidRDefault="00B03961" w:rsidP="00B0396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73" w:type="dxa"/>
          </w:tcPr>
          <w:p w:rsidR="00B03961" w:rsidRPr="0087176F" w:rsidRDefault="00B03961" w:rsidP="001804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потре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ность отсутс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вует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247B8E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 xml:space="preserve">(далее - бюджет городского округа), </w:t>
      </w:r>
      <w:proofErr w:type="gramStart"/>
      <w:r w:rsidRPr="00247B8E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247B8E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247B8E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B8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RPr="00A43049" w:rsidTr="00FF1083">
        <w:tc>
          <w:tcPr>
            <w:tcW w:w="2835" w:type="dxa"/>
            <w:vAlign w:val="center"/>
          </w:tcPr>
          <w:p w:rsidR="00827052" w:rsidRPr="00247B8E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247B8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  <w:vAlign w:val="center"/>
          </w:tcPr>
          <w:p w:rsidR="00827052" w:rsidRPr="00247B8E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ний) бюджета городского округа</w:t>
            </w:r>
          </w:p>
        </w:tc>
        <w:tc>
          <w:tcPr>
            <w:tcW w:w="1594" w:type="dxa"/>
            <w:vAlign w:val="center"/>
          </w:tcPr>
          <w:p w:rsidR="00827052" w:rsidRPr="00247B8E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 w:rsidRPr="00247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B8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A43049" w:rsidTr="000462ED">
        <w:tc>
          <w:tcPr>
            <w:tcW w:w="9418" w:type="dxa"/>
            <w:gridSpan w:val="3"/>
          </w:tcPr>
          <w:p w:rsidR="00827052" w:rsidRPr="00A43049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польского края (от 1 до К):</w:t>
            </w:r>
            <w:r w:rsidR="00650C85"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аппарата, отдел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(управлени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я, ком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тет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юридического лица администрации Ипатовского горо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AA642A"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округа Ставропольского края</w:t>
            </w:r>
          </w:p>
        </w:tc>
      </w:tr>
      <w:tr w:rsidR="00827052" w:rsidRPr="00A43049" w:rsidTr="00FF1083">
        <w:trPr>
          <w:trHeight w:val="321"/>
        </w:trPr>
        <w:tc>
          <w:tcPr>
            <w:tcW w:w="2835" w:type="dxa"/>
            <w:vMerge w:val="restart"/>
          </w:tcPr>
          <w:p w:rsidR="00827052" w:rsidRPr="00B0133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F1B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-2025</w:t>
            </w:r>
            <w:r w:rsidR="006E18AB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B0133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A43049" w:rsidTr="00FF1083">
        <w:trPr>
          <w:trHeight w:val="318"/>
        </w:trPr>
        <w:tc>
          <w:tcPr>
            <w:tcW w:w="2835" w:type="dxa"/>
            <w:vMerge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3-2025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642A"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8AB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B0133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A43049" w:rsidTr="000462ED">
        <w:tc>
          <w:tcPr>
            <w:tcW w:w="2835" w:type="dxa"/>
            <w:vMerge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 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3-2025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642A"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B0133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</w:p>
        </w:tc>
      </w:tr>
      <w:tr w:rsidR="006E18AB" w:rsidRPr="00A43049" w:rsidTr="000462ED">
        <w:tc>
          <w:tcPr>
            <w:tcW w:w="7824" w:type="dxa"/>
            <w:gridSpan w:val="2"/>
          </w:tcPr>
          <w:p w:rsidR="006E18AB" w:rsidRPr="00B01330" w:rsidRDefault="006E18A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единовременные расходы за период 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3-2025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642A"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Pr="00B01330" w:rsidRDefault="00B01330" w:rsidP="003F57EE">
            <w:pPr>
              <w:spacing w:after="0" w:line="240" w:lineRule="exact"/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A43049" w:rsidTr="000462ED">
        <w:tc>
          <w:tcPr>
            <w:tcW w:w="7824" w:type="dxa"/>
            <w:gridSpan w:val="2"/>
          </w:tcPr>
          <w:p w:rsidR="006E18AB" w:rsidRPr="00B01330" w:rsidRDefault="006E18A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3-2025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6E18AB" w:rsidRPr="00B01330" w:rsidRDefault="00B01330" w:rsidP="003F57EE">
            <w:pPr>
              <w:spacing w:after="0" w:line="240" w:lineRule="exact"/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A43049" w:rsidTr="000462ED">
        <w:tc>
          <w:tcPr>
            <w:tcW w:w="7824" w:type="dxa"/>
            <w:gridSpan w:val="2"/>
          </w:tcPr>
          <w:p w:rsidR="00827052" w:rsidRPr="00B0133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AA642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3-2025</w:t>
            </w:r>
            <w:r w:rsidR="00AA642A" w:rsidRPr="00B0133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AA642A"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3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B0133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13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p w:rsidR="00827052" w:rsidRPr="00B01330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330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  <w:r w:rsidR="00B01330" w:rsidRPr="00B01330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B01330">
        <w:rPr>
          <w:rFonts w:ascii="Times New Roman" w:hAnsi="Times New Roman" w:cs="Times New Roman"/>
          <w:sz w:val="28"/>
          <w:szCs w:val="28"/>
        </w:rPr>
        <w:t>городского округа, возникающих в связи с введением предл</w:t>
      </w:r>
      <w:r w:rsidRPr="00B01330">
        <w:rPr>
          <w:rFonts w:ascii="Times New Roman" w:hAnsi="Times New Roman" w:cs="Times New Roman"/>
          <w:sz w:val="28"/>
          <w:szCs w:val="28"/>
        </w:rPr>
        <w:t>а</w:t>
      </w:r>
      <w:r w:rsidRPr="00B01330">
        <w:rPr>
          <w:rFonts w:ascii="Times New Roman" w:hAnsi="Times New Roman" w:cs="Times New Roman"/>
          <w:sz w:val="28"/>
          <w:szCs w:val="28"/>
        </w:rPr>
        <w:t>гаемого правового</w:t>
      </w:r>
      <w:r w:rsidR="006E18AB" w:rsidRPr="00B01330">
        <w:rPr>
          <w:rFonts w:ascii="Times New Roman" w:hAnsi="Times New Roman" w:cs="Times New Roman"/>
          <w:sz w:val="28"/>
          <w:szCs w:val="28"/>
        </w:rPr>
        <w:t xml:space="preserve"> </w:t>
      </w:r>
      <w:r w:rsidRPr="00B01330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B01330" w:rsidRDefault="00B01330" w:rsidP="000821C0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0133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</w:p>
    <w:p w:rsidR="00827052" w:rsidRPr="000821C0" w:rsidRDefault="00827052" w:rsidP="000821C0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0821C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34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C0" w:rsidRDefault="000821C0" w:rsidP="000821C0">
      <w:pPr>
        <w:pStyle w:val="ConsPlusNonformat"/>
        <w:tabs>
          <w:tab w:val="left" w:pos="3705"/>
        </w:tabs>
        <w:ind w:firstLine="709"/>
      </w:pPr>
      <w:r w:rsidRPr="00B01330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0462ED" w:rsidRPr="00343A17">
        <w:tab/>
      </w:r>
    </w:p>
    <w:p w:rsidR="00827052" w:rsidRPr="00343A17" w:rsidRDefault="000462ED" w:rsidP="000821C0">
      <w:pPr>
        <w:pStyle w:val="ConsPlusNonformat"/>
        <w:tabs>
          <w:tab w:val="left" w:pos="3705"/>
        </w:tabs>
        <w:ind w:firstLine="709"/>
        <w:rPr>
          <w:rFonts w:ascii="Times New Roman" w:hAnsi="Times New Roman" w:cs="Times New Roman"/>
        </w:rPr>
      </w:pPr>
      <w:r w:rsidRPr="00343A17">
        <w:rPr>
          <w:rFonts w:ascii="Times New Roman" w:hAnsi="Times New Roman" w:cs="Times New Roman"/>
        </w:rPr>
        <w:t>(место для текстового описания)</w:t>
      </w:r>
    </w:p>
    <w:p w:rsidR="000462ED" w:rsidRPr="00A43049" w:rsidRDefault="000462ED" w:rsidP="000462ED">
      <w:pPr>
        <w:pStyle w:val="ConsPlusNonformat"/>
        <w:tabs>
          <w:tab w:val="left" w:pos="3705"/>
        </w:tabs>
        <w:jc w:val="both"/>
        <w:rPr>
          <w:highlight w:val="yellow"/>
        </w:rPr>
      </w:pP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t xml:space="preserve">          </w:t>
      </w:r>
      <w:r w:rsidRPr="00343A17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343A17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43A17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3A17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0821C0" w:rsidRPr="00343A17" w:rsidRDefault="000821C0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835"/>
        <w:gridCol w:w="1559"/>
        <w:gridCol w:w="1124"/>
      </w:tblGrid>
      <w:tr w:rsidR="00827052" w:rsidRPr="00A43049" w:rsidTr="003F57EE">
        <w:tc>
          <w:tcPr>
            <w:tcW w:w="4315" w:type="dxa"/>
          </w:tcPr>
          <w:p w:rsidR="00827052" w:rsidRPr="00DC4036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рования (в соответствии с разд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лом IV)</w:t>
            </w:r>
          </w:p>
        </w:tc>
        <w:tc>
          <w:tcPr>
            <w:tcW w:w="2835" w:type="dxa"/>
          </w:tcPr>
          <w:p w:rsidR="00827052" w:rsidRPr="00DC4036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ния существующих обязанностей и огр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ничений, вводимые предлагаемым прав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вым регулированием (с указанием соотве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ствующих положений проекта правового а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1559" w:type="dxa"/>
          </w:tcPr>
          <w:p w:rsidR="00827052" w:rsidRPr="00DC4036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ем предл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24" w:type="dxa"/>
          </w:tcPr>
          <w:p w:rsidR="00827052" w:rsidRPr="00DC4036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>венная оценка, млн</w:t>
            </w:r>
            <w:r w:rsidR="000462ED" w:rsidRPr="00DC4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403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A43049" w:rsidTr="000821C0">
        <w:trPr>
          <w:trHeight w:val="825"/>
        </w:trPr>
        <w:tc>
          <w:tcPr>
            <w:tcW w:w="4315" w:type="dxa"/>
          </w:tcPr>
          <w:p w:rsidR="00827052" w:rsidRPr="000821C0" w:rsidRDefault="009526B4" w:rsidP="000821C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потенциальные концессионеры</w:t>
            </w:r>
            <w:r w:rsidR="00187E4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- юридические лиц</w:t>
            </w:r>
            <w:r w:rsidR="000821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</w:p>
        </w:tc>
        <w:tc>
          <w:tcPr>
            <w:tcW w:w="2835" w:type="dxa"/>
          </w:tcPr>
          <w:p w:rsidR="00827052" w:rsidRPr="0087176F" w:rsidRDefault="000821C0" w:rsidP="00FF1083">
            <w:pPr>
              <w:pStyle w:val="ConsPlusNormal"/>
              <w:spacing w:line="240" w:lineRule="exact"/>
              <w:rPr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  <w:tc>
          <w:tcPr>
            <w:tcW w:w="1559" w:type="dxa"/>
          </w:tcPr>
          <w:p w:rsidR="00827052" w:rsidRPr="0087176F" w:rsidRDefault="000462ED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вуют</w:t>
            </w:r>
          </w:p>
        </w:tc>
        <w:tc>
          <w:tcPr>
            <w:tcW w:w="1124" w:type="dxa"/>
          </w:tcPr>
          <w:p w:rsidR="00827052" w:rsidRPr="0087176F" w:rsidRDefault="000462ED" w:rsidP="00FF1083">
            <w:pPr>
              <w:pStyle w:val="ConsPlusNormal"/>
              <w:spacing w:line="240" w:lineRule="exact"/>
              <w:rPr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ствуют</w:t>
            </w:r>
          </w:p>
        </w:tc>
      </w:tr>
      <w:tr w:rsidR="000821C0" w:rsidRPr="00A43049" w:rsidTr="003F57EE">
        <w:trPr>
          <w:trHeight w:val="1095"/>
        </w:trPr>
        <w:tc>
          <w:tcPr>
            <w:tcW w:w="4315" w:type="dxa"/>
          </w:tcPr>
          <w:p w:rsidR="000821C0" w:rsidRDefault="000821C0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аппарата, 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(упра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я, комитет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юридического лица администр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 Ипатовского городского окр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 Ставропольского края</w:t>
            </w:r>
          </w:p>
        </w:tc>
        <w:tc>
          <w:tcPr>
            <w:tcW w:w="2835" w:type="dxa"/>
          </w:tcPr>
          <w:p w:rsidR="000821C0" w:rsidRPr="0087176F" w:rsidRDefault="000821C0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нормати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но-правового акта</w:t>
            </w:r>
          </w:p>
        </w:tc>
        <w:tc>
          <w:tcPr>
            <w:tcW w:w="1559" w:type="dxa"/>
          </w:tcPr>
          <w:p w:rsidR="000821C0" w:rsidRPr="0087176F" w:rsidRDefault="000821C0" w:rsidP="001804CC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вуют</w:t>
            </w:r>
          </w:p>
        </w:tc>
        <w:tc>
          <w:tcPr>
            <w:tcW w:w="1124" w:type="dxa"/>
          </w:tcPr>
          <w:p w:rsidR="000821C0" w:rsidRPr="0087176F" w:rsidRDefault="000821C0" w:rsidP="001804CC">
            <w:pPr>
              <w:pStyle w:val="ConsPlusNormal"/>
              <w:spacing w:line="240" w:lineRule="exact"/>
              <w:rPr>
                <w:u w:val="single"/>
              </w:rPr>
            </w:pP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8717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ствуют</w:t>
            </w:r>
          </w:p>
        </w:tc>
      </w:tr>
    </w:tbl>
    <w:p w:rsidR="000462ED" w:rsidRPr="00A43049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78258E">
        <w:rPr>
          <w:rFonts w:ascii="Times New Roman" w:hAnsi="Times New Roman" w:cs="Times New Roman"/>
          <w:sz w:val="28"/>
          <w:szCs w:val="28"/>
        </w:rPr>
        <w:t xml:space="preserve"> </w:t>
      </w:r>
      <w:r w:rsidRPr="0078258E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78258E" w:rsidRDefault="000821C0" w:rsidP="00082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Издержки адресатов предлагаемого правового регулирования о</w:t>
      </w:r>
      <w:r w:rsidR="000462ED" w:rsidRPr="0078258E">
        <w:rPr>
          <w:rFonts w:ascii="Times New Roman" w:hAnsi="Times New Roman" w:cs="Times New Roman"/>
          <w:i/>
          <w:sz w:val="28"/>
          <w:szCs w:val="28"/>
          <w:u w:val="single"/>
        </w:rPr>
        <w:t>тсу</w:t>
      </w:r>
      <w:r w:rsidR="000462ED" w:rsidRPr="0078258E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0462ED" w:rsidRPr="0078258E">
        <w:rPr>
          <w:rFonts w:ascii="Times New Roman" w:hAnsi="Times New Roman" w:cs="Times New Roman"/>
          <w:i/>
          <w:sz w:val="28"/>
          <w:szCs w:val="28"/>
          <w:u w:val="single"/>
        </w:rPr>
        <w:t>ствуют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</w:rPr>
        <w:t>Урегулирование механизма</w:t>
      </w:r>
      <w:r w:rsidRPr="00FF1083">
        <w:rPr>
          <w:rFonts w:ascii="Times New Roman" w:hAnsi="Times New Roman" w:cs="Times New Roman"/>
          <w:i/>
          <w:u w:val="single"/>
        </w:rPr>
        <w:t xml:space="preserve"> 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рассмотрения поступившего предлож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е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ния </w:t>
      </w:r>
      <w:r w:rsidRPr="00FF108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 w:themeFill="background1"/>
        </w:rPr>
        <w:t xml:space="preserve">и принятия решения о 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заключении концессионного соглашения в соо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т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ветствии с </w:t>
      </w:r>
      <w:r w:rsidRPr="00FF1083">
        <w:rPr>
          <w:rFonts w:ascii="Times New Roman" w:hAnsi="Times New Roman" w:cs="Times New Roman"/>
          <w:i/>
          <w:sz w:val="28"/>
          <w:szCs w:val="28"/>
          <w:u w:val="single"/>
        </w:rPr>
        <w:t>требованиями положений Федерального закона от 21 июля 2005 г. № 115-ФЗ «О концессионных соглашениях</w:t>
      </w:r>
      <w:r w:rsidRPr="000821C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способствует более эффекти</w:t>
      </w:r>
      <w:r w:rsidRPr="000821C0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0821C0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ному взаимодействию 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ов 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аппарата, отдел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 (управлени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й, комитету</w:t>
      </w:r>
      <w:r w:rsidRPr="00B40ED8">
        <w:rPr>
          <w:rFonts w:ascii="Times New Roman" w:hAnsi="Times New Roman" w:cs="Times New Roman"/>
          <w:i/>
          <w:sz w:val="28"/>
          <w:szCs w:val="28"/>
          <w:u w:val="single"/>
        </w:rPr>
        <w:t>) со статусом юридического лица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lastRenderedPageBreak/>
        <w:t xml:space="preserve">                   </w:t>
      </w:r>
      <w:r w:rsidR="000462ED" w:rsidRPr="0078258E">
        <w:rPr>
          <w:rFonts w:ascii="Times New Roman" w:hAnsi="Times New Roman" w:cs="Times New Roman"/>
        </w:rPr>
        <w:t xml:space="preserve">                                    </w:t>
      </w:r>
      <w:r w:rsidRPr="0078258E">
        <w:rPr>
          <w:rFonts w:ascii="Times New Roman" w:hAnsi="Times New Roman" w:cs="Times New Roman"/>
        </w:rPr>
        <w:t xml:space="preserve">   (место для текстового описания)</w:t>
      </w:r>
    </w:p>
    <w:p w:rsidR="00827052" w:rsidRPr="0078258E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78258E" w:rsidRDefault="00862681" w:rsidP="00082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58E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862681" w:rsidRPr="0078258E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78258E" w:rsidRDefault="00827052" w:rsidP="00827052">
      <w:pPr>
        <w:pStyle w:val="ConsPlusNonformat"/>
        <w:jc w:val="both"/>
      </w:pPr>
    </w:p>
    <w:p w:rsidR="00827052" w:rsidRPr="0078258E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VIII. Оценка рисков неблагоприятных последствий применения</w:t>
      </w:r>
    </w:p>
    <w:p w:rsidR="00827052" w:rsidRPr="0078258E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A43049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843"/>
        <w:gridCol w:w="1843"/>
        <w:gridCol w:w="1843"/>
      </w:tblGrid>
      <w:tr w:rsidR="00827052" w:rsidRPr="0078258E" w:rsidTr="006A7438">
        <w:tc>
          <w:tcPr>
            <w:tcW w:w="4031" w:type="dxa"/>
          </w:tcPr>
          <w:p w:rsidR="00827052" w:rsidRPr="0078258E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843" w:type="dxa"/>
          </w:tcPr>
          <w:p w:rsidR="00827052" w:rsidRPr="0078258E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Оценка вер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ятности н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ступления н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благоприя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ных после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843" w:type="dxa"/>
          </w:tcPr>
          <w:p w:rsidR="00827052" w:rsidRPr="0078258E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Методы ко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троля рисков</w:t>
            </w:r>
          </w:p>
        </w:tc>
        <w:tc>
          <w:tcPr>
            <w:tcW w:w="1843" w:type="dxa"/>
          </w:tcPr>
          <w:p w:rsidR="00827052" w:rsidRPr="0078258E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Степень ко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троля рисков (</w:t>
            </w:r>
            <w:proofErr w:type="gramStart"/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782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E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78258E" w:rsidTr="006A7438">
        <w:tc>
          <w:tcPr>
            <w:tcW w:w="4031" w:type="dxa"/>
          </w:tcPr>
          <w:p w:rsidR="005A6F29" w:rsidRPr="0087176F" w:rsidRDefault="006A7438" w:rsidP="006A7438">
            <w:pPr>
              <w:spacing w:after="0"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Риски заключаются в несобл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дении Порядка </w:t>
            </w:r>
            <w:r w:rsidRPr="000821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взаимодействи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0821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ов 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аппарата, отдел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ов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(управлени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й, комитету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юридического лица администрации Ипатовского городского округа Ставропол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B40E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ского края</w:t>
            </w:r>
          </w:p>
        </w:tc>
        <w:tc>
          <w:tcPr>
            <w:tcW w:w="1843" w:type="dxa"/>
          </w:tcPr>
          <w:p w:rsidR="005A6F29" w:rsidRPr="0087176F" w:rsidRDefault="006A7438" w:rsidP="00FF1083">
            <w:pPr>
              <w:spacing w:after="0"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Малая вер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ятность</w:t>
            </w:r>
          </w:p>
        </w:tc>
        <w:tc>
          <w:tcPr>
            <w:tcW w:w="1843" w:type="dxa"/>
          </w:tcPr>
          <w:p w:rsidR="005A6F29" w:rsidRPr="0087176F" w:rsidRDefault="006A7438" w:rsidP="00FF1083">
            <w:pPr>
              <w:spacing w:after="0" w:line="240" w:lineRule="exact"/>
              <w:rPr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выполнением со стороны уполномоче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органа</w:t>
            </w:r>
          </w:p>
        </w:tc>
        <w:tc>
          <w:tcPr>
            <w:tcW w:w="1843" w:type="dxa"/>
          </w:tcPr>
          <w:p w:rsidR="005A6F29" w:rsidRPr="0087176F" w:rsidRDefault="006A7438" w:rsidP="00FF1083">
            <w:pPr>
              <w:spacing w:after="0" w:line="240" w:lineRule="exact"/>
              <w:rPr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Частичный</w:t>
            </w:r>
          </w:p>
        </w:tc>
      </w:tr>
    </w:tbl>
    <w:p w:rsidR="00FF1083" w:rsidRDefault="00FF1083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695F" w:rsidRPr="0078258E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58E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0E695F" w:rsidRPr="0078258E" w:rsidRDefault="006A7438" w:rsidP="000E69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C2548F">
        <w:rPr>
          <w:rFonts w:ascii="Times New Roman" w:hAnsi="Times New Roman" w:cs="Times New Roman"/>
          <w:i/>
          <w:sz w:val="28"/>
          <w:szCs w:val="28"/>
          <w:u w:val="single"/>
        </w:rPr>
        <w:t>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E695F" w:rsidRPr="0078258E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78258E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78258E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78258E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258E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693"/>
        <w:gridCol w:w="2126"/>
        <w:gridCol w:w="1701"/>
      </w:tblGrid>
      <w:tr w:rsidR="00292EE4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Доработать проект</w:t>
            </w:r>
          </w:p>
        </w:tc>
      </w:tr>
      <w:tr w:rsidR="000E695F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стика и оценка динамики численности потенциал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ь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ных адресатов предлага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мого правового регулир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вания в среднесрочном периоде (1 - 3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6A7438" w:rsidP="00FF1083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циальных адресатов может увели</w:t>
            </w:r>
            <w:r w:rsidR="009C0D85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чить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9C0D85" w:rsidP="009C0D85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потенциальных адресатов не изменится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9C0D85" w:rsidP="00FF1083">
            <w:pPr>
              <w:spacing w:after="0" w:line="240" w:lineRule="exact"/>
            </w:pP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потенциал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ных адрес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тов может увеличиться</w:t>
            </w:r>
          </w:p>
        </w:tc>
      </w:tr>
      <w:tr w:rsidR="000E695F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(доходов) п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тенциальных адресатов регулирования, связанных с введением предлагаем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 правового регулиров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ет</w:t>
            </w:r>
          </w:p>
        </w:tc>
      </w:tr>
      <w:tr w:rsidR="000E695F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расходов (дох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дов) бюджета городского округа, связанных с вв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78258E" w:rsidRDefault="000E695F" w:rsidP="00FF1083">
            <w:pPr>
              <w:spacing w:after="0" w:line="240" w:lineRule="exact"/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ет</w:t>
            </w:r>
          </w:p>
        </w:tc>
      </w:tr>
      <w:tr w:rsidR="00292EE4" w:rsidRPr="00A43049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тижения заявленных ц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лей регулирования (в с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ответствии с пунктом 20) посредством применения рассматриваемых вариа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тов предлагаемого прав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Предполагаемая 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польза для соотве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ствующей сферы общественных о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ношений, выр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жающаяся в созд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нии благоприятных условий для ее ра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78258E">
              <w:rPr>
                <w:rFonts w:ascii="Times New Roman" w:hAnsi="Times New Roman" w:cs="Times New Roman"/>
                <w:i/>
                <w:sz w:val="28"/>
                <w:szCs w:val="28"/>
              </w:rPr>
              <w:t>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9C0D85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lastRenderedPageBreak/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9C0D85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78258E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lastRenderedPageBreak/>
              <w:t>ет</w:t>
            </w:r>
          </w:p>
        </w:tc>
      </w:tr>
      <w:tr w:rsidR="00292EE4" w:rsidRPr="00814D8D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78258E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рисков неблаг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78258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9F4697" w:rsidRDefault="00814D8D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Несоблюдение П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рядка взаимодейс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вия отделов аппар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та, отделов (упра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лений, комитету) со статусом юридич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ского лица админ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страции Ипатовск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го городского округа Ставропольского края.</w:t>
            </w:r>
          </w:p>
          <w:p w:rsidR="00814D8D" w:rsidRPr="009F4697" w:rsidRDefault="00814D8D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 предоставление в срок документов концессионером.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9F4697" w:rsidRDefault="00814D8D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Неэффективное взаимодействие 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отделов апп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рата, отделов (управлений, комитету) со статусом юр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дического лица администрации Ипатовского городского о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руга Ставр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F4697">
              <w:rPr>
                <w:rFonts w:ascii="Times New Roman" w:hAnsi="Times New Roman" w:cs="Times New Roman"/>
                <w:i/>
                <w:sz w:val="28"/>
                <w:szCs w:val="28"/>
              </w:rPr>
              <w:t>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9F4697" w:rsidRDefault="00814D8D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Неблагопр</w:t>
            </w: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ятных п</w:t>
            </w: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9F4697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следствий не предвидится</w:t>
            </w:r>
          </w:p>
        </w:tc>
      </w:tr>
    </w:tbl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6E7A98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="00507CA3" w:rsidRPr="00AC4EF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6E7A9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6E7A98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E7A9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6E7A98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6E7A98" w:rsidRPr="006E7A98" w:rsidRDefault="00EE7375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i/>
          <w:sz w:val="20"/>
          <w:szCs w:val="20"/>
          <w:u w:val="single"/>
          <w:lang w:eastAsia="en-US"/>
        </w:rPr>
      </w:pP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</w:t>
      </w:r>
      <w:r w:rsidRPr="00AC4E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будет </w:t>
      </w:r>
      <w:r w:rsidR="009F4697">
        <w:rPr>
          <w:rFonts w:ascii="Times New Roman" w:hAnsi="Times New Roman" w:cs="Times New Roman"/>
          <w:i/>
          <w:sz w:val="28"/>
          <w:szCs w:val="28"/>
          <w:u w:val="single"/>
        </w:rPr>
        <w:t xml:space="preserve">урегулирован механизм </w:t>
      </w:r>
      <w:r w:rsidR="00AC4EF7" w:rsidRPr="00AC4EF7">
        <w:rPr>
          <w:rFonts w:ascii="Times New Roman" w:hAnsi="Times New Roman" w:cs="Times New Roman"/>
          <w:i/>
          <w:sz w:val="28"/>
          <w:szCs w:val="28"/>
          <w:u w:val="single"/>
        </w:rPr>
        <w:t>вза</w:t>
      </w:r>
      <w:r w:rsidR="00AC4EF7" w:rsidRPr="00AC4EF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C4EF7" w:rsidRPr="00AC4EF7">
        <w:rPr>
          <w:rFonts w:ascii="Times New Roman" w:hAnsi="Times New Roman" w:cs="Times New Roman"/>
          <w:i/>
          <w:sz w:val="28"/>
          <w:szCs w:val="28"/>
          <w:u w:val="single"/>
        </w:rPr>
        <w:t>модействия отделов аппарата, отделов (управлений, комитета) со стат</w:t>
      </w:r>
      <w:r w:rsidR="00AC4EF7" w:rsidRPr="00AC4EF7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AC4EF7" w:rsidRPr="00AC4EF7">
        <w:rPr>
          <w:rFonts w:ascii="Times New Roman" w:hAnsi="Times New Roman" w:cs="Times New Roman"/>
          <w:i/>
          <w:sz w:val="28"/>
          <w:szCs w:val="28"/>
          <w:u w:val="single"/>
        </w:rPr>
        <w:t>сом юридического лица администрации Ипатовского городского округа Ставропольского края</w:t>
      </w:r>
      <w:r w:rsidRPr="00AC4EF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A4EA0" w:rsidRPr="006E7A98" w:rsidRDefault="006A4EA0" w:rsidP="006E7A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A43049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6E7A9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A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A12A87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A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A12A87" w:rsidRDefault="00EE7375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</w:t>
      </w:r>
      <w:r w:rsidRPr="00A12A8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292EE4" w:rsidRPr="00A12A87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 w:rsidR="00292EE4"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="00292EE4" w:rsidRPr="00A12A8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C137F7" w:rsidRPr="00CF09C2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07CA3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CF09C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CF09C2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введения предлагаемого  правового регулирования: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 принятия проекта правового акта.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</w:t>
      </w:r>
      <w:r w:rsidR="00CF09C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CF09C2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AD30CD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CF09C2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09C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CF09C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CF09C2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F09C2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CF09C2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CF09C2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</w:t>
      </w:r>
      <w:r w:rsidR="00672D6D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с  публичными  консультациями по проекту правового акта и сводн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</w:t>
      </w:r>
      <w:r w:rsidRPr="00EE60E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F527E5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F1B4E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г.;</w:t>
      </w:r>
    </w:p>
    <w:p w:rsidR="00672D6D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</w:t>
      </w:r>
      <w:r w:rsidR="00C137F7" w:rsidRPr="00EE60E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Pr="00EE60E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F527E5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F1B4E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292EE4" w:rsidRPr="00CF09C2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Всего замечаний и предложений:</w:t>
      </w:r>
      <w:proofErr w:type="gramStart"/>
      <w:r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F527E5" w:rsidRPr="00CF09C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них учтено:</w:t>
      </w:r>
    </w:p>
    <w:p w:rsidR="00672D6D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полностью: 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частично: </w:t>
      </w:r>
      <w:r w:rsidR="00734C5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Pr="00CF09C2" w:rsidRDefault="00F14941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Полный электронный адрес размещения сводки замечаний и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поступивших  по  итогам проведения публичных консультаций по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  <w:r w:rsidR="002061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7058">
        <w:rPr>
          <w:rFonts w:ascii="Times New Roman" w:eastAsiaTheme="minorHAnsi" w:hAnsi="Times New Roman" w:cs="Times New Roman"/>
          <w:sz w:val="28"/>
          <w:szCs w:val="28"/>
          <w:lang w:eastAsia="en-US"/>
        </w:rPr>
        <w:t>__-_____________________________________</w:t>
      </w:r>
    </w:p>
    <w:p w:rsidR="00292EE4" w:rsidRPr="00CF09C2" w:rsidRDefault="00292EE4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F09C2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672D6D" w:rsidRPr="00A43049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A43049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   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воздействия, с указанием сведений об их учете или</w:t>
      </w:r>
      <w:r w:rsidR="00C137F7"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  <w:r w:rsidR="00243D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09C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292EE4" w:rsidRPr="00CF09C2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37F7" w:rsidRPr="00A43049" w:rsidRDefault="00C137F7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C137F7" w:rsidRPr="00A43049" w:rsidRDefault="00C137F7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C137F7" w:rsidRPr="00A12A87" w:rsidRDefault="000C29A3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C137F7" w:rsidRPr="00A12A87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C137F7" w:rsidRPr="00A12A87" w:rsidRDefault="00C137F7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2A87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E97412" w:rsidRDefault="00C137F7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2A8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0C29A3">
        <w:rPr>
          <w:rFonts w:ascii="Times New Roman" w:hAnsi="Times New Roman" w:cs="Times New Roman"/>
          <w:sz w:val="28"/>
          <w:szCs w:val="28"/>
        </w:rPr>
        <w:t>Т</w:t>
      </w:r>
      <w:r w:rsidRPr="00A12A87">
        <w:rPr>
          <w:rFonts w:ascii="Times New Roman" w:hAnsi="Times New Roman" w:cs="Times New Roman"/>
          <w:sz w:val="28"/>
          <w:szCs w:val="28"/>
        </w:rPr>
        <w:t>.</w:t>
      </w:r>
      <w:r w:rsidR="000C29A3">
        <w:rPr>
          <w:rFonts w:ascii="Times New Roman" w:hAnsi="Times New Roman" w:cs="Times New Roman"/>
          <w:sz w:val="28"/>
          <w:szCs w:val="28"/>
        </w:rPr>
        <w:t>А</w:t>
      </w:r>
      <w:r w:rsidRPr="00A12A87">
        <w:rPr>
          <w:rFonts w:ascii="Times New Roman" w:hAnsi="Times New Roman" w:cs="Times New Roman"/>
          <w:sz w:val="28"/>
          <w:szCs w:val="28"/>
        </w:rPr>
        <w:t xml:space="preserve">. </w:t>
      </w:r>
      <w:r w:rsidR="000C29A3">
        <w:rPr>
          <w:rFonts w:ascii="Times New Roman" w:hAnsi="Times New Roman" w:cs="Times New Roman"/>
          <w:sz w:val="28"/>
          <w:szCs w:val="28"/>
        </w:rPr>
        <w:t>Фоменко</w:t>
      </w:r>
    </w:p>
    <w:p w:rsidR="00407058" w:rsidRDefault="00407058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058" w:rsidRDefault="00407058" w:rsidP="00FF1083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10 марта 2023 г.</w:t>
      </w:r>
    </w:p>
    <w:sectPr w:rsidR="00407058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7052"/>
    <w:rsid w:val="00001B04"/>
    <w:rsid w:val="00003641"/>
    <w:rsid w:val="00005642"/>
    <w:rsid w:val="00007EC8"/>
    <w:rsid w:val="0001153A"/>
    <w:rsid w:val="00013B5F"/>
    <w:rsid w:val="000167C0"/>
    <w:rsid w:val="000277FA"/>
    <w:rsid w:val="000462ED"/>
    <w:rsid w:val="000778A4"/>
    <w:rsid w:val="000821C0"/>
    <w:rsid w:val="00082F1B"/>
    <w:rsid w:val="00087503"/>
    <w:rsid w:val="000B19B3"/>
    <w:rsid w:val="000C29A3"/>
    <w:rsid w:val="000C3ED6"/>
    <w:rsid w:val="000E38A9"/>
    <w:rsid w:val="000E695F"/>
    <w:rsid w:val="000E77EE"/>
    <w:rsid w:val="00116F73"/>
    <w:rsid w:val="00122880"/>
    <w:rsid w:val="00140B22"/>
    <w:rsid w:val="001513BC"/>
    <w:rsid w:val="001547A3"/>
    <w:rsid w:val="00155547"/>
    <w:rsid w:val="00160FAB"/>
    <w:rsid w:val="0016103D"/>
    <w:rsid w:val="00184530"/>
    <w:rsid w:val="00187E49"/>
    <w:rsid w:val="001B362C"/>
    <w:rsid w:val="001C2F76"/>
    <w:rsid w:val="001D06EC"/>
    <w:rsid w:val="001E61C8"/>
    <w:rsid w:val="00206140"/>
    <w:rsid w:val="00233309"/>
    <w:rsid w:val="00243D17"/>
    <w:rsid w:val="00247B8E"/>
    <w:rsid w:val="00264602"/>
    <w:rsid w:val="0027287C"/>
    <w:rsid w:val="00272D46"/>
    <w:rsid w:val="00281F4B"/>
    <w:rsid w:val="00292EE4"/>
    <w:rsid w:val="002C3000"/>
    <w:rsid w:val="002D086D"/>
    <w:rsid w:val="002D6756"/>
    <w:rsid w:val="00313408"/>
    <w:rsid w:val="003249B7"/>
    <w:rsid w:val="00343A17"/>
    <w:rsid w:val="00346643"/>
    <w:rsid w:val="003C078B"/>
    <w:rsid w:val="003C4903"/>
    <w:rsid w:val="003C7283"/>
    <w:rsid w:val="003F57EE"/>
    <w:rsid w:val="00407058"/>
    <w:rsid w:val="004116FE"/>
    <w:rsid w:val="00417A5E"/>
    <w:rsid w:val="00446CFB"/>
    <w:rsid w:val="00447BAF"/>
    <w:rsid w:val="004A3629"/>
    <w:rsid w:val="004B3925"/>
    <w:rsid w:val="004C792C"/>
    <w:rsid w:val="004D3A8D"/>
    <w:rsid w:val="004D4B87"/>
    <w:rsid w:val="00507CA3"/>
    <w:rsid w:val="00512F3F"/>
    <w:rsid w:val="005A1CF7"/>
    <w:rsid w:val="005A6F29"/>
    <w:rsid w:val="006069AC"/>
    <w:rsid w:val="00630410"/>
    <w:rsid w:val="00633EF1"/>
    <w:rsid w:val="00650C85"/>
    <w:rsid w:val="006574AE"/>
    <w:rsid w:val="00672D6D"/>
    <w:rsid w:val="0068566F"/>
    <w:rsid w:val="006A0C2E"/>
    <w:rsid w:val="006A4EA0"/>
    <w:rsid w:val="006A7438"/>
    <w:rsid w:val="006E18AB"/>
    <w:rsid w:val="006E7A98"/>
    <w:rsid w:val="006F53DE"/>
    <w:rsid w:val="00727662"/>
    <w:rsid w:val="00734C5B"/>
    <w:rsid w:val="00735398"/>
    <w:rsid w:val="00740A15"/>
    <w:rsid w:val="00746E0E"/>
    <w:rsid w:val="0078258E"/>
    <w:rsid w:val="007B135A"/>
    <w:rsid w:val="007C363C"/>
    <w:rsid w:val="007D069C"/>
    <w:rsid w:val="007D748F"/>
    <w:rsid w:val="007E6507"/>
    <w:rsid w:val="007F0360"/>
    <w:rsid w:val="00805AA5"/>
    <w:rsid w:val="00814D8D"/>
    <w:rsid w:val="00816BE6"/>
    <w:rsid w:val="00827052"/>
    <w:rsid w:val="008360A2"/>
    <w:rsid w:val="008544B6"/>
    <w:rsid w:val="00862681"/>
    <w:rsid w:val="0087176F"/>
    <w:rsid w:val="00892460"/>
    <w:rsid w:val="008A7CB9"/>
    <w:rsid w:val="009024C5"/>
    <w:rsid w:val="00903FBC"/>
    <w:rsid w:val="009526B4"/>
    <w:rsid w:val="00956CBD"/>
    <w:rsid w:val="00990CB1"/>
    <w:rsid w:val="00994BC3"/>
    <w:rsid w:val="009B29B8"/>
    <w:rsid w:val="009C0D85"/>
    <w:rsid w:val="009D73D8"/>
    <w:rsid w:val="009F4697"/>
    <w:rsid w:val="00A12A87"/>
    <w:rsid w:val="00A265F8"/>
    <w:rsid w:val="00A379AA"/>
    <w:rsid w:val="00A43049"/>
    <w:rsid w:val="00A96C51"/>
    <w:rsid w:val="00AA1E5A"/>
    <w:rsid w:val="00AA30E4"/>
    <w:rsid w:val="00AA642A"/>
    <w:rsid w:val="00AC4EF7"/>
    <w:rsid w:val="00AD30CD"/>
    <w:rsid w:val="00AD5DF3"/>
    <w:rsid w:val="00B01330"/>
    <w:rsid w:val="00B03961"/>
    <w:rsid w:val="00B20FED"/>
    <w:rsid w:val="00B67BBB"/>
    <w:rsid w:val="00B7417B"/>
    <w:rsid w:val="00B75038"/>
    <w:rsid w:val="00BA7BC2"/>
    <w:rsid w:val="00BC42CD"/>
    <w:rsid w:val="00BE2385"/>
    <w:rsid w:val="00BF1B4E"/>
    <w:rsid w:val="00C137F7"/>
    <w:rsid w:val="00C24341"/>
    <w:rsid w:val="00C2548F"/>
    <w:rsid w:val="00C41227"/>
    <w:rsid w:val="00C47255"/>
    <w:rsid w:val="00C47A75"/>
    <w:rsid w:val="00CB2B2D"/>
    <w:rsid w:val="00CC3557"/>
    <w:rsid w:val="00CD2EB8"/>
    <w:rsid w:val="00CE7527"/>
    <w:rsid w:val="00CF09C2"/>
    <w:rsid w:val="00D02219"/>
    <w:rsid w:val="00D04EB5"/>
    <w:rsid w:val="00D06663"/>
    <w:rsid w:val="00D22370"/>
    <w:rsid w:val="00D3028D"/>
    <w:rsid w:val="00D35FF4"/>
    <w:rsid w:val="00D36972"/>
    <w:rsid w:val="00D46305"/>
    <w:rsid w:val="00D84E26"/>
    <w:rsid w:val="00D930D9"/>
    <w:rsid w:val="00DA342F"/>
    <w:rsid w:val="00DC4036"/>
    <w:rsid w:val="00DD3184"/>
    <w:rsid w:val="00E21BC8"/>
    <w:rsid w:val="00E25C13"/>
    <w:rsid w:val="00E27DAB"/>
    <w:rsid w:val="00E34442"/>
    <w:rsid w:val="00E72D93"/>
    <w:rsid w:val="00E93AE9"/>
    <w:rsid w:val="00E97412"/>
    <w:rsid w:val="00EE3048"/>
    <w:rsid w:val="00EE605E"/>
    <w:rsid w:val="00EE60ED"/>
    <w:rsid w:val="00EE7375"/>
    <w:rsid w:val="00F02DC7"/>
    <w:rsid w:val="00F06B35"/>
    <w:rsid w:val="00F07E79"/>
    <w:rsid w:val="00F14941"/>
    <w:rsid w:val="00F527E5"/>
    <w:rsid w:val="00F54F47"/>
    <w:rsid w:val="00F64F54"/>
    <w:rsid w:val="00F66D5E"/>
    <w:rsid w:val="00F811D8"/>
    <w:rsid w:val="00F84100"/>
    <w:rsid w:val="00FB40F1"/>
    <w:rsid w:val="00FC6684"/>
    <w:rsid w:val="00FE70EE"/>
    <w:rsid w:val="00FF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nhideWhenUsed/>
    <w:rsid w:val="00994B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48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737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6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0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f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senko-econom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A9EBC-AA35-4138-AF51-A95B3BC0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Кудлай</cp:lastModifiedBy>
  <cp:revision>51</cp:revision>
  <cp:lastPrinted>2023-05-12T07:29:00Z</cp:lastPrinted>
  <dcterms:created xsi:type="dcterms:W3CDTF">2022-10-17T07:04:00Z</dcterms:created>
  <dcterms:modified xsi:type="dcterms:W3CDTF">2023-05-12T09:51:00Z</dcterms:modified>
</cp:coreProperties>
</file>