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57" w:rsidRDefault="00732557" w:rsidP="00732557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Оповещение</w:t>
      </w:r>
    </w:p>
    <w:p w:rsidR="00732557" w:rsidRDefault="00732557" w:rsidP="00732557">
      <w:pPr>
        <w:pStyle w:val="ConsPlusNonforma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начале публичных слушаний</w:t>
      </w:r>
    </w:p>
    <w:p w:rsidR="00732557" w:rsidRDefault="00732557" w:rsidP="00732557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57" w:rsidRDefault="00732557" w:rsidP="0073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администрации Ипатовского городского округа Ставропольского края от </w:t>
      </w:r>
      <w:r w:rsidR="0086687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56D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2023 года №</w:t>
      </w:r>
      <w:r w:rsidR="00866871">
        <w:rPr>
          <w:rFonts w:ascii="Times New Roman" w:hAnsi="Times New Roman" w:cs="Times New Roman"/>
          <w:sz w:val="28"/>
          <w:szCs w:val="28"/>
        </w:rPr>
        <w:t xml:space="preserve"> 449</w:t>
      </w:r>
      <w:r w:rsidR="00E07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«О назначении публичных слушаний по рассмотрению проекта о внесении изменений в генеральный план  Ипатовского городского округа Ставропольского края, утвержденный решением Думы Ипатовского городского округа Ставропольского края от 20 августа 2019 г. №75 «Об утверждении генерального плана Ипатовского городского округа Ставропольского края», администрация Ипатовского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оповещает о начале проведения публичных слушаний по рассмотрению проекта о внесении изменений в  генеральный план Ипатовского городского округа Ставропольского края, утвержденный решением Думы Ипатовского городского округа Ставропольского края от 20 августа 2019 г. №75 «Об утверждении генерального плана Ипатовского городского округа Ставропольского края» (далее – Проект):</w:t>
      </w:r>
    </w:p>
    <w:p w:rsidR="00732557" w:rsidRDefault="00732557" w:rsidP="00732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 территории населенных пунктов: село Кевсала, хутор Верхний Кундуль, хутор Средний Кундуль, хутор Красный Кундуль Ипатовского городского округа Ставропольского края на </w:t>
      </w:r>
      <w:r w:rsidR="0086356D">
        <w:rPr>
          <w:rFonts w:ascii="Times New Roman" w:hAnsi="Times New Roman" w:cs="Times New Roman"/>
          <w:sz w:val="28"/>
          <w:szCs w:val="28"/>
        </w:rPr>
        <w:t xml:space="preserve"> </w:t>
      </w:r>
      <w:r w:rsidR="008872E7">
        <w:rPr>
          <w:rFonts w:ascii="Times New Roman" w:hAnsi="Times New Roman" w:cs="Times New Roman"/>
          <w:sz w:val="28"/>
          <w:szCs w:val="28"/>
        </w:rPr>
        <w:t>24 апреля</w:t>
      </w:r>
      <w:r w:rsidR="00703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 года в 08 часов 00 минут по адресу: Ставропольский край, Ипатовский район, село Кевсала, улица Ленина, 165.</w:t>
      </w: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 территории населенных пунктов: поселок Красочный, поселок Горлинка, поселок Малоипатовский, поселок Новокрасочный Ипатовского городского округа Ставропольского края на  </w:t>
      </w:r>
      <w:r w:rsidR="008872E7">
        <w:rPr>
          <w:rFonts w:ascii="Times New Roman" w:hAnsi="Times New Roman" w:cs="Times New Roman"/>
          <w:sz w:val="28"/>
          <w:szCs w:val="28"/>
        </w:rPr>
        <w:t xml:space="preserve">24 апреля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ED4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09 часов 00 минут по адресу: Ставропольский край, Ипатовский район, поселок Красочный, улица Центральная, 8.</w:t>
      </w: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 территории села Бурукшун Ипатовского городского округа Ставропольского края на  </w:t>
      </w:r>
      <w:r w:rsidR="008872E7">
        <w:rPr>
          <w:rFonts w:ascii="Times New Roman" w:hAnsi="Times New Roman" w:cs="Times New Roman"/>
          <w:sz w:val="28"/>
          <w:szCs w:val="28"/>
        </w:rPr>
        <w:t xml:space="preserve">24 апреля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ED4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10 часов 00 минут по адресу: Ставропольский край, Ипатовский район,  село Бурукшун, переулок Музыкальный, 5.</w:t>
      </w: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На территории села Большая Джалга Ипатовского городского округа Ставропольского края на  </w:t>
      </w:r>
      <w:r w:rsidR="008872E7">
        <w:rPr>
          <w:rFonts w:ascii="Times New Roman" w:hAnsi="Times New Roman" w:cs="Times New Roman"/>
          <w:sz w:val="28"/>
          <w:szCs w:val="28"/>
        </w:rPr>
        <w:t xml:space="preserve">24 апреля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ED4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в 11 часов 00 минут по адресу: Ставропольский край, Ипатовский район, село Большая Джалга, улица Базарная, 6.</w:t>
      </w: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На территории населенных пунктов: поселок Большевик, поселок Верхнетахтинский, поселок Залесный, поселок Правокугультинский Ипатовского городского округа Ставропольского края на </w:t>
      </w:r>
      <w:r w:rsidR="008872E7">
        <w:rPr>
          <w:rFonts w:ascii="Times New Roman" w:hAnsi="Times New Roman" w:cs="Times New Roman"/>
          <w:sz w:val="28"/>
          <w:szCs w:val="28"/>
        </w:rPr>
        <w:t xml:space="preserve">24 апреля </w:t>
      </w:r>
      <w:r w:rsidR="007035E8">
        <w:rPr>
          <w:rFonts w:ascii="Times New Roman" w:hAnsi="Times New Roman" w:cs="Times New Roman"/>
          <w:sz w:val="28"/>
          <w:szCs w:val="28"/>
        </w:rPr>
        <w:t>2023</w:t>
      </w:r>
      <w:r w:rsidR="00ED4959">
        <w:rPr>
          <w:rFonts w:ascii="Times New Roman" w:hAnsi="Times New Roman" w:cs="Times New Roman"/>
          <w:sz w:val="28"/>
          <w:szCs w:val="28"/>
        </w:rPr>
        <w:t xml:space="preserve"> </w:t>
      </w:r>
      <w:r w:rsidR="007035E8">
        <w:rPr>
          <w:rFonts w:ascii="Times New Roman" w:hAnsi="Times New Roman" w:cs="Times New Roman"/>
          <w:sz w:val="28"/>
          <w:szCs w:val="28"/>
        </w:rPr>
        <w:t>года в 12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Ставропольский край, Ипатовский район, поселок Большевик, улица Ленина, 1.</w:t>
      </w: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На территории населенных пунктов: село Тахта, село Новоандреевское Ипатовского городского округа Ставропольского края на</w:t>
      </w:r>
      <w:r w:rsidR="008872E7">
        <w:rPr>
          <w:rFonts w:ascii="Times New Roman" w:hAnsi="Times New Roman" w:cs="Times New Roman"/>
          <w:sz w:val="28"/>
          <w:szCs w:val="28"/>
        </w:rPr>
        <w:t xml:space="preserve"> 24 апреля</w:t>
      </w:r>
      <w:r w:rsidR="007035E8">
        <w:rPr>
          <w:rFonts w:ascii="Times New Roman" w:hAnsi="Times New Roman" w:cs="Times New Roman"/>
          <w:sz w:val="28"/>
          <w:szCs w:val="28"/>
        </w:rPr>
        <w:t xml:space="preserve"> 2023 года в 13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Ставропольский край, Ипатовский район, село Тахта, улица Ленина, 115.</w:t>
      </w: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 На территории населенных пунктов: село Лесная Дача, село Красная Поляна Ипатовского городского округа Ставропольского края на</w:t>
      </w:r>
      <w:r w:rsidR="008872E7">
        <w:rPr>
          <w:rFonts w:ascii="Times New Roman" w:hAnsi="Times New Roman" w:cs="Times New Roman"/>
          <w:sz w:val="28"/>
          <w:szCs w:val="28"/>
        </w:rPr>
        <w:t xml:space="preserve"> 24 апреля</w:t>
      </w:r>
      <w:r w:rsidR="007035E8">
        <w:rPr>
          <w:rFonts w:ascii="Times New Roman" w:hAnsi="Times New Roman" w:cs="Times New Roman"/>
          <w:sz w:val="28"/>
          <w:szCs w:val="28"/>
        </w:rPr>
        <w:t xml:space="preserve"> 2023  года в 14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Ставропольский край, Ипатовский район, село Лесная дача, улица Ленина, 5.</w:t>
      </w: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На территории населенных пунктов: село Первомайское, хутор Восточный Ипатовского городского округа Ставропольского края на </w:t>
      </w:r>
      <w:r w:rsidR="008872E7">
        <w:rPr>
          <w:rFonts w:ascii="Times New Roman" w:hAnsi="Times New Roman" w:cs="Times New Roman"/>
          <w:sz w:val="28"/>
          <w:szCs w:val="28"/>
        </w:rPr>
        <w:t xml:space="preserve">24 апреля </w:t>
      </w:r>
      <w:r w:rsidR="007035E8">
        <w:rPr>
          <w:rFonts w:ascii="Times New Roman" w:hAnsi="Times New Roman" w:cs="Times New Roman"/>
          <w:sz w:val="28"/>
          <w:szCs w:val="28"/>
        </w:rPr>
        <w:t>2023  года в 15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Ставропольский край, Ипатовский район, село Первомайское, улица Попова, 37.</w:t>
      </w: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территории населенных пунктов: село Лиман, хутор Веселый (Лиманский сельсовет), хутор Мелиорация, аул Юсуп-Кулакский Ипатовского городского округа Ставропольского края на</w:t>
      </w:r>
      <w:r w:rsidR="007035E8">
        <w:rPr>
          <w:rFonts w:ascii="Times New Roman" w:hAnsi="Times New Roman" w:cs="Times New Roman"/>
          <w:sz w:val="28"/>
          <w:szCs w:val="28"/>
        </w:rPr>
        <w:t xml:space="preserve"> </w:t>
      </w:r>
      <w:r w:rsidR="008872E7">
        <w:rPr>
          <w:rFonts w:ascii="Times New Roman" w:hAnsi="Times New Roman" w:cs="Times New Roman"/>
          <w:sz w:val="28"/>
          <w:szCs w:val="28"/>
        </w:rPr>
        <w:t xml:space="preserve">26 апреля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7035E8">
        <w:rPr>
          <w:rFonts w:ascii="Times New Roman" w:hAnsi="Times New Roman" w:cs="Times New Roman"/>
          <w:sz w:val="28"/>
          <w:szCs w:val="28"/>
        </w:rPr>
        <w:t xml:space="preserve"> года в 08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Ставропольский край, Ипатовский район, село Лиман, улица Ленина, 71.</w:t>
      </w: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На территории населенных пунктов: поселок Советское Руно, поселок Двуречный, поселок Донцово, поселок Калаусский Ипатовского городского округа Ставропольского края  на </w:t>
      </w:r>
      <w:r w:rsidR="008872E7"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="007035E8">
        <w:rPr>
          <w:rFonts w:ascii="Times New Roman" w:hAnsi="Times New Roman" w:cs="Times New Roman"/>
          <w:sz w:val="28"/>
          <w:szCs w:val="28"/>
        </w:rPr>
        <w:t>2023</w:t>
      </w:r>
      <w:r w:rsidR="00ED4959">
        <w:rPr>
          <w:rFonts w:ascii="Times New Roman" w:hAnsi="Times New Roman" w:cs="Times New Roman"/>
          <w:sz w:val="28"/>
          <w:szCs w:val="28"/>
        </w:rPr>
        <w:t xml:space="preserve"> </w:t>
      </w:r>
      <w:r w:rsidR="007035E8">
        <w:rPr>
          <w:rFonts w:ascii="Times New Roman" w:hAnsi="Times New Roman" w:cs="Times New Roman"/>
          <w:sz w:val="28"/>
          <w:szCs w:val="28"/>
        </w:rPr>
        <w:t>года в 09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Ставропольский край, Ипатовский район, поселок Советское Руно, Центральная площадь, 2.</w:t>
      </w: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1.11. На территории населенных пунктов: аул Малый Барханчак, аул Верхний Барханчак, аул Нижний Барханчак, село Крестьянское Ипатовского городского округа Ставропольского края  на </w:t>
      </w:r>
      <w:r w:rsidR="008872E7">
        <w:rPr>
          <w:rFonts w:ascii="Times New Roman" w:hAnsi="Times New Roman" w:cs="Times New Roman"/>
          <w:sz w:val="28"/>
          <w:szCs w:val="28"/>
        </w:rPr>
        <w:t xml:space="preserve">26 апреля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7035E8">
        <w:rPr>
          <w:rFonts w:ascii="Times New Roman" w:hAnsi="Times New Roman" w:cs="Times New Roman"/>
          <w:sz w:val="28"/>
          <w:szCs w:val="28"/>
        </w:rPr>
        <w:t xml:space="preserve"> года в 10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Ставропольский край, Ипатовский район, аул Малый Барханчак, улица Центральная, 14.</w:t>
      </w: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На территории населенных пунктов: село Октябрьское, хутор Вавилон Ипатовского городского округа Ставропольского края на </w:t>
      </w:r>
      <w:r w:rsidR="007035E8">
        <w:rPr>
          <w:rFonts w:ascii="Times New Roman" w:hAnsi="Times New Roman" w:cs="Times New Roman"/>
          <w:sz w:val="28"/>
          <w:szCs w:val="28"/>
        </w:rPr>
        <w:t>3 мая 2023 года в 11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Ставропольский край, Ипатовский район, село Октябрьское, улица Калинина, 122/1.</w:t>
      </w: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1.13. На территории населенных пунктов: село Золотарёвка, поселок Малые Родники, село Родники, село Софиевка, поселок Софиевский городок Ипатовского городского округа Ставропольского края на </w:t>
      </w:r>
      <w:r w:rsidR="008872E7">
        <w:rPr>
          <w:rFonts w:ascii="Times New Roman" w:hAnsi="Times New Roman" w:cs="Times New Roman"/>
          <w:sz w:val="28"/>
          <w:szCs w:val="28"/>
        </w:rPr>
        <w:t xml:space="preserve">26 апреля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7035E8">
        <w:rPr>
          <w:rFonts w:ascii="Times New Roman" w:hAnsi="Times New Roman" w:cs="Times New Roman"/>
          <w:sz w:val="28"/>
          <w:szCs w:val="28"/>
        </w:rPr>
        <w:t xml:space="preserve"> года в 12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Ставропольский край, Ипатовский район, село Золотарёвка, улица Юбилейная, 39.</w:t>
      </w: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1.14. На территории населенных пунктов: село Добровольное, хутор Васильев, хутор Веселый (Добровольно-Васильевский сельсовет) Ипатовского городского округа Ставропольского края на </w:t>
      </w:r>
      <w:r w:rsidR="008872E7"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="007035E8">
        <w:rPr>
          <w:rFonts w:ascii="Times New Roman" w:hAnsi="Times New Roman" w:cs="Times New Roman"/>
          <w:sz w:val="28"/>
          <w:szCs w:val="28"/>
        </w:rPr>
        <w:t>2023 года в 13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Ставропольский край, Ипатовский район, село Добровольное, улица Ленина, 126.</w:t>
      </w: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1.15. На территории населенных пунктов: поселок Винодельненский, поселок Дружный Ипатовского городского округа Ставропольского края на</w:t>
      </w:r>
      <w:r w:rsidR="007035E8">
        <w:rPr>
          <w:rFonts w:ascii="Times New Roman" w:hAnsi="Times New Roman" w:cs="Times New Roman"/>
          <w:sz w:val="28"/>
          <w:szCs w:val="28"/>
        </w:rPr>
        <w:t xml:space="preserve"> </w:t>
      </w:r>
      <w:r w:rsidR="008872E7">
        <w:rPr>
          <w:rFonts w:ascii="Times New Roman" w:hAnsi="Times New Roman" w:cs="Times New Roman"/>
          <w:sz w:val="28"/>
          <w:szCs w:val="28"/>
        </w:rPr>
        <w:t>26 апреля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7035E8">
        <w:rPr>
          <w:rFonts w:ascii="Times New Roman" w:hAnsi="Times New Roman" w:cs="Times New Roman"/>
          <w:sz w:val="28"/>
          <w:szCs w:val="28"/>
        </w:rPr>
        <w:t xml:space="preserve"> года в 15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адресу: Ставропольский край, Ипатовский район, поселок Винодельненский, улица Советская, 1.</w:t>
      </w: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1.16. На территории населенных пунктов: город Ипатово, хутор Бондаревский, хутор Водный, хутор Кочержинский Ипатовского городского округа Ставропольского края на </w:t>
      </w:r>
      <w:r w:rsidR="008872E7">
        <w:rPr>
          <w:rFonts w:ascii="Times New Roman" w:hAnsi="Times New Roman" w:cs="Times New Roman"/>
          <w:sz w:val="28"/>
          <w:szCs w:val="28"/>
        </w:rPr>
        <w:t xml:space="preserve">26 апреля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7035E8">
        <w:rPr>
          <w:rFonts w:ascii="Times New Roman" w:hAnsi="Times New Roman" w:cs="Times New Roman"/>
          <w:sz w:val="28"/>
          <w:szCs w:val="28"/>
        </w:rPr>
        <w:t xml:space="preserve"> года в 17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адресу: Ставропольский край, Ипатовский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Ипатово, ул. Ленина, д. 111.                                                                                           </w:t>
      </w:r>
      <w:r w:rsidR="00ED49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32557" w:rsidRDefault="00732557" w:rsidP="00732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Экспозиция </w:t>
      </w:r>
      <w:r>
        <w:rPr>
          <w:rFonts w:ascii="Times New Roman" w:hAnsi="Times New Roman" w:cs="Times New Roman"/>
          <w:bCs/>
          <w:sz w:val="28"/>
          <w:szCs w:val="28"/>
        </w:rPr>
        <w:t>документации по Проекту</w:t>
      </w:r>
      <w:r>
        <w:rPr>
          <w:rFonts w:ascii="Times New Roman" w:hAnsi="Times New Roman" w:cs="Times New Roman"/>
          <w:sz w:val="28"/>
          <w:szCs w:val="28"/>
        </w:rPr>
        <w:t xml:space="preserve"> проходит в помещениях администрации Ипатовского городского округа Ставропольского края по адресу: Ставропольский край, Ипатовский район, г. Ипатово, ул. Ленинградская, 84, с </w:t>
      </w:r>
      <w:r w:rsidR="008872E7">
        <w:rPr>
          <w:rFonts w:ascii="Times New Roman" w:hAnsi="Times New Roman" w:cs="Times New Roman"/>
          <w:sz w:val="28"/>
          <w:szCs w:val="28"/>
        </w:rPr>
        <w:t>20 апреля 2023 года по  23 апреля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703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(кабинеты №21, №22).</w:t>
      </w:r>
    </w:p>
    <w:p w:rsidR="00732557" w:rsidRDefault="00732557" w:rsidP="00732557">
      <w:pPr>
        <w:pStyle w:val="ConsPlusNonforma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Консультации по экспозиции Проекта проводятся в помещениях администрации Ипатовского городского округа Ставропольского края по адресу: Ставропольский край, Ипатовский район, г. Ипатово,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84, с </w:t>
      </w:r>
      <w:r w:rsidR="0086356D">
        <w:rPr>
          <w:rFonts w:ascii="Times New Roman" w:hAnsi="Times New Roman" w:cs="Times New Roman"/>
          <w:sz w:val="28"/>
          <w:szCs w:val="28"/>
        </w:rPr>
        <w:t xml:space="preserve"> </w:t>
      </w:r>
      <w:r w:rsidR="008872E7">
        <w:rPr>
          <w:rFonts w:ascii="Times New Roman" w:hAnsi="Times New Roman" w:cs="Times New Roman"/>
          <w:sz w:val="28"/>
          <w:szCs w:val="28"/>
        </w:rPr>
        <w:t xml:space="preserve">20 апреля 2023 года по  23 апреля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703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(кабинеты №21, №22), тел. 5-67-04, 5-67-99 с 8-00 часов до 12-00 часов (в будние дни недели).</w:t>
      </w:r>
    </w:p>
    <w:p w:rsidR="00732557" w:rsidRDefault="00732557" w:rsidP="00732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 для включения их в протокол публичных слушаний, можно подавать в устной и письменной  форме в ходе проведения собрания участников публичных слушаний, в  письменной форме в адрес администрации Ипатовского городского округа Ставропольского края    </w:t>
      </w:r>
      <w:r w:rsidR="008872E7">
        <w:rPr>
          <w:rFonts w:ascii="Times New Roman" w:hAnsi="Times New Roman" w:cs="Times New Roman"/>
          <w:sz w:val="28"/>
          <w:szCs w:val="28"/>
        </w:rPr>
        <w:t xml:space="preserve">20 апреля 2023 года по  23 апреля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703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 в  будние дни с 8-00 часов до 17-00 часов, в здании администрации Ипатовского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 адресу: Ставропольский край, Ипатовский район, г. Ипатово,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80,  а  также посредством записи в книге (журнале) учета посетителей экспозиции Проекта, подлежащего рассмотрению на публичных слушаниях. </w:t>
      </w:r>
    </w:p>
    <w:p w:rsidR="00732557" w:rsidRPr="00722FA0" w:rsidRDefault="00732557" w:rsidP="00732557">
      <w:pPr>
        <w:pStyle w:val="ConsPlusNonforma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 сайте администрации Ипатовского городского округа Ставропольского края по адресу: </w:t>
      </w:r>
      <w:proofErr w:type="spellStart"/>
      <w:r w:rsidR="00722FA0">
        <w:rPr>
          <w:rFonts w:ascii="Times New Roman" w:hAnsi="Times New Roman" w:cs="Times New Roman"/>
          <w:sz w:val="28"/>
          <w:szCs w:val="28"/>
          <w:lang w:val="en-US"/>
        </w:rPr>
        <w:t>ipatovo</w:t>
      </w:r>
      <w:proofErr w:type="spellEnd"/>
      <w:r w:rsidR="00722FA0" w:rsidRPr="00722FA0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="00722FA0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722FA0" w:rsidRPr="00722F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22F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22FA0" w:rsidRPr="00722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6D73F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Деятельность</w:t>
        </w:r>
      </w:hyperlink>
      <w:r w:rsidRPr="006D73F1">
        <w:rPr>
          <w:rFonts w:ascii="Times New Roman" w:hAnsi="Times New Roman" w:cs="Times New Roman"/>
          <w:sz w:val="28"/>
          <w:szCs w:val="28"/>
        </w:rPr>
        <w:t xml:space="preserve"> / </w:t>
      </w:r>
      <w:r w:rsidR="006D73F1" w:rsidRPr="006D73F1">
        <w:rPr>
          <w:rFonts w:ascii="Times New Roman" w:hAnsi="Times New Roman" w:cs="Times New Roman"/>
          <w:sz w:val="28"/>
          <w:szCs w:val="28"/>
        </w:rPr>
        <w:t>Градостроительство</w:t>
      </w:r>
      <w:r w:rsidRPr="006D73F1">
        <w:rPr>
          <w:rFonts w:ascii="Times New Roman" w:hAnsi="Times New Roman" w:cs="Times New Roman"/>
          <w:sz w:val="28"/>
          <w:szCs w:val="28"/>
        </w:rPr>
        <w:t xml:space="preserve"> / </w:t>
      </w:r>
      <w:r w:rsidR="006D73F1" w:rsidRPr="006D73F1">
        <w:rPr>
          <w:rFonts w:ascii="Times New Roman" w:hAnsi="Times New Roman" w:cs="Times New Roman"/>
          <w:sz w:val="28"/>
          <w:szCs w:val="28"/>
        </w:rPr>
        <w:t>Публ</w:t>
      </w:r>
      <w:r w:rsidR="006D73F1">
        <w:rPr>
          <w:rFonts w:ascii="Times New Roman" w:hAnsi="Times New Roman" w:cs="Times New Roman"/>
          <w:sz w:val="28"/>
          <w:szCs w:val="28"/>
        </w:rPr>
        <w:t xml:space="preserve">ичные слушания и общественные </w:t>
      </w:r>
      <w:proofErr w:type="gramStart"/>
      <w:r w:rsidR="006D73F1">
        <w:rPr>
          <w:rFonts w:ascii="Times New Roman" w:hAnsi="Times New Roman" w:cs="Times New Roman"/>
          <w:sz w:val="28"/>
          <w:szCs w:val="28"/>
        </w:rPr>
        <w:t>обсуждения</w:t>
      </w:r>
      <w:proofErr w:type="gramEnd"/>
      <w:r w:rsidR="00722FA0" w:rsidRPr="00722FA0">
        <w:rPr>
          <w:rFonts w:ascii="Times New Roman" w:hAnsi="Times New Roman" w:cs="Times New Roman"/>
          <w:sz w:val="28"/>
          <w:szCs w:val="28"/>
        </w:rPr>
        <w:t xml:space="preserve"> / </w:t>
      </w:r>
      <w:r w:rsidR="00722FA0" w:rsidRPr="006D73F1">
        <w:rPr>
          <w:rFonts w:ascii="Times New Roman" w:hAnsi="Times New Roman" w:cs="Times New Roman"/>
          <w:sz w:val="28"/>
          <w:szCs w:val="28"/>
        </w:rPr>
        <w:t>Публ</w:t>
      </w:r>
      <w:r w:rsidR="00722FA0">
        <w:rPr>
          <w:rFonts w:ascii="Times New Roman" w:hAnsi="Times New Roman" w:cs="Times New Roman"/>
          <w:sz w:val="28"/>
          <w:szCs w:val="28"/>
        </w:rPr>
        <w:t>ичные слушания</w:t>
      </w:r>
      <w:r w:rsidR="00722FA0" w:rsidRPr="00722FA0">
        <w:rPr>
          <w:rFonts w:ascii="Times New Roman" w:hAnsi="Times New Roman" w:cs="Times New Roman"/>
          <w:sz w:val="28"/>
          <w:szCs w:val="28"/>
        </w:rPr>
        <w:t xml:space="preserve"> / Генеральный план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32557" w:rsidRDefault="00732557" w:rsidP="007325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Также с материалами Проекта можно ознакомиться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территориальных отделах по работе с населением управления по работе с территориями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Ипатовского городского округа Ставропольского края по адресам:</w:t>
      </w:r>
    </w:p>
    <w:p w:rsidR="00732557" w:rsidRDefault="00732557" w:rsidP="007325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Кевсала, улица Кирова, 39;</w:t>
      </w:r>
    </w:p>
    <w:p w:rsidR="00732557" w:rsidRDefault="00732557" w:rsidP="007325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поселок Красочный, улица Центральная, 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32557" w:rsidRDefault="00732557" w:rsidP="007325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3) Ипатовский  городской округ,</w:t>
      </w:r>
      <w:r>
        <w:rPr>
          <w:rFonts w:ascii="Times New Roman" w:hAnsi="Times New Roman" w:cs="Times New Roman"/>
          <w:sz w:val="28"/>
          <w:szCs w:val="28"/>
        </w:rPr>
        <w:t xml:space="preserve"> село Бурукшун, улица Комсомольская, 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32557" w:rsidRDefault="00732557" w:rsidP="007325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Большая Джалга, улица Советская, 5;</w:t>
      </w:r>
    </w:p>
    <w:p w:rsidR="00732557" w:rsidRDefault="00732557" w:rsidP="007325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поселок Большевик, улица Советская, 6;</w:t>
      </w:r>
    </w:p>
    <w:p w:rsidR="00732557" w:rsidRDefault="00732557" w:rsidP="007325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Тахта, улица Ленина, 119;</w:t>
      </w:r>
    </w:p>
    <w:p w:rsidR="00732557" w:rsidRDefault="00732557" w:rsidP="007325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Лесная дача, улица Ленина, 5;</w:t>
      </w:r>
    </w:p>
    <w:p w:rsidR="00732557" w:rsidRDefault="00732557" w:rsidP="007325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8)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Первомайское, улица Октябрьская, 6/2;</w:t>
      </w: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Лиман, улица Ленина, 62;</w:t>
      </w: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 xml:space="preserve">поселок Советское Руно,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Заливаднего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2; </w:t>
      </w: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аул Малый Барханчак, улица Центральная, 14;</w:t>
      </w:r>
    </w:p>
    <w:p w:rsidR="00732557" w:rsidRDefault="00732557" w:rsidP="007325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Октябрьское, улица Пушкина, 16;</w:t>
      </w:r>
    </w:p>
    <w:p w:rsidR="00732557" w:rsidRDefault="00732557" w:rsidP="0073255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Золотарёвка, улица Юбилейная, 39;</w:t>
      </w:r>
    </w:p>
    <w:p w:rsidR="00732557" w:rsidRDefault="00732557" w:rsidP="00732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село Добровольное, улица Мира, 20;</w:t>
      </w:r>
    </w:p>
    <w:p w:rsidR="00732557" w:rsidRDefault="00732557" w:rsidP="0073255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15) Ипатовский  городской округ, </w:t>
      </w:r>
      <w:r>
        <w:rPr>
          <w:rFonts w:ascii="Times New Roman" w:hAnsi="Times New Roman" w:cs="Times New Roman"/>
          <w:sz w:val="28"/>
          <w:szCs w:val="28"/>
        </w:rPr>
        <w:t>поселок Винодельненский, улица Ленина, 39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32557" w:rsidRDefault="00732557" w:rsidP="00732557">
      <w:pPr>
        <w:pStyle w:val="ConsPlusNormal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57" w:rsidRDefault="00732557" w:rsidP="00732557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2557" w:rsidRDefault="00732557" w:rsidP="00732557">
      <w:pPr>
        <w:pStyle w:val="ConsPlusNonforma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Ипатовского городского округа Ставропольского края</w:t>
      </w:r>
    </w:p>
    <w:p w:rsidR="00732557" w:rsidRDefault="00732557" w:rsidP="007325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E9D" w:rsidRDefault="00B80E9D"/>
    <w:sectPr w:rsidR="00B80E9D" w:rsidSect="00B80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32557"/>
    <w:rsid w:val="000C1339"/>
    <w:rsid w:val="00233F99"/>
    <w:rsid w:val="00585F21"/>
    <w:rsid w:val="006D73F1"/>
    <w:rsid w:val="007035E8"/>
    <w:rsid w:val="00722FA0"/>
    <w:rsid w:val="00732557"/>
    <w:rsid w:val="007B6089"/>
    <w:rsid w:val="007B79AD"/>
    <w:rsid w:val="0086356D"/>
    <w:rsid w:val="00866871"/>
    <w:rsid w:val="008872E7"/>
    <w:rsid w:val="00B80E9D"/>
    <w:rsid w:val="00E07371"/>
    <w:rsid w:val="00ED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2557"/>
    <w:rPr>
      <w:color w:val="0000FF"/>
      <w:u w:val="single"/>
    </w:rPr>
  </w:style>
  <w:style w:type="paragraph" w:customStyle="1" w:styleId="ConsPlusNormal">
    <w:name w:val="ConsPlusNormal"/>
    <w:rsid w:val="00732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25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patovo.org/list.php?c=maint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2023-04-18T13:55:00Z</cp:lastPrinted>
  <dcterms:created xsi:type="dcterms:W3CDTF">2023-02-07T02:58:00Z</dcterms:created>
  <dcterms:modified xsi:type="dcterms:W3CDTF">2023-04-18T14:09:00Z</dcterms:modified>
</cp:coreProperties>
</file>